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25167" w14:textId="5139A991" w:rsidR="004C4075" w:rsidRPr="00C243EB" w:rsidRDefault="00C243EB" w:rsidP="00C243EB">
      <w:pPr>
        <w:spacing w:after="0"/>
        <w:rPr>
          <w:sz w:val="28"/>
          <w:szCs w:val="28"/>
          <w:lang w:val="uk-UA"/>
        </w:rPr>
      </w:pPr>
      <w:r w:rsidRPr="00C243EB">
        <w:rPr>
          <w:sz w:val="28"/>
          <w:szCs w:val="28"/>
          <w:lang w:val="uk-UA"/>
        </w:rPr>
        <w:t xml:space="preserve">Тема: </w:t>
      </w:r>
      <w:r w:rsidRPr="00C243EB">
        <w:rPr>
          <w:sz w:val="28"/>
          <w:szCs w:val="28"/>
          <w:lang w:val="uk-UA"/>
        </w:rPr>
        <w:t>Історія розвитку баз даних</w:t>
      </w:r>
    </w:p>
    <w:sectPr w:rsidR="004C4075" w:rsidRPr="00C243EB" w:rsidSect="00C243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F9B"/>
    <w:rsid w:val="00173D8D"/>
    <w:rsid w:val="002D6B2A"/>
    <w:rsid w:val="004C4075"/>
    <w:rsid w:val="0083049A"/>
    <w:rsid w:val="00B93F9B"/>
    <w:rsid w:val="00C243EB"/>
    <w:rsid w:val="00F06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930C5"/>
  <w15:chartTrackingRefBased/>
  <w15:docId w15:val="{6A3DAE25-6098-4562-A429-18A73DB0C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3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3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3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3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3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3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3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3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3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3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3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3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3F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3F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3F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3F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3F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3F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3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3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3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3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3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3F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3F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3F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3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3F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3F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3</cp:revision>
  <dcterms:created xsi:type="dcterms:W3CDTF">2026-02-08T14:52:00Z</dcterms:created>
  <dcterms:modified xsi:type="dcterms:W3CDTF">2026-02-08T14:53:00Z</dcterms:modified>
</cp:coreProperties>
</file>