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C0782" w14:textId="4DD19BF2" w:rsidR="006734FA" w:rsidRPr="006734FA" w:rsidRDefault="006734FA" w:rsidP="006734FA">
      <w:pPr>
        <w:spacing w:after="0"/>
        <w:rPr>
          <w:b/>
          <w:bCs/>
          <w:sz w:val="28"/>
          <w:szCs w:val="28"/>
          <w:lang w:val="uk-UA"/>
        </w:rPr>
      </w:pPr>
      <w:r w:rsidRPr="006734FA">
        <w:rPr>
          <w:b/>
          <w:bCs/>
          <w:sz w:val="28"/>
          <w:szCs w:val="28"/>
          <w:lang w:val="uk-UA"/>
        </w:rPr>
        <w:t>Лабораторна робота №2</w:t>
      </w:r>
    </w:p>
    <w:p w14:paraId="4644B575" w14:textId="77777777" w:rsidR="006734FA" w:rsidRPr="006734FA" w:rsidRDefault="006734FA" w:rsidP="006734FA">
      <w:pPr>
        <w:spacing w:after="0"/>
        <w:rPr>
          <w:sz w:val="28"/>
          <w:szCs w:val="28"/>
          <w:lang w:val="uk-UA"/>
        </w:rPr>
      </w:pPr>
    </w:p>
    <w:p w14:paraId="7A1483B1" w14:textId="79FD470F" w:rsidR="006734FA" w:rsidRPr="006734FA" w:rsidRDefault="006734FA" w:rsidP="006734FA">
      <w:pPr>
        <w:spacing w:after="0"/>
        <w:rPr>
          <w:sz w:val="28"/>
          <w:szCs w:val="28"/>
          <w:lang w:val="uk-UA"/>
        </w:rPr>
      </w:pPr>
      <w:r w:rsidRPr="006734FA">
        <w:rPr>
          <w:b/>
          <w:bCs/>
          <w:sz w:val="28"/>
          <w:szCs w:val="28"/>
          <w:lang w:val="uk-UA"/>
        </w:rPr>
        <w:t>Тема:</w:t>
      </w:r>
      <w:r w:rsidRPr="006734FA">
        <w:rPr>
          <w:sz w:val="28"/>
          <w:szCs w:val="28"/>
          <w:lang w:val="uk-UA"/>
        </w:rPr>
        <w:t xml:space="preserve"> Логічні пастки та помилки ШІ при аналізі даних</w:t>
      </w:r>
    </w:p>
    <w:p w14:paraId="36684E16" w14:textId="61404754" w:rsidR="004C4075" w:rsidRPr="006734FA" w:rsidRDefault="006734FA" w:rsidP="006734FA">
      <w:pPr>
        <w:spacing w:after="0"/>
        <w:rPr>
          <w:sz w:val="28"/>
          <w:szCs w:val="28"/>
          <w:lang w:val="uk-UA"/>
        </w:rPr>
      </w:pPr>
      <w:r w:rsidRPr="006734FA">
        <w:rPr>
          <w:b/>
          <w:bCs/>
          <w:sz w:val="28"/>
          <w:szCs w:val="28"/>
          <w:lang w:val="uk-UA"/>
        </w:rPr>
        <w:t>Мета:</w:t>
      </w:r>
      <w:r w:rsidRPr="006734FA">
        <w:rPr>
          <w:sz w:val="28"/>
          <w:szCs w:val="28"/>
          <w:lang w:val="uk-UA"/>
        </w:rPr>
        <w:t xml:space="preserve"> Навчитись визначати логічні пастки та помилки ШІ при аналізі</w:t>
      </w:r>
      <w:r w:rsidRPr="006734FA">
        <w:rPr>
          <w:sz w:val="28"/>
          <w:szCs w:val="28"/>
          <w:lang w:val="uk-UA"/>
        </w:rPr>
        <w:t xml:space="preserve"> </w:t>
      </w:r>
      <w:r w:rsidRPr="006734FA">
        <w:rPr>
          <w:sz w:val="28"/>
          <w:szCs w:val="28"/>
          <w:lang w:val="uk-UA"/>
        </w:rPr>
        <w:t>даних</w:t>
      </w:r>
    </w:p>
    <w:p w14:paraId="46480327" w14:textId="77777777" w:rsidR="006734FA" w:rsidRPr="006734FA" w:rsidRDefault="006734FA" w:rsidP="006734FA">
      <w:pPr>
        <w:spacing w:after="0"/>
        <w:rPr>
          <w:sz w:val="28"/>
          <w:szCs w:val="28"/>
          <w:lang w:val="uk-UA"/>
        </w:rPr>
      </w:pPr>
    </w:p>
    <w:p w14:paraId="4E1ED6B9" w14:textId="30A529C9" w:rsidR="006734FA" w:rsidRPr="006734FA" w:rsidRDefault="006734FA" w:rsidP="006734FA">
      <w:pPr>
        <w:spacing w:after="0"/>
        <w:rPr>
          <w:sz w:val="28"/>
          <w:szCs w:val="28"/>
          <w:lang w:val="uk-UA"/>
        </w:rPr>
      </w:pPr>
      <w:r w:rsidRPr="006734FA">
        <w:rPr>
          <w:sz w:val="28"/>
          <w:szCs w:val="28"/>
          <w:lang w:val="uk-UA"/>
        </w:rPr>
        <w:t>Хід роботи:</w:t>
      </w:r>
    </w:p>
    <w:p w14:paraId="0F6FD66C" w14:textId="77777777" w:rsidR="006734FA" w:rsidRPr="006734FA" w:rsidRDefault="006734FA" w:rsidP="006734FA">
      <w:pPr>
        <w:spacing w:after="0"/>
        <w:rPr>
          <w:sz w:val="28"/>
          <w:szCs w:val="28"/>
          <w:lang w:val="uk-UA"/>
        </w:rPr>
      </w:pPr>
    </w:p>
    <w:p w14:paraId="1686A8BC" w14:textId="6ABD0C15" w:rsidR="006734FA" w:rsidRPr="006734FA" w:rsidRDefault="006734FA" w:rsidP="006734FA">
      <w:pPr>
        <w:spacing w:after="0"/>
        <w:rPr>
          <w:sz w:val="28"/>
          <w:szCs w:val="28"/>
          <w:lang w:val="uk-UA"/>
        </w:rPr>
      </w:pPr>
      <w:r w:rsidRPr="006734FA">
        <w:rPr>
          <w:sz w:val="28"/>
          <w:szCs w:val="28"/>
          <w:lang w:val="uk-UA"/>
        </w:rPr>
        <w:t>Завдання: Проаналізувати кейси та знайти в них «логічну діру», яка</w:t>
      </w:r>
      <w:r w:rsidRPr="006734FA">
        <w:rPr>
          <w:sz w:val="28"/>
          <w:szCs w:val="28"/>
          <w:lang w:val="uk-UA"/>
        </w:rPr>
        <w:t xml:space="preserve"> </w:t>
      </w:r>
      <w:r w:rsidRPr="006734FA">
        <w:rPr>
          <w:sz w:val="28"/>
          <w:szCs w:val="28"/>
          <w:lang w:val="uk-UA"/>
        </w:rPr>
        <w:t>призведе до помилки ШІ.</w:t>
      </w:r>
    </w:p>
    <w:p w14:paraId="45786C83" w14:textId="59CBEC80" w:rsidR="006734FA" w:rsidRPr="006734FA" w:rsidRDefault="006734FA" w:rsidP="006734FA">
      <w:pPr>
        <w:spacing w:after="0"/>
        <w:rPr>
          <w:sz w:val="28"/>
          <w:szCs w:val="28"/>
          <w:lang w:val="en-US"/>
        </w:rPr>
      </w:pPr>
    </w:p>
    <w:p w14:paraId="4D5E20B0" w14:textId="40F8EE5A" w:rsidR="006734FA" w:rsidRDefault="006734FA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Частина №1</w:t>
      </w:r>
    </w:p>
    <w:p w14:paraId="3937FA19" w14:textId="77777777" w:rsidR="006734FA" w:rsidRDefault="006734FA" w:rsidP="006734FA">
      <w:pPr>
        <w:spacing w:after="0"/>
        <w:rPr>
          <w:sz w:val="28"/>
          <w:szCs w:val="28"/>
          <w:lang w:val="uk-UA"/>
        </w:rPr>
      </w:pPr>
    </w:p>
    <w:p w14:paraId="2C77FAFA" w14:textId="07492D1D" w:rsidR="006734FA" w:rsidRDefault="006734FA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Блок 1:</w:t>
      </w:r>
    </w:p>
    <w:p w14:paraId="4CA513E1" w14:textId="0F717D01" w:rsidR="006734FA" w:rsidRDefault="006734FA" w:rsidP="006734FA">
      <w:pPr>
        <w:spacing w:after="0"/>
        <w:rPr>
          <w:sz w:val="28"/>
          <w:szCs w:val="28"/>
          <w:lang w:val="uk-UA"/>
        </w:rPr>
      </w:pPr>
      <w:r w:rsidRPr="006734FA">
        <w:rPr>
          <w:sz w:val="28"/>
          <w:szCs w:val="28"/>
          <w:lang w:val="uk-UA"/>
        </w:rPr>
        <w:t>1: Морозиво та акули. Статистика показує, що в місяці, коли</w:t>
      </w:r>
      <w:r>
        <w:rPr>
          <w:sz w:val="28"/>
          <w:szCs w:val="28"/>
          <w:lang w:val="uk-UA"/>
        </w:rPr>
        <w:t xml:space="preserve"> </w:t>
      </w:r>
      <w:r w:rsidRPr="006734FA">
        <w:rPr>
          <w:sz w:val="28"/>
          <w:szCs w:val="28"/>
          <w:lang w:val="uk-UA"/>
        </w:rPr>
        <w:t>зростають продажі морозива, значно збільшується кількість нападів акул на</w:t>
      </w:r>
      <w:r>
        <w:rPr>
          <w:sz w:val="28"/>
          <w:szCs w:val="28"/>
          <w:lang w:val="uk-UA"/>
        </w:rPr>
        <w:t xml:space="preserve"> </w:t>
      </w:r>
      <w:r w:rsidRPr="006734FA">
        <w:rPr>
          <w:sz w:val="28"/>
          <w:szCs w:val="28"/>
          <w:lang w:val="uk-UA"/>
        </w:rPr>
        <w:t>людей. Висновок: морозиво приваблює акул. Що насправді є причиною?</w:t>
      </w:r>
    </w:p>
    <w:p w14:paraId="04499A15" w14:textId="77777777" w:rsidR="006734FA" w:rsidRDefault="006734FA" w:rsidP="006734FA">
      <w:pPr>
        <w:spacing w:after="0"/>
        <w:rPr>
          <w:sz w:val="28"/>
          <w:szCs w:val="28"/>
          <w:lang w:val="uk-UA"/>
        </w:rPr>
      </w:pPr>
    </w:p>
    <w:p w14:paraId="64200101" w14:textId="28DC240B" w:rsidR="006734FA" w:rsidRDefault="006734FA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Відповідь:</w:t>
      </w:r>
    </w:p>
    <w:p w14:paraId="32366F3E" w14:textId="77777777" w:rsidR="00BE440C" w:rsidRDefault="00BE440C" w:rsidP="006734FA">
      <w:pPr>
        <w:spacing w:after="0"/>
        <w:rPr>
          <w:sz w:val="28"/>
          <w:szCs w:val="28"/>
          <w:lang w:val="uk-UA"/>
        </w:rPr>
      </w:pPr>
    </w:p>
    <w:p w14:paraId="250F0BEC" w14:textId="26D20047" w:rsidR="00BE440C" w:rsidRDefault="00BE440C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Блок 2:</w:t>
      </w:r>
      <w:r w:rsidR="006613FE">
        <w:rPr>
          <w:sz w:val="28"/>
          <w:szCs w:val="28"/>
          <w:lang w:val="uk-UA"/>
        </w:rPr>
        <w:t xml:space="preserve"> </w:t>
      </w:r>
    </w:p>
    <w:p w14:paraId="721DD88A" w14:textId="34085496" w:rsidR="006613FE" w:rsidRDefault="006613FE" w:rsidP="006613FE">
      <w:pPr>
        <w:spacing w:after="0"/>
        <w:rPr>
          <w:sz w:val="28"/>
          <w:szCs w:val="28"/>
          <w:lang w:val="uk-UA"/>
        </w:rPr>
      </w:pPr>
      <w:r w:rsidRPr="006613FE">
        <w:rPr>
          <w:sz w:val="28"/>
          <w:szCs w:val="28"/>
          <w:lang w:val="uk-UA"/>
        </w:rPr>
        <w:t>4: Поради успішних мільйонерів. Відомий бізнесмен каже: «Я кинув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університет на другому курсі та заснував компанію. Щоб стати успішним,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ви повинні кинути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навчання». Чому ця порада може бути небезпечною?</w:t>
      </w:r>
    </w:p>
    <w:p w14:paraId="085FD387" w14:textId="77777777" w:rsidR="00BE440C" w:rsidRDefault="00BE440C" w:rsidP="006734FA">
      <w:pPr>
        <w:spacing w:after="0"/>
        <w:rPr>
          <w:sz w:val="28"/>
          <w:szCs w:val="28"/>
          <w:lang w:val="uk-UA"/>
        </w:rPr>
      </w:pPr>
    </w:p>
    <w:p w14:paraId="61068236" w14:textId="13ECEC3F" w:rsidR="00BE440C" w:rsidRDefault="00BE440C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Відповідь: </w:t>
      </w:r>
    </w:p>
    <w:p w14:paraId="5E660577" w14:textId="77777777" w:rsidR="00BE440C" w:rsidRDefault="00BE440C" w:rsidP="006734FA">
      <w:pPr>
        <w:spacing w:after="0"/>
        <w:rPr>
          <w:sz w:val="28"/>
          <w:szCs w:val="28"/>
          <w:lang w:val="uk-UA"/>
        </w:rPr>
      </w:pPr>
    </w:p>
    <w:p w14:paraId="1A93E84A" w14:textId="7BAF224E" w:rsidR="00BE440C" w:rsidRDefault="00BE440C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Блок 3:</w:t>
      </w:r>
    </w:p>
    <w:p w14:paraId="0BFF7E34" w14:textId="78FFD2EB" w:rsidR="006734FA" w:rsidRDefault="006613FE" w:rsidP="006613FE">
      <w:pPr>
        <w:spacing w:after="0"/>
        <w:rPr>
          <w:sz w:val="28"/>
          <w:szCs w:val="28"/>
          <w:lang w:val="uk-UA"/>
        </w:rPr>
      </w:pPr>
      <w:r w:rsidRPr="006613FE">
        <w:rPr>
          <w:sz w:val="28"/>
          <w:szCs w:val="28"/>
          <w:lang w:val="uk-UA"/>
        </w:rPr>
        <w:t>7: Безпечна дорога. Ви переходите дорогу в недозволеному місці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щодня протягом року, і жодного разу вас не збила машина. Ви робите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висновок: «Переходити тут дорогу абсолютно безпечно». Чому цей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висновок хибний, попри 365 фактів «ЗА»?</w:t>
      </w:r>
    </w:p>
    <w:p w14:paraId="5E013412" w14:textId="77777777" w:rsidR="006613FE" w:rsidRPr="006734FA" w:rsidRDefault="006613FE" w:rsidP="006734FA">
      <w:pPr>
        <w:spacing w:after="0"/>
        <w:rPr>
          <w:sz w:val="28"/>
          <w:szCs w:val="28"/>
          <w:lang w:val="uk-UA"/>
        </w:rPr>
      </w:pPr>
    </w:p>
    <w:p w14:paraId="67397B08" w14:textId="10B99DF5" w:rsidR="006734FA" w:rsidRPr="006734FA" w:rsidRDefault="00BE440C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Відповідь: </w:t>
      </w:r>
    </w:p>
    <w:p w14:paraId="4A0CF13E" w14:textId="77777777" w:rsidR="006734FA" w:rsidRPr="006734FA" w:rsidRDefault="006734FA" w:rsidP="006734FA">
      <w:pPr>
        <w:spacing w:after="0"/>
        <w:rPr>
          <w:sz w:val="28"/>
          <w:szCs w:val="28"/>
          <w:lang w:val="uk-UA"/>
        </w:rPr>
      </w:pPr>
    </w:p>
    <w:p w14:paraId="6630D4E0" w14:textId="77777777" w:rsidR="006613FE" w:rsidRPr="006613FE" w:rsidRDefault="006613FE" w:rsidP="006613FE">
      <w:pPr>
        <w:spacing w:after="0"/>
        <w:rPr>
          <w:sz w:val="28"/>
          <w:szCs w:val="28"/>
          <w:lang w:val="uk-UA"/>
        </w:rPr>
      </w:pPr>
      <w:r w:rsidRPr="006613FE">
        <w:rPr>
          <w:sz w:val="28"/>
          <w:szCs w:val="28"/>
          <w:lang w:val="uk-UA"/>
        </w:rPr>
        <w:t>Частина 2</w:t>
      </w:r>
    </w:p>
    <w:p w14:paraId="4F72171A" w14:textId="0F3351CE" w:rsidR="006613FE" w:rsidRPr="006613FE" w:rsidRDefault="006613FE" w:rsidP="006613FE">
      <w:pPr>
        <w:spacing w:after="0"/>
        <w:rPr>
          <w:sz w:val="28"/>
          <w:szCs w:val="28"/>
          <w:lang w:val="uk-UA"/>
        </w:rPr>
      </w:pPr>
      <w:r w:rsidRPr="006613FE">
        <w:rPr>
          <w:sz w:val="28"/>
          <w:szCs w:val="28"/>
          <w:lang w:val="uk-UA"/>
        </w:rPr>
        <w:t>1: Система діагностики пневмонії навчена на знімках з двох апаратів.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Апарат №1 (висока якість) стояв у поліклініці (здорові люди), апарат №2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(старий, з дефектом лінзи) — у реанімації (хворі люди).</w:t>
      </w:r>
    </w:p>
    <w:p w14:paraId="547F4B36" w14:textId="77777777" w:rsidR="006613FE" w:rsidRDefault="006613FE" w:rsidP="006613FE">
      <w:pPr>
        <w:spacing w:after="0"/>
        <w:rPr>
          <w:sz w:val="28"/>
          <w:szCs w:val="28"/>
          <w:lang w:val="uk-UA"/>
        </w:rPr>
      </w:pPr>
    </w:p>
    <w:p w14:paraId="58E43B3B" w14:textId="2386664D" w:rsidR="006613FE" w:rsidRDefault="006613FE" w:rsidP="006613F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Відповідь:</w:t>
      </w:r>
    </w:p>
    <w:p w14:paraId="349FAB74" w14:textId="4466A598" w:rsidR="006613FE" w:rsidRPr="006613FE" w:rsidRDefault="006613FE" w:rsidP="006613FE">
      <w:pPr>
        <w:spacing w:after="0"/>
        <w:rPr>
          <w:sz w:val="28"/>
          <w:szCs w:val="28"/>
          <w:lang w:val="uk-UA"/>
        </w:rPr>
      </w:pPr>
      <w:r w:rsidRPr="006613FE">
        <w:rPr>
          <w:sz w:val="28"/>
          <w:szCs w:val="28"/>
          <w:lang w:val="uk-UA"/>
        </w:rPr>
        <w:lastRenderedPageBreak/>
        <w:t>2: Алгоритм оцінки успішності інвестицій аналізує лише ті компанії,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які зараз торгуються на біржі.</w:t>
      </w:r>
    </w:p>
    <w:p w14:paraId="5A040776" w14:textId="77777777" w:rsidR="006613FE" w:rsidRDefault="006613FE" w:rsidP="006613FE">
      <w:pPr>
        <w:spacing w:after="0"/>
        <w:rPr>
          <w:sz w:val="28"/>
          <w:szCs w:val="28"/>
          <w:lang w:val="uk-UA"/>
        </w:rPr>
      </w:pPr>
    </w:p>
    <w:p w14:paraId="389EEAAC" w14:textId="7991201E" w:rsidR="006613FE" w:rsidRDefault="006613FE" w:rsidP="006613F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Відповідь:</w:t>
      </w:r>
    </w:p>
    <w:p w14:paraId="608F6CB6" w14:textId="77777777" w:rsidR="006613FE" w:rsidRDefault="006613FE" w:rsidP="006613FE">
      <w:pPr>
        <w:spacing w:after="0"/>
        <w:rPr>
          <w:sz w:val="28"/>
          <w:szCs w:val="28"/>
          <w:lang w:val="uk-UA"/>
        </w:rPr>
      </w:pPr>
    </w:p>
    <w:p w14:paraId="6C8160BF" w14:textId="4F8A1EA7" w:rsidR="006613FE" w:rsidRPr="006613FE" w:rsidRDefault="006613FE" w:rsidP="006613FE">
      <w:pPr>
        <w:spacing w:after="0"/>
        <w:rPr>
          <w:b/>
          <w:bCs/>
          <w:sz w:val="28"/>
          <w:szCs w:val="28"/>
          <w:lang w:val="uk-UA"/>
        </w:rPr>
      </w:pPr>
      <w:r w:rsidRPr="006613FE">
        <w:rPr>
          <w:b/>
          <w:bCs/>
          <w:sz w:val="28"/>
          <w:szCs w:val="28"/>
          <w:lang w:val="uk-UA"/>
        </w:rPr>
        <w:t>Контрольні запитання</w:t>
      </w:r>
      <w:r w:rsidRPr="006613FE">
        <w:rPr>
          <w:b/>
          <w:bCs/>
          <w:sz w:val="28"/>
          <w:szCs w:val="28"/>
          <w:lang w:val="uk-UA"/>
        </w:rPr>
        <w:t>:</w:t>
      </w:r>
    </w:p>
    <w:p w14:paraId="3D2987BC" w14:textId="62FF8ED0" w:rsidR="006734FA" w:rsidRPr="006734FA" w:rsidRDefault="006613FE" w:rsidP="006613FE">
      <w:pPr>
        <w:spacing w:after="0"/>
        <w:rPr>
          <w:sz w:val="28"/>
          <w:szCs w:val="28"/>
          <w:lang w:val="uk-UA"/>
        </w:rPr>
      </w:pPr>
      <w:r w:rsidRPr="006613FE">
        <w:rPr>
          <w:sz w:val="28"/>
          <w:szCs w:val="28"/>
          <w:lang w:val="uk-UA"/>
        </w:rPr>
        <w:t>Щоб алгоритм став розумнішим, що можна використовувати, наведіть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5 прикладів</w:t>
      </w:r>
    </w:p>
    <w:p w14:paraId="73B964B3" w14:textId="77777777" w:rsidR="006734FA" w:rsidRPr="006734FA" w:rsidRDefault="006734FA" w:rsidP="006734FA">
      <w:pPr>
        <w:spacing w:after="0"/>
        <w:rPr>
          <w:sz w:val="28"/>
          <w:szCs w:val="28"/>
          <w:lang w:val="uk-UA"/>
        </w:rPr>
      </w:pPr>
    </w:p>
    <w:p w14:paraId="373D6B76" w14:textId="5E627860" w:rsidR="006734FA" w:rsidRPr="006734FA" w:rsidRDefault="006613FE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</w:p>
    <w:sectPr w:rsidR="006734FA" w:rsidRPr="006734FA" w:rsidSect="006734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61"/>
    <w:rsid w:val="002D6B2A"/>
    <w:rsid w:val="004C4075"/>
    <w:rsid w:val="006613FE"/>
    <w:rsid w:val="006734FA"/>
    <w:rsid w:val="0083049A"/>
    <w:rsid w:val="00874161"/>
    <w:rsid w:val="00983DE5"/>
    <w:rsid w:val="00BE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2F0E9"/>
  <w15:chartTrackingRefBased/>
  <w15:docId w15:val="{4C510B6D-B0AB-4E51-A172-61885B17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4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4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4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41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41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41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41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41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41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4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4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4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41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41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41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4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41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4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E554C-0ABD-47A0-8A59-76DC768FD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2026-02-26T16:07:00Z</dcterms:created>
  <dcterms:modified xsi:type="dcterms:W3CDTF">2026-02-26T16:19:00Z</dcterms:modified>
</cp:coreProperties>
</file>