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1C94F" w14:textId="4F10381F" w:rsidR="004C747D" w:rsidRPr="004910BB" w:rsidRDefault="004910BB" w:rsidP="004910BB">
      <w:pPr>
        <w:spacing w:after="0"/>
        <w:rPr>
          <w:b/>
          <w:bCs/>
          <w:sz w:val="28"/>
          <w:szCs w:val="28"/>
          <w:lang w:val="uk-UA"/>
        </w:rPr>
      </w:pPr>
      <w:r w:rsidRPr="004910BB">
        <w:rPr>
          <w:b/>
          <w:bCs/>
          <w:sz w:val="28"/>
          <w:szCs w:val="28"/>
          <w:lang w:val="uk-UA"/>
        </w:rPr>
        <w:t>Лабораторна робота №28</w:t>
      </w:r>
    </w:p>
    <w:p w14:paraId="2DE88FBB" w14:textId="77777777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42FB3643" w14:textId="754F09DF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b/>
          <w:bCs/>
          <w:sz w:val="28"/>
          <w:szCs w:val="28"/>
          <w:lang w:val="uk-UA"/>
        </w:rPr>
        <w:t>Тема:</w:t>
      </w:r>
      <w:r w:rsidRPr="004910BB">
        <w:rPr>
          <w:sz w:val="28"/>
          <w:szCs w:val="28"/>
          <w:lang w:val="uk-UA"/>
        </w:rPr>
        <w:t xml:space="preserve"> Створення програмних додатків з використанням компонентів меню та</w:t>
      </w:r>
      <w:r>
        <w:rPr>
          <w:sz w:val="28"/>
          <w:szCs w:val="28"/>
          <w:lang w:val="uk-UA"/>
        </w:rPr>
        <w:t xml:space="preserve"> </w:t>
      </w:r>
      <w:r w:rsidRPr="004910BB">
        <w:rPr>
          <w:sz w:val="28"/>
          <w:szCs w:val="28"/>
          <w:lang w:val="uk-UA"/>
        </w:rPr>
        <w:t>списків.</w:t>
      </w:r>
    </w:p>
    <w:p w14:paraId="3129C6F1" w14:textId="076503BD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b/>
          <w:bCs/>
          <w:sz w:val="28"/>
          <w:szCs w:val="28"/>
          <w:lang w:val="uk-UA"/>
        </w:rPr>
        <w:t>Мета:</w:t>
      </w:r>
      <w:r w:rsidRPr="004910BB">
        <w:rPr>
          <w:sz w:val="28"/>
          <w:szCs w:val="28"/>
          <w:lang w:val="uk-UA"/>
        </w:rPr>
        <w:t xml:space="preserve"> Навчитись створювати програмні додатків з використанням компонентів</w:t>
      </w:r>
      <w:r>
        <w:rPr>
          <w:sz w:val="28"/>
          <w:szCs w:val="28"/>
          <w:lang w:val="uk-UA"/>
        </w:rPr>
        <w:t xml:space="preserve"> </w:t>
      </w:r>
      <w:r w:rsidRPr="004910BB">
        <w:rPr>
          <w:sz w:val="28"/>
          <w:szCs w:val="28"/>
          <w:lang w:val="uk-UA"/>
        </w:rPr>
        <w:t>меню та списків</w:t>
      </w:r>
    </w:p>
    <w:p w14:paraId="2AC1EB03" w14:textId="77777777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b/>
          <w:bCs/>
          <w:sz w:val="28"/>
          <w:szCs w:val="28"/>
          <w:lang w:val="uk-UA"/>
        </w:rPr>
        <w:t>Програмне забезпечення:</w:t>
      </w:r>
      <w:r w:rsidRPr="004910BB">
        <w:rPr>
          <w:sz w:val="28"/>
          <w:szCs w:val="28"/>
          <w:lang w:val="uk-UA"/>
        </w:rPr>
        <w:t xml:space="preserve"> ОС Windows, </w:t>
      </w:r>
      <w:proofErr w:type="spellStart"/>
      <w:r w:rsidRPr="004910BB">
        <w:rPr>
          <w:sz w:val="28"/>
          <w:szCs w:val="28"/>
          <w:lang w:val="uk-UA"/>
        </w:rPr>
        <w:t>IntelliJ</w:t>
      </w:r>
      <w:proofErr w:type="spellEnd"/>
      <w:r w:rsidRPr="004910BB">
        <w:rPr>
          <w:sz w:val="28"/>
          <w:szCs w:val="28"/>
          <w:lang w:val="uk-UA"/>
        </w:rPr>
        <w:t xml:space="preserve"> IDEA, </w:t>
      </w:r>
      <w:proofErr w:type="spellStart"/>
      <w:r w:rsidRPr="004910BB">
        <w:rPr>
          <w:sz w:val="28"/>
          <w:szCs w:val="28"/>
          <w:lang w:val="uk-UA"/>
        </w:rPr>
        <w:t>Scene</w:t>
      </w:r>
      <w:proofErr w:type="spellEnd"/>
      <w:r w:rsidRPr="004910BB">
        <w:rPr>
          <w:sz w:val="28"/>
          <w:szCs w:val="28"/>
          <w:lang w:val="uk-UA"/>
        </w:rPr>
        <w:t xml:space="preserve"> </w:t>
      </w:r>
      <w:proofErr w:type="spellStart"/>
      <w:r w:rsidRPr="004910BB">
        <w:rPr>
          <w:sz w:val="28"/>
          <w:szCs w:val="28"/>
          <w:lang w:val="uk-UA"/>
        </w:rPr>
        <w:t>Builder</w:t>
      </w:r>
      <w:proofErr w:type="spellEnd"/>
      <w:r w:rsidRPr="004910BB">
        <w:rPr>
          <w:sz w:val="28"/>
          <w:szCs w:val="28"/>
          <w:lang w:val="uk-UA"/>
        </w:rPr>
        <w:t>.</w:t>
      </w:r>
    </w:p>
    <w:p w14:paraId="6C61954C" w14:textId="77777777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76A98230" w14:textId="77777777" w:rsidR="004910BB" w:rsidRPr="004910BB" w:rsidRDefault="004910BB" w:rsidP="004910BB">
      <w:pPr>
        <w:spacing w:after="0"/>
        <w:rPr>
          <w:b/>
          <w:bCs/>
          <w:sz w:val="28"/>
          <w:szCs w:val="28"/>
          <w:lang w:val="uk-UA"/>
        </w:rPr>
      </w:pPr>
      <w:r w:rsidRPr="004910BB">
        <w:rPr>
          <w:b/>
          <w:bCs/>
          <w:sz w:val="28"/>
          <w:szCs w:val="28"/>
          <w:lang w:val="uk-UA"/>
        </w:rPr>
        <w:t>Хід роботи</w:t>
      </w:r>
    </w:p>
    <w:p w14:paraId="5FF455C2" w14:textId="77777777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3B8AEA17" w14:textId="77777777" w:rsidR="004910BB" w:rsidRPr="004910BB" w:rsidRDefault="004910BB" w:rsidP="004910BB">
      <w:pPr>
        <w:spacing w:after="0"/>
        <w:rPr>
          <w:b/>
          <w:bCs/>
          <w:sz w:val="28"/>
          <w:szCs w:val="28"/>
          <w:lang w:val="uk-UA"/>
        </w:rPr>
      </w:pPr>
      <w:r w:rsidRPr="004910BB">
        <w:rPr>
          <w:b/>
          <w:bCs/>
          <w:sz w:val="28"/>
          <w:szCs w:val="28"/>
          <w:lang w:val="uk-UA"/>
        </w:rPr>
        <w:t>Частина І</w:t>
      </w:r>
    </w:p>
    <w:p w14:paraId="6885D40B" w14:textId="7113E7A3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sz w:val="28"/>
          <w:szCs w:val="28"/>
          <w:lang w:val="uk-UA"/>
        </w:rPr>
        <w:t>1. Створити програмний додаток для виводу корисної дидактичної інформації з</w:t>
      </w:r>
      <w:r>
        <w:rPr>
          <w:sz w:val="28"/>
          <w:szCs w:val="28"/>
          <w:lang w:val="uk-UA"/>
        </w:rPr>
        <w:t xml:space="preserve"> </w:t>
      </w:r>
      <w:r w:rsidRPr="004910BB">
        <w:rPr>
          <w:sz w:val="28"/>
          <w:szCs w:val="28"/>
          <w:lang w:val="uk-UA"/>
        </w:rPr>
        <w:t>певної теми викладену мінімум чотирма розділами, виклик розділів</w:t>
      </w:r>
      <w:r>
        <w:rPr>
          <w:sz w:val="28"/>
          <w:szCs w:val="28"/>
          <w:lang w:val="uk-UA"/>
        </w:rPr>
        <w:t xml:space="preserve"> </w:t>
      </w:r>
      <w:r w:rsidRPr="004910BB">
        <w:rPr>
          <w:sz w:val="28"/>
          <w:szCs w:val="28"/>
          <w:lang w:val="uk-UA"/>
        </w:rPr>
        <w:t>виконати за допомогою меню. Тематику матеріалу обрати самостійно</w:t>
      </w:r>
    </w:p>
    <w:p w14:paraId="2E2A1BFA" w14:textId="74881723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23EC9D11" w14:textId="4819CD21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>
        <w:rPr>
          <w:sz w:val="28"/>
          <w:szCs w:val="28"/>
          <w:lang w:val="uk-UA"/>
        </w:rPr>
        <w:t>:</w:t>
      </w:r>
    </w:p>
    <w:p w14:paraId="2ECA8B03" w14:textId="77777777" w:rsidR="004910BB" w:rsidRPr="004910BB" w:rsidRDefault="004910BB" w:rsidP="004910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 version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="1.0" 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encoding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javafx.scene.control.Menu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javafx.scene.control.MenuBar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javafx.scene.control.MenuItem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javafx.scene.control.TextArea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javafx.scene.layout.AnchorPane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AnchorPane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="400.0"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="600.0"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491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="http://javafx.com/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fxml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/1" </w:t>
      </w:r>
      <w:proofErr w:type="spellStart"/>
      <w:r w:rsidRPr="00491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:controller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="org.example.drachlab_281.HelloController"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&lt;children&gt;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MenuBar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="600.0"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AnchorPane.leftAnchor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AnchorPane.rightAnchor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AnchorPane.topAnchor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="0.0"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&lt;menus&gt;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&lt;Menu 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Розділи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ООП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&lt;items&gt;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showEncapsulation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Інкапсуляція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showInheritance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Наслідування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showPolymorphism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Поліморфізм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showAbstraction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Абстракція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&lt;/items&gt;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&lt;/Menu&gt;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&lt;/menus&gt;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MenuBar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TextArea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91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infoTextArea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editable</w:t>
      </w:r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="false"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="330.0"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="560.0" </w:t>
      </w:r>
      <w:proofErr w:type="spellStart"/>
      <w:r w:rsidRPr="00491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wrapText</w:t>
      </w:r>
      <w:proofErr w:type="spellEnd"/>
      <w:r w:rsidRPr="00491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="true" 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&lt;/children&gt;</w:t>
      </w:r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AnchorPane</w:t>
      </w:r>
      <w:proofErr w:type="spellEnd"/>
      <w:r w:rsidRPr="00491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14:paraId="5002C2C1" w14:textId="20DF4102" w:rsidR="004910BB" w:rsidRPr="004910BB" w:rsidRDefault="004910BB" w:rsidP="004910BB">
      <w:pPr>
        <w:spacing w:after="0"/>
        <w:rPr>
          <w:sz w:val="28"/>
          <w:szCs w:val="28"/>
          <w:lang w:val="en-US"/>
        </w:rPr>
      </w:pPr>
    </w:p>
    <w:p w14:paraId="2FCDB149" w14:textId="36F98D1F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HelloController</w:t>
      </w:r>
      <w:proofErr w:type="spellEnd"/>
      <w:r>
        <w:rPr>
          <w:sz w:val="28"/>
          <w:szCs w:val="28"/>
          <w:lang w:val="uk-UA"/>
        </w:rPr>
        <w:t>:</w:t>
      </w:r>
    </w:p>
    <w:p w14:paraId="7F726E54" w14:textId="77777777" w:rsidR="004910BB" w:rsidRPr="004910BB" w:rsidRDefault="004910BB" w:rsidP="004910BB">
      <w:pPr>
        <w:pStyle w:val="HTML"/>
        <w:shd w:val="clear" w:color="auto" w:fill="1E1F22"/>
        <w:rPr>
          <w:color w:val="BCBEC4"/>
          <w:lang w:val="uk-UA"/>
        </w:rPr>
      </w:pPr>
      <w:proofErr w:type="spellStart"/>
      <w:r>
        <w:rPr>
          <w:color w:val="CF8E6D"/>
        </w:rPr>
        <w:t>package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org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example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drachlab</w:t>
      </w:r>
      <w:proofErr w:type="spellEnd"/>
      <w:r w:rsidRPr="004910BB">
        <w:rPr>
          <w:color w:val="BCBEC4"/>
          <w:lang w:val="uk-UA"/>
        </w:rPr>
        <w:t>_281;</w:t>
      </w:r>
      <w:r w:rsidRPr="004910BB">
        <w:rPr>
          <w:color w:val="BCBEC4"/>
          <w:lang w:val="uk-UA"/>
        </w:rPr>
        <w:br/>
      </w:r>
      <w:r w:rsidRPr="004910BB">
        <w:rPr>
          <w:color w:val="BCBEC4"/>
          <w:lang w:val="uk-UA"/>
        </w:rPr>
        <w:br/>
      </w:r>
      <w:proofErr w:type="spellStart"/>
      <w:r>
        <w:rPr>
          <w:color w:val="CF8E6D"/>
        </w:rPr>
        <w:t>import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javafx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fxml</w:t>
      </w:r>
      <w:proofErr w:type="spellEnd"/>
      <w:r w:rsidRPr="004910BB">
        <w:rPr>
          <w:color w:val="BCBEC4"/>
          <w:lang w:val="uk-UA"/>
        </w:rPr>
        <w:t>.</w:t>
      </w:r>
      <w:r>
        <w:rPr>
          <w:color w:val="B3AE60"/>
        </w:rPr>
        <w:t>FXML</w:t>
      </w:r>
      <w:r w:rsidRPr="004910BB">
        <w:rPr>
          <w:color w:val="BCBEC4"/>
          <w:lang w:val="uk-UA"/>
        </w:rPr>
        <w:t>;</w:t>
      </w:r>
      <w:r w:rsidRPr="004910BB">
        <w:rPr>
          <w:color w:val="BCBEC4"/>
          <w:lang w:val="uk-UA"/>
        </w:rPr>
        <w:br/>
      </w:r>
      <w:proofErr w:type="spellStart"/>
      <w:r>
        <w:rPr>
          <w:color w:val="CF8E6D"/>
        </w:rPr>
        <w:t>import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javafx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scene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control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TextArea</w:t>
      </w:r>
      <w:proofErr w:type="spellEnd"/>
      <w:r w:rsidRPr="004910BB">
        <w:rPr>
          <w:color w:val="BCBEC4"/>
          <w:lang w:val="uk-UA"/>
        </w:rPr>
        <w:t>;</w:t>
      </w:r>
      <w:r w:rsidRPr="004910BB">
        <w:rPr>
          <w:color w:val="BCBEC4"/>
          <w:lang w:val="uk-UA"/>
        </w:rPr>
        <w:br/>
      </w:r>
      <w:r w:rsidRPr="004910BB">
        <w:rPr>
          <w:color w:val="BCBEC4"/>
          <w:lang w:val="uk-UA"/>
        </w:rPr>
        <w:br/>
      </w:r>
      <w:proofErr w:type="spellStart"/>
      <w:r>
        <w:rPr>
          <w:color w:val="CF8E6D"/>
        </w:rPr>
        <w:t>public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HelloController</w:t>
      </w:r>
      <w:proofErr w:type="spellEnd"/>
      <w:r w:rsidRPr="004910BB">
        <w:rPr>
          <w:color w:val="BCBEC4"/>
          <w:lang w:val="uk-UA"/>
        </w:rPr>
        <w:t xml:space="preserve"> {</w:t>
      </w:r>
      <w:r w:rsidRPr="004910BB">
        <w:rPr>
          <w:color w:val="BCBEC4"/>
          <w:lang w:val="uk-UA"/>
        </w:rPr>
        <w:br/>
      </w:r>
      <w:r w:rsidRPr="004910BB">
        <w:rPr>
          <w:color w:val="BCBEC4"/>
          <w:lang w:val="uk-UA"/>
        </w:rPr>
        <w:br/>
        <w:t xml:space="preserve">    </w:t>
      </w:r>
      <w:r w:rsidRPr="004910BB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4910BB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TextArea</w:t>
      </w:r>
      <w:proofErr w:type="spellEnd"/>
      <w:r w:rsidRPr="004910BB">
        <w:rPr>
          <w:color w:val="BCBEC4"/>
          <w:lang w:val="uk-UA"/>
        </w:rPr>
        <w:t xml:space="preserve"> </w:t>
      </w:r>
      <w:proofErr w:type="spellStart"/>
      <w:r>
        <w:rPr>
          <w:color w:val="C77DBB"/>
        </w:rPr>
        <w:t>infoTextArea</w:t>
      </w:r>
      <w:proofErr w:type="spellEnd"/>
      <w:r w:rsidRPr="004910BB">
        <w:rPr>
          <w:color w:val="BCBEC4"/>
          <w:lang w:val="uk-UA"/>
        </w:rPr>
        <w:t>;</w:t>
      </w:r>
      <w:r w:rsidRPr="004910BB">
        <w:rPr>
          <w:color w:val="BCBEC4"/>
          <w:lang w:val="uk-UA"/>
        </w:rPr>
        <w:br/>
      </w:r>
      <w:r w:rsidRPr="004910BB">
        <w:rPr>
          <w:color w:val="BCBEC4"/>
          <w:lang w:val="uk-UA"/>
        </w:rPr>
        <w:br/>
        <w:t xml:space="preserve">    </w:t>
      </w:r>
      <w:r w:rsidRPr="004910BB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4910BB">
        <w:rPr>
          <w:color w:val="B3AE60"/>
          <w:lang w:val="uk-UA"/>
        </w:rPr>
        <w:br/>
      </w:r>
      <w:r w:rsidRPr="004910BB">
        <w:rPr>
          <w:color w:val="B3AE60"/>
          <w:lang w:val="uk-UA"/>
        </w:rPr>
        <w:lastRenderedPageBreak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56A8F5"/>
        </w:rPr>
        <w:t>showEncapsulation</w:t>
      </w:r>
      <w:proofErr w:type="spellEnd"/>
      <w:r w:rsidRPr="004910BB">
        <w:rPr>
          <w:color w:val="BCBEC4"/>
          <w:lang w:val="uk-UA"/>
        </w:rPr>
        <w:t>() {</w:t>
      </w:r>
      <w:r w:rsidRPr="004910BB">
        <w:rPr>
          <w:color w:val="BCBEC4"/>
          <w:lang w:val="uk-UA"/>
        </w:rPr>
        <w:br/>
        <w:t xml:space="preserve">        </w:t>
      </w:r>
      <w:proofErr w:type="spellStart"/>
      <w:r>
        <w:rPr>
          <w:color w:val="C77DBB"/>
        </w:rPr>
        <w:t>infoTextArea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4910BB">
        <w:rPr>
          <w:color w:val="BCBEC4"/>
          <w:lang w:val="uk-UA"/>
        </w:rPr>
        <w:t>(</w:t>
      </w:r>
      <w:r w:rsidRPr="004910BB">
        <w:rPr>
          <w:color w:val="6AAB73"/>
          <w:lang w:val="uk-UA"/>
        </w:rPr>
        <w:t>"Інкапсуляція — це приховування внутрішньої реалізації об'єкта від прямого доступу ззовні та надання доступу через публічні методи (</w:t>
      </w:r>
      <w:proofErr w:type="spellStart"/>
      <w:r w:rsidRPr="004910BB">
        <w:rPr>
          <w:color w:val="6AAB73"/>
          <w:lang w:val="uk-UA"/>
        </w:rPr>
        <w:t>геттери</w:t>
      </w:r>
      <w:proofErr w:type="spellEnd"/>
      <w:r w:rsidRPr="004910BB">
        <w:rPr>
          <w:color w:val="6AAB73"/>
          <w:lang w:val="uk-UA"/>
        </w:rPr>
        <w:t xml:space="preserve"> та </w:t>
      </w:r>
      <w:proofErr w:type="spellStart"/>
      <w:r w:rsidRPr="004910BB">
        <w:rPr>
          <w:color w:val="6AAB73"/>
          <w:lang w:val="uk-UA"/>
        </w:rPr>
        <w:t>сеттери</w:t>
      </w:r>
      <w:proofErr w:type="spellEnd"/>
      <w:r w:rsidRPr="004910BB">
        <w:rPr>
          <w:color w:val="6AAB73"/>
          <w:lang w:val="uk-UA"/>
        </w:rPr>
        <w:t>)."</w:t>
      </w:r>
      <w:r w:rsidRPr="004910BB">
        <w:rPr>
          <w:color w:val="BCBEC4"/>
          <w:lang w:val="uk-UA"/>
        </w:rPr>
        <w:t>);</w:t>
      </w:r>
      <w:r w:rsidRPr="004910BB">
        <w:rPr>
          <w:color w:val="BCBEC4"/>
          <w:lang w:val="uk-UA"/>
        </w:rPr>
        <w:br/>
        <w:t xml:space="preserve">    }</w:t>
      </w:r>
      <w:r w:rsidRPr="004910BB">
        <w:rPr>
          <w:color w:val="BCBEC4"/>
          <w:lang w:val="uk-UA"/>
        </w:rPr>
        <w:br/>
      </w:r>
      <w:r w:rsidRPr="004910BB">
        <w:rPr>
          <w:color w:val="BCBEC4"/>
          <w:lang w:val="uk-UA"/>
        </w:rPr>
        <w:br/>
        <w:t xml:space="preserve">    </w:t>
      </w:r>
      <w:r w:rsidRPr="004910BB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4910BB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56A8F5"/>
        </w:rPr>
        <w:t>showInheritance</w:t>
      </w:r>
      <w:proofErr w:type="spellEnd"/>
      <w:r w:rsidRPr="004910BB">
        <w:rPr>
          <w:color w:val="BCBEC4"/>
          <w:lang w:val="uk-UA"/>
        </w:rPr>
        <w:t>() {</w:t>
      </w:r>
      <w:r w:rsidRPr="004910BB">
        <w:rPr>
          <w:color w:val="BCBEC4"/>
          <w:lang w:val="uk-UA"/>
        </w:rPr>
        <w:br/>
        <w:t xml:space="preserve">        </w:t>
      </w:r>
      <w:proofErr w:type="spellStart"/>
      <w:r>
        <w:rPr>
          <w:color w:val="C77DBB"/>
        </w:rPr>
        <w:t>infoTextArea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4910BB">
        <w:rPr>
          <w:color w:val="BCBEC4"/>
          <w:lang w:val="uk-UA"/>
        </w:rPr>
        <w:t>(</w:t>
      </w:r>
      <w:r w:rsidRPr="004910BB">
        <w:rPr>
          <w:color w:val="6AAB73"/>
          <w:lang w:val="uk-UA"/>
        </w:rPr>
        <w:t>"Наслідування — це механізм, який дозволяє одному класу (нащадку) успадковувати властивості та методи іншого класу (</w:t>
      </w:r>
      <w:proofErr w:type="spellStart"/>
      <w:r w:rsidRPr="004910BB">
        <w:rPr>
          <w:color w:val="6AAB73"/>
          <w:lang w:val="uk-UA"/>
        </w:rPr>
        <w:t>предка</w:t>
      </w:r>
      <w:proofErr w:type="spellEnd"/>
      <w:r w:rsidRPr="004910BB">
        <w:rPr>
          <w:color w:val="6AAB73"/>
          <w:lang w:val="uk-UA"/>
        </w:rPr>
        <w:t>), уникаючи дублювання коду."</w:t>
      </w:r>
      <w:r w:rsidRPr="004910BB">
        <w:rPr>
          <w:color w:val="BCBEC4"/>
          <w:lang w:val="uk-UA"/>
        </w:rPr>
        <w:t>);</w:t>
      </w:r>
      <w:r w:rsidRPr="004910BB">
        <w:rPr>
          <w:color w:val="BCBEC4"/>
          <w:lang w:val="uk-UA"/>
        </w:rPr>
        <w:br/>
        <w:t xml:space="preserve">    }</w:t>
      </w:r>
      <w:r w:rsidRPr="004910BB">
        <w:rPr>
          <w:color w:val="BCBEC4"/>
          <w:lang w:val="uk-UA"/>
        </w:rPr>
        <w:br/>
      </w:r>
      <w:r w:rsidRPr="004910BB">
        <w:rPr>
          <w:color w:val="BCBEC4"/>
          <w:lang w:val="uk-UA"/>
        </w:rPr>
        <w:br/>
        <w:t xml:space="preserve">    </w:t>
      </w:r>
      <w:r w:rsidRPr="004910BB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4910BB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56A8F5"/>
        </w:rPr>
        <w:t>showPolymorphism</w:t>
      </w:r>
      <w:proofErr w:type="spellEnd"/>
      <w:r w:rsidRPr="004910BB">
        <w:rPr>
          <w:color w:val="BCBEC4"/>
          <w:lang w:val="uk-UA"/>
        </w:rPr>
        <w:t>() {</w:t>
      </w:r>
      <w:r w:rsidRPr="004910BB">
        <w:rPr>
          <w:color w:val="BCBEC4"/>
          <w:lang w:val="uk-UA"/>
        </w:rPr>
        <w:br/>
        <w:t xml:space="preserve">        </w:t>
      </w:r>
      <w:proofErr w:type="spellStart"/>
      <w:r>
        <w:rPr>
          <w:color w:val="C77DBB"/>
        </w:rPr>
        <w:t>infoTextArea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4910BB">
        <w:rPr>
          <w:color w:val="BCBEC4"/>
          <w:lang w:val="uk-UA"/>
        </w:rPr>
        <w:t>(</w:t>
      </w:r>
      <w:r w:rsidRPr="004910BB">
        <w:rPr>
          <w:color w:val="6AAB73"/>
          <w:lang w:val="uk-UA"/>
        </w:rPr>
        <w:t xml:space="preserve">"Поліморфізм — це здатність об'єктів різних класів з однаковим інтерфейсом виконувати дії по-різному (наприклад, через </w:t>
      </w:r>
      <w:proofErr w:type="spellStart"/>
      <w:r w:rsidRPr="004910BB">
        <w:rPr>
          <w:color w:val="6AAB73"/>
          <w:lang w:val="uk-UA"/>
        </w:rPr>
        <w:t>перевизначення</w:t>
      </w:r>
      <w:proofErr w:type="spellEnd"/>
      <w:r w:rsidRPr="004910BB">
        <w:rPr>
          <w:color w:val="6AAB73"/>
          <w:lang w:val="uk-UA"/>
        </w:rPr>
        <w:t xml:space="preserve"> методів)."</w:t>
      </w:r>
      <w:r w:rsidRPr="004910BB">
        <w:rPr>
          <w:color w:val="BCBEC4"/>
          <w:lang w:val="uk-UA"/>
        </w:rPr>
        <w:t>);</w:t>
      </w:r>
      <w:r w:rsidRPr="004910BB">
        <w:rPr>
          <w:color w:val="BCBEC4"/>
          <w:lang w:val="uk-UA"/>
        </w:rPr>
        <w:br/>
        <w:t xml:space="preserve">    }</w:t>
      </w:r>
      <w:r w:rsidRPr="004910BB">
        <w:rPr>
          <w:color w:val="BCBEC4"/>
          <w:lang w:val="uk-UA"/>
        </w:rPr>
        <w:br/>
      </w:r>
      <w:r w:rsidRPr="004910BB">
        <w:rPr>
          <w:color w:val="BCBEC4"/>
          <w:lang w:val="uk-UA"/>
        </w:rPr>
        <w:br/>
        <w:t xml:space="preserve">    </w:t>
      </w:r>
      <w:r w:rsidRPr="004910BB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4910BB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 w:rsidRPr="004910BB">
        <w:rPr>
          <w:color w:val="CF8E6D"/>
          <w:lang w:val="uk-UA"/>
        </w:rPr>
        <w:t xml:space="preserve"> </w:t>
      </w:r>
      <w:proofErr w:type="spellStart"/>
      <w:r>
        <w:rPr>
          <w:color w:val="56A8F5"/>
        </w:rPr>
        <w:t>showAbstraction</w:t>
      </w:r>
      <w:proofErr w:type="spellEnd"/>
      <w:r w:rsidRPr="004910BB">
        <w:rPr>
          <w:color w:val="BCBEC4"/>
          <w:lang w:val="uk-UA"/>
        </w:rPr>
        <w:t>() {</w:t>
      </w:r>
      <w:r w:rsidRPr="004910BB">
        <w:rPr>
          <w:color w:val="BCBEC4"/>
          <w:lang w:val="uk-UA"/>
        </w:rPr>
        <w:br/>
        <w:t xml:space="preserve">        </w:t>
      </w:r>
      <w:proofErr w:type="spellStart"/>
      <w:r>
        <w:rPr>
          <w:color w:val="C77DBB"/>
        </w:rPr>
        <w:t>infoTextArea</w:t>
      </w:r>
      <w:proofErr w:type="spellEnd"/>
      <w:r w:rsidRPr="004910BB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4910BB">
        <w:rPr>
          <w:color w:val="BCBEC4"/>
          <w:lang w:val="uk-UA"/>
        </w:rPr>
        <w:t>(</w:t>
      </w:r>
      <w:r w:rsidRPr="004910BB">
        <w:rPr>
          <w:color w:val="6AAB73"/>
          <w:lang w:val="uk-UA"/>
        </w:rPr>
        <w:t>"Абстракція — це виділення головних характеристик об'єкта і відкидання другорядних, що реалізується за допомогою абстрактних класів та інтерфейсів."</w:t>
      </w:r>
      <w:r w:rsidRPr="004910BB">
        <w:rPr>
          <w:color w:val="BCBEC4"/>
          <w:lang w:val="uk-UA"/>
        </w:rPr>
        <w:t>);</w:t>
      </w:r>
      <w:r w:rsidRPr="004910BB">
        <w:rPr>
          <w:color w:val="BCBEC4"/>
          <w:lang w:val="uk-UA"/>
        </w:rPr>
        <w:br/>
        <w:t xml:space="preserve">    }</w:t>
      </w:r>
      <w:r w:rsidRPr="004910BB">
        <w:rPr>
          <w:color w:val="BCBEC4"/>
          <w:lang w:val="uk-UA"/>
        </w:rPr>
        <w:br/>
        <w:t>}</w:t>
      </w:r>
    </w:p>
    <w:p w14:paraId="1EA7B987" w14:textId="77777777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3D2124AA" w14:textId="3B44D1D2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5A32305E" w14:textId="03BF4A52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2AE3E6" wp14:editId="79678C3B">
            <wp:extent cx="5013435" cy="36203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7465" cy="363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E5EF" w14:textId="5E541D63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8C2B2D7" wp14:editId="5185A808">
            <wp:extent cx="5150069" cy="298250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058" cy="299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46BD" w14:textId="1D7BC39B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00BCE27" wp14:editId="5503D8A2">
            <wp:extent cx="5223642" cy="37997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002" cy="38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6006" w14:textId="06395935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11FE9C5" wp14:editId="20580827">
            <wp:extent cx="5857875" cy="21526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D9A2" w14:textId="041CE3A3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63559823" w14:textId="6C3D94FC" w:rsidR="004910BB" w:rsidRDefault="004910B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1249285" w14:textId="02AC02D6" w:rsidR="004910BB" w:rsidRPr="004910BB" w:rsidRDefault="004910BB" w:rsidP="004910BB">
      <w:pPr>
        <w:spacing w:after="0"/>
        <w:rPr>
          <w:b/>
          <w:bCs/>
          <w:sz w:val="28"/>
          <w:szCs w:val="28"/>
          <w:lang w:val="uk-UA"/>
        </w:rPr>
      </w:pPr>
      <w:r w:rsidRPr="004910BB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4AB82643" w14:textId="788D9B8E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sz w:val="28"/>
          <w:szCs w:val="28"/>
          <w:lang w:val="uk-UA"/>
        </w:rPr>
        <w:t>1. Створити програмний додаток каталог товарів. Додаток повинен містити</w:t>
      </w:r>
      <w:r>
        <w:rPr>
          <w:sz w:val="28"/>
          <w:szCs w:val="28"/>
          <w:lang w:val="uk-UA"/>
        </w:rPr>
        <w:t xml:space="preserve"> </w:t>
      </w:r>
      <w:r w:rsidRPr="004910BB">
        <w:rPr>
          <w:sz w:val="28"/>
          <w:szCs w:val="28"/>
          <w:lang w:val="uk-UA"/>
        </w:rPr>
        <w:t>список з назвами товарів та поля, мінімум чотири, з інформацією про даний</w:t>
      </w:r>
      <w:r>
        <w:rPr>
          <w:sz w:val="28"/>
          <w:szCs w:val="28"/>
          <w:lang w:val="uk-UA"/>
        </w:rPr>
        <w:t xml:space="preserve"> </w:t>
      </w:r>
      <w:r w:rsidRPr="004910BB">
        <w:rPr>
          <w:sz w:val="28"/>
          <w:szCs w:val="28"/>
          <w:lang w:val="uk-UA"/>
        </w:rPr>
        <w:t>товар.</w:t>
      </w:r>
    </w:p>
    <w:p w14:paraId="6954E13A" w14:textId="6B03E47F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0F61CE55" w14:textId="51D47C1C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файлу </w:t>
      </w:r>
      <w:r w:rsidRPr="004910B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>
        <w:rPr>
          <w:sz w:val="28"/>
          <w:szCs w:val="28"/>
          <w:lang w:val="uk-UA"/>
        </w:rPr>
        <w:t>:</w:t>
      </w:r>
    </w:p>
    <w:p w14:paraId="0B013447" w14:textId="77777777" w:rsidR="00A71C49" w:rsidRPr="00A71C49" w:rsidRDefault="00A71C49" w:rsidP="00A71C49">
      <w:pPr>
        <w:pStyle w:val="HTML"/>
        <w:shd w:val="clear" w:color="auto" w:fill="1E1F22"/>
        <w:rPr>
          <w:color w:val="BCBEC4"/>
          <w:lang w:val="en-US"/>
        </w:rPr>
      </w:pPr>
      <w:r w:rsidRPr="00A71C49">
        <w:rPr>
          <w:color w:val="D5B778"/>
          <w:lang w:val="en-US"/>
        </w:rPr>
        <w:t>&lt;?</w:t>
      </w:r>
      <w:r w:rsidRPr="00A71C49">
        <w:rPr>
          <w:color w:val="BCBEC4"/>
          <w:lang w:val="en-US"/>
        </w:rPr>
        <w:t>xml version</w:t>
      </w:r>
      <w:r w:rsidRPr="00A71C49">
        <w:rPr>
          <w:color w:val="6AAB73"/>
          <w:lang w:val="en-US"/>
        </w:rPr>
        <w:t xml:space="preserve">="1.0" </w:t>
      </w:r>
      <w:r w:rsidRPr="00A71C49">
        <w:rPr>
          <w:color w:val="BCBEC4"/>
          <w:lang w:val="en-US"/>
        </w:rPr>
        <w:t>encoding</w:t>
      </w:r>
      <w:r w:rsidRPr="00A71C49">
        <w:rPr>
          <w:color w:val="6AAB73"/>
          <w:lang w:val="en-US"/>
        </w:rPr>
        <w:t>="UTF-8"</w:t>
      </w:r>
      <w:r w:rsidRPr="00A71C49">
        <w:rPr>
          <w:color w:val="D5B778"/>
          <w:lang w:val="en-US"/>
        </w:rPr>
        <w:t>?&gt;</w:t>
      </w:r>
      <w:r w:rsidRPr="00A71C49">
        <w:rPr>
          <w:color w:val="D5B778"/>
          <w:lang w:val="en-US"/>
        </w:rPr>
        <w:br/>
      </w:r>
      <w:r w:rsidRPr="00A71C49">
        <w:rPr>
          <w:color w:val="D5B778"/>
          <w:lang w:val="en-US"/>
        </w:rPr>
        <w:br/>
        <w:t>&lt;?</w:t>
      </w:r>
      <w:r w:rsidRPr="00A71C49">
        <w:rPr>
          <w:color w:val="BCBEC4"/>
          <w:lang w:val="en-US"/>
        </w:rPr>
        <w:t xml:space="preserve">import </w:t>
      </w:r>
      <w:proofErr w:type="spellStart"/>
      <w:r w:rsidRPr="00A71C49">
        <w:rPr>
          <w:color w:val="6AAB73"/>
          <w:lang w:val="en-US"/>
        </w:rPr>
        <w:t>javafx.scene.control.Label</w:t>
      </w:r>
      <w:proofErr w:type="spellEnd"/>
      <w:r w:rsidRPr="00A71C49">
        <w:rPr>
          <w:color w:val="D5B778"/>
          <w:lang w:val="en-US"/>
        </w:rPr>
        <w:t>?&gt;</w:t>
      </w:r>
      <w:r w:rsidRPr="00A71C49">
        <w:rPr>
          <w:color w:val="D5B778"/>
          <w:lang w:val="en-US"/>
        </w:rPr>
        <w:br/>
        <w:t>&lt;?</w:t>
      </w:r>
      <w:r w:rsidRPr="00A71C49">
        <w:rPr>
          <w:color w:val="BCBEC4"/>
          <w:lang w:val="en-US"/>
        </w:rPr>
        <w:t xml:space="preserve">import </w:t>
      </w:r>
      <w:proofErr w:type="spellStart"/>
      <w:r w:rsidRPr="00A71C49">
        <w:rPr>
          <w:color w:val="6AAB73"/>
          <w:lang w:val="en-US"/>
        </w:rPr>
        <w:t>javafx.scene.control.ListView</w:t>
      </w:r>
      <w:proofErr w:type="spellEnd"/>
      <w:r w:rsidRPr="00A71C49">
        <w:rPr>
          <w:color w:val="D5B778"/>
          <w:lang w:val="en-US"/>
        </w:rPr>
        <w:t>?&gt;</w:t>
      </w:r>
      <w:r w:rsidRPr="00A71C49">
        <w:rPr>
          <w:color w:val="D5B778"/>
          <w:lang w:val="en-US"/>
        </w:rPr>
        <w:br/>
        <w:t>&lt;?</w:t>
      </w:r>
      <w:r w:rsidRPr="00A71C49">
        <w:rPr>
          <w:color w:val="BCBEC4"/>
          <w:lang w:val="en-US"/>
        </w:rPr>
        <w:t xml:space="preserve">import </w:t>
      </w:r>
      <w:proofErr w:type="spellStart"/>
      <w:r w:rsidRPr="00A71C49">
        <w:rPr>
          <w:color w:val="6AAB73"/>
          <w:lang w:val="en-US"/>
        </w:rPr>
        <w:t>javafx.scene.control.TextField</w:t>
      </w:r>
      <w:proofErr w:type="spellEnd"/>
      <w:r w:rsidRPr="00A71C49">
        <w:rPr>
          <w:color w:val="D5B778"/>
          <w:lang w:val="en-US"/>
        </w:rPr>
        <w:t>?&gt;</w:t>
      </w:r>
      <w:r w:rsidRPr="00A71C49">
        <w:rPr>
          <w:color w:val="D5B778"/>
          <w:lang w:val="en-US"/>
        </w:rPr>
        <w:br/>
        <w:t>&lt;?</w:t>
      </w:r>
      <w:r w:rsidRPr="00A71C49">
        <w:rPr>
          <w:color w:val="BCBEC4"/>
          <w:lang w:val="en-US"/>
        </w:rPr>
        <w:t xml:space="preserve">import </w:t>
      </w:r>
      <w:proofErr w:type="spellStart"/>
      <w:r w:rsidRPr="00A71C49">
        <w:rPr>
          <w:color w:val="6AAB73"/>
          <w:lang w:val="en-US"/>
        </w:rPr>
        <w:t>javafx.scene.layout.AnchorPane</w:t>
      </w:r>
      <w:proofErr w:type="spellEnd"/>
      <w:r w:rsidRPr="00A71C49">
        <w:rPr>
          <w:color w:val="D5B778"/>
          <w:lang w:val="en-US"/>
        </w:rPr>
        <w:t>?&gt;</w:t>
      </w:r>
      <w:r w:rsidRPr="00A71C49">
        <w:rPr>
          <w:color w:val="D5B778"/>
          <w:lang w:val="en-US"/>
        </w:rPr>
        <w:br/>
      </w:r>
      <w:r w:rsidRPr="00A71C49">
        <w:rPr>
          <w:color w:val="D5B778"/>
          <w:lang w:val="en-US"/>
        </w:rPr>
        <w:br/>
        <w:t>&lt;</w:t>
      </w:r>
      <w:proofErr w:type="spellStart"/>
      <w:r w:rsidRPr="00A71C49">
        <w:rPr>
          <w:color w:val="D5B778"/>
          <w:lang w:val="en-US"/>
        </w:rPr>
        <w:t>AnchorPane</w:t>
      </w:r>
      <w:proofErr w:type="spellEnd"/>
      <w:r w:rsidRPr="00A71C49">
        <w:rPr>
          <w:color w:val="D5B778"/>
          <w:lang w:val="en-US"/>
        </w:rPr>
        <w:t xml:space="preserve"> </w:t>
      </w:r>
      <w:proofErr w:type="spellStart"/>
      <w:r w:rsidRPr="00A71C49">
        <w:rPr>
          <w:color w:val="BCBEC4"/>
          <w:lang w:val="en-US"/>
        </w:rPr>
        <w:t>prefHeight</w:t>
      </w:r>
      <w:proofErr w:type="spellEnd"/>
      <w:r w:rsidRPr="00A71C49">
        <w:rPr>
          <w:color w:val="6AAB73"/>
          <w:lang w:val="en-US"/>
        </w:rPr>
        <w:t xml:space="preserve">="400.0" </w:t>
      </w:r>
      <w:proofErr w:type="spellStart"/>
      <w:r w:rsidRPr="00A71C49">
        <w:rPr>
          <w:color w:val="BCBEC4"/>
          <w:lang w:val="en-US"/>
        </w:rPr>
        <w:t>prefWidth</w:t>
      </w:r>
      <w:proofErr w:type="spellEnd"/>
      <w:r w:rsidRPr="00A71C49">
        <w:rPr>
          <w:color w:val="6AAB73"/>
          <w:lang w:val="en-US"/>
        </w:rPr>
        <w:t xml:space="preserve">="600.0" </w:t>
      </w:r>
      <w:proofErr w:type="spellStart"/>
      <w:r w:rsidRPr="00A71C49">
        <w:rPr>
          <w:color w:val="BCBEC4"/>
          <w:lang w:val="en-US"/>
        </w:rPr>
        <w:t>xmlns:</w:t>
      </w:r>
      <w:r w:rsidRPr="00A71C49">
        <w:rPr>
          <w:color w:val="C77DBB"/>
          <w:lang w:val="en-US"/>
        </w:rPr>
        <w:t>fx</w:t>
      </w:r>
      <w:proofErr w:type="spellEnd"/>
      <w:r w:rsidRPr="00A71C49">
        <w:rPr>
          <w:color w:val="6AAB73"/>
          <w:lang w:val="en-US"/>
        </w:rPr>
        <w:t>="http://javafx.com/</w:t>
      </w:r>
      <w:proofErr w:type="spellStart"/>
      <w:r w:rsidRPr="00A71C49">
        <w:rPr>
          <w:color w:val="6AAB73"/>
          <w:lang w:val="en-US"/>
        </w:rPr>
        <w:t>fxml</w:t>
      </w:r>
      <w:proofErr w:type="spellEnd"/>
      <w:r w:rsidRPr="00A71C49">
        <w:rPr>
          <w:color w:val="6AAB73"/>
          <w:lang w:val="en-US"/>
        </w:rPr>
        <w:t xml:space="preserve">/1" </w:t>
      </w:r>
      <w:proofErr w:type="spellStart"/>
      <w:r w:rsidRPr="00A71C49">
        <w:rPr>
          <w:color w:val="C77DBB"/>
          <w:lang w:val="en-US"/>
        </w:rPr>
        <w:t>fx</w:t>
      </w:r>
      <w:r w:rsidRPr="00A71C49">
        <w:rPr>
          <w:color w:val="BCBEC4"/>
          <w:lang w:val="en-US"/>
        </w:rPr>
        <w:t>:controller</w:t>
      </w:r>
      <w:proofErr w:type="spellEnd"/>
      <w:r w:rsidRPr="00A71C49">
        <w:rPr>
          <w:color w:val="6AAB73"/>
          <w:lang w:val="en-US"/>
        </w:rPr>
        <w:t>="org.example.drachlab_282.HelloController"</w:t>
      </w:r>
      <w:r w:rsidRPr="00A71C49">
        <w:rPr>
          <w:color w:val="D5B778"/>
          <w:lang w:val="en-US"/>
        </w:rPr>
        <w:t>&gt;</w:t>
      </w:r>
      <w:r w:rsidRPr="00A71C49">
        <w:rPr>
          <w:color w:val="D5B778"/>
          <w:lang w:val="en-US"/>
        </w:rPr>
        <w:br/>
        <w:t xml:space="preserve">    &lt;children&gt;</w:t>
      </w:r>
      <w:r w:rsidRPr="00A71C49">
        <w:rPr>
          <w:color w:val="D5B778"/>
          <w:lang w:val="en-US"/>
        </w:rPr>
        <w:br/>
        <w:t xml:space="preserve">        &lt;</w:t>
      </w:r>
      <w:proofErr w:type="spellStart"/>
      <w:r w:rsidRPr="00A71C49">
        <w:rPr>
          <w:color w:val="D5B778"/>
          <w:lang w:val="en-US"/>
        </w:rPr>
        <w:t>ListView</w:t>
      </w:r>
      <w:proofErr w:type="spellEnd"/>
      <w:r w:rsidRPr="00A71C49">
        <w:rPr>
          <w:color w:val="D5B778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fx</w:t>
      </w:r>
      <w:r w:rsidRPr="00A71C49">
        <w:rPr>
          <w:color w:val="BCBEC4"/>
          <w:lang w:val="en-US"/>
        </w:rPr>
        <w:t>:id</w:t>
      </w:r>
      <w:proofErr w:type="spellEnd"/>
      <w:r w:rsidRPr="00A71C49">
        <w:rPr>
          <w:color w:val="6AAB73"/>
          <w:lang w:val="en-US"/>
        </w:rPr>
        <w:t>="</w:t>
      </w:r>
      <w:proofErr w:type="spellStart"/>
      <w:r w:rsidRPr="00A71C49">
        <w:rPr>
          <w:color w:val="6AAB73"/>
          <w:lang w:val="en-US"/>
        </w:rPr>
        <w:t>productListView</w:t>
      </w:r>
      <w:proofErr w:type="spellEnd"/>
      <w:r w:rsidRPr="00A71C49">
        <w:rPr>
          <w:color w:val="6AAB73"/>
          <w:lang w:val="en-US"/>
        </w:rPr>
        <w:t xml:space="preserve">"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="20.0" </w:t>
      </w:r>
      <w:proofErr w:type="spellStart"/>
      <w:r w:rsidRPr="00A71C49">
        <w:rPr>
          <w:color w:val="BCBEC4"/>
          <w:lang w:val="en-US"/>
        </w:rPr>
        <w:t>prefHeight</w:t>
      </w:r>
      <w:proofErr w:type="spellEnd"/>
      <w:r w:rsidRPr="00A71C49">
        <w:rPr>
          <w:color w:val="6AAB73"/>
          <w:lang w:val="en-US"/>
        </w:rPr>
        <w:t xml:space="preserve">="360.0" </w:t>
      </w:r>
      <w:proofErr w:type="spellStart"/>
      <w:r w:rsidRPr="00A71C49">
        <w:rPr>
          <w:color w:val="BCBEC4"/>
          <w:lang w:val="en-US"/>
        </w:rPr>
        <w:t>prefWidth</w:t>
      </w:r>
      <w:proofErr w:type="spellEnd"/>
      <w:r w:rsidRPr="00A71C49">
        <w:rPr>
          <w:color w:val="6AAB73"/>
          <w:lang w:val="en-US"/>
        </w:rPr>
        <w:t xml:space="preserve">="200.0"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</w:r>
      <w:r w:rsidRPr="00A71C49">
        <w:rPr>
          <w:color w:val="D5B778"/>
          <w:lang w:val="en-US"/>
        </w:rPr>
        <w:br/>
        <w:t xml:space="preserve">        &lt;Label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="40.0" </w:t>
      </w:r>
      <w:r w:rsidRPr="00A71C49">
        <w:rPr>
          <w:color w:val="BCBEC4"/>
          <w:lang w:val="en-US"/>
        </w:rPr>
        <w:t>text</w:t>
      </w:r>
      <w:r w:rsidRPr="00A71C49">
        <w:rPr>
          <w:color w:val="6AAB73"/>
          <w:lang w:val="en-US"/>
        </w:rPr>
        <w:t>="</w:t>
      </w:r>
      <w:proofErr w:type="spellStart"/>
      <w:r>
        <w:rPr>
          <w:color w:val="6AAB73"/>
        </w:rPr>
        <w:t>Назва</w:t>
      </w:r>
      <w:proofErr w:type="spellEnd"/>
      <w:r w:rsidRPr="00A71C49">
        <w:rPr>
          <w:color w:val="6AAB73"/>
          <w:lang w:val="en-US"/>
        </w:rPr>
        <w:t xml:space="preserve"> </w:t>
      </w:r>
      <w:r>
        <w:rPr>
          <w:color w:val="6AAB73"/>
        </w:rPr>
        <w:t>товару</w:t>
      </w:r>
      <w:r w:rsidRPr="00A71C49">
        <w:rPr>
          <w:color w:val="6AAB73"/>
          <w:lang w:val="en-US"/>
        </w:rPr>
        <w:t xml:space="preserve">:"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  <w:t xml:space="preserve">        &lt;</w:t>
      </w:r>
      <w:proofErr w:type="spellStart"/>
      <w:r w:rsidRPr="00A71C49">
        <w:rPr>
          <w:color w:val="D5B778"/>
          <w:lang w:val="en-US"/>
        </w:rPr>
        <w:t>TextField</w:t>
      </w:r>
      <w:proofErr w:type="spellEnd"/>
      <w:r w:rsidRPr="00A71C49">
        <w:rPr>
          <w:color w:val="D5B778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fx</w:t>
      </w:r>
      <w:r w:rsidRPr="00A71C49">
        <w:rPr>
          <w:color w:val="BCBEC4"/>
          <w:lang w:val="en-US"/>
        </w:rPr>
        <w:t>:id</w:t>
      </w:r>
      <w:proofErr w:type="spellEnd"/>
      <w:r w:rsidRPr="00A71C49">
        <w:rPr>
          <w:color w:val="6AAB73"/>
          <w:lang w:val="en-US"/>
        </w:rPr>
        <w:t>="</w:t>
      </w:r>
      <w:proofErr w:type="spellStart"/>
      <w:r w:rsidRPr="00A71C49">
        <w:rPr>
          <w:color w:val="6AAB73"/>
          <w:lang w:val="en-US"/>
        </w:rPr>
        <w:t>nameField</w:t>
      </w:r>
      <w:proofErr w:type="spellEnd"/>
      <w:r w:rsidRPr="00A71C49">
        <w:rPr>
          <w:color w:val="6AAB73"/>
          <w:lang w:val="en-US"/>
        </w:rPr>
        <w:t xml:space="preserve">" </w:t>
      </w:r>
      <w:r w:rsidRPr="00A71C49">
        <w:rPr>
          <w:color w:val="BCBEC4"/>
          <w:lang w:val="en-US"/>
        </w:rPr>
        <w:t>editable</w:t>
      </w:r>
      <w:r w:rsidRPr="00A71C49">
        <w:rPr>
          <w:color w:val="6AAB73"/>
          <w:lang w:val="en-US"/>
        </w:rPr>
        <w:t xml:space="preserve">="false"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="60.0" </w:t>
      </w:r>
      <w:proofErr w:type="spellStart"/>
      <w:r w:rsidRPr="00A71C49">
        <w:rPr>
          <w:color w:val="BCBEC4"/>
          <w:lang w:val="en-US"/>
        </w:rPr>
        <w:t>prefWidth</w:t>
      </w:r>
      <w:proofErr w:type="spellEnd"/>
      <w:r w:rsidRPr="00A71C49">
        <w:rPr>
          <w:color w:val="6AAB73"/>
          <w:lang w:val="en-US"/>
        </w:rPr>
        <w:t xml:space="preserve">="300.0"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</w:r>
      <w:r w:rsidRPr="00A71C49">
        <w:rPr>
          <w:color w:val="D5B778"/>
          <w:lang w:val="en-US"/>
        </w:rPr>
        <w:br/>
        <w:t xml:space="preserve">        &lt;Label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="120.0" </w:t>
      </w:r>
      <w:r w:rsidRPr="00A71C49">
        <w:rPr>
          <w:color w:val="BCBEC4"/>
          <w:lang w:val="en-US"/>
        </w:rPr>
        <w:t>text</w:t>
      </w:r>
      <w:r w:rsidRPr="00A71C49">
        <w:rPr>
          <w:color w:val="6AAB73"/>
          <w:lang w:val="en-US"/>
        </w:rPr>
        <w:t>="</w:t>
      </w:r>
      <w:proofErr w:type="spellStart"/>
      <w:r>
        <w:rPr>
          <w:color w:val="6AAB73"/>
        </w:rPr>
        <w:t>Ціна</w:t>
      </w:r>
      <w:proofErr w:type="spellEnd"/>
      <w:r w:rsidRPr="00A71C49">
        <w:rPr>
          <w:color w:val="6AAB73"/>
          <w:lang w:val="en-US"/>
        </w:rPr>
        <w:t xml:space="preserve">:"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  <w:t xml:space="preserve">        &lt;</w:t>
      </w:r>
      <w:proofErr w:type="spellStart"/>
      <w:r w:rsidRPr="00A71C49">
        <w:rPr>
          <w:color w:val="D5B778"/>
          <w:lang w:val="en-US"/>
        </w:rPr>
        <w:t>TextField</w:t>
      </w:r>
      <w:proofErr w:type="spellEnd"/>
      <w:r w:rsidRPr="00A71C49">
        <w:rPr>
          <w:color w:val="D5B778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fx</w:t>
      </w:r>
      <w:r w:rsidRPr="00A71C49">
        <w:rPr>
          <w:color w:val="BCBEC4"/>
          <w:lang w:val="en-US"/>
        </w:rPr>
        <w:t>:id</w:t>
      </w:r>
      <w:proofErr w:type="spellEnd"/>
      <w:r w:rsidRPr="00A71C49">
        <w:rPr>
          <w:color w:val="6AAB73"/>
          <w:lang w:val="en-US"/>
        </w:rPr>
        <w:t>="</w:t>
      </w:r>
      <w:proofErr w:type="spellStart"/>
      <w:r w:rsidRPr="00A71C49">
        <w:rPr>
          <w:color w:val="6AAB73"/>
          <w:lang w:val="en-US"/>
        </w:rPr>
        <w:t>priceField</w:t>
      </w:r>
      <w:proofErr w:type="spellEnd"/>
      <w:r w:rsidRPr="00A71C49">
        <w:rPr>
          <w:color w:val="6AAB73"/>
          <w:lang w:val="en-US"/>
        </w:rPr>
        <w:t xml:space="preserve">" </w:t>
      </w:r>
      <w:r w:rsidRPr="00A71C49">
        <w:rPr>
          <w:color w:val="BCBEC4"/>
          <w:lang w:val="en-US"/>
        </w:rPr>
        <w:t>editable</w:t>
      </w:r>
      <w:r w:rsidRPr="00A71C49">
        <w:rPr>
          <w:color w:val="6AAB73"/>
          <w:lang w:val="en-US"/>
        </w:rPr>
        <w:t xml:space="preserve">="false"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="140.0" </w:t>
      </w:r>
      <w:proofErr w:type="spellStart"/>
      <w:r w:rsidRPr="00A71C49">
        <w:rPr>
          <w:color w:val="BCBEC4"/>
          <w:lang w:val="en-US"/>
        </w:rPr>
        <w:t>prefWidth</w:t>
      </w:r>
      <w:proofErr w:type="spellEnd"/>
      <w:r w:rsidRPr="00A71C49">
        <w:rPr>
          <w:color w:val="6AAB73"/>
          <w:lang w:val="en-US"/>
        </w:rPr>
        <w:t xml:space="preserve">="300.0"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</w:r>
      <w:r w:rsidRPr="00A71C49">
        <w:rPr>
          <w:color w:val="D5B778"/>
          <w:lang w:val="en-US"/>
        </w:rPr>
        <w:br/>
        <w:t xml:space="preserve">        &lt;Label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="200.0" </w:t>
      </w:r>
      <w:r w:rsidRPr="00A71C49">
        <w:rPr>
          <w:color w:val="BCBEC4"/>
          <w:lang w:val="en-US"/>
        </w:rPr>
        <w:t>text</w:t>
      </w:r>
      <w:r w:rsidRPr="00A71C49">
        <w:rPr>
          <w:color w:val="6AAB73"/>
          <w:lang w:val="en-US"/>
        </w:rPr>
        <w:t>="</w:t>
      </w:r>
      <w:proofErr w:type="spellStart"/>
      <w:r>
        <w:rPr>
          <w:color w:val="6AAB73"/>
        </w:rPr>
        <w:t>Категорія</w:t>
      </w:r>
      <w:proofErr w:type="spellEnd"/>
      <w:r w:rsidRPr="00A71C49">
        <w:rPr>
          <w:color w:val="6AAB73"/>
          <w:lang w:val="en-US"/>
        </w:rPr>
        <w:t xml:space="preserve">:"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  <w:t xml:space="preserve">        &lt;</w:t>
      </w:r>
      <w:proofErr w:type="spellStart"/>
      <w:r w:rsidRPr="00A71C49">
        <w:rPr>
          <w:color w:val="D5B778"/>
          <w:lang w:val="en-US"/>
        </w:rPr>
        <w:t>TextField</w:t>
      </w:r>
      <w:proofErr w:type="spellEnd"/>
      <w:r w:rsidRPr="00A71C49">
        <w:rPr>
          <w:color w:val="D5B778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fx</w:t>
      </w:r>
      <w:r w:rsidRPr="00A71C49">
        <w:rPr>
          <w:color w:val="BCBEC4"/>
          <w:lang w:val="en-US"/>
        </w:rPr>
        <w:t>:id</w:t>
      </w:r>
      <w:proofErr w:type="spellEnd"/>
      <w:r w:rsidRPr="00A71C49">
        <w:rPr>
          <w:color w:val="6AAB73"/>
          <w:lang w:val="en-US"/>
        </w:rPr>
        <w:t>="</w:t>
      </w:r>
      <w:proofErr w:type="spellStart"/>
      <w:r w:rsidRPr="00A71C49">
        <w:rPr>
          <w:color w:val="6AAB73"/>
          <w:lang w:val="en-US"/>
        </w:rPr>
        <w:t>categoryField</w:t>
      </w:r>
      <w:proofErr w:type="spellEnd"/>
      <w:r w:rsidRPr="00A71C49">
        <w:rPr>
          <w:color w:val="6AAB73"/>
          <w:lang w:val="en-US"/>
        </w:rPr>
        <w:t xml:space="preserve">" </w:t>
      </w:r>
      <w:r w:rsidRPr="00A71C49">
        <w:rPr>
          <w:color w:val="BCBEC4"/>
          <w:lang w:val="en-US"/>
        </w:rPr>
        <w:t>editable</w:t>
      </w:r>
      <w:r w:rsidRPr="00A71C49">
        <w:rPr>
          <w:color w:val="6AAB73"/>
          <w:lang w:val="en-US"/>
        </w:rPr>
        <w:t xml:space="preserve">="false"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="220.0" </w:t>
      </w:r>
      <w:proofErr w:type="spellStart"/>
      <w:r w:rsidRPr="00A71C49">
        <w:rPr>
          <w:color w:val="BCBEC4"/>
          <w:lang w:val="en-US"/>
        </w:rPr>
        <w:t>prefWidth</w:t>
      </w:r>
      <w:proofErr w:type="spellEnd"/>
      <w:r w:rsidRPr="00A71C49">
        <w:rPr>
          <w:color w:val="6AAB73"/>
          <w:lang w:val="en-US"/>
        </w:rPr>
        <w:t xml:space="preserve">="300.0"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</w:r>
      <w:r w:rsidRPr="00A71C49">
        <w:rPr>
          <w:color w:val="D5B778"/>
          <w:lang w:val="en-US"/>
        </w:rPr>
        <w:br/>
        <w:t xml:space="preserve">        &lt;Label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="280.0" </w:t>
      </w:r>
      <w:r w:rsidRPr="00A71C49">
        <w:rPr>
          <w:color w:val="BCBEC4"/>
          <w:lang w:val="en-US"/>
        </w:rPr>
        <w:t>text</w:t>
      </w:r>
      <w:r w:rsidRPr="00A71C49">
        <w:rPr>
          <w:color w:val="6AAB73"/>
          <w:lang w:val="en-US"/>
        </w:rPr>
        <w:t>="</w:t>
      </w:r>
      <w:r>
        <w:rPr>
          <w:color w:val="6AAB73"/>
        </w:rPr>
        <w:t>Статус</w:t>
      </w:r>
      <w:r w:rsidRPr="00A71C49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наявності</w:t>
      </w:r>
      <w:proofErr w:type="spellEnd"/>
      <w:r w:rsidRPr="00A71C49">
        <w:rPr>
          <w:color w:val="6AAB73"/>
          <w:lang w:val="en-US"/>
        </w:rPr>
        <w:t xml:space="preserve">:"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  <w:t xml:space="preserve">        &lt;</w:t>
      </w:r>
      <w:proofErr w:type="spellStart"/>
      <w:r w:rsidRPr="00A71C49">
        <w:rPr>
          <w:color w:val="D5B778"/>
          <w:lang w:val="en-US"/>
        </w:rPr>
        <w:t>TextField</w:t>
      </w:r>
      <w:proofErr w:type="spellEnd"/>
      <w:r w:rsidRPr="00A71C49">
        <w:rPr>
          <w:color w:val="D5B778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fx</w:t>
      </w:r>
      <w:r w:rsidRPr="00A71C49">
        <w:rPr>
          <w:color w:val="BCBEC4"/>
          <w:lang w:val="en-US"/>
        </w:rPr>
        <w:t>:id</w:t>
      </w:r>
      <w:proofErr w:type="spellEnd"/>
      <w:r w:rsidRPr="00A71C49">
        <w:rPr>
          <w:color w:val="6AAB73"/>
          <w:lang w:val="en-US"/>
        </w:rPr>
        <w:t>="</w:t>
      </w:r>
      <w:proofErr w:type="spellStart"/>
      <w:r w:rsidRPr="00A71C49">
        <w:rPr>
          <w:color w:val="6AAB73"/>
          <w:lang w:val="en-US"/>
        </w:rPr>
        <w:t>statusField</w:t>
      </w:r>
      <w:proofErr w:type="spellEnd"/>
      <w:r w:rsidRPr="00A71C49">
        <w:rPr>
          <w:color w:val="6AAB73"/>
          <w:lang w:val="en-US"/>
        </w:rPr>
        <w:t xml:space="preserve">" </w:t>
      </w:r>
      <w:r w:rsidRPr="00A71C49">
        <w:rPr>
          <w:color w:val="BCBEC4"/>
          <w:lang w:val="en-US"/>
        </w:rPr>
        <w:t>editable</w:t>
      </w:r>
      <w:r w:rsidRPr="00A71C49">
        <w:rPr>
          <w:color w:val="6AAB73"/>
          <w:lang w:val="en-US"/>
        </w:rPr>
        <w:t xml:space="preserve">="false" </w:t>
      </w:r>
      <w:proofErr w:type="spellStart"/>
      <w:r w:rsidRPr="00A71C49">
        <w:rPr>
          <w:color w:val="BCBEC4"/>
          <w:lang w:val="en-US"/>
        </w:rPr>
        <w:t>layoutX</w:t>
      </w:r>
      <w:proofErr w:type="spellEnd"/>
      <w:r w:rsidRPr="00A71C49">
        <w:rPr>
          <w:color w:val="6AAB73"/>
          <w:lang w:val="en-US"/>
        </w:rPr>
        <w:t xml:space="preserve">="250.0" </w:t>
      </w:r>
      <w:proofErr w:type="spellStart"/>
      <w:r w:rsidRPr="00A71C49">
        <w:rPr>
          <w:color w:val="BCBEC4"/>
          <w:lang w:val="en-US"/>
        </w:rPr>
        <w:t>layoutY</w:t>
      </w:r>
      <w:proofErr w:type="spellEnd"/>
      <w:r w:rsidRPr="00A71C49">
        <w:rPr>
          <w:color w:val="6AAB73"/>
          <w:lang w:val="en-US"/>
        </w:rPr>
        <w:t xml:space="preserve">="300.0" </w:t>
      </w:r>
      <w:proofErr w:type="spellStart"/>
      <w:r w:rsidRPr="00A71C49">
        <w:rPr>
          <w:color w:val="BCBEC4"/>
          <w:lang w:val="en-US"/>
        </w:rPr>
        <w:t>prefWidth</w:t>
      </w:r>
      <w:proofErr w:type="spellEnd"/>
      <w:r w:rsidRPr="00A71C49">
        <w:rPr>
          <w:color w:val="6AAB73"/>
          <w:lang w:val="en-US"/>
        </w:rPr>
        <w:t xml:space="preserve">="300.0" </w:t>
      </w:r>
      <w:r w:rsidRPr="00A71C49">
        <w:rPr>
          <w:color w:val="D5B778"/>
          <w:lang w:val="en-US"/>
        </w:rPr>
        <w:t>/&gt;</w:t>
      </w:r>
      <w:r w:rsidRPr="00A71C49">
        <w:rPr>
          <w:color w:val="D5B778"/>
          <w:lang w:val="en-US"/>
        </w:rPr>
        <w:br/>
        <w:t xml:space="preserve">    &lt;/children&gt;</w:t>
      </w:r>
      <w:r w:rsidRPr="00A71C49">
        <w:rPr>
          <w:color w:val="D5B778"/>
          <w:lang w:val="en-US"/>
        </w:rPr>
        <w:br/>
        <w:t>&lt;/</w:t>
      </w:r>
      <w:proofErr w:type="spellStart"/>
      <w:r w:rsidRPr="00A71C49">
        <w:rPr>
          <w:color w:val="D5B778"/>
          <w:lang w:val="en-US"/>
        </w:rPr>
        <w:t>AnchorPane</w:t>
      </w:r>
      <w:proofErr w:type="spellEnd"/>
      <w:r w:rsidRPr="00A71C49">
        <w:rPr>
          <w:color w:val="D5B778"/>
          <w:lang w:val="en-US"/>
        </w:rPr>
        <w:t>&gt;</w:t>
      </w:r>
    </w:p>
    <w:p w14:paraId="5FAA2280" w14:textId="1CFA6AA9" w:rsidR="004910BB" w:rsidRPr="00A71C49" w:rsidRDefault="004910BB" w:rsidP="004910BB">
      <w:pPr>
        <w:spacing w:after="0"/>
        <w:rPr>
          <w:sz w:val="28"/>
          <w:szCs w:val="28"/>
          <w:lang w:val="en-US"/>
        </w:rPr>
      </w:pPr>
    </w:p>
    <w:p w14:paraId="65F5EED9" w14:textId="732B43D3" w:rsidR="00A71C49" w:rsidRDefault="004910BB" w:rsidP="004910B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Код класу </w:t>
      </w:r>
      <w:r w:rsidR="00A71C49">
        <w:rPr>
          <w:sz w:val="28"/>
          <w:szCs w:val="28"/>
          <w:lang w:val="en-US"/>
        </w:rPr>
        <w:t>product:</w:t>
      </w:r>
    </w:p>
    <w:p w14:paraId="3E9E0F84" w14:textId="77777777" w:rsidR="00A71C49" w:rsidRPr="00A71C49" w:rsidRDefault="00A71C49" w:rsidP="00A71C49">
      <w:pPr>
        <w:pStyle w:val="HTML"/>
        <w:shd w:val="clear" w:color="auto" w:fill="1E1F22"/>
        <w:rPr>
          <w:color w:val="BCBEC4"/>
          <w:lang w:val="en-US"/>
        </w:rPr>
      </w:pPr>
      <w:r w:rsidRPr="00A71C49">
        <w:rPr>
          <w:color w:val="CF8E6D"/>
          <w:lang w:val="en-US"/>
        </w:rPr>
        <w:t xml:space="preserve">package </w:t>
      </w:r>
      <w:r w:rsidRPr="00A71C49">
        <w:rPr>
          <w:color w:val="BCBEC4"/>
          <w:lang w:val="en-US"/>
        </w:rPr>
        <w:t>org.example.drachlab_282;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</w:r>
      <w:r w:rsidRPr="00A71C49">
        <w:rPr>
          <w:color w:val="CF8E6D"/>
          <w:lang w:val="en-US"/>
        </w:rPr>
        <w:t xml:space="preserve">public class </w:t>
      </w:r>
      <w:r w:rsidRPr="00A71C49">
        <w:rPr>
          <w:color w:val="BCBEC4"/>
          <w:lang w:val="en-US"/>
        </w:rPr>
        <w:t>Product {</w:t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r w:rsidRPr="00A71C49">
        <w:rPr>
          <w:color w:val="BCBEC4"/>
          <w:lang w:val="en-US"/>
        </w:rPr>
        <w:t xml:space="preserve">String </w:t>
      </w:r>
      <w:r w:rsidRPr="00A71C49">
        <w:rPr>
          <w:color w:val="C77DBB"/>
          <w:lang w:val="en-US"/>
        </w:rPr>
        <w:t>name</w:t>
      </w:r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r w:rsidRPr="00A71C49">
        <w:rPr>
          <w:color w:val="BCBEC4"/>
          <w:lang w:val="en-US"/>
        </w:rPr>
        <w:t xml:space="preserve">String </w:t>
      </w:r>
      <w:r w:rsidRPr="00A71C49">
        <w:rPr>
          <w:color w:val="C77DBB"/>
          <w:lang w:val="en-US"/>
        </w:rPr>
        <w:t>price</w:t>
      </w:r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r w:rsidRPr="00A71C49">
        <w:rPr>
          <w:color w:val="BCBEC4"/>
          <w:lang w:val="en-US"/>
        </w:rPr>
        <w:t xml:space="preserve">String </w:t>
      </w:r>
      <w:r w:rsidRPr="00A71C49">
        <w:rPr>
          <w:color w:val="C77DBB"/>
          <w:lang w:val="en-US"/>
        </w:rPr>
        <w:t>category</w:t>
      </w:r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r w:rsidRPr="00A71C49">
        <w:rPr>
          <w:color w:val="BCBEC4"/>
          <w:lang w:val="en-US"/>
        </w:rPr>
        <w:t xml:space="preserve">String </w:t>
      </w:r>
      <w:r w:rsidRPr="00A71C49">
        <w:rPr>
          <w:color w:val="C77DBB"/>
          <w:lang w:val="en-US"/>
        </w:rPr>
        <w:t>status</w:t>
      </w:r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public </w:t>
      </w:r>
      <w:r w:rsidRPr="00A71C49">
        <w:rPr>
          <w:color w:val="56A8F5"/>
          <w:lang w:val="en-US"/>
        </w:rPr>
        <w:t>Product</w:t>
      </w:r>
      <w:r w:rsidRPr="00A71C49">
        <w:rPr>
          <w:color w:val="BCBEC4"/>
          <w:lang w:val="en-US"/>
        </w:rPr>
        <w:t>(String name, String price, String category, String status) {</w:t>
      </w:r>
      <w:r w:rsidRPr="00A71C49">
        <w:rPr>
          <w:color w:val="BCBEC4"/>
          <w:lang w:val="en-US"/>
        </w:rPr>
        <w:br/>
        <w:t xml:space="preserve">        </w:t>
      </w:r>
      <w:r w:rsidRPr="00A71C49">
        <w:rPr>
          <w:color w:val="CF8E6D"/>
          <w:lang w:val="en-US"/>
        </w:rPr>
        <w:t>this</w:t>
      </w:r>
      <w:r w:rsidRPr="00A71C49">
        <w:rPr>
          <w:color w:val="BCBEC4"/>
          <w:lang w:val="en-US"/>
        </w:rPr>
        <w:t>.</w:t>
      </w:r>
      <w:r w:rsidRPr="00A71C49">
        <w:rPr>
          <w:color w:val="C77DBB"/>
          <w:lang w:val="en-US"/>
        </w:rPr>
        <w:t xml:space="preserve">name </w:t>
      </w:r>
      <w:r w:rsidRPr="00A71C49">
        <w:rPr>
          <w:color w:val="BCBEC4"/>
          <w:lang w:val="en-US"/>
        </w:rPr>
        <w:t>= name;</w:t>
      </w:r>
      <w:r w:rsidRPr="00A71C49">
        <w:rPr>
          <w:color w:val="BCBEC4"/>
          <w:lang w:val="en-US"/>
        </w:rPr>
        <w:br/>
        <w:t xml:space="preserve">        </w:t>
      </w:r>
      <w:proofErr w:type="spellStart"/>
      <w:r w:rsidRPr="00A71C49">
        <w:rPr>
          <w:color w:val="CF8E6D"/>
          <w:lang w:val="en-US"/>
        </w:rPr>
        <w:t>this</w:t>
      </w:r>
      <w:r w:rsidRPr="00A71C49">
        <w:rPr>
          <w:color w:val="BCBEC4"/>
          <w:lang w:val="en-US"/>
        </w:rPr>
        <w:t>.</w:t>
      </w:r>
      <w:r w:rsidRPr="00A71C49">
        <w:rPr>
          <w:color w:val="C77DBB"/>
          <w:lang w:val="en-US"/>
        </w:rPr>
        <w:t>price</w:t>
      </w:r>
      <w:proofErr w:type="spellEnd"/>
      <w:r w:rsidRPr="00A71C49">
        <w:rPr>
          <w:color w:val="C77DBB"/>
          <w:lang w:val="en-US"/>
        </w:rPr>
        <w:t xml:space="preserve"> </w:t>
      </w:r>
      <w:r w:rsidRPr="00A71C49">
        <w:rPr>
          <w:color w:val="BCBEC4"/>
          <w:lang w:val="en-US"/>
        </w:rPr>
        <w:t>= price;</w:t>
      </w:r>
      <w:r w:rsidRPr="00A71C49">
        <w:rPr>
          <w:color w:val="BCBEC4"/>
          <w:lang w:val="en-US"/>
        </w:rPr>
        <w:br/>
        <w:t xml:space="preserve">        </w:t>
      </w:r>
      <w:proofErr w:type="spellStart"/>
      <w:r w:rsidRPr="00A71C49">
        <w:rPr>
          <w:color w:val="CF8E6D"/>
          <w:lang w:val="en-US"/>
        </w:rPr>
        <w:t>this</w:t>
      </w:r>
      <w:r w:rsidRPr="00A71C49">
        <w:rPr>
          <w:color w:val="BCBEC4"/>
          <w:lang w:val="en-US"/>
        </w:rPr>
        <w:t>.</w:t>
      </w:r>
      <w:r w:rsidRPr="00A71C49">
        <w:rPr>
          <w:color w:val="C77DBB"/>
          <w:lang w:val="en-US"/>
        </w:rPr>
        <w:t>category</w:t>
      </w:r>
      <w:proofErr w:type="spellEnd"/>
      <w:r w:rsidRPr="00A71C49">
        <w:rPr>
          <w:color w:val="C77DBB"/>
          <w:lang w:val="en-US"/>
        </w:rPr>
        <w:t xml:space="preserve"> </w:t>
      </w:r>
      <w:r w:rsidRPr="00A71C49">
        <w:rPr>
          <w:color w:val="BCBEC4"/>
          <w:lang w:val="en-US"/>
        </w:rPr>
        <w:t>= category;</w:t>
      </w:r>
      <w:r w:rsidRPr="00A71C49">
        <w:rPr>
          <w:color w:val="BCBEC4"/>
          <w:lang w:val="en-US"/>
        </w:rPr>
        <w:br/>
        <w:t xml:space="preserve">        </w:t>
      </w:r>
      <w:proofErr w:type="spellStart"/>
      <w:r w:rsidRPr="00A71C49">
        <w:rPr>
          <w:color w:val="CF8E6D"/>
          <w:lang w:val="en-US"/>
        </w:rPr>
        <w:t>this</w:t>
      </w:r>
      <w:r w:rsidRPr="00A71C49">
        <w:rPr>
          <w:color w:val="BCBEC4"/>
          <w:lang w:val="en-US"/>
        </w:rPr>
        <w:t>.</w:t>
      </w:r>
      <w:r w:rsidRPr="00A71C49">
        <w:rPr>
          <w:color w:val="C77DBB"/>
          <w:lang w:val="en-US"/>
        </w:rPr>
        <w:t>status</w:t>
      </w:r>
      <w:proofErr w:type="spellEnd"/>
      <w:r w:rsidRPr="00A71C49">
        <w:rPr>
          <w:color w:val="C77DBB"/>
          <w:lang w:val="en-US"/>
        </w:rPr>
        <w:t xml:space="preserve"> </w:t>
      </w:r>
      <w:r w:rsidRPr="00A71C49">
        <w:rPr>
          <w:color w:val="BCBEC4"/>
          <w:lang w:val="en-US"/>
        </w:rPr>
        <w:t>= status;</w:t>
      </w:r>
      <w:r w:rsidRPr="00A71C49">
        <w:rPr>
          <w:color w:val="BCBEC4"/>
          <w:lang w:val="en-US"/>
        </w:rPr>
        <w:br/>
        <w:t xml:space="preserve">    }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public </w:t>
      </w:r>
      <w:r w:rsidRPr="00A71C49">
        <w:rPr>
          <w:color w:val="BCBEC4"/>
          <w:lang w:val="en-US"/>
        </w:rPr>
        <w:t xml:space="preserve">String </w:t>
      </w:r>
      <w:proofErr w:type="spellStart"/>
      <w:r w:rsidRPr="00A71C49">
        <w:rPr>
          <w:color w:val="56A8F5"/>
          <w:lang w:val="en-US"/>
        </w:rPr>
        <w:t>getName</w:t>
      </w:r>
      <w:proofErr w:type="spellEnd"/>
      <w:r w:rsidRPr="00A71C49">
        <w:rPr>
          <w:color w:val="BCBEC4"/>
          <w:lang w:val="en-US"/>
        </w:rPr>
        <w:t xml:space="preserve">() { </w:t>
      </w:r>
      <w:r w:rsidRPr="00A71C49">
        <w:rPr>
          <w:color w:val="CF8E6D"/>
          <w:lang w:val="en-US"/>
        </w:rPr>
        <w:t xml:space="preserve">return </w:t>
      </w:r>
      <w:r w:rsidRPr="00A71C49">
        <w:rPr>
          <w:color w:val="C77DBB"/>
          <w:lang w:val="en-US"/>
        </w:rPr>
        <w:t>name</w:t>
      </w:r>
      <w:r w:rsidRPr="00A71C49">
        <w:rPr>
          <w:color w:val="BCBEC4"/>
          <w:lang w:val="en-US"/>
        </w:rPr>
        <w:t>; }</w:t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public </w:t>
      </w:r>
      <w:r w:rsidRPr="00A71C49">
        <w:rPr>
          <w:color w:val="BCBEC4"/>
          <w:lang w:val="en-US"/>
        </w:rPr>
        <w:t xml:space="preserve">String </w:t>
      </w:r>
      <w:proofErr w:type="spellStart"/>
      <w:r w:rsidRPr="00A71C49">
        <w:rPr>
          <w:color w:val="56A8F5"/>
          <w:lang w:val="en-US"/>
        </w:rPr>
        <w:t>getPrice</w:t>
      </w:r>
      <w:proofErr w:type="spellEnd"/>
      <w:r w:rsidRPr="00A71C49">
        <w:rPr>
          <w:color w:val="BCBEC4"/>
          <w:lang w:val="en-US"/>
        </w:rPr>
        <w:t xml:space="preserve">() { </w:t>
      </w:r>
      <w:r w:rsidRPr="00A71C49">
        <w:rPr>
          <w:color w:val="CF8E6D"/>
          <w:lang w:val="en-US"/>
        </w:rPr>
        <w:t xml:space="preserve">return </w:t>
      </w:r>
      <w:r w:rsidRPr="00A71C49">
        <w:rPr>
          <w:color w:val="C77DBB"/>
          <w:lang w:val="en-US"/>
        </w:rPr>
        <w:t>price</w:t>
      </w:r>
      <w:r w:rsidRPr="00A71C49">
        <w:rPr>
          <w:color w:val="BCBEC4"/>
          <w:lang w:val="en-US"/>
        </w:rPr>
        <w:t>; }</w:t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public </w:t>
      </w:r>
      <w:r w:rsidRPr="00A71C49">
        <w:rPr>
          <w:color w:val="BCBEC4"/>
          <w:lang w:val="en-US"/>
        </w:rPr>
        <w:t xml:space="preserve">String </w:t>
      </w:r>
      <w:proofErr w:type="spellStart"/>
      <w:r w:rsidRPr="00A71C49">
        <w:rPr>
          <w:color w:val="56A8F5"/>
          <w:lang w:val="en-US"/>
        </w:rPr>
        <w:t>getCategory</w:t>
      </w:r>
      <w:proofErr w:type="spellEnd"/>
      <w:r w:rsidRPr="00A71C49">
        <w:rPr>
          <w:color w:val="BCBEC4"/>
          <w:lang w:val="en-US"/>
        </w:rPr>
        <w:t xml:space="preserve">() { </w:t>
      </w:r>
      <w:r w:rsidRPr="00A71C49">
        <w:rPr>
          <w:color w:val="CF8E6D"/>
          <w:lang w:val="en-US"/>
        </w:rPr>
        <w:t xml:space="preserve">return </w:t>
      </w:r>
      <w:r w:rsidRPr="00A71C49">
        <w:rPr>
          <w:color w:val="C77DBB"/>
          <w:lang w:val="en-US"/>
        </w:rPr>
        <w:t>category</w:t>
      </w:r>
      <w:r w:rsidRPr="00A71C49">
        <w:rPr>
          <w:color w:val="BCBEC4"/>
          <w:lang w:val="en-US"/>
        </w:rPr>
        <w:t>; }</w:t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public </w:t>
      </w:r>
      <w:r w:rsidRPr="00A71C49">
        <w:rPr>
          <w:color w:val="BCBEC4"/>
          <w:lang w:val="en-US"/>
        </w:rPr>
        <w:t xml:space="preserve">String </w:t>
      </w:r>
      <w:proofErr w:type="spellStart"/>
      <w:r w:rsidRPr="00A71C49">
        <w:rPr>
          <w:color w:val="56A8F5"/>
          <w:lang w:val="en-US"/>
        </w:rPr>
        <w:t>getStatus</w:t>
      </w:r>
      <w:proofErr w:type="spellEnd"/>
      <w:r w:rsidRPr="00A71C49">
        <w:rPr>
          <w:color w:val="BCBEC4"/>
          <w:lang w:val="en-US"/>
        </w:rPr>
        <w:t xml:space="preserve">() { </w:t>
      </w:r>
      <w:r w:rsidRPr="00A71C49">
        <w:rPr>
          <w:color w:val="CF8E6D"/>
          <w:lang w:val="en-US"/>
        </w:rPr>
        <w:t xml:space="preserve">return </w:t>
      </w:r>
      <w:r w:rsidRPr="00A71C49">
        <w:rPr>
          <w:color w:val="C77DBB"/>
          <w:lang w:val="en-US"/>
        </w:rPr>
        <w:t>status</w:t>
      </w:r>
      <w:r w:rsidRPr="00A71C49">
        <w:rPr>
          <w:color w:val="BCBEC4"/>
          <w:lang w:val="en-US"/>
        </w:rPr>
        <w:t>; }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B3AE60"/>
          <w:lang w:val="en-US"/>
        </w:rPr>
        <w:t>@Override</w:t>
      </w:r>
      <w:r w:rsidRPr="00A71C49">
        <w:rPr>
          <w:color w:val="B3AE60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public </w:t>
      </w:r>
      <w:r w:rsidRPr="00A71C49">
        <w:rPr>
          <w:color w:val="BCBEC4"/>
          <w:lang w:val="en-US"/>
        </w:rPr>
        <w:t xml:space="preserve">String </w:t>
      </w:r>
      <w:proofErr w:type="spellStart"/>
      <w:r w:rsidRPr="00A71C49">
        <w:rPr>
          <w:color w:val="56A8F5"/>
          <w:lang w:val="en-US"/>
        </w:rPr>
        <w:t>toString</w:t>
      </w:r>
      <w:proofErr w:type="spellEnd"/>
      <w:r w:rsidRPr="00A71C49">
        <w:rPr>
          <w:color w:val="BCBEC4"/>
          <w:lang w:val="en-US"/>
        </w:rPr>
        <w:t>() {</w:t>
      </w:r>
      <w:r w:rsidRPr="00A71C49">
        <w:rPr>
          <w:color w:val="BCBEC4"/>
          <w:lang w:val="en-US"/>
        </w:rPr>
        <w:br/>
        <w:t xml:space="preserve">        </w:t>
      </w:r>
      <w:r w:rsidRPr="00A71C49">
        <w:rPr>
          <w:color w:val="CF8E6D"/>
          <w:lang w:val="en-US"/>
        </w:rPr>
        <w:t xml:space="preserve">return </w:t>
      </w:r>
      <w:r w:rsidRPr="00A71C49">
        <w:rPr>
          <w:color w:val="C77DBB"/>
          <w:lang w:val="en-US"/>
        </w:rPr>
        <w:t>name</w:t>
      </w:r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  <w:t xml:space="preserve">    }</w:t>
      </w:r>
      <w:r w:rsidRPr="00A71C49">
        <w:rPr>
          <w:color w:val="BCBEC4"/>
          <w:lang w:val="en-US"/>
        </w:rPr>
        <w:br/>
        <w:t>}</w:t>
      </w:r>
    </w:p>
    <w:p w14:paraId="5DD5E30C" w14:textId="717424B0" w:rsidR="00A71C49" w:rsidRDefault="00A71C49" w:rsidP="004910BB">
      <w:pPr>
        <w:spacing w:after="0"/>
        <w:rPr>
          <w:sz w:val="28"/>
          <w:szCs w:val="28"/>
          <w:lang w:val="en-US"/>
        </w:rPr>
      </w:pPr>
    </w:p>
    <w:p w14:paraId="0FB07245" w14:textId="571A97F8" w:rsidR="00A71C49" w:rsidRDefault="00A71C49" w:rsidP="004910B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Код класу </w:t>
      </w:r>
      <w:proofErr w:type="spellStart"/>
      <w:r>
        <w:rPr>
          <w:sz w:val="28"/>
          <w:szCs w:val="28"/>
          <w:lang w:val="en-US"/>
        </w:rPr>
        <w:t>HelloController</w:t>
      </w:r>
      <w:proofErr w:type="spellEnd"/>
      <w:r>
        <w:rPr>
          <w:sz w:val="28"/>
          <w:szCs w:val="28"/>
          <w:lang w:val="en-US"/>
        </w:rPr>
        <w:t>:</w:t>
      </w:r>
    </w:p>
    <w:p w14:paraId="2F52A4BD" w14:textId="77777777" w:rsidR="00A71C49" w:rsidRPr="00A71C49" w:rsidRDefault="00A71C49" w:rsidP="00A71C49">
      <w:pPr>
        <w:pStyle w:val="HTML"/>
        <w:shd w:val="clear" w:color="auto" w:fill="1E1F22"/>
        <w:rPr>
          <w:color w:val="BCBEC4"/>
          <w:lang w:val="en-US"/>
        </w:rPr>
      </w:pPr>
      <w:r w:rsidRPr="00A71C49">
        <w:rPr>
          <w:color w:val="CF8E6D"/>
          <w:lang w:val="en-US"/>
        </w:rPr>
        <w:t xml:space="preserve">package </w:t>
      </w:r>
      <w:r w:rsidRPr="00A71C49">
        <w:rPr>
          <w:color w:val="BCBEC4"/>
          <w:lang w:val="en-US"/>
        </w:rPr>
        <w:t>org.example.drachlab_282;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</w:r>
      <w:r w:rsidRPr="00A71C49">
        <w:rPr>
          <w:color w:val="CF8E6D"/>
          <w:lang w:val="en-US"/>
        </w:rPr>
        <w:t xml:space="preserve">import </w:t>
      </w:r>
      <w:proofErr w:type="spellStart"/>
      <w:r w:rsidRPr="00A71C49">
        <w:rPr>
          <w:color w:val="BCBEC4"/>
          <w:lang w:val="en-US"/>
        </w:rPr>
        <w:t>javafx.collections.FXCollections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CF8E6D"/>
          <w:lang w:val="en-US"/>
        </w:rPr>
        <w:t xml:space="preserve">import </w:t>
      </w:r>
      <w:proofErr w:type="spellStart"/>
      <w:r w:rsidRPr="00A71C49">
        <w:rPr>
          <w:color w:val="BCBEC4"/>
          <w:lang w:val="en-US"/>
        </w:rPr>
        <w:t>javafx.collections.ObservableList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CF8E6D"/>
          <w:lang w:val="en-US"/>
        </w:rPr>
        <w:t xml:space="preserve">import </w:t>
      </w:r>
      <w:proofErr w:type="spellStart"/>
      <w:r w:rsidRPr="00A71C49">
        <w:rPr>
          <w:color w:val="BCBEC4"/>
          <w:lang w:val="en-US"/>
        </w:rPr>
        <w:t>javafx.fxml.</w:t>
      </w:r>
      <w:r w:rsidRPr="00A71C49">
        <w:rPr>
          <w:color w:val="B3AE60"/>
          <w:lang w:val="en-US"/>
        </w:rPr>
        <w:t>FXML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CF8E6D"/>
          <w:lang w:val="en-US"/>
        </w:rPr>
        <w:t xml:space="preserve">import </w:t>
      </w:r>
      <w:proofErr w:type="spellStart"/>
      <w:r w:rsidRPr="00A71C49">
        <w:rPr>
          <w:color w:val="BCBEC4"/>
          <w:lang w:val="en-US"/>
        </w:rPr>
        <w:t>javafx.scene.control.ListView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CF8E6D"/>
          <w:lang w:val="en-US"/>
        </w:rPr>
        <w:t xml:space="preserve">import </w:t>
      </w:r>
      <w:proofErr w:type="spellStart"/>
      <w:r w:rsidRPr="00A71C49">
        <w:rPr>
          <w:color w:val="BCBEC4"/>
          <w:lang w:val="en-US"/>
        </w:rPr>
        <w:t>javafx.scene.control.TextField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</w:r>
      <w:r w:rsidRPr="00A71C49">
        <w:rPr>
          <w:color w:val="CF8E6D"/>
          <w:lang w:val="en-US"/>
        </w:rPr>
        <w:t xml:space="preserve">public class </w:t>
      </w:r>
      <w:proofErr w:type="spellStart"/>
      <w:r w:rsidRPr="00A71C49">
        <w:rPr>
          <w:color w:val="BCBEC4"/>
          <w:lang w:val="en-US"/>
        </w:rPr>
        <w:t>HelloController</w:t>
      </w:r>
      <w:proofErr w:type="spellEnd"/>
      <w:r w:rsidRPr="00A71C49">
        <w:rPr>
          <w:color w:val="BCBEC4"/>
          <w:lang w:val="en-US"/>
        </w:rPr>
        <w:t xml:space="preserve"> {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B3AE60"/>
          <w:lang w:val="en-US"/>
        </w:rPr>
        <w:t>@FXML</w:t>
      </w:r>
      <w:r w:rsidRPr="00A71C49">
        <w:rPr>
          <w:color w:val="B3AE60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proofErr w:type="spellStart"/>
      <w:r w:rsidRPr="00A71C49">
        <w:rPr>
          <w:color w:val="BCBEC4"/>
          <w:lang w:val="en-US"/>
        </w:rPr>
        <w:t>ListView</w:t>
      </w:r>
      <w:proofErr w:type="spellEnd"/>
      <w:r w:rsidRPr="00A71C49">
        <w:rPr>
          <w:color w:val="BCBEC4"/>
          <w:lang w:val="en-US"/>
        </w:rPr>
        <w:t xml:space="preserve">&lt;Product&gt; </w:t>
      </w:r>
      <w:proofErr w:type="spellStart"/>
      <w:r w:rsidRPr="00A71C49">
        <w:rPr>
          <w:color w:val="C77DBB"/>
          <w:lang w:val="en-US"/>
        </w:rPr>
        <w:t>productListView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B3AE60"/>
          <w:lang w:val="en-US"/>
        </w:rPr>
        <w:t>@FXML</w:t>
      </w:r>
      <w:r w:rsidRPr="00A71C49">
        <w:rPr>
          <w:color w:val="B3AE60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proofErr w:type="spellStart"/>
      <w:r w:rsidRPr="00A71C49">
        <w:rPr>
          <w:color w:val="BCBEC4"/>
          <w:lang w:val="en-US"/>
        </w:rPr>
        <w:t>TextField</w:t>
      </w:r>
      <w:proofErr w:type="spellEnd"/>
      <w:r w:rsidRPr="00A71C49">
        <w:rPr>
          <w:color w:val="BCBEC4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nameField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B3AE60"/>
          <w:lang w:val="en-US"/>
        </w:rPr>
        <w:t>@FXML</w:t>
      </w:r>
      <w:r w:rsidRPr="00A71C49">
        <w:rPr>
          <w:color w:val="B3AE60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proofErr w:type="spellStart"/>
      <w:r w:rsidRPr="00A71C49">
        <w:rPr>
          <w:color w:val="BCBEC4"/>
          <w:lang w:val="en-US"/>
        </w:rPr>
        <w:t>TextField</w:t>
      </w:r>
      <w:proofErr w:type="spellEnd"/>
      <w:r w:rsidRPr="00A71C49">
        <w:rPr>
          <w:color w:val="BCBEC4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priceField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B3AE60"/>
          <w:lang w:val="en-US"/>
        </w:rPr>
        <w:t>@FXML</w:t>
      </w:r>
      <w:r w:rsidRPr="00A71C49">
        <w:rPr>
          <w:color w:val="B3AE60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proofErr w:type="spellStart"/>
      <w:r w:rsidRPr="00A71C49">
        <w:rPr>
          <w:color w:val="BCBEC4"/>
          <w:lang w:val="en-US"/>
        </w:rPr>
        <w:t>TextField</w:t>
      </w:r>
      <w:proofErr w:type="spellEnd"/>
      <w:r w:rsidRPr="00A71C49">
        <w:rPr>
          <w:color w:val="BCBEC4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categoryField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B3AE60"/>
          <w:lang w:val="en-US"/>
        </w:rPr>
        <w:t>@FXML</w:t>
      </w:r>
      <w:r w:rsidRPr="00A71C49">
        <w:rPr>
          <w:color w:val="B3AE60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private </w:t>
      </w:r>
      <w:proofErr w:type="spellStart"/>
      <w:r w:rsidRPr="00A71C49">
        <w:rPr>
          <w:color w:val="BCBEC4"/>
          <w:lang w:val="en-US"/>
        </w:rPr>
        <w:t>TextField</w:t>
      </w:r>
      <w:proofErr w:type="spellEnd"/>
      <w:r w:rsidRPr="00A71C49">
        <w:rPr>
          <w:color w:val="BCBEC4"/>
          <w:lang w:val="en-US"/>
        </w:rPr>
        <w:t xml:space="preserve"> </w:t>
      </w:r>
      <w:proofErr w:type="spellStart"/>
      <w:r w:rsidRPr="00A71C49">
        <w:rPr>
          <w:color w:val="C77DBB"/>
          <w:lang w:val="en-US"/>
        </w:rPr>
        <w:t>statusField</w:t>
      </w:r>
      <w:proofErr w:type="spellEnd"/>
      <w:r w:rsidRPr="00A71C49">
        <w:rPr>
          <w:color w:val="BCBEC4"/>
          <w:lang w:val="en-US"/>
        </w:rPr>
        <w:t>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</w:t>
      </w:r>
      <w:r w:rsidRPr="00A71C49">
        <w:rPr>
          <w:color w:val="B3AE60"/>
          <w:lang w:val="en-US"/>
        </w:rPr>
        <w:t>@FXML</w:t>
      </w:r>
      <w:r w:rsidRPr="00A71C49">
        <w:rPr>
          <w:color w:val="B3AE60"/>
          <w:lang w:val="en-US"/>
        </w:rPr>
        <w:br/>
        <w:t xml:space="preserve">    </w:t>
      </w:r>
      <w:r w:rsidRPr="00A71C49">
        <w:rPr>
          <w:color w:val="CF8E6D"/>
          <w:lang w:val="en-US"/>
        </w:rPr>
        <w:t xml:space="preserve">public void </w:t>
      </w:r>
      <w:r w:rsidRPr="00A71C49">
        <w:rPr>
          <w:color w:val="56A8F5"/>
          <w:lang w:val="en-US"/>
        </w:rPr>
        <w:t>initialize</w:t>
      </w:r>
      <w:r w:rsidRPr="00A71C49">
        <w:rPr>
          <w:color w:val="BCBEC4"/>
          <w:lang w:val="en-US"/>
        </w:rPr>
        <w:t>() {</w:t>
      </w:r>
      <w:r w:rsidRPr="00A71C49">
        <w:rPr>
          <w:color w:val="BCBEC4"/>
          <w:lang w:val="en-US"/>
        </w:rPr>
        <w:br/>
        <w:t xml:space="preserve">        </w:t>
      </w:r>
      <w:proofErr w:type="spellStart"/>
      <w:r w:rsidRPr="00A71C49">
        <w:rPr>
          <w:color w:val="BCBEC4"/>
          <w:lang w:val="en-US"/>
        </w:rPr>
        <w:t>ObservableList</w:t>
      </w:r>
      <w:proofErr w:type="spellEnd"/>
      <w:r w:rsidRPr="00A71C49">
        <w:rPr>
          <w:color w:val="BCBEC4"/>
          <w:lang w:val="en-US"/>
        </w:rPr>
        <w:t xml:space="preserve">&lt;Product&gt; products = </w:t>
      </w:r>
      <w:proofErr w:type="spellStart"/>
      <w:r w:rsidRPr="00A71C49">
        <w:rPr>
          <w:color w:val="BCBEC4"/>
          <w:lang w:val="en-US"/>
        </w:rPr>
        <w:t>FXCollections.</w:t>
      </w:r>
      <w:r w:rsidRPr="00A71C49">
        <w:rPr>
          <w:i/>
          <w:iCs/>
          <w:color w:val="BCBEC4"/>
          <w:lang w:val="en-US"/>
        </w:rPr>
        <w:t>observableArrayList</w:t>
      </w:r>
      <w:proofErr w:type="spellEnd"/>
      <w:r w:rsidRPr="00A71C49">
        <w:rPr>
          <w:color w:val="BCBEC4"/>
          <w:lang w:val="en-US"/>
        </w:rPr>
        <w:t>(</w:t>
      </w:r>
      <w:r w:rsidRPr="00A71C49">
        <w:rPr>
          <w:color w:val="BCBEC4"/>
          <w:lang w:val="en-US"/>
        </w:rPr>
        <w:br/>
        <w:t xml:space="preserve">                </w:t>
      </w:r>
      <w:r w:rsidRPr="00A71C49">
        <w:rPr>
          <w:color w:val="CF8E6D"/>
          <w:lang w:val="en-US"/>
        </w:rPr>
        <w:t xml:space="preserve">new </w:t>
      </w:r>
      <w:r w:rsidRPr="00A71C49">
        <w:rPr>
          <w:color w:val="BCBEC4"/>
          <w:lang w:val="en-US"/>
        </w:rPr>
        <w:t>Product(</w:t>
      </w:r>
      <w:r w:rsidRPr="00A71C49">
        <w:rPr>
          <w:color w:val="6AAB73"/>
          <w:lang w:val="en-US"/>
        </w:rPr>
        <w:t>"</w:t>
      </w:r>
      <w:r>
        <w:rPr>
          <w:color w:val="6AAB73"/>
        </w:rPr>
        <w:t>Ноутбук</w:t>
      </w:r>
      <w:r w:rsidRPr="00A71C49">
        <w:rPr>
          <w:color w:val="6AAB73"/>
          <w:lang w:val="en-US"/>
        </w:rPr>
        <w:t xml:space="preserve"> ASUS"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 xml:space="preserve">"35 000 </w:t>
      </w:r>
      <w:proofErr w:type="spellStart"/>
      <w:r>
        <w:rPr>
          <w:color w:val="6AAB73"/>
        </w:rPr>
        <w:t>грн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Електроніка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r>
        <w:rPr>
          <w:color w:val="6AAB73"/>
        </w:rPr>
        <w:t>В</w:t>
      </w:r>
      <w:r w:rsidRPr="00A71C49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наявності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>),</w:t>
      </w:r>
      <w:r w:rsidRPr="00A71C49">
        <w:rPr>
          <w:color w:val="BCBEC4"/>
          <w:lang w:val="en-US"/>
        </w:rPr>
        <w:br/>
        <w:t xml:space="preserve">                </w:t>
      </w:r>
      <w:r w:rsidRPr="00A71C49">
        <w:rPr>
          <w:color w:val="CF8E6D"/>
          <w:lang w:val="en-US"/>
        </w:rPr>
        <w:t xml:space="preserve">new </w:t>
      </w:r>
      <w:r w:rsidRPr="00A71C49">
        <w:rPr>
          <w:color w:val="BCBEC4"/>
          <w:lang w:val="en-US"/>
        </w:rPr>
        <w:t>Product(</w:t>
      </w:r>
      <w:r w:rsidRPr="00A71C49">
        <w:rPr>
          <w:color w:val="6AAB73"/>
          <w:lang w:val="en-US"/>
        </w:rPr>
        <w:t>"</w:t>
      </w:r>
      <w:r>
        <w:rPr>
          <w:color w:val="6AAB73"/>
        </w:rPr>
        <w:t>Смартфон</w:t>
      </w:r>
      <w:r w:rsidRPr="00A71C49">
        <w:rPr>
          <w:color w:val="6AAB73"/>
          <w:lang w:val="en-US"/>
        </w:rPr>
        <w:t xml:space="preserve"> Samsung"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 xml:space="preserve">"18 000 </w:t>
      </w:r>
      <w:proofErr w:type="spellStart"/>
      <w:r>
        <w:rPr>
          <w:color w:val="6AAB73"/>
        </w:rPr>
        <w:t>грн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Електроніка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Закінчується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>),</w:t>
      </w:r>
      <w:r w:rsidRPr="00A71C49">
        <w:rPr>
          <w:color w:val="BCBEC4"/>
          <w:lang w:val="en-US"/>
        </w:rPr>
        <w:br/>
        <w:t xml:space="preserve">                </w:t>
      </w:r>
      <w:r w:rsidRPr="00A71C49">
        <w:rPr>
          <w:color w:val="CF8E6D"/>
          <w:lang w:val="en-US"/>
        </w:rPr>
        <w:t xml:space="preserve">new </w:t>
      </w:r>
      <w:r w:rsidRPr="00A71C49">
        <w:rPr>
          <w:color w:val="BCBEC4"/>
          <w:lang w:val="en-US"/>
        </w:rPr>
        <w:t>Product(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Крісло</w:t>
      </w:r>
      <w:proofErr w:type="spellEnd"/>
      <w:r w:rsidRPr="00A71C49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геймерське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 xml:space="preserve">"7 500 </w:t>
      </w:r>
      <w:proofErr w:type="spellStart"/>
      <w:r>
        <w:rPr>
          <w:color w:val="6AAB73"/>
        </w:rPr>
        <w:t>грн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Меблі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r>
        <w:rPr>
          <w:color w:val="6AAB73"/>
        </w:rPr>
        <w:t>В</w:t>
      </w:r>
      <w:r w:rsidRPr="00A71C49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наявності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>),</w:t>
      </w:r>
      <w:r w:rsidRPr="00A71C49">
        <w:rPr>
          <w:color w:val="BCBEC4"/>
          <w:lang w:val="en-US"/>
        </w:rPr>
        <w:br/>
        <w:t xml:space="preserve">                </w:t>
      </w:r>
      <w:r w:rsidRPr="00A71C49">
        <w:rPr>
          <w:color w:val="CF8E6D"/>
          <w:lang w:val="en-US"/>
        </w:rPr>
        <w:t xml:space="preserve">new </w:t>
      </w:r>
      <w:r w:rsidRPr="00A71C49">
        <w:rPr>
          <w:color w:val="BCBEC4"/>
          <w:lang w:val="en-US"/>
        </w:rPr>
        <w:t>Product(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Клавіатура</w:t>
      </w:r>
      <w:proofErr w:type="spellEnd"/>
      <w:r w:rsidRPr="00A71C49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механічна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 xml:space="preserve">"2 200 </w:t>
      </w:r>
      <w:proofErr w:type="spellStart"/>
      <w:r>
        <w:rPr>
          <w:color w:val="6AAB73"/>
        </w:rPr>
        <w:t>грн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Периферія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 xml:space="preserve">, </w:t>
      </w:r>
      <w:r w:rsidRPr="00A71C49">
        <w:rPr>
          <w:color w:val="6AAB73"/>
          <w:lang w:val="en-US"/>
        </w:rPr>
        <w:t>"</w:t>
      </w:r>
      <w:proofErr w:type="spellStart"/>
      <w:r>
        <w:rPr>
          <w:color w:val="6AAB73"/>
        </w:rPr>
        <w:t>Немає</w:t>
      </w:r>
      <w:proofErr w:type="spellEnd"/>
      <w:r w:rsidRPr="00A71C49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A71C49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наявності</w:t>
      </w:r>
      <w:proofErr w:type="spellEnd"/>
      <w:r w:rsidRPr="00A71C49">
        <w:rPr>
          <w:color w:val="6AAB73"/>
          <w:lang w:val="en-US"/>
        </w:rPr>
        <w:t>"</w:t>
      </w:r>
      <w:r w:rsidRPr="00A71C49">
        <w:rPr>
          <w:color w:val="BCBEC4"/>
          <w:lang w:val="en-US"/>
        </w:rPr>
        <w:t>)</w:t>
      </w:r>
      <w:r w:rsidRPr="00A71C49">
        <w:rPr>
          <w:color w:val="BCBEC4"/>
          <w:lang w:val="en-US"/>
        </w:rPr>
        <w:br/>
        <w:t xml:space="preserve">        );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    </w:t>
      </w:r>
      <w:proofErr w:type="spellStart"/>
      <w:r w:rsidRPr="00A71C49">
        <w:rPr>
          <w:color w:val="C77DBB"/>
          <w:lang w:val="en-US"/>
        </w:rPr>
        <w:t>productListView</w:t>
      </w:r>
      <w:r w:rsidRPr="00A71C49">
        <w:rPr>
          <w:color w:val="BCBEC4"/>
          <w:lang w:val="en-US"/>
        </w:rPr>
        <w:t>.setItems</w:t>
      </w:r>
      <w:proofErr w:type="spellEnd"/>
      <w:r w:rsidRPr="00A71C49">
        <w:rPr>
          <w:color w:val="BCBEC4"/>
          <w:lang w:val="en-US"/>
        </w:rPr>
        <w:t>(products);</w:t>
      </w:r>
      <w:r w:rsidRPr="00A71C49">
        <w:rPr>
          <w:color w:val="BCBEC4"/>
          <w:lang w:val="en-US"/>
        </w:rPr>
        <w:br/>
      </w:r>
      <w:r w:rsidRPr="00A71C49">
        <w:rPr>
          <w:color w:val="BCBEC4"/>
          <w:lang w:val="en-US"/>
        </w:rPr>
        <w:br/>
        <w:t xml:space="preserve">        </w:t>
      </w:r>
      <w:r w:rsidRPr="00A71C49">
        <w:rPr>
          <w:color w:val="C77DBB"/>
          <w:lang w:val="en-US"/>
        </w:rPr>
        <w:t>productListView</w:t>
      </w:r>
      <w:r w:rsidRPr="00A71C49">
        <w:rPr>
          <w:color w:val="BCBEC4"/>
          <w:lang w:val="en-US"/>
        </w:rPr>
        <w:t xml:space="preserve">.getSelectionModel().selectedItemProperty().addListener((observable, </w:t>
      </w:r>
      <w:proofErr w:type="spellStart"/>
      <w:r w:rsidRPr="00A71C49">
        <w:rPr>
          <w:color w:val="BCBEC4"/>
          <w:lang w:val="en-US"/>
        </w:rPr>
        <w:t>oldValue</w:t>
      </w:r>
      <w:proofErr w:type="spellEnd"/>
      <w:r w:rsidRPr="00A71C49">
        <w:rPr>
          <w:color w:val="BCBEC4"/>
          <w:lang w:val="en-US"/>
        </w:rPr>
        <w:t xml:space="preserve">, </w:t>
      </w:r>
      <w:proofErr w:type="spellStart"/>
      <w:r w:rsidRPr="00A71C49">
        <w:rPr>
          <w:color w:val="BCBEC4"/>
          <w:lang w:val="en-US"/>
        </w:rPr>
        <w:t>newValue</w:t>
      </w:r>
      <w:proofErr w:type="spellEnd"/>
      <w:r w:rsidRPr="00A71C49">
        <w:rPr>
          <w:color w:val="BCBEC4"/>
          <w:lang w:val="en-US"/>
        </w:rPr>
        <w:t>) -&gt; {</w:t>
      </w:r>
      <w:r w:rsidRPr="00A71C49">
        <w:rPr>
          <w:color w:val="BCBEC4"/>
          <w:lang w:val="en-US"/>
        </w:rPr>
        <w:br/>
        <w:t xml:space="preserve">            </w:t>
      </w:r>
      <w:r w:rsidRPr="00A71C49">
        <w:rPr>
          <w:color w:val="CF8E6D"/>
          <w:lang w:val="en-US"/>
        </w:rPr>
        <w:t xml:space="preserve">if </w:t>
      </w:r>
      <w:r w:rsidRPr="00A71C49">
        <w:rPr>
          <w:color w:val="BCBEC4"/>
          <w:lang w:val="en-US"/>
        </w:rPr>
        <w:t>(</w:t>
      </w:r>
      <w:proofErr w:type="spellStart"/>
      <w:r w:rsidRPr="00A71C49">
        <w:rPr>
          <w:color w:val="BCBEC4"/>
          <w:lang w:val="en-US"/>
        </w:rPr>
        <w:t>newValue</w:t>
      </w:r>
      <w:proofErr w:type="spellEnd"/>
      <w:r w:rsidRPr="00A71C49">
        <w:rPr>
          <w:color w:val="BCBEC4"/>
          <w:lang w:val="en-US"/>
        </w:rPr>
        <w:t xml:space="preserve"> != </w:t>
      </w:r>
      <w:r w:rsidRPr="00A71C49">
        <w:rPr>
          <w:color w:val="CF8E6D"/>
          <w:lang w:val="en-US"/>
        </w:rPr>
        <w:t>null</w:t>
      </w:r>
      <w:r w:rsidRPr="00A71C49">
        <w:rPr>
          <w:color w:val="BCBEC4"/>
          <w:lang w:val="en-US"/>
        </w:rPr>
        <w:t>) {</w:t>
      </w:r>
      <w:r w:rsidRPr="00A71C49">
        <w:rPr>
          <w:color w:val="BCBEC4"/>
          <w:lang w:val="en-US"/>
        </w:rPr>
        <w:br/>
        <w:t xml:space="preserve">                </w:t>
      </w:r>
      <w:proofErr w:type="spellStart"/>
      <w:r w:rsidRPr="00A71C49">
        <w:rPr>
          <w:color w:val="C77DBB"/>
          <w:lang w:val="en-US"/>
        </w:rPr>
        <w:t>nameField</w:t>
      </w:r>
      <w:r w:rsidRPr="00A71C49">
        <w:rPr>
          <w:color w:val="BCBEC4"/>
          <w:lang w:val="en-US"/>
        </w:rPr>
        <w:t>.setText</w:t>
      </w:r>
      <w:proofErr w:type="spellEnd"/>
      <w:r w:rsidRPr="00A71C49">
        <w:rPr>
          <w:color w:val="BCBEC4"/>
          <w:lang w:val="en-US"/>
        </w:rPr>
        <w:t>(</w:t>
      </w:r>
      <w:proofErr w:type="spellStart"/>
      <w:r w:rsidRPr="00A71C49">
        <w:rPr>
          <w:color w:val="BCBEC4"/>
          <w:lang w:val="en-US"/>
        </w:rPr>
        <w:t>newValue.getName</w:t>
      </w:r>
      <w:proofErr w:type="spellEnd"/>
      <w:r w:rsidRPr="00A71C49">
        <w:rPr>
          <w:color w:val="BCBEC4"/>
          <w:lang w:val="en-US"/>
        </w:rPr>
        <w:t>());</w:t>
      </w:r>
      <w:r w:rsidRPr="00A71C49">
        <w:rPr>
          <w:color w:val="BCBEC4"/>
          <w:lang w:val="en-US"/>
        </w:rPr>
        <w:br/>
        <w:t xml:space="preserve">                </w:t>
      </w:r>
      <w:proofErr w:type="spellStart"/>
      <w:r w:rsidRPr="00A71C49">
        <w:rPr>
          <w:color w:val="C77DBB"/>
          <w:lang w:val="en-US"/>
        </w:rPr>
        <w:t>priceField</w:t>
      </w:r>
      <w:r w:rsidRPr="00A71C49">
        <w:rPr>
          <w:color w:val="BCBEC4"/>
          <w:lang w:val="en-US"/>
        </w:rPr>
        <w:t>.setText</w:t>
      </w:r>
      <w:proofErr w:type="spellEnd"/>
      <w:r w:rsidRPr="00A71C49">
        <w:rPr>
          <w:color w:val="BCBEC4"/>
          <w:lang w:val="en-US"/>
        </w:rPr>
        <w:t>(</w:t>
      </w:r>
      <w:proofErr w:type="spellStart"/>
      <w:r w:rsidRPr="00A71C49">
        <w:rPr>
          <w:color w:val="BCBEC4"/>
          <w:lang w:val="en-US"/>
        </w:rPr>
        <w:t>newValue.getPrice</w:t>
      </w:r>
      <w:proofErr w:type="spellEnd"/>
      <w:r w:rsidRPr="00A71C49">
        <w:rPr>
          <w:color w:val="BCBEC4"/>
          <w:lang w:val="en-US"/>
        </w:rPr>
        <w:t>());</w:t>
      </w:r>
      <w:r w:rsidRPr="00A71C49">
        <w:rPr>
          <w:color w:val="BCBEC4"/>
          <w:lang w:val="en-US"/>
        </w:rPr>
        <w:br/>
        <w:t xml:space="preserve">                </w:t>
      </w:r>
      <w:proofErr w:type="spellStart"/>
      <w:r w:rsidRPr="00A71C49">
        <w:rPr>
          <w:color w:val="C77DBB"/>
          <w:lang w:val="en-US"/>
        </w:rPr>
        <w:t>categoryField</w:t>
      </w:r>
      <w:r w:rsidRPr="00A71C49">
        <w:rPr>
          <w:color w:val="BCBEC4"/>
          <w:lang w:val="en-US"/>
        </w:rPr>
        <w:t>.setText</w:t>
      </w:r>
      <w:proofErr w:type="spellEnd"/>
      <w:r w:rsidRPr="00A71C49">
        <w:rPr>
          <w:color w:val="BCBEC4"/>
          <w:lang w:val="en-US"/>
        </w:rPr>
        <w:t>(</w:t>
      </w:r>
      <w:proofErr w:type="spellStart"/>
      <w:r w:rsidRPr="00A71C49">
        <w:rPr>
          <w:color w:val="BCBEC4"/>
          <w:lang w:val="en-US"/>
        </w:rPr>
        <w:t>newValue.getCategory</w:t>
      </w:r>
      <w:proofErr w:type="spellEnd"/>
      <w:r w:rsidRPr="00A71C49">
        <w:rPr>
          <w:color w:val="BCBEC4"/>
          <w:lang w:val="en-US"/>
        </w:rPr>
        <w:t>());</w:t>
      </w:r>
      <w:r w:rsidRPr="00A71C49">
        <w:rPr>
          <w:color w:val="BCBEC4"/>
          <w:lang w:val="en-US"/>
        </w:rPr>
        <w:br/>
        <w:t xml:space="preserve">                </w:t>
      </w:r>
      <w:proofErr w:type="spellStart"/>
      <w:r w:rsidRPr="00A71C49">
        <w:rPr>
          <w:color w:val="C77DBB"/>
          <w:lang w:val="en-US"/>
        </w:rPr>
        <w:t>statusField</w:t>
      </w:r>
      <w:r w:rsidRPr="00A71C49">
        <w:rPr>
          <w:color w:val="BCBEC4"/>
          <w:lang w:val="en-US"/>
        </w:rPr>
        <w:t>.setText</w:t>
      </w:r>
      <w:proofErr w:type="spellEnd"/>
      <w:r w:rsidRPr="00A71C49">
        <w:rPr>
          <w:color w:val="BCBEC4"/>
          <w:lang w:val="en-US"/>
        </w:rPr>
        <w:t>(</w:t>
      </w:r>
      <w:proofErr w:type="spellStart"/>
      <w:r w:rsidRPr="00A71C49">
        <w:rPr>
          <w:color w:val="BCBEC4"/>
          <w:lang w:val="en-US"/>
        </w:rPr>
        <w:t>newValue.getStatus</w:t>
      </w:r>
      <w:proofErr w:type="spellEnd"/>
      <w:r w:rsidRPr="00A71C49">
        <w:rPr>
          <w:color w:val="BCBEC4"/>
          <w:lang w:val="en-US"/>
        </w:rPr>
        <w:t>());</w:t>
      </w:r>
      <w:r w:rsidRPr="00A71C49">
        <w:rPr>
          <w:color w:val="BCBEC4"/>
          <w:lang w:val="en-US"/>
        </w:rPr>
        <w:br/>
        <w:t xml:space="preserve">            }</w:t>
      </w:r>
      <w:r w:rsidRPr="00A71C49">
        <w:rPr>
          <w:color w:val="BCBEC4"/>
          <w:lang w:val="en-US"/>
        </w:rPr>
        <w:br/>
        <w:t xml:space="preserve">        });</w:t>
      </w:r>
      <w:r w:rsidRPr="00A71C49">
        <w:rPr>
          <w:color w:val="BCBEC4"/>
          <w:lang w:val="en-US"/>
        </w:rPr>
        <w:br/>
        <w:t xml:space="preserve">    }</w:t>
      </w:r>
      <w:r w:rsidRPr="00A71C49">
        <w:rPr>
          <w:color w:val="BCBEC4"/>
          <w:lang w:val="en-US"/>
        </w:rPr>
        <w:br/>
        <w:t>}</w:t>
      </w:r>
    </w:p>
    <w:p w14:paraId="3244DDA9" w14:textId="16F86AB3" w:rsidR="00A71C49" w:rsidRDefault="00A71C49" w:rsidP="004910BB">
      <w:pPr>
        <w:spacing w:after="0"/>
        <w:rPr>
          <w:sz w:val="28"/>
          <w:szCs w:val="28"/>
          <w:lang w:val="en-US"/>
        </w:rPr>
      </w:pPr>
    </w:p>
    <w:p w14:paraId="3FEBA202" w14:textId="77777777" w:rsidR="00A71C49" w:rsidRDefault="00A71C4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3220162" w14:textId="22375604" w:rsidR="00A71C49" w:rsidRPr="00A71C49" w:rsidRDefault="00A71C49" w:rsidP="004910B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>Результат:</w:t>
      </w:r>
    </w:p>
    <w:p w14:paraId="33D06EA1" w14:textId="4A941BAB" w:rsidR="004910BB" w:rsidRPr="00A71C49" w:rsidRDefault="00A71C49" w:rsidP="004910BB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F64B49" wp14:editId="5BC1C0BE">
            <wp:extent cx="5097517" cy="3585897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0674" cy="35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BE10" w14:textId="2618277D" w:rsidR="00A71C49" w:rsidRDefault="00A71C49" w:rsidP="004910B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7AFABA6" wp14:editId="45CA7A4D">
            <wp:extent cx="5243239" cy="3636579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036" cy="36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3ECE" w14:textId="77777777" w:rsidR="00A71C49" w:rsidRDefault="00A71C49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0BC6CE42" w14:textId="03C2C806" w:rsidR="004910BB" w:rsidRPr="00A71C49" w:rsidRDefault="004910BB" w:rsidP="004910BB">
      <w:pPr>
        <w:spacing w:after="0"/>
        <w:rPr>
          <w:b/>
          <w:bCs/>
          <w:sz w:val="28"/>
          <w:szCs w:val="28"/>
          <w:lang w:val="uk-UA"/>
        </w:rPr>
      </w:pPr>
      <w:r w:rsidRPr="00A71C49">
        <w:rPr>
          <w:b/>
          <w:bCs/>
          <w:sz w:val="28"/>
          <w:szCs w:val="28"/>
          <w:lang w:val="uk-UA"/>
        </w:rPr>
        <w:lastRenderedPageBreak/>
        <w:t>Контрольні запитання</w:t>
      </w:r>
      <w:r w:rsidR="00A71C49">
        <w:rPr>
          <w:b/>
          <w:bCs/>
          <w:sz w:val="28"/>
          <w:szCs w:val="28"/>
          <w:lang w:val="uk-UA"/>
        </w:rPr>
        <w:t>:</w:t>
      </w:r>
    </w:p>
    <w:p w14:paraId="64E375D8" w14:textId="77777777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sz w:val="28"/>
          <w:szCs w:val="28"/>
          <w:lang w:val="uk-UA"/>
        </w:rPr>
        <w:t xml:space="preserve">1. Наведіть компоненти меню </w:t>
      </w:r>
      <w:proofErr w:type="spellStart"/>
      <w:r w:rsidRPr="004910BB">
        <w:rPr>
          <w:sz w:val="28"/>
          <w:szCs w:val="28"/>
          <w:lang w:val="uk-UA"/>
        </w:rPr>
        <w:t>fx</w:t>
      </w:r>
      <w:proofErr w:type="spellEnd"/>
      <w:r w:rsidRPr="004910BB">
        <w:rPr>
          <w:sz w:val="28"/>
          <w:szCs w:val="28"/>
          <w:lang w:val="uk-UA"/>
        </w:rPr>
        <w:t>.</w:t>
      </w:r>
    </w:p>
    <w:p w14:paraId="16B285F8" w14:textId="4F0B8F5A" w:rsidR="004910BB" w:rsidRPr="00A71C49" w:rsidRDefault="004910BB" w:rsidP="004910BB">
      <w:pPr>
        <w:spacing w:after="0"/>
        <w:rPr>
          <w:rFonts w:eastAsia="MingLiU-ExtB" w:cs="MingLiU-ExtB"/>
          <w:sz w:val="28"/>
          <w:szCs w:val="28"/>
        </w:rPr>
      </w:pPr>
      <w:r>
        <w:rPr>
          <w:rFonts w:eastAsia="MingLiU-ExtB" w:cs="MingLiU-ExtB"/>
          <w:sz w:val="28"/>
          <w:szCs w:val="28"/>
        </w:rPr>
        <w:t xml:space="preserve">–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Головним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елементом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є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MenuBar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r w:rsidR="00A71C49">
        <w:rPr>
          <w:rFonts w:eastAsia="MingLiU-ExtB" w:cs="MingLiU-ExtB"/>
          <w:sz w:val="28"/>
          <w:szCs w:val="28"/>
          <w:lang w:val="uk-UA"/>
        </w:rPr>
        <w:t xml:space="preserve">–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це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горизонтальна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смуга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вгорі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вікна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. На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ній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розміщуються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розділи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Menu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,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які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при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кліку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відкривають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список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із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конкретними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пунктами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дій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.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Також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існують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пункти-перемикачі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CheckMenuItem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та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RadioMenuItem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для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увімкнення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або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вимкнення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певних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</w:t>
      </w:r>
      <w:proofErr w:type="spellStart"/>
      <w:r w:rsidR="00A71C49" w:rsidRPr="00A71C49">
        <w:rPr>
          <w:rFonts w:eastAsia="MingLiU-ExtB" w:cs="MingLiU-ExtB"/>
          <w:sz w:val="28"/>
          <w:szCs w:val="28"/>
        </w:rPr>
        <w:t>опцій</w:t>
      </w:r>
      <w:proofErr w:type="spellEnd"/>
      <w:r w:rsidR="00A71C49" w:rsidRPr="00A71C49">
        <w:rPr>
          <w:rFonts w:eastAsia="MingLiU-ExtB" w:cs="MingLiU-ExtB"/>
          <w:sz w:val="28"/>
          <w:szCs w:val="28"/>
        </w:rPr>
        <w:t xml:space="preserve"> в меню.</w:t>
      </w:r>
    </w:p>
    <w:p w14:paraId="3B4FB563" w14:textId="77777777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052CBE55" w14:textId="59CA273A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sz w:val="28"/>
          <w:szCs w:val="28"/>
          <w:lang w:val="uk-UA"/>
        </w:rPr>
        <w:t xml:space="preserve">2. Наведіть алгоритм створення обробника натискання на пункт </w:t>
      </w:r>
      <w:proofErr w:type="spellStart"/>
      <w:r w:rsidRPr="004910BB">
        <w:rPr>
          <w:sz w:val="28"/>
          <w:szCs w:val="28"/>
          <w:lang w:val="uk-UA"/>
        </w:rPr>
        <w:t>ListView</w:t>
      </w:r>
      <w:proofErr w:type="spellEnd"/>
      <w:r w:rsidRPr="004910BB">
        <w:rPr>
          <w:sz w:val="28"/>
          <w:szCs w:val="28"/>
          <w:lang w:val="uk-UA"/>
        </w:rPr>
        <w:t>.</w:t>
      </w:r>
    </w:p>
    <w:p w14:paraId="02A18096" w14:textId="28223026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A71C49" w:rsidRPr="00A71C49">
        <w:rPr>
          <w:sz w:val="28"/>
          <w:szCs w:val="28"/>
          <w:lang w:val="uk-UA"/>
        </w:rPr>
        <w:t>Для відстеження вибору елемента у списку</w:t>
      </w:r>
      <w:r w:rsidR="00A71C49">
        <w:rPr>
          <w:sz w:val="28"/>
          <w:szCs w:val="28"/>
          <w:lang w:val="uk-UA"/>
        </w:rPr>
        <w:t>,</w:t>
      </w:r>
      <w:r w:rsidR="00A71C49" w:rsidRPr="00A71C49">
        <w:rPr>
          <w:sz w:val="28"/>
          <w:szCs w:val="28"/>
          <w:lang w:val="uk-UA"/>
        </w:rPr>
        <w:t xml:space="preserve"> в методі ініціалізації контролера до властивості виділеного рядка списку додається спеціальний слухач подій через метод </w:t>
      </w:r>
      <w:proofErr w:type="spellStart"/>
      <w:r w:rsidR="00A71C49" w:rsidRPr="00A71C49">
        <w:rPr>
          <w:sz w:val="28"/>
          <w:szCs w:val="28"/>
          <w:lang w:val="uk-UA"/>
        </w:rPr>
        <w:t>addListener</w:t>
      </w:r>
      <w:proofErr w:type="spellEnd"/>
      <w:r w:rsidR="00A71C49" w:rsidRPr="00A71C49">
        <w:rPr>
          <w:sz w:val="28"/>
          <w:szCs w:val="28"/>
          <w:lang w:val="uk-UA"/>
        </w:rPr>
        <w:t>(). Цей слухач автоматично спрацьовує щоразу, коли користувач перемикається на інший рядок списку, отримує об'єкт виділеного елемента та оновлює пов'язані текстові поля на екрані.</w:t>
      </w:r>
    </w:p>
    <w:p w14:paraId="79D86D14" w14:textId="77777777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3C45D18E" w14:textId="08CE9FE3" w:rsidR="004910BB" w:rsidRDefault="004910BB" w:rsidP="004910BB">
      <w:pPr>
        <w:spacing w:after="0"/>
        <w:rPr>
          <w:sz w:val="28"/>
          <w:szCs w:val="28"/>
          <w:lang w:val="uk-UA"/>
        </w:rPr>
      </w:pPr>
      <w:r w:rsidRPr="004910BB">
        <w:rPr>
          <w:sz w:val="28"/>
          <w:szCs w:val="28"/>
          <w:lang w:val="uk-UA"/>
        </w:rPr>
        <w:t xml:space="preserve">3. Які основне призначення має адаптер </w:t>
      </w:r>
      <w:proofErr w:type="spellStart"/>
      <w:r w:rsidRPr="004910BB">
        <w:rPr>
          <w:sz w:val="28"/>
          <w:szCs w:val="28"/>
          <w:lang w:val="uk-UA"/>
        </w:rPr>
        <w:t>ObservableList</w:t>
      </w:r>
      <w:proofErr w:type="spellEnd"/>
      <w:r w:rsidRPr="004910BB">
        <w:rPr>
          <w:sz w:val="28"/>
          <w:szCs w:val="28"/>
          <w:lang w:val="uk-UA"/>
        </w:rPr>
        <w:t xml:space="preserve"> .</w:t>
      </w:r>
    </w:p>
    <w:p w14:paraId="555FFD09" w14:textId="0EB389B4" w:rsidR="004910BB" w:rsidRDefault="004910BB" w:rsidP="00491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A71C49" w:rsidRPr="00A71C49">
        <w:rPr>
          <w:sz w:val="28"/>
          <w:szCs w:val="28"/>
          <w:lang w:val="uk-UA"/>
        </w:rPr>
        <w:t xml:space="preserve">Головне призначення </w:t>
      </w:r>
      <w:proofErr w:type="spellStart"/>
      <w:r w:rsidR="00A71C49" w:rsidRPr="00A71C49">
        <w:rPr>
          <w:sz w:val="28"/>
          <w:szCs w:val="28"/>
          <w:lang w:val="uk-UA"/>
        </w:rPr>
        <w:t>ObservableList</w:t>
      </w:r>
      <w:proofErr w:type="spellEnd"/>
      <w:r w:rsidR="00A71C49" w:rsidRPr="00A71C49">
        <w:rPr>
          <w:sz w:val="28"/>
          <w:szCs w:val="28"/>
          <w:lang w:val="uk-UA"/>
        </w:rPr>
        <w:t xml:space="preserve"> </w:t>
      </w:r>
      <w:r w:rsidR="00A71C49" w:rsidRPr="00A71C49">
        <w:rPr>
          <w:sz w:val="28"/>
          <w:szCs w:val="28"/>
        </w:rPr>
        <w:t>–</w:t>
      </w:r>
      <w:r w:rsidR="00A71C49" w:rsidRPr="00A71C49">
        <w:rPr>
          <w:sz w:val="28"/>
          <w:szCs w:val="28"/>
          <w:lang w:val="uk-UA"/>
        </w:rPr>
        <w:t xml:space="preserve"> автоматично синхронізувати дані в коді з їхнім відображенням на екрані. Це динамічний список, який сам стежить за змінами всередині себе. Якщо додати, видалити чи змінити елемент у такій колекції, вона миттєво сповіщає про це графічний компонент і інтерфейс програми оновлюється сам без перезавантаження вікна.</w:t>
      </w:r>
    </w:p>
    <w:p w14:paraId="14EF97C3" w14:textId="77777777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7041AA5A" w14:textId="1E05A4AB" w:rsidR="000577C4" w:rsidRPr="004910BB" w:rsidRDefault="004910BB" w:rsidP="000577C4">
      <w:pPr>
        <w:spacing w:after="0"/>
        <w:rPr>
          <w:sz w:val="28"/>
          <w:szCs w:val="28"/>
          <w:lang w:val="uk-UA"/>
        </w:rPr>
      </w:pPr>
      <w:r w:rsidRPr="000577C4">
        <w:rPr>
          <w:b/>
          <w:bCs/>
          <w:sz w:val="28"/>
          <w:szCs w:val="28"/>
          <w:lang w:val="uk-UA"/>
        </w:rPr>
        <w:t>Висновок:</w:t>
      </w:r>
      <w:r w:rsidR="000577C4">
        <w:rPr>
          <w:sz w:val="28"/>
          <w:szCs w:val="28"/>
          <w:lang w:val="uk-UA"/>
        </w:rPr>
        <w:t xml:space="preserve"> Була проведена робота над с</w:t>
      </w:r>
      <w:r w:rsidR="000577C4" w:rsidRPr="004910BB">
        <w:rPr>
          <w:sz w:val="28"/>
          <w:szCs w:val="28"/>
          <w:lang w:val="uk-UA"/>
        </w:rPr>
        <w:t>творення</w:t>
      </w:r>
      <w:r w:rsidR="000577C4">
        <w:rPr>
          <w:sz w:val="28"/>
          <w:szCs w:val="28"/>
          <w:lang w:val="uk-UA"/>
        </w:rPr>
        <w:t>м</w:t>
      </w:r>
      <w:r w:rsidR="000577C4" w:rsidRPr="004910BB">
        <w:rPr>
          <w:sz w:val="28"/>
          <w:szCs w:val="28"/>
          <w:lang w:val="uk-UA"/>
        </w:rPr>
        <w:t xml:space="preserve"> програмних додатків з</w:t>
      </w:r>
      <w:r w:rsidR="000577C4">
        <w:rPr>
          <w:sz w:val="28"/>
          <w:szCs w:val="28"/>
          <w:lang w:val="uk-UA"/>
        </w:rPr>
        <w:t xml:space="preserve"> </w:t>
      </w:r>
      <w:r w:rsidR="000577C4" w:rsidRPr="004910BB">
        <w:rPr>
          <w:sz w:val="28"/>
          <w:szCs w:val="28"/>
          <w:lang w:val="uk-UA"/>
        </w:rPr>
        <w:t>використанням компонентів меню та</w:t>
      </w:r>
      <w:r w:rsidR="000577C4">
        <w:rPr>
          <w:sz w:val="28"/>
          <w:szCs w:val="28"/>
          <w:lang w:val="uk-UA"/>
        </w:rPr>
        <w:t xml:space="preserve"> </w:t>
      </w:r>
      <w:r w:rsidR="000577C4" w:rsidRPr="004910BB">
        <w:rPr>
          <w:sz w:val="28"/>
          <w:szCs w:val="28"/>
          <w:lang w:val="uk-UA"/>
        </w:rPr>
        <w:t>списків.</w:t>
      </w:r>
    </w:p>
    <w:p w14:paraId="36453513" w14:textId="22311F5B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40FD2850" w14:textId="4B005011" w:rsidR="004910BB" w:rsidRDefault="004910BB" w:rsidP="004910BB">
      <w:pPr>
        <w:spacing w:after="0"/>
        <w:rPr>
          <w:sz w:val="28"/>
          <w:szCs w:val="28"/>
          <w:lang w:val="uk-UA"/>
        </w:rPr>
      </w:pPr>
    </w:p>
    <w:p w14:paraId="660C6F32" w14:textId="77777777" w:rsidR="004910BB" w:rsidRPr="004910BB" w:rsidRDefault="004910BB" w:rsidP="004910BB">
      <w:pPr>
        <w:spacing w:after="0"/>
        <w:rPr>
          <w:sz w:val="28"/>
          <w:szCs w:val="28"/>
          <w:lang w:val="uk-UA"/>
        </w:rPr>
      </w:pPr>
    </w:p>
    <w:sectPr w:rsidR="004910BB" w:rsidRPr="004910BB" w:rsidSect="004910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67"/>
    <w:rsid w:val="000577C4"/>
    <w:rsid w:val="002046E0"/>
    <w:rsid w:val="002E5318"/>
    <w:rsid w:val="004910BB"/>
    <w:rsid w:val="004C747D"/>
    <w:rsid w:val="00747C67"/>
    <w:rsid w:val="00A71C49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1CF9E"/>
  <w15:chartTrackingRefBased/>
  <w15:docId w15:val="{71E4631F-34DC-458D-AFF8-48A44979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7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491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10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2026-06-15T12:33:00Z</dcterms:created>
  <dcterms:modified xsi:type="dcterms:W3CDTF">2026-06-15T12:51:00Z</dcterms:modified>
</cp:coreProperties>
</file>