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DD6A9" w14:textId="77777777" w:rsidR="00617E94" w:rsidRDefault="00000000">
      <w:pPr>
        <w:spacing w:after="2" w:line="259" w:lineRule="auto"/>
        <w:ind w:left="0" w:right="0" w:firstLine="0"/>
      </w:pPr>
      <w:r>
        <w:rPr>
          <w:rFonts w:ascii="Times New Roman" w:eastAsia="Times New Roman" w:hAnsi="Times New Roman" w:cs="Times New Roman"/>
          <w:b/>
          <w:sz w:val="28"/>
        </w:rPr>
        <w:t>Model Optimization and Tuning Phase Template</w:t>
      </w:r>
      <w:r>
        <w:t xml:space="preserve"> </w:t>
      </w:r>
    </w:p>
    <w:p w14:paraId="6EA0F8F1" w14:textId="77777777" w:rsidR="00617E94" w:rsidRDefault="00000000">
      <w:pPr>
        <w:spacing w:after="0" w:line="259" w:lineRule="auto"/>
        <w:ind w:left="0" w:right="0" w:firstLine="0"/>
      </w:pPr>
      <w:r>
        <w:rPr>
          <w:rFonts w:ascii="Times New Roman" w:eastAsia="Times New Roman" w:hAnsi="Times New Roman" w:cs="Times New Roman"/>
          <w:sz w:val="22"/>
        </w:rPr>
        <w:t xml:space="preserve"> </w:t>
      </w:r>
      <w:r>
        <w:t xml:space="preserve"> </w:t>
      </w:r>
    </w:p>
    <w:tbl>
      <w:tblPr>
        <w:tblStyle w:val="TableGrid"/>
        <w:tblW w:w="8929" w:type="dxa"/>
        <w:tblInd w:w="10" w:type="dxa"/>
        <w:tblCellMar>
          <w:top w:w="0" w:type="dxa"/>
          <w:left w:w="100" w:type="dxa"/>
          <w:bottom w:w="0" w:type="dxa"/>
          <w:right w:w="115" w:type="dxa"/>
        </w:tblCellMar>
        <w:tblLook w:val="04A0" w:firstRow="1" w:lastRow="0" w:firstColumn="1" w:lastColumn="0" w:noHBand="0" w:noVBand="1"/>
      </w:tblPr>
      <w:tblGrid>
        <w:gridCol w:w="4472"/>
        <w:gridCol w:w="4457"/>
      </w:tblGrid>
      <w:tr w:rsidR="00617E94" w14:paraId="451CE8C0" w14:textId="77777777">
        <w:trPr>
          <w:trHeight w:val="525"/>
        </w:trPr>
        <w:tc>
          <w:tcPr>
            <w:tcW w:w="4472" w:type="dxa"/>
            <w:tcBorders>
              <w:top w:val="single" w:sz="8" w:space="0" w:color="000000"/>
              <w:left w:val="single" w:sz="8" w:space="0" w:color="000000"/>
              <w:bottom w:val="single" w:sz="8" w:space="0" w:color="000000"/>
              <w:right w:val="single" w:sz="8" w:space="0" w:color="000000"/>
            </w:tcBorders>
            <w:vAlign w:val="center"/>
          </w:tcPr>
          <w:p w14:paraId="307B36CE" w14:textId="77777777" w:rsidR="00617E94" w:rsidRDefault="00000000">
            <w:pPr>
              <w:spacing w:after="0" w:line="259" w:lineRule="auto"/>
              <w:ind w:left="0" w:right="0" w:firstLine="0"/>
            </w:pPr>
            <w:r>
              <w:rPr>
                <w:rFonts w:ascii="Times New Roman" w:eastAsia="Times New Roman" w:hAnsi="Times New Roman" w:cs="Times New Roman"/>
              </w:rPr>
              <w:t>Date</w:t>
            </w:r>
            <w:r>
              <w:t xml:space="preserve"> </w:t>
            </w:r>
          </w:p>
        </w:tc>
        <w:tc>
          <w:tcPr>
            <w:tcW w:w="4457" w:type="dxa"/>
            <w:tcBorders>
              <w:top w:val="single" w:sz="8" w:space="0" w:color="000000"/>
              <w:left w:val="single" w:sz="8" w:space="0" w:color="000000"/>
              <w:bottom w:val="single" w:sz="8" w:space="0" w:color="000000"/>
              <w:right w:val="single" w:sz="8" w:space="0" w:color="000000"/>
            </w:tcBorders>
            <w:vAlign w:val="center"/>
          </w:tcPr>
          <w:p w14:paraId="01F23D0E" w14:textId="77777777" w:rsidR="00617E94" w:rsidRDefault="00000000">
            <w:pPr>
              <w:spacing w:after="0" w:line="259" w:lineRule="auto"/>
              <w:ind w:left="0" w:right="0" w:firstLine="0"/>
            </w:pPr>
            <w:r>
              <w:rPr>
                <w:rFonts w:ascii="Times New Roman" w:eastAsia="Times New Roman" w:hAnsi="Times New Roman" w:cs="Times New Roman"/>
              </w:rPr>
              <w:t>15 March 2024</w:t>
            </w:r>
            <w:r>
              <w:t xml:space="preserve"> </w:t>
            </w:r>
          </w:p>
        </w:tc>
      </w:tr>
      <w:tr w:rsidR="00617E94" w14:paraId="44BF6D0A" w14:textId="77777777">
        <w:trPr>
          <w:trHeight w:val="525"/>
        </w:trPr>
        <w:tc>
          <w:tcPr>
            <w:tcW w:w="4472" w:type="dxa"/>
            <w:tcBorders>
              <w:top w:val="single" w:sz="8" w:space="0" w:color="000000"/>
              <w:left w:val="single" w:sz="8" w:space="0" w:color="000000"/>
              <w:bottom w:val="single" w:sz="8" w:space="0" w:color="000000"/>
              <w:right w:val="single" w:sz="8" w:space="0" w:color="000000"/>
            </w:tcBorders>
            <w:vAlign w:val="center"/>
          </w:tcPr>
          <w:p w14:paraId="0119DD1B" w14:textId="77777777" w:rsidR="00617E94" w:rsidRDefault="00000000">
            <w:pPr>
              <w:spacing w:after="0" w:line="259" w:lineRule="auto"/>
              <w:ind w:left="0" w:right="0" w:firstLine="0"/>
            </w:pPr>
            <w:r>
              <w:rPr>
                <w:rFonts w:ascii="Times New Roman" w:eastAsia="Times New Roman" w:hAnsi="Times New Roman" w:cs="Times New Roman"/>
              </w:rPr>
              <w:t>Team ID</w:t>
            </w:r>
            <w:r>
              <w:t xml:space="preserve"> </w:t>
            </w:r>
          </w:p>
        </w:tc>
        <w:tc>
          <w:tcPr>
            <w:tcW w:w="4457" w:type="dxa"/>
            <w:tcBorders>
              <w:top w:val="single" w:sz="8" w:space="0" w:color="000000"/>
              <w:left w:val="single" w:sz="8" w:space="0" w:color="000000"/>
              <w:bottom w:val="single" w:sz="8" w:space="0" w:color="000000"/>
              <w:right w:val="single" w:sz="8" w:space="0" w:color="000000"/>
            </w:tcBorders>
            <w:vAlign w:val="center"/>
          </w:tcPr>
          <w:p w14:paraId="584406A2" w14:textId="77777777" w:rsidR="00617E94" w:rsidRDefault="00000000">
            <w:pPr>
              <w:spacing w:after="0" w:line="259" w:lineRule="auto"/>
              <w:ind w:left="0" w:right="0" w:firstLine="0"/>
            </w:pPr>
            <w:r>
              <w:rPr>
                <w:rFonts w:ascii="Times New Roman" w:eastAsia="Times New Roman" w:hAnsi="Times New Roman" w:cs="Times New Roman"/>
              </w:rPr>
              <w:t xml:space="preserve">SWTID1720110358 </w:t>
            </w:r>
          </w:p>
        </w:tc>
      </w:tr>
      <w:tr w:rsidR="00617E94" w14:paraId="6B173886" w14:textId="77777777">
        <w:trPr>
          <w:trHeight w:val="525"/>
        </w:trPr>
        <w:tc>
          <w:tcPr>
            <w:tcW w:w="4472" w:type="dxa"/>
            <w:tcBorders>
              <w:top w:val="single" w:sz="8" w:space="0" w:color="000000"/>
              <w:left w:val="single" w:sz="8" w:space="0" w:color="000000"/>
              <w:bottom w:val="single" w:sz="8" w:space="0" w:color="000000"/>
              <w:right w:val="single" w:sz="8" w:space="0" w:color="000000"/>
            </w:tcBorders>
            <w:vAlign w:val="center"/>
          </w:tcPr>
          <w:p w14:paraId="7EC6E50E" w14:textId="77777777" w:rsidR="00617E94" w:rsidRDefault="00000000">
            <w:pPr>
              <w:spacing w:after="0" w:line="259" w:lineRule="auto"/>
              <w:ind w:left="0" w:right="0" w:firstLine="0"/>
            </w:pPr>
            <w:r>
              <w:rPr>
                <w:rFonts w:ascii="Times New Roman" w:eastAsia="Times New Roman" w:hAnsi="Times New Roman" w:cs="Times New Roman"/>
              </w:rPr>
              <w:t>Project Title</w:t>
            </w:r>
            <w:r>
              <w:t xml:space="preserve"> </w:t>
            </w:r>
          </w:p>
        </w:tc>
        <w:tc>
          <w:tcPr>
            <w:tcW w:w="4457" w:type="dxa"/>
            <w:tcBorders>
              <w:top w:val="single" w:sz="8" w:space="0" w:color="000000"/>
              <w:left w:val="single" w:sz="8" w:space="0" w:color="000000"/>
              <w:bottom w:val="single" w:sz="8" w:space="0" w:color="000000"/>
              <w:right w:val="single" w:sz="8" w:space="0" w:color="000000"/>
            </w:tcBorders>
            <w:vAlign w:val="center"/>
          </w:tcPr>
          <w:p w14:paraId="2F4E54C8" w14:textId="77777777" w:rsidR="00617E94" w:rsidRDefault="00000000">
            <w:pPr>
              <w:spacing w:after="0" w:line="259" w:lineRule="auto"/>
              <w:ind w:left="0" w:right="0" w:firstLine="0"/>
            </w:pPr>
            <w:r>
              <w:rPr>
                <w:rFonts w:ascii="Times New Roman" w:eastAsia="Times New Roman" w:hAnsi="Times New Roman" w:cs="Times New Roman"/>
              </w:rPr>
              <w:t xml:space="preserve">Rice Type Classification using CNN </w:t>
            </w:r>
          </w:p>
        </w:tc>
      </w:tr>
      <w:tr w:rsidR="00617E94" w14:paraId="40AA92CA" w14:textId="77777777">
        <w:trPr>
          <w:trHeight w:val="526"/>
        </w:trPr>
        <w:tc>
          <w:tcPr>
            <w:tcW w:w="4472" w:type="dxa"/>
            <w:tcBorders>
              <w:top w:val="single" w:sz="8" w:space="0" w:color="000000"/>
              <w:left w:val="single" w:sz="8" w:space="0" w:color="000000"/>
              <w:bottom w:val="single" w:sz="8" w:space="0" w:color="000000"/>
              <w:right w:val="single" w:sz="8" w:space="0" w:color="000000"/>
            </w:tcBorders>
            <w:vAlign w:val="center"/>
          </w:tcPr>
          <w:p w14:paraId="74E04B89" w14:textId="77777777" w:rsidR="00617E94" w:rsidRDefault="00000000">
            <w:pPr>
              <w:spacing w:after="0" w:line="259" w:lineRule="auto"/>
              <w:ind w:left="0" w:right="0" w:firstLine="0"/>
            </w:pPr>
            <w:r>
              <w:rPr>
                <w:rFonts w:ascii="Times New Roman" w:eastAsia="Times New Roman" w:hAnsi="Times New Roman" w:cs="Times New Roman"/>
              </w:rPr>
              <w:t>Maximum Marks</w:t>
            </w:r>
            <w:r>
              <w:t xml:space="preserve"> </w:t>
            </w:r>
          </w:p>
        </w:tc>
        <w:tc>
          <w:tcPr>
            <w:tcW w:w="4457" w:type="dxa"/>
            <w:tcBorders>
              <w:top w:val="single" w:sz="8" w:space="0" w:color="000000"/>
              <w:left w:val="single" w:sz="8" w:space="0" w:color="000000"/>
              <w:bottom w:val="single" w:sz="8" w:space="0" w:color="000000"/>
              <w:right w:val="single" w:sz="8" w:space="0" w:color="000000"/>
            </w:tcBorders>
            <w:vAlign w:val="center"/>
          </w:tcPr>
          <w:p w14:paraId="5BBEC579" w14:textId="77777777" w:rsidR="00617E94" w:rsidRDefault="00000000">
            <w:pPr>
              <w:spacing w:after="0" w:line="259" w:lineRule="auto"/>
              <w:ind w:left="0" w:right="0" w:firstLine="0"/>
            </w:pPr>
            <w:r>
              <w:rPr>
                <w:rFonts w:ascii="Times New Roman" w:eastAsia="Times New Roman" w:hAnsi="Times New Roman" w:cs="Times New Roman"/>
              </w:rPr>
              <w:t>10 Marks</w:t>
            </w:r>
            <w:r>
              <w:t xml:space="preserve"> </w:t>
            </w:r>
          </w:p>
        </w:tc>
      </w:tr>
    </w:tbl>
    <w:p w14:paraId="6ACE356F" w14:textId="77777777" w:rsidR="00617E94" w:rsidRDefault="00000000">
      <w:pPr>
        <w:spacing w:after="196" w:line="259" w:lineRule="auto"/>
        <w:ind w:left="0" w:right="0" w:firstLine="0"/>
      </w:pPr>
      <w:r>
        <w:rPr>
          <w:rFonts w:ascii="Times New Roman" w:eastAsia="Times New Roman" w:hAnsi="Times New Roman" w:cs="Times New Roman"/>
          <w:sz w:val="22"/>
        </w:rPr>
        <w:t xml:space="preserve"> </w:t>
      </w:r>
      <w:r>
        <w:t xml:space="preserve"> </w:t>
      </w:r>
    </w:p>
    <w:p w14:paraId="03E4CC4E" w14:textId="77777777" w:rsidR="00617E94" w:rsidRDefault="00000000">
      <w:pPr>
        <w:spacing w:after="165" w:line="259" w:lineRule="auto"/>
        <w:ind w:left="-5" w:right="0"/>
      </w:pPr>
      <w:r>
        <w:rPr>
          <w:rFonts w:ascii="Times New Roman" w:eastAsia="Times New Roman" w:hAnsi="Times New Roman" w:cs="Times New Roman"/>
          <w:b/>
        </w:rPr>
        <w:t>Model Optimization and Tuning Phase</w:t>
      </w:r>
      <w:r>
        <w:t xml:space="preserve"> </w:t>
      </w:r>
    </w:p>
    <w:p w14:paraId="7B7E6BE1" w14:textId="77777777" w:rsidR="00617E94" w:rsidRDefault="00000000">
      <w:pPr>
        <w:spacing w:after="331" w:line="261" w:lineRule="auto"/>
        <w:ind w:left="10" w:right="0"/>
      </w:pPr>
      <w:r>
        <w:rPr>
          <w:rFonts w:ascii="Times New Roman" w:eastAsia="Times New Roman" w:hAnsi="Times New Roman" w:cs="Times New Roman"/>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r>
        <w:t xml:space="preserve"> </w:t>
      </w:r>
    </w:p>
    <w:p w14:paraId="30E7247B" w14:textId="68DD8C41" w:rsidR="00617E94" w:rsidRDefault="00000000" w:rsidP="00907A36">
      <w:pPr>
        <w:spacing w:after="0" w:line="259" w:lineRule="auto"/>
        <w:ind w:left="-5" w:right="0"/>
      </w:pPr>
      <w:r>
        <w:rPr>
          <w:rFonts w:ascii="Times New Roman" w:eastAsia="Times New Roman" w:hAnsi="Times New Roman" w:cs="Times New Roman"/>
          <w:b/>
        </w:rPr>
        <w:t>Hyperparameter Tuning Documentation (8 Marks):</w:t>
      </w:r>
      <w:r>
        <w:rPr>
          <w:color w:val="0F4761"/>
          <w:sz w:val="28"/>
        </w:rPr>
        <w:t xml:space="preserve"> </w:t>
      </w:r>
    </w:p>
    <w:p w14:paraId="2E6F575B" w14:textId="77777777" w:rsidR="00617E94" w:rsidRDefault="00000000">
      <w:pPr>
        <w:spacing w:after="333" w:line="259" w:lineRule="auto"/>
        <w:ind w:left="0" w:right="0" w:firstLine="0"/>
      </w:pPr>
      <w:r>
        <w:rPr>
          <w:rFonts w:ascii="Times New Roman" w:eastAsia="Times New Roman" w:hAnsi="Times New Roman" w:cs="Times New Roman"/>
          <w:b/>
        </w:rPr>
        <w:t xml:space="preserve">Model 1: </w:t>
      </w:r>
      <w:r>
        <w:rPr>
          <w:rFonts w:ascii="Times New Roman" w:eastAsia="Times New Roman" w:hAnsi="Times New Roman" w:cs="Times New Roman"/>
          <w:b/>
          <w:shd w:val="clear" w:color="auto" w:fill="FFFF00"/>
        </w:rPr>
        <w:t xml:space="preserve">USING CNN (includes </w:t>
      </w:r>
      <w:proofErr w:type="spellStart"/>
      <w:r>
        <w:rPr>
          <w:rFonts w:ascii="Times New Roman" w:eastAsia="Times New Roman" w:hAnsi="Times New Roman" w:cs="Times New Roman"/>
          <w:b/>
          <w:shd w:val="clear" w:color="auto" w:fill="FFFF00"/>
        </w:rPr>
        <w:t>Softmax</w:t>
      </w:r>
      <w:proofErr w:type="spellEnd"/>
      <w:r>
        <w:rPr>
          <w:rFonts w:ascii="Times New Roman" w:eastAsia="Times New Roman" w:hAnsi="Times New Roman" w:cs="Times New Roman"/>
          <w:b/>
          <w:shd w:val="clear" w:color="auto" w:fill="FFFF00"/>
        </w:rPr>
        <w:t xml:space="preserve"> Regression &amp; Adam Optimiser)</w:t>
      </w:r>
      <w:r>
        <w:rPr>
          <w:rFonts w:ascii="Times New Roman" w:eastAsia="Times New Roman" w:hAnsi="Times New Roman" w:cs="Times New Roman"/>
          <w:b/>
        </w:rPr>
        <w:t xml:space="preserve"> </w:t>
      </w:r>
    </w:p>
    <w:p w14:paraId="0076FB47" w14:textId="77777777" w:rsidR="00617E94" w:rsidRDefault="00000000">
      <w:pPr>
        <w:spacing w:after="277" w:line="259" w:lineRule="auto"/>
        <w:ind w:left="-5" w:right="0"/>
      </w:pPr>
      <w:r>
        <w:rPr>
          <w:rFonts w:ascii="Times New Roman" w:eastAsia="Times New Roman" w:hAnsi="Times New Roman" w:cs="Times New Roman"/>
          <w:b/>
          <w:color w:val="0F4761"/>
        </w:rPr>
        <w:t>Key Hyperparameters</w:t>
      </w:r>
      <w:r>
        <w:rPr>
          <w:color w:val="0F4761"/>
          <w:sz w:val="28"/>
        </w:rPr>
        <w:t xml:space="preserve"> </w:t>
      </w:r>
    </w:p>
    <w:p w14:paraId="6F9295A0"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Learning Rate (</w:t>
      </w:r>
      <w:proofErr w:type="spellStart"/>
      <w:r>
        <w:rPr>
          <w:rFonts w:ascii="Consolas" w:eastAsia="Consolas" w:hAnsi="Consolas" w:cs="Consolas"/>
          <w:b/>
        </w:rPr>
        <w:t>learning_rate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65831C3A" w14:textId="77777777" w:rsidR="00617E94" w:rsidRDefault="00000000">
      <w:pPr>
        <w:numPr>
          <w:ilvl w:val="2"/>
          <w:numId w:val="2"/>
        </w:numPr>
        <w:spacing w:after="0" w:line="261" w:lineRule="auto"/>
        <w:ind w:right="0" w:hanging="360"/>
      </w:pPr>
      <w:r>
        <w:rPr>
          <w:rFonts w:ascii="Times New Roman" w:eastAsia="Times New Roman" w:hAnsi="Times New Roman" w:cs="Times New Roman"/>
        </w:rPr>
        <w:t xml:space="preserve">Controls the step size during gradient descent. </w:t>
      </w:r>
    </w:p>
    <w:p w14:paraId="71DEC13F" w14:textId="77777777" w:rsidR="00617E94" w:rsidRDefault="00000000">
      <w:pPr>
        <w:numPr>
          <w:ilvl w:val="2"/>
          <w:numId w:val="2"/>
        </w:numPr>
        <w:spacing w:after="0" w:line="261" w:lineRule="auto"/>
        <w:ind w:right="0" w:hanging="360"/>
      </w:pPr>
      <w:r>
        <w:rPr>
          <w:rFonts w:ascii="Times New Roman" w:eastAsia="Times New Roman" w:hAnsi="Times New Roman" w:cs="Times New Roman"/>
        </w:rPr>
        <w:t xml:space="preserve">Typical values: 0.00001, 0.0001, 0.001. </w:t>
      </w:r>
    </w:p>
    <w:p w14:paraId="09A88879"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Batch Size (</w:t>
      </w:r>
      <w:proofErr w:type="spellStart"/>
      <w:r>
        <w:rPr>
          <w:rFonts w:ascii="Consolas" w:eastAsia="Consolas" w:hAnsi="Consolas" w:cs="Consolas"/>
          <w:b/>
        </w:rPr>
        <w:t>batch_size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218843BB" w14:textId="77777777" w:rsidR="00617E94" w:rsidRDefault="00000000">
      <w:pPr>
        <w:numPr>
          <w:ilvl w:val="2"/>
          <w:numId w:val="5"/>
        </w:numPr>
        <w:spacing w:after="0" w:line="261" w:lineRule="auto"/>
        <w:ind w:right="0" w:hanging="360"/>
      </w:pPr>
      <w:r>
        <w:rPr>
          <w:rFonts w:ascii="Times New Roman" w:eastAsia="Times New Roman" w:hAnsi="Times New Roman" w:cs="Times New Roman"/>
        </w:rPr>
        <w:t xml:space="preserve">Number of samples processed before the model is updated. </w:t>
      </w:r>
    </w:p>
    <w:p w14:paraId="039B1223" w14:textId="77777777" w:rsidR="00617E94" w:rsidRDefault="00000000">
      <w:pPr>
        <w:numPr>
          <w:ilvl w:val="2"/>
          <w:numId w:val="5"/>
        </w:numPr>
        <w:spacing w:after="0" w:line="261" w:lineRule="auto"/>
        <w:ind w:right="0" w:hanging="360"/>
      </w:pPr>
      <w:r>
        <w:rPr>
          <w:rFonts w:ascii="Times New Roman" w:eastAsia="Times New Roman" w:hAnsi="Times New Roman" w:cs="Times New Roman"/>
        </w:rPr>
        <w:t xml:space="preserve">Common values: 16, 32, 64. </w:t>
      </w:r>
    </w:p>
    <w:p w14:paraId="6F137AD7"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Number of Epochs (</w:t>
      </w:r>
      <w:r>
        <w:rPr>
          <w:rFonts w:ascii="Consolas" w:eastAsia="Consolas" w:hAnsi="Consolas" w:cs="Consolas"/>
          <w:b/>
        </w:rPr>
        <w:t>epochs</w:t>
      </w:r>
      <w:r>
        <w:rPr>
          <w:rFonts w:ascii="Times New Roman" w:eastAsia="Times New Roman" w:hAnsi="Times New Roman" w:cs="Times New Roman"/>
          <w:b/>
        </w:rPr>
        <w:t>)</w:t>
      </w:r>
      <w:r>
        <w:rPr>
          <w:rFonts w:ascii="Times New Roman" w:eastAsia="Times New Roman" w:hAnsi="Times New Roman" w:cs="Times New Roman"/>
        </w:rPr>
        <w:t xml:space="preserve">: </w:t>
      </w:r>
    </w:p>
    <w:p w14:paraId="595C77CD" w14:textId="77777777" w:rsidR="00617E94" w:rsidRDefault="00000000">
      <w:pPr>
        <w:numPr>
          <w:ilvl w:val="2"/>
          <w:numId w:val="3"/>
        </w:numPr>
        <w:spacing w:after="0" w:line="261" w:lineRule="auto"/>
        <w:ind w:right="0" w:hanging="360"/>
      </w:pPr>
      <w:r>
        <w:rPr>
          <w:rFonts w:ascii="Times New Roman" w:eastAsia="Times New Roman" w:hAnsi="Times New Roman" w:cs="Times New Roman"/>
        </w:rPr>
        <w:t xml:space="preserve">Number of complete passes through the training dataset. </w:t>
      </w:r>
    </w:p>
    <w:p w14:paraId="4B6CCA50" w14:textId="77777777" w:rsidR="00617E94" w:rsidRDefault="00000000">
      <w:pPr>
        <w:numPr>
          <w:ilvl w:val="2"/>
          <w:numId w:val="3"/>
        </w:numPr>
        <w:spacing w:after="0" w:line="261" w:lineRule="auto"/>
        <w:ind w:right="0" w:hanging="360"/>
      </w:pPr>
      <w:r>
        <w:rPr>
          <w:rFonts w:ascii="Times New Roman" w:eastAsia="Times New Roman" w:hAnsi="Times New Roman" w:cs="Times New Roman"/>
        </w:rPr>
        <w:t xml:space="preserve">Usually between 10 to 50 for fine-tuning. </w:t>
      </w:r>
    </w:p>
    <w:p w14:paraId="279A4CE9"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Dropout Rate (</w:t>
      </w:r>
      <w:proofErr w:type="spellStart"/>
      <w:r>
        <w:rPr>
          <w:rFonts w:ascii="Consolas" w:eastAsia="Consolas" w:hAnsi="Consolas" w:cs="Consolas"/>
          <w:b/>
        </w:rPr>
        <w:t>dropout_rate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6585450F" w14:textId="77777777" w:rsidR="00617E94" w:rsidRDefault="00000000">
      <w:pPr>
        <w:numPr>
          <w:ilvl w:val="2"/>
          <w:numId w:val="4"/>
        </w:numPr>
        <w:spacing w:after="0" w:line="261" w:lineRule="auto"/>
        <w:ind w:right="0" w:hanging="360"/>
      </w:pPr>
      <w:r>
        <w:rPr>
          <w:rFonts w:ascii="Times New Roman" w:eastAsia="Times New Roman" w:hAnsi="Times New Roman" w:cs="Times New Roman"/>
        </w:rPr>
        <w:t xml:space="preserve">Fraction of the input units to drop for preventing overfitting. </w:t>
      </w:r>
    </w:p>
    <w:p w14:paraId="44B7360D" w14:textId="77777777" w:rsidR="00617E94" w:rsidRDefault="00000000">
      <w:pPr>
        <w:numPr>
          <w:ilvl w:val="2"/>
          <w:numId w:val="4"/>
        </w:numPr>
        <w:spacing w:after="0" w:line="261" w:lineRule="auto"/>
        <w:ind w:right="0" w:hanging="360"/>
      </w:pPr>
      <w:r>
        <w:rPr>
          <w:rFonts w:ascii="Times New Roman" w:eastAsia="Times New Roman" w:hAnsi="Times New Roman" w:cs="Times New Roman"/>
        </w:rPr>
        <w:t xml:space="preserve">Common values: 0.3, 0.4, 0.5. </w:t>
      </w:r>
    </w:p>
    <w:p w14:paraId="43A17640"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Optimizer (</w:t>
      </w:r>
      <w:r>
        <w:rPr>
          <w:rFonts w:ascii="Consolas" w:eastAsia="Consolas" w:hAnsi="Consolas" w:cs="Consolas"/>
          <w:b/>
        </w:rPr>
        <w:t>optimizer</w:t>
      </w:r>
      <w:r>
        <w:rPr>
          <w:rFonts w:ascii="Times New Roman" w:eastAsia="Times New Roman" w:hAnsi="Times New Roman" w:cs="Times New Roman"/>
          <w:b/>
        </w:rPr>
        <w:t>)</w:t>
      </w:r>
      <w:r>
        <w:rPr>
          <w:rFonts w:ascii="Times New Roman" w:eastAsia="Times New Roman" w:hAnsi="Times New Roman" w:cs="Times New Roman"/>
        </w:rPr>
        <w:t xml:space="preserve">: </w:t>
      </w:r>
    </w:p>
    <w:p w14:paraId="244253D0" w14:textId="77777777" w:rsidR="00617E94" w:rsidRDefault="00000000">
      <w:pPr>
        <w:numPr>
          <w:ilvl w:val="2"/>
          <w:numId w:val="6"/>
        </w:numPr>
        <w:spacing w:after="0" w:line="261" w:lineRule="auto"/>
        <w:ind w:right="0" w:hanging="360"/>
      </w:pPr>
      <w:r>
        <w:rPr>
          <w:rFonts w:ascii="Times New Roman" w:eastAsia="Times New Roman" w:hAnsi="Times New Roman" w:cs="Times New Roman"/>
        </w:rPr>
        <w:t xml:space="preserve">Algorithm used to minimize the loss function. </w:t>
      </w:r>
    </w:p>
    <w:p w14:paraId="1F960EE2" w14:textId="77777777" w:rsidR="00617E94" w:rsidRDefault="00000000">
      <w:pPr>
        <w:numPr>
          <w:ilvl w:val="2"/>
          <w:numId w:val="6"/>
        </w:numPr>
        <w:spacing w:after="0" w:line="261" w:lineRule="auto"/>
        <w:ind w:right="0" w:hanging="360"/>
      </w:pPr>
      <w:r>
        <w:rPr>
          <w:rFonts w:ascii="Times New Roman" w:eastAsia="Times New Roman" w:hAnsi="Times New Roman" w:cs="Times New Roman"/>
        </w:rPr>
        <w:t xml:space="preserve">Adam optimizer is adaptive and commonly used. </w:t>
      </w:r>
    </w:p>
    <w:p w14:paraId="5AC5B00B" w14:textId="77777777" w:rsidR="00617E94" w:rsidRDefault="00000000">
      <w:pPr>
        <w:numPr>
          <w:ilvl w:val="0"/>
          <w:numId w:val="1"/>
        </w:numPr>
        <w:spacing w:after="51" w:line="259" w:lineRule="auto"/>
        <w:ind w:right="0" w:hanging="360"/>
      </w:pPr>
      <w:r>
        <w:rPr>
          <w:rFonts w:ascii="Times New Roman" w:eastAsia="Times New Roman" w:hAnsi="Times New Roman" w:cs="Times New Roman"/>
          <w:b/>
        </w:rPr>
        <w:t>Base Model Trainability</w:t>
      </w:r>
      <w:r>
        <w:rPr>
          <w:rFonts w:ascii="Times New Roman" w:eastAsia="Times New Roman" w:hAnsi="Times New Roman" w:cs="Times New Roman"/>
        </w:rPr>
        <w:t xml:space="preserve">: </w:t>
      </w:r>
    </w:p>
    <w:p w14:paraId="6CFF7BD2" w14:textId="77777777" w:rsidR="00617E94" w:rsidRDefault="00000000">
      <w:pPr>
        <w:numPr>
          <w:ilvl w:val="1"/>
          <w:numId w:val="1"/>
        </w:numPr>
        <w:spacing w:after="0" w:line="261" w:lineRule="auto"/>
        <w:ind w:right="99" w:hanging="360"/>
      </w:pPr>
      <w:r>
        <w:rPr>
          <w:rFonts w:ascii="Times New Roman" w:eastAsia="Times New Roman" w:hAnsi="Times New Roman" w:cs="Times New Roman"/>
        </w:rPr>
        <w:t xml:space="preserve">Whether to fine-tune the layers of the pre-trained model. </w:t>
      </w:r>
    </w:p>
    <w:p w14:paraId="24DF84B0" w14:textId="722125A5" w:rsidR="00617E94" w:rsidRDefault="00000000" w:rsidP="00907A36">
      <w:pPr>
        <w:numPr>
          <w:ilvl w:val="1"/>
          <w:numId w:val="1"/>
        </w:numPr>
        <w:spacing w:after="0" w:line="261" w:lineRule="auto"/>
        <w:ind w:right="99" w:hanging="360"/>
      </w:pPr>
      <w:r>
        <w:rPr>
          <w:rFonts w:ascii="Times New Roman" w:eastAsia="Times New Roman" w:hAnsi="Times New Roman" w:cs="Times New Roman"/>
        </w:rPr>
        <w:t xml:space="preserve">Setting </w:t>
      </w:r>
      <w:proofErr w:type="spellStart"/>
      <w:r>
        <w:rPr>
          <w:rFonts w:ascii="Consolas" w:eastAsia="Consolas" w:hAnsi="Consolas" w:cs="Consolas"/>
        </w:rPr>
        <w:t>base_model.trainable</w:t>
      </w:r>
      <w:proofErr w:type="spellEnd"/>
      <w:r>
        <w:rPr>
          <w:rFonts w:ascii="Times New Roman" w:eastAsia="Times New Roman" w:hAnsi="Times New Roman" w:cs="Times New Roman"/>
        </w:rPr>
        <w:t xml:space="preserve"> to </w:t>
      </w:r>
      <w:r>
        <w:rPr>
          <w:rFonts w:ascii="Consolas" w:eastAsia="Consolas" w:hAnsi="Consolas" w:cs="Consolas"/>
        </w:rPr>
        <w:t>False</w:t>
      </w:r>
      <w:r>
        <w:rPr>
          <w:rFonts w:ascii="Times New Roman" w:eastAsia="Times New Roman" w:hAnsi="Times New Roman" w:cs="Times New Roman"/>
        </w:rPr>
        <w:t xml:space="preserve"> initially, then to </w:t>
      </w:r>
      <w:r>
        <w:rPr>
          <w:rFonts w:ascii="Consolas" w:eastAsia="Consolas" w:hAnsi="Consolas" w:cs="Consolas"/>
        </w:rPr>
        <w:t>True</w:t>
      </w:r>
      <w:r>
        <w:rPr>
          <w:rFonts w:ascii="Times New Roman" w:eastAsia="Times New Roman" w:hAnsi="Times New Roman" w:cs="Times New Roman"/>
        </w:rPr>
        <w:t xml:space="preserve"> for finetuning.</w:t>
      </w:r>
    </w:p>
    <w:p w14:paraId="2DF22C34" w14:textId="77777777" w:rsidR="00617E94" w:rsidRDefault="00000000">
      <w:pPr>
        <w:spacing w:after="10" w:line="259" w:lineRule="auto"/>
        <w:ind w:left="-5" w:right="0"/>
      </w:pPr>
      <w:r>
        <w:rPr>
          <w:rFonts w:ascii="Times New Roman" w:eastAsia="Times New Roman" w:hAnsi="Times New Roman" w:cs="Times New Roman"/>
          <w:b/>
        </w:rPr>
        <w:lastRenderedPageBreak/>
        <w:t xml:space="preserve">TESTING THE MODEL : </w:t>
      </w:r>
    </w:p>
    <w:p w14:paraId="3E969FAE" w14:textId="77777777" w:rsidR="00617E94" w:rsidRDefault="00000000">
      <w:pPr>
        <w:spacing w:after="16" w:line="259" w:lineRule="auto"/>
        <w:ind w:left="0" w:right="0" w:firstLine="0"/>
      </w:pPr>
      <w:r>
        <w:rPr>
          <w:rFonts w:ascii="Times New Roman" w:eastAsia="Times New Roman" w:hAnsi="Times New Roman" w:cs="Times New Roman"/>
          <w:b/>
        </w:rPr>
        <w:t xml:space="preserve"> </w:t>
      </w:r>
    </w:p>
    <w:p w14:paraId="3378B96B" w14:textId="77777777" w:rsidR="00617E94" w:rsidRDefault="00000000">
      <w:pPr>
        <w:spacing w:after="0" w:line="259" w:lineRule="auto"/>
        <w:ind w:left="-1" w:right="0" w:firstLine="0"/>
        <w:jc w:val="right"/>
      </w:pPr>
      <w:r>
        <w:rPr>
          <w:noProof/>
          <w:sz w:val="22"/>
        </w:rPr>
        <mc:AlternateContent>
          <mc:Choice Requires="wpg">
            <w:drawing>
              <wp:inline distT="0" distB="0" distL="0" distR="0" wp14:anchorId="3ED139D0" wp14:editId="7BA3ADF6">
                <wp:extent cx="5977458" cy="6000253"/>
                <wp:effectExtent l="0" t="0" r="0" b="0"/>
                <wp:docPr id="4633" name="Group 4633"/>
                <wp:cNvGraphicFramePr/>
                <a:graphic xmlns:a="http://schemas.openxmlformats.org/drawingml/2006/main">
                  <a:graphicData uri="http://schemas.microsoft.com/office/word/2010/wordprocessingGroup">
                    <wpg:wgp>
                      <wpg:cNvGrpSpPr/>
                      <wpg:grpSpPr>
                        <a:xfrm>
                          <a:off x="0" y="0"/>
                          <a:ext cx="5977458" cy="6000253"/>
                          <a:chOff x="0" y="0"/>
                          <a:chExt cx="5977458" cy="6000253"/>
                        </a:xfrm>
                      </wpg:grpSpPr>
                      <wps:wsp>
                        <wps:cNvPr id="297" name="Rectangle 297"/>
                        <wps:cNvSpPr/>
                        <wps:spPr>
                          <a:xfrm>
                            <a:off x="5946521" y="5814218"/>
                            <a:ext cx="41146" cy="247427"/>
                          </a:xfrm>
                          <a:prstGeom prst="rect">
                            <a:avLst/>
                          </a:prstGeom>
                          <a:ln>
                            <a:noFill/>
                          </a:ln>
                        </wps:spPr>
                        <wps:txbx>
                          <w:txbxContent>
                            <w:p w14:paraId="6763EAE4" w14:textId="77777777" w:rsidR="00617E9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07" name="Picture 307"/>
                          <pic:cNvPicPr/>
                        </pic:nvPicPr>
                        <pic:blipFill>
                          <a:blip r:embed="rId5"/>
                          <a:stretch>
                            <a:fillRect/>
                          </a:stretch>
                        </pic:blipFill>
                        <pic:spPr>
                          <a:xfrm>
                            <a:off x="0" y="0"/>
                            <a:ext cx="5975096" cy="2934335"/>
                          </a:xfrm>
                          <a:prstGeom prst="rect">
                            <a:avLst/>
                          </a:prstGeom>
                        </pic:spPr>
                      </pic:pic>
                      <pic:pic xmlns:pic="http://schemas.openxmlformats.org/drawingml/2006/picture">
                        <pic:nvPicPr>
                          <pic:cNvPr id="309" name="Picture 309"/>
                          <pic:cNvPicPr/>
                        </pic:nvPicPr>
                        <pic:blipFill>
                          <a:blip r:embed="rId6"/>
                          <a:stretch>
                            <a:fillRect/>
                          </a:stretch>
                        </pic:blipFill>
                        <pic:spPr>
                          <a:xfrm>
                            <a:off x="0" y="2964562"/>
                            <a:ext cx="5943600" cy="2990850"/>
                          </a:xfrm>
                          <a:prstGeom prst="rect">
                            <a:avLst/>
                          </a:prstGeom>
                        </pic:spPr>
                      </pic:pic>
                    </wpg:wgp>
                  </a:graphicData>
                </a:graphic>
              </wp:inline>
            </w:drawing>
          </mc:Choice>
          <mc:Fallback xmlns:a="http://schemas.openxmlformats.org/drawingml/2006/main">
            <w:pict>
              <v:group id="Group 4633" style="width:470.666pt;height:472.461pt;mso-position-horizontal-relative:char;mso-position-vertical-relative:line" coordsize="59774,60002">
                <v:rect id="Rectangle 297" style="position:absolute;width:411;height:2474;left:59465;top:58142;" filled="f" stroked="f">
                  <v:textbox inset="0,0,0,0">
                    <w:txbxContent>
                      <w:p>
                        <w:pPr>
                          <w:spacing w:before="0" w:after="160" w:line="259" w:lineRule="auto"/>
                          <w:ind w:left="0" w:right="0" w:firstLine="0"/>
                        </w:pPr>
                        <w:r>
                          <w:rPr/>
                          <w:t xml:space="preserve"> </w:t>
                        </w:r>
                      </w:p>
                    </w:txbxContent>
                  </v:textbox>
                </v:rect>
                <v:shape id="Picture 307" style="position:absolute;width:59750;height:29343;left:0;top:0;" filled="f">
                  <v:imagedata r:id="rId7"/>
                </v:shape>
                <v:shape id="Picture 309" style="position:absolute;width:59436;height:29908;left:0;top:29645;" filled="f">
                  <v:imagedata r:id="rId8"/>
                </v:shape>
              </v:group>
            </w:pict>
          </mc:Fallback>
        </mc:AlternateContent>
      </w:r>
      <w:r>
        <w:t xml:space="preserve"> </w:t>
      </w:r>
    </w:p>
    <w:p w14:paraId="02123E88" w14:textId="77777777" w:rsidR="00907A36" w:rsidRDefault="00000000" w:rsidP="00907A36">
      <w:pPr>
        <w:spacing w:after="24" w:line="259" w:lineRule="auto"/>
        <w:ind w:left="0" w:right="0" w:firstLine="0"/>
      </w:pPr>
      <w:r>
        <w:t xml:space="preserve"> </w:t>
      </w:r>
    </w:p>
    <w:p w14:paraId="3B600977" w14:textId="77777777" w:rsidR="00907A36" w:rsidRDefault="00907A36" w:rsidP="00907A36">
      <w:pPr>
        <w:spacing w:after="24" w:line="259" w:lineRule="auto"/>
        <w:ind w:left="0" w:right="0" w:firstLine="0"/>
      </w:pPr>
    </w:p>
    <w:p w14:paraId="3BBD306F" w14:textId="77777777" w:rsidR="00907A36" w:rsidRDefault="00907A36" w:rsidP="00907A36">
      <w:pPr>
        <w:spacing w:after="24" w:line="259" w:lineRule="auto"/>
        <w:ind w:left="0" w:right="0" w:firstLine="0"/>
      </w:pPr>
    </w:p>
    <w:p w14:paraId="35B680C3" w14:textId="77777777" w:rsidR="00907A36" w:rsidRDefault="00907A36" w:rsidP="00907A36">
      <w:pPr>
        <w:spacing w:after="24" w:line="259" w:lineRule="auto"/>
        <w:ind w:left="0" w:right="0" w:firstLine="0"/>
      </w:pPr>
    </w:p>
    <w:p w14:paraId="215329F8" w14:textId="77777777" w:rsidR="00907A36" w:rsidRDefault="00907A36" w:rsidP="00907A36">
      <w:pPr>
        <w:spacing w:after="24" w:line="259" w:lineRule="auto"/>
        <w:ind w:left="0" w:right="0" w:firstLine="0"/>
      </w:pPr>
    </w:p>
    <w:p w14:paraId="0ED3F0B5" w14:textId="77777777" w:rsidR="00907A36" w:rsidRDefault="00907A36" w:rsidP="00907A36">
      <w:pPr>
        <w:spacing w:after="24" w:line="259" w:lineRule="auto"/>
        <w:ind w:left="0" w:right="0" w:firstLine="0"/>
      </w:pPr>
    </w:p>
    <w:p w14:paraId="0F4B768A" w14:textId="77777777" w:rsidR="00907A36" w:rsidRDefault="00907A36" w:rsidP="00907A36">
      <w:pPr>
        <w:spacing w:after="24" w:line="259" w:lineRule="auto"/>
        <w:ind w:left="0" w:right="0" w:firstLine="0"/>
      </w:pPr>
    </w:p>
    <w:p w14:paraId="13521103" w14:textId="73C608C6" w:rsidR="00617E94" w:rsidRDefault="00000000" w:rsidP="00907A36">
      <w:pPr>
        <w:spacing w:after="24" w:line="259" w:lineRule="auto"/>
        <w:ind w:left="0" w:right="0" w:firstLine="0"/>
      </w:pPr>
      <w:r>
        <w:rPr>
          <w:b/>
        </w:rPr>
        <w:lastRenderedPageBreak/>
        <w:t xml:space="preserve">ACCURACY: </w:t>
      </w:r>
      <w:r>
        <w:t xml:space="preserve"> </w:t>
      </w:r>
    </w:p>
    <w:p w14:paraId="4E636912" w14:textId="77777777" w:rsidR="00617E94" w:rsidRDefault="00000000">
      <w:pPr>
        <w:spacing w:after="24" w:line="259" w:lineRule="auto"/>
        <w:ind w:left="0" w:right="0" w:firstLine="0"/>
      </w:pPr>
      <w:r>
        <w:rPr>
          <w:b/>
        </w:rPr>
        <w:t xml:space="preserve"> </w:t>
      </w:r>
    </w:p>
    <w:p w14:paraId="56C2AE3B" w14:textId="77777777" w:rsidR="00617E94" w:rsidRDefault="00000000">
      <w:pPr>
        <w:spacing w:after="0" w:line="259" w:lineRule="auto"/>
        <w:ind w:left="-1" w:right="50" w:firstLine="0"/>
        <w:jc w:val="right"/>
      </w:pPr>
      <w:r>
        <w:rPr>
          <w:noProof/>
        </w:rPr>
        <w:drawing>
          <wp:inline distT="0" distB="0" distL="0" distR="0" wp14:anchorId="5155BF8F" wp14:editId="61A2C144">
            <wp:extent cx="5943600" cy="322897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9"/>
                    <a:stretch>
                      <a:fillRect/>
                    </a:stretch>
                  </pic:blipFill>
                  <pic:spPr>
                    <a:xfrm>
                      <a:off x="0" y="0"/>
                      <a:ext cx="5943600" cy="3228975"/>
                    </a:xfrm>
                    <a:prstGeom prst="rect">
                      <a:avLst/>
                    </a:prstGeom>
                  </pic:spPr>
                </pic:pic>
              </a:graphicData>
            </a:graphic>
          </wp:inline>
        </w:drawing>
      </w:r>
      <w:r>
        <w:t xml:space="preserve"> </w:t>
      </w:r>
    </w:p>
    <w:p w14:paraId="05A2ED58" w14:textId="77777777" w:rsidR="00617E94" w:rsidRDefault="00000000">
      <w:pPr>
        <w:spacing w:after="24" w:line="259" w:lineRule="auto"/>
        <w:ind w:left="0" w:right="0" w:firstLine="0"/>
      </w:pPr>
      <w:r>
        <w:rPr>
          <w:b/>
        </w:rPr>
        <w:t xml:space="preserve"> </w:t>
      </w:r>
    </w:p>
    <w:p w14:paraId="56780FA0" w14:textId="77777777" w:rsidR="00617E94" w:rsidRDefault="00000000">
      <w:pPr>
        <w:spacing w:after="28" w:line="259" w:lineRule="auto"/>
        <w:ind w:left="10" w:right="0"/>
      </w:pPr>
      <w:r>
        <w:rPr>
          <w:b/>
        </w:rPr>
        <w:t>PRECISION, RECALL, F1 SCORE:</w:t>
      </w:r>
      <w:r>
        <w:t xml:space="preserve">  </w:t>
      </w:r>
    </w:p>
    <w:p w14:paraId="56FC51FA" w14:textId="77777777" w:rsidR="00617E94" w:rsidRDefault="00000000">
      <w:pPr>
        <w:spacing w:line="259" w:lineRule="auto"/>
        <w:ind w:left="0" w:right="0" w:firstLine="0"/>
      </w:pPr>
      <w:r>
        <w:t xml:space="preserve"> </w:t>
      </w:r>
    </w:p>
    <w:p w14:paraId="28E1D065" w14:textId="77777777" w:rsidR="00617E94" w:rsidRDefault="00000000">
      <w:pPr>
        <w:spacing w:after="0" w:line="259" w:lineRule="auto"/>
        <w:ind w:left="-1" w:right="50" w:firstLine="0"/>
        <w:jc w:val="right"/>
      </w:pPr>
      <w:r>
        <w:rPr>
          <w:noProof/>
        </w:rPr>
        <w:drawing>
          <wp:inline distT="0" distB="0" distL="0" distR="0" wp14:anchorId="3BDD3242" wp14:editId="2FDDDEAD">
            <wp:extent cx="5943600" cy="34956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0"/>
                    <a:stretch>
                      <a:fillRect/>
                    </a:stretch>
                  </pic:blipFill>
                  <pic:spPr>
                    <a:xfrm>
                      <a:off x="0" y="0"/>
                      <a:ext cx="5943600" cy="3495675"/>
                    </a:xfrm>
                    <a:prstGeom prst="rect">
                      <a:avLst/>
                    </a:prstGeom>
                  </pic:spPr>
                </pic:pic>
              </a:graphicData>
            </a:graphic>
          </wp:inline>
        </w:drawing>
      </w:r>
      <w:r>
        <w:rPr>
          <w:b/>
        </w:rPr>
        <w:t xml:space="preserve"> </w:t>
      </w:r>
    </w:p>
    <w:p w14:paraId="7A046DBB" w14:textId="77777777" w:rsidR="00617E94" w:rsidRDefault="00000000">
      <w:pPr>
        <w:spacing w:after="28" w:line="259" w:lineRule="auto"/>
        <w:ind w:left="10" w:right="0"/>
      </w:pPr>
      <w:r>
        <w:rPr>
          <w:b/>
        </w:rPr>
        <w:t xml:space="preserve">EVALUATION (GRAPH) : </w:t>
      </w:r>
    </w:p>
    <w:p w14:paraId="16F2A43C" w14:textId="77777777" w:rsidR="00617E94" w:rsidRDefault="00000000">
      <w:pPr>
        <w:spacing w:after="0" w:line="259" w:lineRule="auto"/>
        <w:ind w:left="0" w:right="0" w:firstLine="0"/>
      </w:pPr>
      <w:r>
        <w:rPr>
          <w:b/>
        </w:rPr>
        <w:lastRenderedPageBreak/>
        <w:t xml:space="preserve"> </w:t>
      </w:r>
    </w:p>
    <w:p w14:paraId="75934AAA" w14:textId="77777777" w:rsidR="00617E94" w:rsidRDefault="00000000">
      <w:pPr>
        <w:spacing w:after="24" w:line="259" w:lineRule="auto"/>
        <w:ind w:left="0" w:right="0" w:firstLine="0"/>
      </w:pPr>
      <w:r>
        <w:rPr>
          <w:b/>
        </w:rPr>
        <w:t xml:space="preserve"> </w:t>
      </w:r>
    </w:p>
    <w:p w14:paraId="2EA456CB" w14:textId="77777777" w:rsidR="00617E94" w:rsidRDefault="00000000">
      <w:pPr>
        <w:spacing w:after="0" w:line="259" w:lineRule="auto"/>
        <w:ind w:left="-1" w:right="50" w:firstLine="0"/>
        <w:jc w:val="right"/>
      </w:pPr>
      <w:r>
        <w:rPr>
          <w:noProof/>
        </w:rPr>
        <w:drawing>
          <wp:inline distT="0" distB="0" distL="0" distR="0" wp14:anchorId="6DB45E5F" wp14:editId="3B956650">
            <wp:extent cx="5943600" cy="2905125"/>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5943600" cy="2905125"/>
                    </a:xfrm>
                    <a:prstGeom prst="rect">
                      <a:avLst/>
                    </a:prstGeom>
                  </pic:spPr>
                </pic:pic>
              </a:graphicData>
            </a:graphic>
          </wp:inline>
        </w:drawing>
      </w:r>
      <w:r>
        <w:t xml:space="preserve"> </w:t>
      </w:r>
    </w:p>
    <w:p w14:paraId="71A2671C" w14:textId="77777777" w:rsidR="00617E94" w:rsidRDefault="00000000">
      <w:pPr>
        <w:spacing w:after="24" w:line="259" w:lineRule="auto"/>
        <w:ind w:left="0" w:right="0" w:firstLine="0"/>
      </w:pPr>
      <w:r>
        <w:t xml:space="preserve"> </w:t>
      </w:r>
    </w:p>
    <w:p w14:paraId="7E5A944E" w14:textId="77777777" w:rsidR="00617E94" w:rsidRDefault="00000000">
      <w:pPr>
        <w:spacing w:after="24" w:line="259" w:lineRule="auto"/>
        <w:ind w:left="0" w:right="0" w:firstLine="0"/>
      </w:pPr>
      <w:r>
        <w:t xml:space="preserve"> </w:t>
      </w:r>
    </w:p>
    <w:p w14:paraId="73F86D58" w14:textId="77777777" w:rsidR="00617E94" w:rsidRDefault="00000000">
      <w:pPr>
        <w:spacing w:line="259" w:lineRule="auto"/>
        <w:ind w:left="0" w:right="0" w:firstLine="0"/>
      </w:pPr>
      <w:r>
        <w:t xml:space="preserve"> </w:t>
      </w:r>
    </w:p>
    <w:p w14:paraId="1C87B04C" w14:textId="77777777" w:rsidR="00617E94" w:rsidRDefault="00000000">
      <w:pPr>
        <w:spacing w:after="0" w:line="259" w:lineRule="auto"/>
        <w:ind w:left="-1" w:right="50" w:firstLine="0"/>
        <w:jc w:val="right"/>
      </w:pPr>
      <w:r>
        <w:rPr>
          <w:noProof/>
        </w:rPr>
        <w:drawing>
          <wp:inline distT="0" distB="0" distL="0" distR="0" wp14:anchorId="6D82D204" wp14:editId="4EBFE42E">
            <wp:extent cx="5943600" cy="293370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2"/>
                    <a:stretch>
                      <a:fillRect/>
                    </a:stretch>
                  </pic:blipFill>
                  <pic:spPr>
                    <a:xfrm>
                      <a:off x="0" y="0"/>
                      <a:ext cx="5943600" cy="2933700"/>
                    </a:xfrm>
                    <a:prstGeom prst="rect">
                      <a:avLst/>
                    </a:prstGeom>
                  </pic:spPr>
                </pic:pic>
              </a:graphicData>
            </a:graphic>
          </wp:inline>
        </w:drawing>
      </w:r>
      <w:r>
        <w:t xml:space="preserve"> </w:t>
      </w:r>
    </w:p>
    <w:p w14:paraId="1C8319AB" w14:textId="77777777" w:rsidR="00617E94" w:rsidRDefault="00000000">
      <w:pPr>
        <w:spacing w:after="277" w:line="259" w:lineRule="auto"/>
        <w:ind w:left="-5" w:right="0"/>
      </w:pPr>
      <w:r>
        <w:rPr>
          <w:rFonts w:ascii="Times New Roman" w:eastAsia="Times New Roman" w:hAnsi="Times New Roman" w:cs="Times New Roman"/>
          <w:b/>
          <w:color w:val="0F4761"/>
        </w:rPr>
        <w:t xml:space="preserve">Example Code with Tuned Hyperparameters </w:t>
      </w:r>
    </w:p>
    <w:p w14:paraId="6C7C8897" w14:textId="77777777" w:rsidR="00617E94" w:rsidRDefault="00000000">
      <w:pPr>
        <w:spacing w:after="0" w:line="261" w:lineRule="auto"/>
        <w:ind w:left="200" w:right="0"/>
      </w:pPr>
      <w:r>
        <w:rPr>
          <w:rFonts w:ascii="Times New Roman" w:eastAsia="Times New Roman" w:hAnsi="Times New Roman" w:cs="Times New Roman"/>
        </w:rPr>
        <w:t>Here's an example of a transfer learning model using InceptionV3 with tuned hyperparameter</w:t>
      </w:r>
    </w:p>
    <w:p w14:paraId="0090F009" w14:textId="77777777" w:rsidR="00617E94" w:rsidRDefault="00000000">
      <w:pPr>
        <w:spacing w:after="0" w:line="259" w:lineRule="auto"/>
        <w:ind w:left="0" w:right="980" w:firstLine="0"/>
        <w:jc w:val="right"/>
      </w:pPr>
      <w:r>
        <w:rPr>
          <w:noProof/>
        </w:rPr>
        <w:lastRenderedPageBreak/>
        <w:drawing>
          <wp:inline distT="0" distB="0" distL="0" distR="0" wp14:anchorId="32A194F3" wp14:editId="7BDBF8C1">
            <wp:extent cx="4763135" cy="6323838"/>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3"/>
                    <a:stretch>
                      <a:fillRect/>
                    </a:stretch>
                  </pic:blipFill>
                  <pic:spPr>
                    <a:xfrm>
                      <a:off x="0" y="0"/>
                      <a:ext cx="4763135" cy="6323838"/>
                    </a:xfrm>
                    <a:prstGeom prst="rect">
                      <a:avLst/>
                    </a:prstGeom>
                  </pic:spPr>
                </pic:pic>
              </a:graphicData>
            </a:graphic>
          </wp:inline>
        </w:drawing>
      </w:r>
      <w:r>
        <w:t xml:space="preserve"> </w:t>
      </w:r>
    </w:p>
    <w:p w14:paraId="53554164" w14:textId="77777777" w:rsidR="00617E94" w:rsidRDefault="00000000">
      <w:pPr>
        <w:spacing w:after="199" w:line="259" w:lineRule="auto"/>
        <w:ind w:left="0" w:right="710" w:firstLine="0"/>
        <w:jc w:val="right"/>
      </w:pPr>
      <w:r>
        <w:rPr>
          <w:noProof/>
        </w:rPr>
        <w:lastRenderedPageBreak/>
        <w:drawing>
          <wp:inline distT="0" distB="0" distL="0" distR="0" wp14:anchorId="40E2F315" wp14:editId="5D9446EB">
            <wp:extent cx="5105400" cy="483870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4"/>
                    <a:stretch>
                      <a:fillRect/>
                    </a:stretch>
                  </pic:blipFill>
                  <pic:spPr>
                    <a:xfrm>
                      <a:off x="0" y="0"/>
                      <a:ext cx="5105400" cy="4838700"/>
                    </a:xfrm>
                    <a:prstGeom prst="rect">
                      <a:avLst/>
                    </a:prstGeom>
                  </pic:spPr>
                </pic:pic>
              </a:graphicData>
            </a:graphic>
          </wp:inline>
        </w:drawing>
      </w:r>
      <w:r>
        <w:t xml:space="preserve"> </w:t>
      </w:r>
    </w:p>
    <w:p w14:paraId="08BA750C" w14:textId="77777777" w:rsidR="00617E94" w:rsidRDefault="00000000">
      <w:pPr>
        <w:spacing w:after="264" w:line="259" w:lineRule="auto"/>
        <w:ind w:left="0" w:right="50" w:firstLine="0"/>
        <w:jc w:val="center"/>
      </w:pPr>
      <w:r>
        <w:t xml:space="preserve"> </w:t>
      </w:r>
    </w:p>
    <w:p w14:paraId="7428F285" w14:textId="77777777" w:rsidR="00617E94" w:rsidRDefault="00000000">
      <w:pPr>
        <w:spacing w:after="264" w:line="259" w:lineRule="auto"/>
        <w:ind w:left="0" w:right="50" w:firstLine="0"/>
        <w:jc w:val="center"/>
      </w:pPr>
      <w:r>
        <w:t xml:space="preserve"> </w:t>
      </w:r>
    </w:p>
    <w:p w14:paraId="61ECDC1D" w14:textId="77777777" w:rsidR="00617E94" w:rsidRDefault="00000000">
      <w:pPr>
        <w:spacing w:after="264" w:line="259" w:lineRule="auto"/>
        <w:ind w:left="0" w:right="50" w:firstLine="0"/>
        <w:jc w:val="center"/>
      </w:pPr>
      <w:r>
        <w:t xml:space="preserve"> </w:t>
      </w:r>
    </w:p>
    <w:p w14:paraId="56C531DB" w14:textId="77777777" w:rsidR="00617E94" w:rsidRDefault="00000000">
      <w:pPr>
        <w:spacing w:after="264" w:line="259" w:lineRule="auto"/>
        <w:ind w:left="0" w:right="50" w:firstLine="0"/>
        <w:jc w:val="center"/>
      </w:pPr>
      <w:r>
        <w:t xml:space="preserve"> </w:t>
      </w:r>
    </w:p>
    <w:p w14:paraId="661678EC" w14:textId="77777777" w:rsidR="00617E94" w:rsidRDefault="00000000">
      <w:pPr>
        <w:spacing w:after="264" w:line="259" w:lineRule="auto"/>
        <w:ind w:left="0" w:right="50" w:firstLine="0"/>
        <w:jc w:val="center"/>
      </w:pPr>
      <w:r>
        <w:t xml:space="preserve"> </w:t>
      </w:r>
    </w:p>
    <w:p w14:paraId="0729D1D3" w14:textId="77777777" w:rsidR="00617E94" w:rsidRDefault="00000000">
      <w:pPr>
        <w:spacing w:after="254" w:line="259" w:lineRule="auto"/>
        <w:ind w:left="0" w:right="50" w:firstLine="0"/>
        <w:jc w:val="center"/>
      </w:pPr>
      <w:r>
        <w:t xml:space="preserve"> </w:t>
      </w:r>
    </w:p>
    <w:p w14:paraId="2D4192C2" w14:textId="77777777" w:rsidR="00907A36" w:rsidRDefault="00907A36">
      <w:pPr>
        <w:spacing w:after="262" w:line="259" w:lineRule="auto"/>
        <w:ind w:left="-5" w:right="0"/>
        <w:rPr>
          <w:rFonts w:ascii="Times New Roman" w:eastAsia="Times New Roman" w:hAnsi="Times New Roman" w:cs="Times New Roman"/>
          <w:b/>
        </w:rPr>
      </w:pPr>
    </w:p>
    <w:p w14:paraId="10B59DB5" w14:textId="77777777" w:rsidR="00907A36" w:rsidRDefault="00907A36">
      <w:pPr>
        <w:spacing w:after="262" w:line="259" w:lineRule="auto"/>
        <w:ind w:left="-5" w:right="0"/>
        <w:rPr>
          <w:rFonts w:ascii="Times New Roman" w:eastAsia="Times New Roman" w:hAnsi="Times New Roman" w:cs="Times New Roman"/>
          <w:b/>
        </w:rPr>
      </w:pPr>
    </w:p>
    <w:p w14:paraId="6A634831" w14:textId="47A7F02C" w:rsidR="00617E94" w:rsidRDefault="00000000">
      <w:pPr>
        <w:spacing w:after="262" w:line="259" w:lineRule="auto"/>
        <w:ind w:left="-5" w:right="0"/>
      </w:pPr>
      <w:r>
        <w:rPr>
          <w:rFonts w:ascii="Times New Roman" w:eastAsia="Times New Roman" w:hAnsi="Times New Roman" w:cs="Times New Roman"/>
          <w:b/>
        </w:rPr>
        <w:lastRenderedPageBreak/>
        <w:t xml:space="preserve">Model 2:  </w:t>
      </w:r>
    </w:p>
    <w:p w14:paraId="7DD57702" w14:textId="77777777" w:rsidR="00617E94" w:rsidRDefault="00000000">
      <w:pPr>
        <w:spacing w:after="51" w:line="259" w:lineRule="auto"/>
        <w:ind w:left="-5" w:right="0"/>
      </w:pPr>
      <w:r>
        <w:rPr>
          <w:rFonts w:ascii="Times New Roman" w:eastAsia="Times New Roman" w:hAnsi="Times New Roman" w:cs="Times New Roman"/>
          <w:b/>
        </w:rPr>
        <w:t>Transfer Learning Models</w:t>
      </w:r>
      <w:r>
        <w:rPr>
          <w:rFonts w:ascii="Times New Roman" w:eastAsia="Times New Roman" w:hAnsi="Times New Roman" w:cs="Times New Roman"/>
        </w:rPr>
        <w:t>:</w:t>
      </w:r>
      <w:r>
        <w:t xml:space="preserve"> </w:t>
      </w:r>
    </w:p>
    <w:p w14:paraId="0143878F" w14:textId="77777777" w:rsidR="00617E94" w:rsidRDefault="00000000">
      <w:pPr>
        <w:numPr>
          <w:ilvl w:val="1"/>
          <w:numId w:val="1"/>
        </w:numPr>
        <w:ind w:right="99" w:hanging="360"/>
      </w:pPr>
      <w:r>
        <w:rPr>
          <w:b/>
        </w:rPr>
        <w:t>InceptionV3</w:t>
      </w:r>
      <w:r>
        <w:t xml:space="preserve">: Known for its efficient computation and accuracy, often used in image classification tasks. </w:t>
      </w:r>
    </w:p>
    <w:p w14:paraId="16B427EF" w14:textId="77777777" w:rsidR="00617E94" w:rsidRDefault="00000000">
      <w:pPr>
        <w:numPr>
          <w:ilvl w:val="1"/>
          <w:numId w:val="1"/>
        </w:numPr>
        <w:ind w:right="99" w:hanging="360"/>
      </w:pPr>
      <w:proofErr w:type="spellStart"/>
      <w:r>
        <w:rPr>
          <w:b/>
        </w:rPr>
        <w:t>MobileNet</w:t>
      </w:r>
      <w:proofErr w:type="spellEnd"/>
      <w:r>
        <w:t xml:space="preserve">: Lightweight and efficient model suitable for mobile and edge devices. </w:t>
      </w:r>
    </w:p>
    <w:p w14:paraId="186CAB08" w14:textId="77777777" w:rsidR="00617E94" w:rsidRDefault="00000000">
      <w:pPr>
        <w:numPr>
          <w:ilvl w:val="1"/>
          <w:numId w:val="1"/>
        </w:numPr>
        <w:ind w:right="99" w:hanging="360"/>
      </w:pPr>
      <w:proofErr w:type="spellStart"/>
      <w:r>
        <w:rPr>
          <w:b/>
        </w:rPr>
        <w:t>DenseNet</w:t>
      </w:r>
      <w:proofErr w:type="spellEnd"/>
      <w:r>
        <w:t xml:space="preserve">: Networks with dense connections between layers to improve gradient flow and feature reuse. </w:t>
      </w:r>
    </w:p>
    <w:p w14:paraId="1BEA2185" w14:textId="77777777" w:rsidR="00617E94" w:rsidRDefault="00000000">
      <w:pPr>
        <w:spacing w:after="341" w:line="259" w:lineRule="auto"/>
        <w:ind w:left="721" w:right="0" w:firstLine="0"/>
      </w:pPr>
      <w:r>
        <w:t xml:space="preserve"> </w:t>
      </w:r>
    </w:p>
    <w:p w14:paraId="0014B1B7" w14:textId="77777777" w:rsidR="00617E94" w:rsidRDefault="00000000">
      <w:pPr>
        <w:pStyle w:val="Heading1"/>
        <w:spacing w:after="288"/>
        <w:ind w:left="-5"/>
      </w:pPr>
      <w:r>
        <w:t>Key Hyperparameters</w:t>
      </w:r>
      <w:r>
        <w:rPr>
          <w:b w:val="0"/>
          <w:sz w:val="28"/>
        </w:rPr>
        <w:t xml:space="preserve"> </w:t>
      </w:r>
    </w:p>
    <w:p w14:paraId="34F272C4" w14:textId="77777777" w:rsidR="00617E94" w:rsidRDefault="00000000">
      <w:pPr>
        <w:numPr>
          <w:ilvl w:val="0"/>
          <w:numId w:val="7"/>
        </w:numPr>
        <w:spacing w:after="28" w:line="259" w:lineRule="auto"/>
        <w:ind w:right="0" w:hanging="360"/>
      </w:pPr>
      <w:r>
        <w:rPr>
          <w:b/>
        </w:rPr>
        <w:t>Learning Rate (</w:t>
      </w:r>
      <w:proofErr w:type="spellStart"/>
      <w:r>
        <w:rPr>
          <w:rFonts w:ascii="Consolas" w:eastAsia="Consolas" w:hAnsi="Consolas" w:cs="Consolas"/>
          <w:b/>
        </w:rPr>
        <w:t>learning_rate</w:t>
      </w:r>
      <w:proofErr w:type="spellEnd"/>
      <w:r>
        <w:rPr>
          <w:b/>
        </w:rPr>
        <w:t>)</w:t>
      </w:r>
      <w:r>
        <w:t xml:space="preserve">: </w:t>
      </w:r>
    </w:p>
    <w:p w14:paraId="54298AA7" w14:textId="77777777" w:rsidR="00617E94" w:rsidRDefault="00000000">
      <w:pPr>
        <w:numPr>
          <w:ilvl w:val="1"/>
          <w:numId w:val="7"/>
        </w:numPr>
        <w:ind w:right="99" w:hanging="360"/>
      </w:pPr>
      <w:r>
        <w:t xml:space="preserve">Controls the step size during gradient descent. </w:t>
      </w:r>
    </w:p>
    <w:p w14:paraId="58B91666" w14:textId="77777777" w:rsidR="00617E94" w:rsidRDefault="00000000">
      <w:pPr>
        <w:numPr>
          <w:ilvl w:val="1"/>
          <w:numId w:val="7"/>
        </w:numPr>
        <w:ind w:right="99" w:hanging="360"/>
      </w:pPr>
      <w:r>
        <w:t xml:space="preserve">Typical values: 0.00001, 0.0001, 0.001. </w:t>
      </w:r>
    </w:p>
    <w:p w14:paraId="4F9D3499" w14:textId="77777777" w:rsidR="00617E94" w:rsidRDefault="00000000">
      <w:pPr>
        <w:numPr>
          <w:ilvl w:val="0"/>
          <w:numId w:val="7"/>
        </w:numPr>
        <w:spacing w:after="28" w:line="259" w:lineRule="auto"/>
        <w:ind w:right="0" w:hanging="360"/>
      </w:pPr>
      <w:r>
        <w:rPr>
          <w:b/>
        </w:rPr>
        <w:t>Batch Size (</w:t>
      </w:r>
      <w:proofErr w:type="spellStart"/>
      <w:r>
        <w:rPr>
          <w:rFonts w:ascii="Consolas" w:eastAsia="Consolas" w:hAnsi="Consolas" w:cs="Consolas"/>
          <w:b/>
        </w:rPr>
        <w:t>batch_size</w:t>
      </w:r>
      <w:proofErr w:type="spellEnd"/>
      <w:r>
        <w:rPr>
          <w:b/>
        </w:rPr>
        <w:t>)</w:t>
      </w:r>
      <w:r>
        <w:t xml:space="preserve">: </w:t>
      </w:r>
    </w:p>
    <w:p w14:paraId="5CF7C0D9" w14:textId="77777777" w:rsidR="00617E94" w:rsidRDefault="00000000">
      <w:pPr>
        <w:numPr>
          <w:ilvl w:val="1"/>
          <w:numId w:val="7"/>
        </w:numPr>
        <w:ind w:right="99" w:hanging="360"/>
      </w:pPr>
      <w:r>
        <w:t xml:space="preserve">Number of samples processed before the model is updated. </w:t>
      </w:r>
    </w:p>
    <w:p w14:paraId="27AE3AEC" w14:textId="77777777" w:rsidR="00617E94" w:rsidRDefault="00000000">
      <w:pPr>
        <w:numPr>
          <w:ilvl w:val="1"/>
          <w:numId w:val="7"/>
        </w:numPr>
        <w:ind w:right="99" w:hanging="360"/>
      </w:pPr>
      <w:r>
        <w:t xml:space="preserve">Common values: 16, 32, 64. </w:t>
      </w:r>
    </w:p>
    <w:p w14:paraId="62172D66" w14:textId="77777777" w:rsidR="00617E94" w:rsidRDefault="00000000">
      <w:pPr>
        <w:numPr>
          <w:ilvl w:val="0"/>
          <w:numId w:val="7"/>
        </w:numPr>
        <w:spacing w:after="28" w:line="259" w:lineRule="auto"/>
        <w:ind w:right="0" w:hanging="360"/>
      </w:pPr>
      <w:r>
        <w:rPr>
          <w:b/>
        </w:rPr>
        <w:t>Number of Epochs (</w:t>
      </w:r>
      <w:r>
        <w:rPr>
          <w:rFonts w:ascii="Consolas" w:eastAsia="Consolas" w:hAnsi="Consolas" w:cs="Consolas"/>
          <w:b/>
        </w:rPr>
        <w:t>epochs</w:t>
      </w:r>
      <w:r>
        <w:rPr>
          <w:b/>
        </w:rPr>
        <w:t>)</w:t>
      </w:r>
      <w:r>
        <w:t xml:space="preserve">: </w:t>
      </w:r>
    </w:p>
    <w:p w14:paraId="2E358EB4" w14:textId="77777777" w:rsidR="00617E94" w:rsidRDefault="00000000">
      <w:pPr>
        <w:numPr>
          <w:ilvl w:val="1"/>
          <w:numId w:val="7"/>
        </w:numPr>
        <w:ind w:right="99" w:hanging="360"/>
      </w:pPr>
      <w:r>
        <w:t xml:space="preserve">Number of complete passes through the training dataset. </w:t>
      </w:r>
    </w:p>
    <w:p w14:paraId="57B05167" w14:textId="77777777" w:rsidR="00617E94" w:rsidRDefault="00000000">
      <w:pPr>
        <w:numPr>
          <w:ilvl w:val="1"/>
          <w:numId w:val="7"/>
        </w:numPr>
        <w:ind w:right="99" w:hanging="360"/>
      </w:pPr>
      <w:r>
        <w:t xml:space="preserve">Usually between 10 to 50 for fine-tuning. </w:t>
      </w:r>
    </w:p>
    <w:p w14:paraId="222FB73C" w14:textId="77777777" w:rsidR="00617E94" w:rsidRDefault="00000000">
      <w:pPr>
        <w:numPr>
          <w:ilvl w:val="0"/>
          <w:numId w:val="7"/>
        </w:numPr>
        <w:spacing w:after="28" w:line="259" w:lineRule="auto"/>
        <w:ind w:right="0" w:hanging="360"/>
      </w:pPr>
      <w:r>
        <w:rPr>
          <w:b/>
        </w:rPr>
        <w:t>Dropout Rate (</w:t>
      </w:r>
      <w:proofErr w:type="spellStart"/>
      <w:r>
        <w:rPr>
          <w:rFonts w:ascii="Consolas" w:eastAsia="Consolas" w:hAnsi="Consolas" w:cs="Consolas"/>
          <w:b/>
        </w:rPr>
        <w:t>dropout_rate</w:t>
      </w:r>
      <w:proofErr w:type="spellEnd"/>
      <w:r>
        <w:rPr>
          <w:b/>
        </w:rPr>
        <w:t>)</w:t>
      </w:r>
      <w:r>
        <w:t xml:space="preserve">: </w:t>
      </w:r>
    </w:p>
    <w:p w14:paraId="1B9531F8" w14:textId="77777777" w:rsidR="00617E94" w:rsidRDefault="00000000">
      <w:pPr>
        <w:numPr>
          <w:ilvl w:val="1"/>
          <w:numId w:val="7"/>
        </w:numPr>
        <w:ind w:right="99" w:hanging="360"/>
      </w:pPr>
      <w:r>
        <w:t xml:space="preserve">Fraction of the input units to drop for preventing overfitting. </w:t>
      </w:r>
    </w:p>
    <w:p w14:paraId="45AAC146" w14:textId="77777777" w:rsidR="00617E94" w:rsidRDefault="00000000">
      <w:pPr>
        <w:numPr>
          <w:ilvl w:val="1"/>
          <w:numId w:val="7"/>
        </w:numPr>
        <w:ind w:right="99" w:hanging="360"/>
      </w:pPr>
      <w:r>
        <w:t xml:space="preserve">Common values: 0.3, 0.4, 0.5. </w:t>
      </w:r>
    </w:p>
    <w:p w14:paraId="42C56D86" w14:textId="77777777" w:rsidR="00617E94" w:rsidRDefault="00000000">
      <w:pPr>
        <w:numPr>
          <w:ilvl w:val="0"/>
          <w:numId w:val="7"/>
        </w:numPr>
        <w:spacing w:after="28" w:line="259" w:lineRule="auto"/>
        <w:ind w:right="0" w:hanging="360"/>
      </w:pPr>
      <w:r>
        <w:rPr>
          <w:b/>
        </w:rPr>
        <w:t>Optimizer (</w:t>
      </w:r>
      <w:r>
        <w:rPr>
          <w:rFonts w:ascii="Consolas" w:eastAsia="Consolas" w:hAnsi="Consolas" w:cs="Consolas"/>
          <w:b/>
        </w:rPr>
        <w:t>optimizer</w:t>
      </w:r>
      <w:r>
        <w:rPr>
          <w:b/>
        </w:rPr>
        <w:t>)</w:t>
      </w:r>
      <w:r>
        <w:t xml:space="preserve">: </w:t>
      </w:r>
    </w:p>
    <w:p w14:paraId="2B079861" w14:textId="77777777" w:rsidR="00617E94" w:rsidRDefault="00000000">
      <w:pPr>
        <w:numPr>
          <w:ilvl w:val="1"/>
          <w:numId w:val="7"/>
        </w:numPr>
        <w:ind w:right="99" w:hanging="360"/>
      </w:pPr>
      <w:r>
        <w:t xml:space="preserve">Algorithm used to minimize the loss function. </w:t>
      </w:r>
    </w:p>
    <w:p w14:paraId="5D6D8DE3" w14:textId="77777777" w:rsidR="00617E94" w:rsidRDefault="00000000">
      <w:pPr>
        <w:numPr>
          <w:ilvl w:val="1"/>
          <w:numId w:val="7"/>
        </w:numPr>
        <w:ind w:right="99" w:hanging="360"/>
      </w:pPr>
      <w:r>
        <w:t xml:space="preserve">Adam optimizer is adaptive and commonly used. </w:t>
      </w:r>
    </w:p>
    <w:p w14:paraId="4EE936B3" w14:textId="77777777" w:rsidR="00617E94" w:rsidRDefault="00000000">
      <w:pPr>
        <w:numPr>
          <w:ilvl w:val="0"/>
          <w:numId w:val="7"/>
        </w:numPr>
        <w:spacing w:after="28" w:line="259" w:lineRule="auto"/>
        <w:ind w:right="0" w:hanging="360"/>
      </w:pPr>
      <w:r>
        <w:rPr>
          <w:b/>
        </w:rPr>
        <w:t>Base Model Trainability</w:t>
      </w:r>
      <w:r>
        <w:t xml:space="preserve">: </w:t>
      </w:r>
    </w:p>
    <w:p w14:paraId="63E446D2" w14:textId="77777777" w:rsidR="00617E94" w:rsidRDefault="00000000">
      <w:pPr>
        <w:numPr>
          <w:ilvl w:val="1"/>
          <w:numId w:val="7"/>
        </w:numPr>
        <w:spacing w:after="43"/>
        <w:ind w:right="99" w:hanging="360"/>
      </w:pPr>
      <w:r>
        <w:t xml:space="preserve">Whether to fine-tune the layers of the pre-trained model. </w:t>
      </w:r>
    </w:p>
    <w:p w14:paraId="477DBF4E" w14:textId="77777777" w:rsidR="00617E94" w:rsidRDefault="00000000">
      <w:pPr>
        <w:numPr>
          <w:ilvl w:val="1"/>
          <w:numId w:val="7"/>
        </w:numPr>
        <w:spacing w:after="287"/>
        <w:ind w:right="99" w:hanging="360"/>
      </w:pPr>
      <w:r>
        <w:t xml:space="preserve">Setting </w:t>
      </w:r>
      <w:proofErr w:type="spellStart"/>
      <w:r>
        <w:rPr>
          <w:rFonts w:ascii="Consolas" w:eastAsia="Consolas" w:hAnsi="Consolas" w:cs="Consolas"/>
        </w:rPr>
        <w:t>base_model.trainable</w:t>
      </w:r>
      <w:proofErr w:type="spellEnd"/>
      <w:r>
        <w:t xml:space="preserve"> to </w:t>
      </w:r>
      <w:r>
        <w:rPr>
          <w:rFonts w:ascii="Consolas" w:eastAsia="Consolas" w:hAnsi="Consolas" w:cs="Consolas"/>
        </w:rPr>
        <w:t>False</w:t>
      </w:r>
      <w:r>
        <w:t xml:space="preserve"> initially, then to </w:t>
      </w:r>
      <w:r>
        <w:rPr>
          <w:rFonts w:ascii="Consolas" w:eastAsia="Consolas" w:hAnsi="Consolas" w:cs="Consolas"/>
        </w:rPr>
        <w:t>True</w:t>
      </w:r>
      <w:r>
        <w:t xml:space="preserve"> for finetuning. </w:t>
      </w:r>
    </w:p>
    <w:p w14:paraId="3E20E515" w14:textId="77777777" w:rsidR="00617E94" w:rsidRDefault="00000000">
      <w:pPr>
        <w:spacing w:after="304" w:line="259" w:lineRule="auto"/>
        <w:ind w:left="0" w:right="0" w:firstLine="0"/>
      </w:pPr>
      <w:r>
        <w:rPr>
          <w:b/>
          <w:color w:val="0F4761"/>
        </w:rPr>
        <w:t xml:space="preserve"> </w:t>
      </w:r>
    </w:p>
    <w:p w14:paraId="0F0136FD" w14:textId="77777777" w:rsidR="00617E94" w:rsidRDefault="00000000">
      <w:pPr>
        <w:pStyle w:val="Heading1"/>
        <w:spacing w:after="309"/>
        <w:ind w:left="-5"/>
      </w:pPr>
      <w:r>
        <w:t xml:space="preserve">Example Code with Tuned Hyperparameters </w:t>
      </w:r>
    </w:p>
    <w:p w14:paraId="3CA75204" w14:textId="77777777" w:rsidR="00617E94" w:rsidRDefault="00000000">
      <w:pPr>
        <w:ind w:left="10" w:right="99"/>
      </w:pPr>
      <w:r>
        <w:t xml:space="preserve">Here's an example of a transfer learning model using InceptionV3 with tuned hyperparameters: </w:t>
      </w:r>
    </w:p>
    <w:p w14:paraId="7A022F94" w14:textId="77777777" w:rsidR="00617E94" w:rsidRDefault="00000000">
      <w:pPr>
        <w:spacing w:after="0" w:line="259" w:lineRule="auto"/>
        <w:ind w:left="791" w:right="0" w:firstLine="0"/>
        <w:jc w:val="both"/>
      </w:pPr>
      <w:r>
        <w:rPr>
          <w:noProof/>
        </w:rPr>
        <w:lastRenderedPageBreak/>
        <w:drawing>
          <wp:inline distT="0" distB="0" distL="0" distR="0" wp14:anchorId="1C717A7E" wp14:editId="4874F470">
            <wp:extent cx="4937760" cy="5943219"/>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5"/>
                    <a:stretch>
                      <a:fillRect/>
                    </a:stretch>
                  </pic:blipFill>
                  <pic:spPr>
                    <a:xfrm>
                      <a:off x="0" y="0"/>
                      <a:ext cx="4937760" cy="5943219"/>
                    </a:xfrm>
                    <a:prstGeom prst="rect">
                      <a:avLst/>
                    </a:prstGeom>
                  </pic:spPr>
                </pic:pic>
              </a:graphicData>
            </a:graphic>
          </wp:inline>
        </w:drawing>
      </w:r>
      <w:r>
        <w:t xml:space="preserve"> </w:t>
      </w:r>
    </w:p>
    <w:p w14:paraId="40E82F96" w14:textId="77777777" w:rsidR="00617E94" w:rsidRDefault="00000000">
      <w:pPr>
        <w:spacing w:after="199" w:line="259" w:lineRule="auto"/>
        <w:ind w:left="0" w:right="575" w:firstLine="0"/>
        <w:jc w:val="right"/>
      </w:pPr>
      <w:r>
        <w:rPr>
          <w:noProof/>
        </w:rPr>
        <w:lastRenderedPageBreak/>
        <w:drawing>
          <wp:inline distT="0" distB="0" distL="0" distR="0" wp14:anchorId="49D23D29" wp14:editId="21812AE2">
            <wp:extent cx="5280660" cy="5987669"/>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6"/>
                    <a:stretch>
                      <a:fillRect/>
                    </a:stretch>
                  </pic:blipFill>
                  <pic:spPr>
                    <a:xfrm>
                      <a:off x="0" y="0"/>
                      <a:ext cx="5280660" cy="5987669"/>
                    </a:xfrm>
                    <a:prstGeom prst="rect">
                      <a:avLst/>
                    </a:prstGeom>
                  </pic:spPr>
                </pic:pic>
              </a:graphicData>
            </a:graphic>
          </wp:inline>
        </w:drawing>
      </w:r>
      <w:r>
        <w:t xml:space="preserve"> </w:t>
      </w:r>
    </w:p>
    <w:p w14:paraId="267659D9" w14:textId="77777777" w:rsidR="00617E94" w:rsidRDefault="00000000">
      <w:pPr>
        <w:spacing w:after="264" w:line="259" w:lineRule="auto"/>
        <w:ind w:left="0" w:right="0" w:firstLine="0"/>
      </w:pPr>
      <w:r>
        <w:t xml:space="preserve"> </w:t>
      </w:r>
    </w:p>
    <w:p w14:paraId="256190D5" w14:textId="77777777" w:rsidR="00617E94" w:rsidRDefault="00000000">
      <w:pPr>
        <w:spacing w:after="254" w:line="259" w:lineRule="auto"/>
        <w:ind w:left="0" w:right="0" w:firstLine="0"/>
      </w:pPr>
      <w:r>
        <w:t xml:space="preserve"> </w:t>
      </w:r>
    </w:p>
    <w:p w14:paraId="2AFDFB4B" w14:textId="77777777" w:rsidR="00617E94" w:rsidRDefault="00000000">
      <w:pPr>
        <w:spacing w:after="0" w:line="259" w:lineRule="auto"/>
        <w:ind w:left="0" w:right="0" w:firstLine="0"/>
      </w:pPr>
      <w:r>
        <w:rPr>
          <w:rFonts w:ascii="Times New Roman" w:eastAsia="Times New Roman" w:hAnsi="Times New Roman" w:cs="Times New Roman"/>
          <w:b/>
        </w:rPr>
        <w:t xml:space="preserve"> </w:t>
      </w:r>
    </w:p>
    <w:p w14:paraId="6C9E43C3" w14:textId="77777777" w:rsidR="00617E94" w:rsidRDefault="00000000">
      <w:pPr>
        <w:spacing w:after="454" w:line="259" w:lineRule="auto"/>
        <w:ind w:left="0" w:right="0" w:firstLine="0"/>
      </w:pPr>
      <w:r>
        <w:rPr>
          <w:rFonts w:ascii="Times New Roman" w:eastAsia="Times New Roman" w:hAnsi="Times New Roman" w:cs="Times New Roman"/>
          <w:b/>
        </w:rPr>
        <w:t xml:space="preserve"> </w:t>
      </w:r>
    </w:p>
    <w:p w14:paraId="3735A28E" w14:textId="77777777" w:rsidR="00907A36" w:rsidRDefault="00907A36">
      <w:pPr>
        <w:spacing w:after="0" w:line="259" w:lineRule="auto"/>
        <w:ind w:left="-5" w:right="0"/>
        <w:rPr>
          <w:rFonts w:ascii="Times New Roman" w:eastAsia="Times New Roman" w:hAnsi="Times New Roman" w:cs="Times New Roman"/>
          <w:b/>
        </w:rPr>
      </w:pPr>
    </w:p>
    <w:p w14:paraId="580B0BAA" w14:textId="77777777" w:rsidR="00907A36" w:rsidRDefault="00907A36">
      <w:pPr>
        <w:spacing w:after="0" w:line="259" w:lineRule="auto"/>
        <w:ind w:left="-5" w:right="0"/>
        <w:rPr>
          <w:rFonts w:ascii="Times New Roman" w:eastAsia="Times New Roman" w:hAnsi="Times New Roman" w:cs="Times New Roman"/>
          <w:b/>
        </w:rPr>
      </w:pPr>
    </w:p>
    <w:p w14:paraId="0E9A6FAD" w14:textId="1FAA0192" w:rsidR="00617E94" w:rsidRDefault="00000000">
      <w:pPr>
        <w:spacing w:after="0" w:line="259" w:lineRule="auto"/>
        <w:ind w:left="-5" w:right="0"/>
      </w:pPr>
      <w:r>
        <w:rPr>
          <w:rFonts w:ascii="Times New Roman" w:eastAsia="Times New Roman" w:hAnsi="Times New Roman" w:cs="Times New Roman"/>
          <w:b/>
        </w:rPr>
        <w:lastRenderedPageBreak/>
        <w:t>Final Model Selection Justification (2 Marks):</w:t>
      </w:r>
      <w:r>
        <w:rPr>
          <w:color w:val="0F4761"/>
          <w:sz w:val="28"/>
        </w:rPr>
        <w:t xml:space="preserve"> </w:t>
      </w:r>
    </w:p>
    <w:tbl>
      <w:tblPr>
        <w:tblStyle w:val="TableGrid"/>
        <w:tblW w:w="8929" w:type="dxa"/>
        <w:tblInd w:w="10" w:type="dxa"/>
        <w:tblCellMar>
          <w:top w:w="111" w:type="dxa"/>
          <w:left w:w="100" w:type="dxa"/>
          <w:bottom w:w="457" w:type="dxa"/>
          <w:right w:w="115" w:type="dxa"/>
        </w:tblCellMar>
        <w:tblLook w:val="04A0" w:firstRow="1" w:lastRow="0" w:firstColumn="1" w:lastColumn="0" w:noHBand="0" w:noVBand="1"/>
      </w:tblPr>
      <w:tblGrid>
        <w:gridCol w:w="2151"/>
        <w:gridCol w:w="6778"/>
      </w:tblGrid>
      <w:tr w:rsidR="00617E94" w14:paraId="7A4AB61B" w14:textId="77777777">
        <w:trPr>
          <w:trHeight w:val="910"/>
        </w:trPr>
        <w:tc>
          <w:tcPr>
            <w:tcW w:w="2151" w:type="dxa"/>
            <w:tcBorders>
              <w:top w:val="single" w:sz="8" w:space="0" w:color="000000"/>
              <w:left w:val="single" w:sz="8" w:space="0" w:color="000000"/>
              <w:bottom w:val="single" w:sz="8" w:space="0" w:color="000000"/>
              <w:right w:val="single" w:sz="8" w:space="0" w:color="000000"/>
            </w:tcBorders>
          </w:tcPr>
          <w:p w14:paraId="55BAFF9C" w14:textId="77777777" w:rsidR="00617E94" w:rsidRDefault="00000000">
            <w:pPr>
              <w:spacing w:after="0" w:line="259" w:lineRule="auto"/>
              <w:ind w:left="6" w:right="0" w:firstLine="0"/>
              <w:jc w:val="center"/>
            </w:pPr>
            <w:r>
              <w:rPr>
                <w:rFonts w:ascii="Times New Roman" w:eastAsia="Times New Roman" w:hAnsi="Times New Roman" w:cs="Times New Roman"/>
                <w:b/>
              </w:rPr>
              <w:t>Final Model</w:t>
            </w:r>
            <w:r>
              <w:t xml:space="preserve"> </w:t>
            </w:r>
          </w:p>
        </w:tc>
        <w:tc>
          <w:tcPr>
            <w:tcW w:w="6778" w:type="dxa"/>
            <w:tcBorders>
              <w:top w:val="single" w:sz="8" w:space="0" w:color="000000"/>
              <w:left w:val="single" w:sz="8" w:space="0" w:color="000000"/>
              <w:bottom w:val="single" w:sz="8" w:space="0" w:color="000000"/>
              <w:right w:val="single" w:sz="8" w:space="0" w:color="000000"/>
            </w:tcBorders>
          </w:tcPr>
          <w:p w14:paraId="01ECF39E" w14:textId="77777777" w:rsidR="00617E94" w:rsidRDefault="00000000">
            <w:pPr>
              <w:spacing w:after="0" w:line="259" w:lineRule="auto"/>
              <w:ind w:left="18" w:right="0" w:firstLine="0"/>
              <w:jc w:val="center"/>
            </w:pPr>
            <w:r>
              <w:rPr>
                <w:rFonts w:ascii="Times New Roman" w:eastAsia="Times New Roman" w:hAnsi="Times New Roman" w:cs="Times New Roman"/>
                <w:b/>
              </w:rPr>
              <w:t>Reasoning</w:t>
            </w:r>
            <w:r>
              <w:t xml:space="preserve"> </w:t>
            </w:r>
          </w:p>
        </w:tc>
      </w:tr>
    </w:tbl>
    <w:p w14:paraId="04E9BB29" w14:textId="77777777" w:rsidR="00617E94" w:rsidRDefault="00000000">
      <w:pPr>
        <w:spacing w:after="184" w:line="259" w:lineRule="auto"/>
        <w:ind w:left="0" w:right="0" w:firstLine="0"/>
      </w:pPr>
      <w:r>
        <w:t xml:space="preserve"> </w:t>
      </w:r>
    </w:p>
    <w:p w14:paraId="15BDC5CD" w14:textId="77777777" w:rsidR="00617E94" w:rsidRDefault="00000000">
      <w:pPr>
        <w:spacing w:after="264" w:line="259" w:lineRule="auto"/>
        <w:ind w:left="10" w:right="0"/>
      </w:pPr>
      <w:r>
        <w:rPr>
          <w:b/>
        </w:rPr>
        <w:t xml:space="preserve">Using model 1 for final model : </w:t>
      </w:r>
    </w:p>
    <w:p w14:paraId="2C59FBE7" w14:textId="77777777" w:rsidR="00617E94" w:rsidRDefault="00000000">
      <w:pPr>
        <w:spacing w:after="329"/>
        <w:ind w:left="10" w:right="99"/>
      </w:pPr>
      <w:r>
        <w:t xml:space="preserve">Choosing the right model for a task like rice type classification is crucial, and we found that Convolutional Neural Networks (CNNs) are the best fit. Here’s why: </w:t>
      </w:r>
    </w:p>
    <w:p w14:paraId="132189C3" w14:textId="77777777" w:rsidR="00617E94" w:rsidRDefault="00000000">
      <w:pPr>
        <w:pStyle w:val="Heading2"/>
        <w:ind w:left="-5"/>
      </w:pPr>
      <w:r>
        <w:t>Feature Extraction Capabilities</w:t>
      </w:r>
      <w:r>
        <w:rPr>
          <w:b w:val="0"/>
        </w:rPr>
        <w:t xml:space="preserve"> </w:t>
      </w:r>
    </w:p>
    <w:p w14:paraId="08AEC434" w14:textId="77777777" w:rsidR="00617E94" w:rsidRDefault="00000000">
      <w:pPr>
        <w:spacing w:after="329"/>
        <w:ind w:left="10" w:right="99"/>
      </w:pPr>
      <w:r>
        <w:t xml:space="preserve">CNNs are fantastic at automatically extracting important features from images. They start by detecting basic edges and textures in the early layers and move on to more complex patterns and shapes in the deeper layers. This is perfect for rice classification, where subtle visual differences can distinguish one type from another. </w:t>
      </w:r>
    </w:p>
    <w:p w14:paraId="33A9A182" w14:textId="77777777" w:rsidR="00617E94" w:rsidRDefault="00000000">
      <w:pPr>
        <w:pStyle w:val="Heading2"/>
        <w:ind w:left="-5"/>
      </w:pPr>
      <w:r>
        <w:t>Handling Image Data</w:t>
      </w:r>
      <w:r>
        <w:rPr>
          <w:b w:val="0"/>
        </w:rPr>
        <w:t xml:space="preserve"> </w:t>
      </w:r>
    </w:p>
    <w:p w14:paraId="0DA5CEEC" w14:textId="77777777" w:rsidR="00617E94" w:rsidRDefault="00000000">
      <w:pPr>
        <w:spacing w:after="329"/>
        <w:ind w:left="10" w:right="99"/>
      </w:pPr>
      <w:r>
        <w:t xml:space="preserve">Since we're dealing with image data, CNNs are naturally suited for the job. Their convolutional layers are designed to capture spatial hierarchies and relationships within the images, which is essential for accurately identifying different types of rice grains. </w:t>
      </w:r>
    </w:p>
    <w:p w14:paraId="2CFFED48" w14:textId="77777777" w:rsidR="00617E94" w:rsidRDefault="00000000">
      <w:pPr>
        <w:pStyle w:val="Heading2"/>
        <w:ind w:left="-5"/>
      </w:pPr>
      <w:r>
        <w:t>Robustness to Variations</w:t>
      </w:r>
      <w:r>
        <w:rPr>
          <w:b w:val="0"/>
        </w:rPr>
        <w:t xml:space="preserve"> </w:t>
      </w:r>
    </w:p>
    <w:p w14:paraId="713EA9D0" w14:textId="77777777" w:rsidR="00617E94" w:rsidRDefault="00000000">
      <w:pPr>
        <w:ind w:left="10" w:right="99"/>
      </w:pPr>
      <w:r>
        <w:t xml:space="preserve">One of the standout features of CNNs is their robustness to variations like translation, scaling, and rotation of images. This means that even if the rice grains are presented in different orientations or sizes, the model can still classify them correctly. </w:t>
      </w:r>
    </w:p>
    <w:p w14:paraId="0C05756B" w14:textId="77777777" w:rsidR="00617E94" w:rsidRDefault="00000000">
      <w:pPr>
        <w:pStyle w:val="Heading2"/>
        <w:ind w:left="-5"/>
      </w:pPr>
      <w:r>
        <w:t>Transfer Learning Benefits</w:t>
      </w:r>
      <w:r>
        <w:rPr>
          <w:b w:val="0"/>
        </w:rPr>
        <w:t xml:space="preserve"> </w:t>
      </w:r>
    </w:p>
    <w:p w14:paraId="4876503B" w14:textId="77777777" w:rsidR="00617E94" w:rsidRDefault="00000000">
      <w:pPr>
        <w:spacing w:after="330"/>
        <w:ind w:left="10" w:right="99"/>
      </w:pPr>
      <w:r>
        <w:t xml:space="preserve">Using a pre-trained CNN model like InceptionV3 gives us a head start. These models are trained on massive datasets like ImageNet, so they already have a strong understanding of visual features. This allows us to fine-tune them with our specific rice images, leading to better performance with less data and training time. </w:t>
      </w:r>
    </w:p>
    <w:p w14:paraId="7DF0B069" w14:textId="77777777" w:rsidR="00617E94" w:rsidRDefault="00000000">
      <w:pPr>
        <w:pStyle w:val="Heading2"/>
        <w:ind w:left="-5"/>
      </w:pPr>
      <w:r>
        <w:lastRenderedPageBreak/>
        <w:t>Scalability</w:t>
      </w:r>
      <w:r>
        <w:rPr>
          <w:b w:val="0"/>
        </w:rPr>
        <w:t xml:space="preserve"> </w:t>
      </w:r>
    </w:p>
    <w:p w14:paraId="15ACA934" w14:textId="77777777" w:rsidR="00617E94" w:rsidRDefault="00000000">
      <w:pPr>
        <w:spacing w:after="329"/>
        <w:ind w:left="10" w:right="99"/>
      </w:pPr>
      <w:r>
        <w:t xml:space="preserve">CNNs are also highly scalable. We can adjust the depth (number of layers) and width (number of filters in each layer) to match the complexity of our classification task. For rice type classification, a moderately deep network usually does the trick. </w:t>
      </w:r>
    </w:p>
    <w:p w14:paraId="1BE3E983" w14:textId="77777777" w:rsidR="00617E94" w:rsidRDefault="00000000">
      <w:pPr>
        <w:pStyle w:val="Heading2"/>
        <w:ind w:left="-5"/>
      </w:pPr>
      <w:r>
        <w:t>Proven Performance</w:t>
      </w:r>
      <w:r>
        <w:rPr>
          <w:b w:val="0"/>
        </w:rPr>
        <w:t xml:space="preserve"> </w:t>
      </w:r>
    </w:p>
    <w:p w14:paraId="11821438" w14:textId="77777777" w:rsidR="00617E94" w:rsidRDefault="00000000">
      <w:pPr>
        <w:spacing w:after="334"/>
        <w:ind w:left="10" w:right="99"/>
      </w:pPr>
      <w:r>
        <w:t xml:space="preserve">When it comes to image classification tasks, CNNs consistently outperform other models. In our experiments with rice type classification, CNNs achieved higher accuracy, precision, and recall compared to other approaches. This solid empirical performance is a big reason why we chose them. </w:t>
      </w:r>
    </w:p>
    <w:p w14:paraId="464E62B6" w14:textId="77777777" w:rsidR="00617E94" w:rsidRDefault="00000000">
      <w:pPr>
        <w:pStyle w:val="Heading2"/>
        <w:ind w:left="-5"/>
      </w:pPr>
      <w:r>
        <w:t>Optimization and Fine-Tuning</w:t>
      </w:r>
      <w:r>
        <w:rPr>
          <w:b w:val="0"/>
        </w:rPr>
        <w:t xml:space="preserve"> </w:t>
      </w:r>
    </w:p>
    <w:p w14:paraId="482DCD10" w14:textId="77777777" w:rsidR="00617E94" w:rsidRDefault="00000000">
      <w:pPr>
        <w:spacing w:after="325"/>
        <w:ind w:left="10" w:right="99"/>
      </w:pPr>
      <w:r>
        <w:t xml:space="preserve">The architecture of CNNs allows for extensive optimization and fine-tuning. By tweaking hyperparameters like learning rate, batch size, number of epochs, dropout rates, and the choice of optimizer, we can significantly boost the model's performance. This flexibility makes CNNs adaptable to our specific needs. </w:t>
      </w:r>
    </w:p>
    <w:p w14:paraId="2020BCB3" w14:textId="77777777" w:rsidR="00617E94" w:rsidRDefault="00000000">
      <w:pPr>
        <w:pStyle w:val="Heading1"/>
        <w:ind w:left="-5"/>
      </w:pPr>
      <w:r>
        <w:t>Conclusion</w:t>
      </w:r>
      <w:r>
        <w:rPr>
          <w:b w:val="0"/>
          <w:sz w:val="28"/>
        </w:rPr>
        <w:t xml:space="preserve"> </w:t>
      </w:r>
    </w:p>
    <w:p w14:paraId="22F3E95C" w14:textId="77777777" w:rsidR="00617E94" w:rsidRDefault="00000000">
      <w:pPr>
        <w:spacing w:after="249"/>
        <w:ind w:left="10" w:right="99"/>
      </w:pPr>
      <w:r>
        <w:t xml:space="preserve">In summary, we chose a CNN model for rice type classification because of its superior feature extraction capabilities, robustness to image variations, suitability for handling image data, benefits from transfer learning, scalability, proven performance, and the ability to be optimized and fine-tuned. These attributes make CNNs the most effective and efficient choice for accurately classifying different types of rice grains. </w:t>
      </w:r>
    </w:p>
    <w:p w14:paraId="024C2918" w14:textId="77777777" w:rsidR="00617E94" w:rsidRDefault="00000000">
      <w:pPr>
        <w:spacing w:after="0" w:line="259" w:lineRule="auto"/>
        <w:ind w:left="0" w:right="0" w:firstLine="0"/>
      </w:pPr>
      <w:r>
        <w:rPr>
          <w:b/>
        </w:rPr>
        <w:t xml:space="preserve"> </w:t>
      </w:r>
    </w:p>
    <w:sectPr w:rsidR="00617E94">
      <w:pgSz w:w="12240" w:h="15840"/>
      <w:pgMar w:top="1440" w:right="1337" w:bottom="169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76D5"/>
    <w:multiLevelType w:val="hybridMultilevel"/>
    <w:tmpl w:val="26642E56"/>
    <w:lvl w:ilvl="0" w:tplc="E95C1D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01A32">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06241C">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304C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18D8A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6812B2">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6447E8">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C0CA96">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FCAFF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1800BF"/>
    <w:multiLevelType w:val="hybridMultilevel"/>
    <w:tmpl w:val="B412A8C8"/>
    <w:lvl w:ilvl="0" w:tplc="9D78AA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90FB00">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94F2E4">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054D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34344E">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8D624">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865C54">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64CAE">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60BFB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65216F"/>
    <w:multiLevelType w:val="hybridMultilevel"/>
    <w:tmpl w:val="9498113C"/>
    <w:lvl w:ilvl="0" w:tplc="76A041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C4E66">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3E2448">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A218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1482F0">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D23BE4">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D659F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9C15DE">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8EFE96">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BE1136"/>
    <w:multiLevelType w:val="hybridMultilevel"/>
    <w:tmpl w:val="F3C8DF44"/>
    <w:lvl w:ilvl="0" w:tplc="AD868F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D0EB9C">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56F24A">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C51A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E6312A">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62F38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425560">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FE31BA">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C3BB2">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2B51D2"/>
    <w:multiLevelType w:val="hybridMultilevel"/>
    <w:tmpl w:val="437427E8"/>
    <w:lvl w:ilvl="0" w:tplc="5F64F1F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C24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F018BC">
      <w:start w:val="1"/>
      <w:numFmt w:val="bullet"/>
      <w:lvlText w:val="▪"/>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9CD5EC">
      <w:start w:val="1"/>
      <w:numFmt w:val="bullet"/>
      <w:lvlText w:val="•"/>
      <w:lvlJc w:val="left"/>
      <w:pPr>
        <w:ind w:left="2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94BCD6">
      <w:start w:val="1"/>
      <w:numFmt w:val="bullet"/>
      <w:lvlText w:val="o"/>
      <w:lvlJc w:val="left"/>
      <w:pPr>
        <w:ind w:left="3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8E7276">
      <w:start w:val="1"/>
      <w:numFmt w:val="bullet"/>
      <w:lvlText w:val="▪"/>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D447CE">
      <w:start w:val="1"/>
      <w:numFmt w:val="bullet"/>
      <w:lvlText w:val="•"/>
      <w:lvlJc w:val="left"/>
      <w:pPr>
        <w:ind w:left="4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FA813C">
      <w:start w:val="1"/>
      <w:numFmt w:val="bullet"/>
      <w:lvlText w:val="o"/>
      <w:lvlJc w:val="left"/>
      <w:pPr>
        <w:ind w:left="5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1266A6">
      <w:start w:val="1"/>
      <w:numFmt w:val="bullet"/>
      <w:lvlText w:val="▪"/>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AA66CB"/>
    <w:multiLevelType w:val="hybridMultilevel"/>
    <w:tmpl w:val="8544F20E"/>
    <w:lvl w:ilvl="0" w:tplc="83DC1492">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A69428">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15CFD4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E54434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E3A185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30E46F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218510C">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84CC6E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100BC4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B70732"/>
    <w:multiLevelType w:val="hybridMultilevel"/>
    <w:tmpl w:val="81BEFA7A"/>
    <w:lvl w:ilvl="0" w:tplc="D50A68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42336A">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5816F8">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CCE5E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F46ABC">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FE45D0">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3CF83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C8DC6">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32C9E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1120141">
    <w:abstractNumId w:val="4"/>
  </w:num>
  <w:num w:numId="2" w16cid:durableId="759133986">
    <w:abstractNumId w:val="6"/>
  </w:num>
  <w:num w:numId="3" w16cid:durableId="1232735393">
    <w:abstractNumId w:val="0"/>
  </w:num>
  <w:num w:numId="4" w16cid:durableId="1659528342">
    <w:abstractNumId w:val="3"/>
  </w:num>
  <w:num w:numId="5" w16cid:durableId="611402712">
    <w:abstractNumId w:val="2"/>
  </w:num>
  <w:num w:numId="6" w16cid:durableId="1779107712">
    <w:abstractNumId w:val="1"/>
  </w:num>
  <w:num w:numId="7" w16cid:durableId="2049378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E94"/>
    <w:rsid w:val="003A1BA5"/>
    <w:rsid w:val="00617E94"/>
    <w:rsid w:val="00907A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401D"/>
  <w15:docId w15:val="{75C08A24-8063-4C04-8A0C-3B464989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70" w:lineRule="auto"/>
      <w:ind w:left="371" w:right="98"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62"/>
      <w:ind w:left="10" w:hanging="10"/>
      <w:outlineLvl w:val="0"/>
    </w:pPr>
    <w:rPr>
      <w:rFonts w:ascii="Calibri" w:eastAsia="Calibri" w:hAnsi="Calibri" w:cs="Calibri"/>
      <w:b/>
      <w:color w:val="0F4761"/>
      <w:sz w:val="24"/>
    </w:rPr>
  </w:style>
  <w:style w:type="paragraph" w:styleId="Heading2">
    <w:name w:val="heading 2"/>
    <w:next w:val="Normal"/>
    <w:link w:val="Heading2Char"/>
    <w:uiPriority w:val="9"/>
    <w:unhideWhenUsed/>
    <w:qFormat/>
    <w:pPr>
      <w:keepNext/>
      <w:keepLines/>
      <w:spacing w:after="342"/>
      <w:ind w:left="10" w:hanging="10"/>
      <w:outlineLvl w:val="1"/>
    </w:pPr>
    <w:rPr>
      <w:rFonts w:ascii="Calibri" w:eastAsia="Calibri" w:hAnsi="Calibri" w:cs="Calibri"/>
      <w:b/>
      <w:i/>
      <w:color w:val="0F476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F4761"/>
      <w:sz w:val="24"/>
    </w:rPr>
  </w:style>
  <w:style w:type="character" w:customStyle="1" w:styleId="Heading2Char">
    <w:name w:val="Heading 2 Char"/>
    <w:link w:val="Heading2"/>
    <w:rPr>
      <w:rFonts w:ascii="Calibri" w:eastAsia="Calibri" w:hAnsi="Calibri" w:cs="Calibri"/>
      <w:b/>
      <w:i/>
      <w:color w:val="0F4761"/>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1.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Suvranil Choudhury</dc:creator>
  <cp:keywords/>
  <cp:lastModifiedBy>Pranav Srivastava</cp:lastModifiedBy>
  <cp:revision>2</cp:revision>
  <dcterms:created xsi:type="dcterms:W3CDTF">2024-07-23T18:04:00Z</dcterms:created>
  <dcterms:modified xsi:type="dcterms:W3CDTF">2024-07-23T18:04:00Z</dcterms:modified>
</cp:coreProperties>
</file>