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6E9CD" w14:textId="633979F1" w:rsidR="002A5689" w:rsidRDefault="002A5689" w:rsidP="00524B18">
      <w:pPr>
        <w:pStyle w:val="Titlu"/>
        <w:jc w:val="left"/>
      </w:pPr>
      <w:r>
        <w:t>Proiect</w:t>
      </w:r>
    </w:p>
    <w:p w14:paraId="6F141EEC" w14:textId="0C92CD34" w:rsidR="00524B18" w:rsidRDefault="00524B18" w:rsidP="00524B18">
      <w:pPr>
        <w:pStyle w:val="Titlu"/>
        <w:jc w:val="left"/>
      </w:pPr>
      <w:r>
        <w:t>Tehnici de inteligență computa</w:t>
      </w:r>
      <w:r w:rsidR="00DB59DA">
        <w:t>țională în controlul proceselor</w:t>
      </w:r>
      <w:r>
        <w:br/>
        <w:t>(202</w:t>
      </w:r>
      <w:r w:rsidR="00DB59DA">
        <w:t>3</w:t>
      </w:r>
      <w:r>
        <w:t>-202</w:t>
      </w:r>
      <w:r w:rsidR="00DB59DA">
        <w:t>4</w:t>
      </w:r>
      <w:r>
        <w:t>)</w:t>
      </w:r>
    </w:p>
    <w:p w14:paraId="71F32DFB" w14:textId="59E5C00A" w:rsidR="00524B18" w:rsidRDefault="00524B18" w:rsidP="00524B18"/>
    <w:p w14:paraId="1937E5E8" w14:textId="77777777" w:rsidR="00524B18" w:rsidRDefault="00524B18" w:rsidP="00524B18"/>
    <w:p w14:paraId="107BA22B" w14:textId="77777777" w:rsidR="00524B18" w:rsidRDefault="00524B18" w:rsidP="00524B18"/>
    <w:p w14:paraId="5E270872" w14:textId="77777777" w:rsidR="002A5689" w:rsidRDefault="002A5689" w:rsidP="00524B18"/>
    <w:p w14:paraId="2002BBFD" w14:textId="77777777" w:rsidR="002A5689" w:rsidRDefault="002A5689" w:rsidP="00524B18"/>
    <w:p w14:paraId="2E0E6076" w14:textId="77777777" w:rsidR="002A5689" w:rsidRDefault="002A5689" w:rsidP="00524B18"/>
    <w:p w14:paraId="3EF1B736" w14:textId="77777777" w:rsidR="002A5689" w:rsidRDefault="002A5689" w:rsidP="00524B18"/>
    <w:p w14:paraId="7208F787" w14:textId="77777777" w:rsidR="00524B18" w:rsidRDefault="00524B18" w:rsidP="00524B18">
      <w:r>
        <w:rPr>
          <w:b/>
        </w:rPr>
        <w:t>Îndrumător:</w:t>
      </w:r>
      <w:r>
        <w:rPr>
          <w:b/>
        </w:rPr>
        <w:tab/>
      </w:r>
      <w:r>
        <w:tab/>
      </w:r>
      <w:r>
        <w:tab/>
      </w:r>
      <w:r>
        <w:tab/>
      </w:r>
      <w:r>
        <w:tab/>
      </w:r>
      <w:r>
        <w:tab/>
      </w:r>
      <w:r>
        <w:tab/>
      </w:r>
      <w:r>
        <w:tab/>
      </w:r>
      <w:r>
        <w:tab/>
      </w:r>
      <w:r>
        <w:rPr>
          <w:b/>
        </w:rPr>
        <w:t>Student:</w:t>
      </w:r>
    </w:p>
    <w:p w14:paraId="5D0CE0D0" w14:textId="58F28405" w:rsidR="00524B18" w:rsidRDefault="00524B18" w:rsidP="00524B18">
      <w:r>
        <w:t>Prof. Cristian Boldișor</w:t>
      </w:r>
      <w:r>
        <w:tab/>
      </w:r>
      <w:r>
        <w:tab/>
      </w:r>
      <w:r>
        <w:tab/>
      </w:r>
      <w:r>
        <w:tab/>
      </w:r>
      <w:r>
        <w:tab/>
      </w:r>
      <w:r>
        <w:tab/>
        <w:t>Patrania Bogdan Andrei</w:t>
      </w:r>
    </w:p>
    <w:p w14:paraId="5219859F" w14:textId="69673C20" w:rsidR="00524B18" w:rsidRDefault="00524B18" w:rsidP="00524B18">
      <w:r>
        <w:tab/>
      </w:r>
      <w:r>
        <w:tab/>
      </w:r>
      <w:r>
        <w:tab/>
      </w:r>
      <w:r>
        <w:tab/>
      </w:r>
      <w:r>
        <w:tab/>
      </w:r>
      <w:r>
        <w:tab/>
      </w:r>
      <w:r>
        <w:tab/>
      </w:r>
      <w:r>
        <w:tab/>
      </w:r>
      <w:r>
        <w:tab/>
      </w:r>
      <w:r w:rsidR="002A5689">
        <w:t xml:space="preserve">         </w:t>
      </w:r>
      <w:r>
        <w:t>Grupa 4MF132</w:t>
      </w:r>
    </w:p>
    <w:p w14:paraId="3827FA7B" w14:textId="77777777" w:rsidR="00524B18" w:rsidRDefault="00524B18" w:rsidP="00524B18"/>
    <w:p w14:paraId="70C112BA" w14:textId="77777777" w:rsidR="00524B18" w:rsidRDefault="00524B18" w:rsidP="00524B18"/>
    <w:p w14:paraId="0966499C" w14:textId="77777777" w:rsidR="00524B18" w:rsidRDefault="00524B18" w:rsidP="00524B18"/>
    <w:p w14:paraId="34229ADF" w14:textId="108E17DA" w:rsidR="00524B18" w:rsidRDefault="00524B18" w:rsidP="00524B18">
      <w:pPr>
        <w:jc w:val="center"/>
        <w:rPr>
          <w:rFonts w:ascii="Corbel" w:eastAsiaTheme="majorEastAsia" w:hAnsi="Corbel" w:cstheme="majorBidi"/>
          <w:b/>
          <w:color w:val="323E4F" w:themeColor="text2" w:themeShade="BF"/>
          <w:spacing w:val="5"/>
          <w:kern w:val="28"/>
          <w:sz w:val="52"/>
          <w:szCs w:val="52"/>
        </w:rPr>
      </w:pPr>
      <w:r>
        <w:rPr>
          <w:rFonts w:cs="Arial"/>
          <w:szCs w:val="24"/>
        </w:rPr>
        <w:t>2023-2024</w:t>
      </w:r>
      <w:r>
        <w:br w:type="page"/>
      </w:r>
    </w:p>
    <w:sdt>
      <w:sdtPr>
        <w:rPr>
          <w:rFonts w:ascii="Cambria" w:eastAsiaTheme="minorHAnsi" w:hAnsi="Cambria" w:cstheme="minorBidi"/>
          <w:color w:val="auto"/>
          <w:sz w:val="24"/>
          <w:szCs w:val="22"/>
          <w:lang w:val="ro-RO"/>
        </w:rPr>
        <w:id w:val="-456876822"/>
        <w:docPartObj>
          <w:docPartGallery w:val="Table of Contents"/>
          <w:docPartUnique/>
        </w:docPartObj>
      </w:sdtPr>
      <w:sdtContent>
        <w:p w14:paraId="2E9C3581" w14:textId="77777777" w:rsidR="00524B18" w:rsidRDefault="00524B18" w:rsidP="00524B18">
          <w:pPr>
            <w:pStyle w:val="Titlucuprins"/>
            <w:rPr>
              <w:color w:val="auto"/>
              <w:lang w:val="ro-RO"/>
            </w:rPr>
          </w:pPr>
          <w:r>
            <w:rPr>
              <w:color w:val="auto"/>
              <w:lang w:val="ro-RO"/>
            </w:rPr>
            <w:t>Cuprins</w:t>
          </w:r>
        </w:p>
        <w:p w14:paraId="5D9F5D2B" w14:textId="2FC9B4B7" w:rsidR="00B45FA2" w:rsidRDefault="00524B18">
          <w:pPr>
            <w:pStyle w:val="Cuprins10"/>
            <w:tabs>
              <w:tab w:val="right" w:leader="dot" w:pos="9350"/>
            </w:tabs>
            <w:rPr>
              <w:rFonts w:asciiTheme="minorHAnsi" w:eastAsiaTheme="minorEastAsia" w:hAnsiTheme="minorHAnsi"/>
              <w:noProof/>
              <w:kern w:val="2"/>
              <w:sz w:val="22"/>
              <w14:ligatures w14:val="standardContextual"/>
            </w:rPr>
          </w:pPr>
          <w:r>
            <w:rPr>
              <w:lang w:val="ro-RO"/>
            </w:rPr>
            <w:fldChar w:fldCharType="begin"/>
          </w:r>
          <w:r>
            <w:rPr>
              <w:lang w:val="ro-RO"/>
            </w:rPr>
            <w:instrText xml:space="preserve"> TOC \o "1-3" \h \z \u </w:instrText>
          </w:r>
          <w:r>
            <w:rPr>
              <w:lang w:val="ro-RO"/>
            </w:rPr>
            <w:fldChar w:fldCharType="separate"/>
          </w:r>
          <w:hyperlink w:anchor="_Toc153036448" w:history="1">
            <w:r w:rsidR="00B45FA2" w:rsidRPr="008B3EC8">
              <w:rPr>
                <w:rStyle w:val="Hyperlink"/>
                <w:noProof/>
              </w:rPr>
              <w:t>1. Tema proiectului</w:t>
            </w:r>
            <w:r w:rsidR="00B45FA2">
              <w:rPr>
                <w:noProof/>
                <w:webHidden/>
              </w:rPr>
              <w:tab/>
            </w:r>
            <w:r w:rsidR="00B45FA2">
              <w:rPr>
                <w:noProof/>
                <w:webHidden/>
              </w:rPr>
              <w:fldChar w:fldCharType="begin"/>
            </w:r>
            <w:r w:rsidR="00B45FA2">
              <w:rPr>
                <w:noProof/>
                <w:webHidden/>
              </w:rPr>
              <w:instrText xml:space="preserve"> PAGEREF _Toc153036448 \h </w:instrText>
            </w:r>
            <w:r w:rsidR="00B45FA2">
              <w:rPr>
                <w:noProof/>
                <w:webHidden/>
              </w:rPr>
            </w:r>
            <w:r w:rsidR="00B45FA2">
              <w:rPr>
                <w:noProof/>
                <w:webHidden/>
              </w:rPr>
              <w:fldChar w:fldCharType="separate"/>
            </w:r>
            <w:r w:rsidR="00B45FA2">
              <w:rPr>
                <w:noProof/>
                <w:webHidden/>
              </w:rPr>
              <w:t>2</w:t>
            </w:r>
            <w:r w:rsidR="00B45FA2">
              <w:rPr>
                <w:noProof/>
                <w:webHidden/>
              </w:rPr>
              <w:fldChar w:fldCharType="end"/>
            </w:r>
          </w:hyperlink>
        </w:p>
        <w:p w14:paraId="45C62611" w14:textId="0C6EB1DE" w:rsidR="00B45FA2" w:rsidRDefault="00000000">
          <w:pPr>
            <w:pStyle w:val="Cuprins10"/>
            <w:tabs>
              <w:tab w:val="right" w:leader="dot" w:pos="9350"/>
            </w:tabs>
            <w:rPr>
              <w:rFonts w:asciiTheme="minorHAnsi" w:eastAsiaTheme="minorEastAsia" w:hAnsiTheme="minorHAnsi"/>
              <w:noProof/>
              <w:kern w:val="2"/>
              <w:sz w:val="22"/>
              <w14:ligatures w14:val="standardContextual"/>
            </w:rPr>
          </w:pPr>
          <w:hyperlink w:anchor="_Toc153036449" w:history="1">
            <w:r w:rsidR="00B45FA2" w:rsidRPr="008B3EC8">
              <w:rPr>
                <w:rStyle w:val="Hyperlink"/>
                <w:noProof/>
              </w:rPr>
              <w:t>2. Indicații, recomandări, cerințe suplimentare</w:t>
            </w:r>
            <w:r w:rsidR="00B45FA2">
              <w:rPr>
                <w:noProof/>
                <w:webHidden/>
              </w:rPr>
              <w:tab/>
            </w:r>
            <w:r w:rsidR="00B45FA2">
              <w:rPr>
                <w:noProof/>
                <w:webHidden/>
              </w:rPr>
              <w:fldChar w:fldCharType="begin"/>
            </w:r>
            <w:r w:rsidR="00B45FA2">
              <w:rPr>
                <w:noProof/>
                <w:webHidden/>
              </w:rPr>
              <w:instrText xml:space="preserve"> PAGEREF _Toc153036449 \h </w:instrText>
            </w:r>
            <w:r w:rsidR="00B45FA2">
              <w:rPr>
                <w:noProof/>
                <w:webHidden/>
              </w:rPr>
            </w:r>
            <w:r w:rsidR="00B45FA2">
              <w:rPr>
                <w:noProof/>
                <w:webHidden/>
              </w:rPr>
              <w:fldChar w:fldCharType="separate"/>
            </w:r>
            <w:r w:rsidR="00B45FA2">
              <w:rPr>
                <w:noProof/>
                <w:webHidden/>
              </w:rPr>
              <w:t>6</w:t>
            </w:r>
            <w:r w:rsidR="00B45FA2">
              <w:rPr>
                <w:noProof/>
                <w:webHidden/>
              </w:rPr>
              <w:fldChar w:fldCharType="end"/>
            </w:r>
          </w:hyperlink>
        </w:p>
        <w:p w14:paraId="5DAF4625" w14:textId="553880FE" w:rsidR="00B45FA2" w:rsidRDefault="00000000">
          <w:pPr>
            <w:pStyle w:val="Cuprins10"/>
            <w:tabs>
              <w:tab w:val="right" w:leader="dot" w:pos="9350"/>
            </w:tabs>
            <w:rPr>
              <w:rFonts w:asciiTheme="minorHAnsi" w:eastAsiaTheme="minorEastAsia" w:hAnsiTheme="minorHAnsi"/>
              <w:noProof/>
              <w:kern w:val="2"/>
              <w:sz w:val="22"/>
              <w14:ligatures w14:val="standardContextual"/>
            </w:rPr>
          </w:pPr>
          <w:hyperlink w:anchor="_Toc153036450" w:history="1">
            <w:r w:rsidR="00B45FA2" w:rsidRPr="008B3EC8">
              <w:rPr>
                <w:rStyle w:val="Hyperlink"/>
                <w:noProof/>
              </w:rPr>
              <w:t>3. Condiții pentru predarea proiectului</w:t>
            </w:r>
            <w:r w:rsidR="00B45FA2">
              <w:rPr>
                <w:noProof/>
                <w:webHidden/>
              </w:rPr>
              <w:tab/>
            </w:r>
            <w:r w:rsidR="00B45FA2">
              <w:rPr>
                <w:noProof/>
                <w:webHidden/>
              </w:rPr>
              <w:fldChar w:fldCharType="begin"/>
            </w:r>
            <w:r w:rsidR="00B45FA2">
              <w:rPr>
                <w:noProof/>
                <w:webHidden/>
              </w:rPr>
              <w:instrText xml:space="preserve"> PAGEREF _Toc153036450 \h </w:instrText>
            </w:r>
            <w:r w:rsidR="00B45FA2">
              <w:rPr>
                <w:noProof/>
                <w:webHidden/>
              </w:rPr>
            </w:r>
            <w:r w:rsidR="00B45FA2">
              <w:rPr>
                <w:noProof/>
                <w:webHidden/>
              </w:rPr>
              <w:fldChar w:fldCharType="separate"/>
            </w:r>
            <w:r w:rsidR="00B45FA2">
              <w:rPr>
                <w:noProof/>
                <w:webHidden/>
              </w:rPr>
              <w:t>7</w:t>
            </w:r>
            <w:r w:rsidR="00B45FA2">
              <w:rPr>
                <w:noProof/>
                <w:webHidden/>
              </w:rPr>
              <w:fldChar w:fldCharType="end"/>
            </w:r>
          </w:hyperlink>
        </w:p>
        <w:p w14:paraId="2822EFD4" w14:textId="775FFFAD" w:rsidR="00B45FA2" w:rsidRDefault="00000000">
          <w:pPr>
            <w:pStyle w:val="Cuprins10"/>
            <w:tabs>
              <w:tab w:val="right" w:leader="dot" w:pos="9350"/>
            </w:tabs>
            <w:rPr>
              <w:rFonts w:asciiTheme="minorHAnsi" w:eastAsiaTheme="minorEastAsia" w:hAnsiTheme="minorHAnsi"/>
              <w:noProof/>
              <w:kern w:val="2"/>
              <w:sz w:val="22"/>
              <w14:ligatures w14:val="standardContextual"/>
            </w:rPr>
          </w:pPr>
          <w:hyperlink w:anchor="_Toc153036451" w:history="1">
            <w:r w:rsidR="00B45FA2" w:rsidRPr="008B3EC8">
              <w:rPr>
                <w:rStyle w:val="Hyperlink"/>
                <w:noProof/>
              </w:rPr>
              <w:t>4. Considerații teoretice</w:t>
            </w:r>
            <w:r w:rsidR="00B45FA2">
              <w:rPr>
                <w:noProof/>
                <w:webHidden/>
              </w:rPr>
              <w:tab/>
            </w:r>
            <w:r w:rsidR="00B45FA2">
              <w:rPr>
                <w:noProof/>
                <w:webHidden/>
              </w:rPr>
              <w:fldChar w:fldCharType="begin"/>
            </w:r>
            <w:r w:rsidR="00B45FA2">
              <w:rPr>
                <w:noProof/>
                <w:webHidden/>
              </w:rPr>
              <w:instrText xml:space="preserve"> PAGEREF _Toc153036451 \h </w:instrText>
            </w:r>
            <w:r w:rsidR="00B45FA2">
              <w:rPr>
                <w:noProof/>
                <w:webHidden/>
              </w:rPr>
            </w:r>
            <w:r w:rsidR="00B45FA2">
              <w:rPr>
                <w:noProof/>
                <w:webHidden/>
              </w:rPr>
              <w:fldChar w:fldCharType="separate"/>
            </w:r>
            <w:r w:rsidR="00B45FA2">
              <w:rPr>
                <w:noProof/>
                <w:webHidden/>
              </w:rPr>
              <w:t>8</w:t>
            </w:r>
            <w:r w:rsidR="00B45FA2">
              <w:rPr>
                <w:noProof/>
                <w:webHidden/>
              </w:rPr>
              <w:fldChar w:fldCharType="end"/>
            </w:r>
          </w:hyperlink>
        </w:p>
        <w:p w14:paraId="5F57718E" w14:textId="6D72675E" w:rsidR="00B45FA2" w:rsidRDefault="00000000">
          <w:pPr>
            <w:pStyle w:val="Cuprins10"/>
            <w:tabs>
              <w:tab w:val="right" w:leader="dot" w:pos="9350"/>
            </w:tabs>
            <w:rPr>
              <w:rFonts w:asciiTheme="minorHAnsi" w:eastAsiaTheme="minorEastAsia" w:hAnsiTheme="minorHAnsi"/>
              <w:noProof/>
              <w:kern w:val="2"/>
              <w:sz w:val="22"/>
              <w14:ligatures w14:val="standardContextual"/>
            </w:rPr>
          </w:pPr>
          <w:hyperlink w:anchor="_Toc153036452" w:history="1">
            <w:r w:rsidR="00B45FA2" w:rsidRPr="008B3EC8">
              <w:rPr>
                <w:rStyle w:val="Hyperlink"/>
                <w:noProof/>
              </w:rPr>
              <w:t>5. Rezolvare proiect</w:t>
            </w:r>
            <w:r w:rsidR="00B45FA2">
              <w:rPr>
                <w:noProof/>
                <w:webHidden/>
              </w:rPr>
              <w:tab/>
            </w:r>
            <w:r w:rsidR="00B45FA2">
              <w:rPr>
                <w:noProof/>
                <w:webHidden/>
              </w:rPr>
              <w:fldChar w:fldCharType="begin"/>
            </w:r>
            <w:r w:rsidR="00B45FA2">
              <w:rPr>
                <w:noProof/>
                <w:webHidden/>
              </w:rPr>
              <w:instrText xml:space="preserve"> PAGEREF _Toc153036452 \h </w:instrText>
            </w:r>
            <w:r w:rsidR="00B45FA2">
              <w:rPr>
                <w:noProof/>
                <w:webHidden/>
              </w:rPr>
            </w:r>
            <w:r w:rsidR="00B45FA2">
              <w:rPr>
                <w:noProof/>
                <w:webHidden/>
              </w:rPr>
              <w:fldChar w:fldCharType="separate"/>
            </w:r>
            <w:r w:rsidR="00B45FA2">
              <w:rPr>
                <w:noProof/>
                <w:webHidden/>
              </w:rPr>
              <w:t>12</w:t>
            </w:r>
            <w:r w:rsidR="00B45FA2">
              <w:rPr>
                <w:noProof/>
                <w:webHidden/>
              </w:rPr>
              <w:fldChar w:fldCharType="end"/>
            </w:r>
          </w:hyperlink>
        </w:p>
        <w:p w14:paraId="38AC30C0" w14:textId="61B6D720" w:rsidR="00B45FA2" w:rsidRDefault="00000000">
          <w:pPr>
            <w:pStyle w:val="Cuprins20"/>
            <w:tabs>
              <w:tab w:val="right" w:leader="dot" w:pos="9350"/>
            </w:tabs>
            <w:rPr>
              <w:rFonts w:asciiTheme="minorHAnsi" w:eastAsiaTheme="minorEastAsia" w:hAnsiTheme="minorHAnsi"/>
              <w:noProof/>
              <w:kern w:val="2"/>
              <w:sz w:val="22"/>
              <w14:ligatures w14:val="standardContextual"/>
            </w:rPr>
          </w:pPr>
          <w:hyperlink w:anchor="_Toc153036453" w:history="1">
            <w:r w:rsidR="00B45FA2" w:rsidRPr="008B3EC8">
              <w:rPr>
                <w:rStyle w:val="Hyperlink"/>
                <w:noProof/>
              </w:rPr>
              <w:t>5.1 Implementarea regulatorului fuzzy de tip PD în MATLAB</w:t>
            </w:r>
            <w:r w:rsidR="00B45FA2">
              <w:rPr>
                <w:noProof/>
                <w:webHidden/>
              </w:rPr>
              <w:tab/>
            </w:r>
            <w:r w:rsidR="00B45FA2">
              <w:rPr>
                <w:noProof/>
                <w:webHidden/>
              </w:rPr>
              <w:fldChar w:fldCharType="begin"/>
            </w:r>
            <w:r w:rsidR="00B45FA2">
              <w:rPr>
                <w:noProof/>
                <w:webHidden/>
              </w:rPr>
              <w:instrText xml:space="preserve"> PAGEREF _Toc153036453 \h </w:instrText>
            </w:r>
            <w:r w:rsidR="00B45FA2">
              <w:rPr>
                <w:noProof/>
                <w:webHidden/>
              </w:rPr>
            </w:r>
            <w:r w:rsidR="00B45FA2">
              <w:rPr>
                <w:noProof/>
                <w:webHidden/>
              </w:rPr>
              <w:fldChar w:fldCharType="separate"/>
            </w:r>
            <w:r w:rsidR="00B45FA2">
              <w:rPr>
                <w:noProof/>
                <w:webHidden/>
              </w:rPr>
              <w:t>12</w:t>
            </w:r>
            <w:r w:rsidR="00B45FA2">
              <w:rPr>
                <w:noProof/>
                <w:webHidden/>
              </w:rPr>
              <w:fldChar w:fldCharType="end"/>
            </w:r>
          </w:hyperlink>
        </w:p>
        <w:p w14:paraId="40D6F943" w14:textId="0E7E7BE4" w:rsidR="00B45FA2" w:rsidRDefault="00000000">
          <w:pPr>
            <w:pStyle w:val="Cuprins20"/>
            <w:tabs>
              <w:tab w:val="right" w:leader="dot" w:pos="9350"/>
            </w:tabs>
            <w:rPr>
              <w:rFonts w:asciiTheme="minorHAnsi" w:eastAsiaTheme="minorEastAsia" w:hAnsiTheme="minorHAnsi"/>
              <w:noProof/>
              <w:kern w:val="2"/>
              <w:sz w:val="22"/>
              <w14:ligatures w14:val="standardContextual"/>
            </w:rPr>
          </w:pPr>
          <w:hyperlink w:anchor="_Toc153036454" w:history="1">
            <w:r w:rsidR="00B45FA2" w:rsidRPr="008B3EC8">
              <w:rPr>
                <w:rStyle w:val="Hyperlink"/>
                <w:noProof/>
              </w:rPr>
              <w:t>5.2. Comparație rezultate program C++ cu MATLAB</w:t>
            </w:r>
            <w:r w:rsidR="00B45FA2">
              <w:rPr>
                <w:noProof/>
                <w:webHidden/>
              </w:rPr>
              <w:tab/>
            </w:r>
            <w:r w:rsidR="00B45FA2">
              <w:rPr>
                <w:noProof/>
                <w:webHidden/>
              </w:rPr>
              <w:fldChar w:fldCharType="begin"/>
            </w:r>
            <w:r w:rsidR="00B45FA2">
              <w:rPr>
                <w:noProof/>
                <w:webHidden/>
              </w:rPr>
              <w:instrText xml:space="preserve"> PAGEREF _Toc153036454 \h </w:instrText>
            </w:r>
            <w:r w:rsidR="00B45FA2">
              <w:rPr>
                <w:noProof/>
                <w:webHidden/>
              </w:rPr>
            </w:r>
            <w:r w:rsidR="00B45FA2">
              <w:rPr>
                <w:noProof/>
                <w:webHidden/>
              </w:rPr>
              <w:fldChar w:fldCharType="separate"/>
            </w:r>
            <w:r w:rsidR="00B45FA2">
              <w:rPr>
                <w:noProof/>
                <w:webHidden/>
              </w:rPr>
              <w:t>15</w:t>
            </w:r>
            <w:r w:rsidR="00B45FA2">
              <w:rPr>
                <w:noProof/>
                <w:webHidden/>
              </w:rPr>
              <w:fldChar w:fldCharType="end"/>
            </w:r>
          </w:hyperlink>
        </w:p>
        <w:p w14:paraId="12254C12" w14:textId="3130A8E3" w:rsidR="00B45FA2" w:rsidRDefault="00000000">
          <w:pPr>
            <w:pStyle w:val="Cuprins20"/>
            <w:tabs>
              <w:tab w:val="right" w:leader="dot" w:pos="9350"/>
            </w:tabs>
            <w:rPr>
              <w:rFonts w:asciiTheme="minorHAnsi" w:eastAsiaTheme="minorEastAsia" w:hAnsiTheme="minorHAnsi"/>
              <w:noProof/>
              <w:kern w:val="2"/>
              <w:sz w:val="22"/>
              <w14:ligatures w14:val="standardContextual"/>
            </w:rPr>
          </w:pPr>
          <w:hyperlink w:anchor="_Toc153036455" w:history="1">
            <w:r w:rsidR="00B45FA2" w:rsidRPr="008B3EC8">
              <w:rPr>
                <w:rStyle w:val="Hyperlink"/>
                <w:noProof/>
              </w:rPr>
              <w:t>5.3. Implementarea prin tabele de decizie Mamdani</w:t>
            </w:r>
            <w:r w:rsidR="00B45FA2">
              <w:rPr>
                <w:noProof/>
                <w:webHidden/>
              </w:rPr>
              <w:tab/>
            </w:r>
            <w:r w:rsidR="00B45FA2">
              <w:rPr>
                <w:noProof/>
                <w:webHidden/>
              </w:rPr>
              <w:fldChar w:fldCharType="begin"/>
            </w:r>
            <w:r w:rsidR="00B45FA2">
              <w:rPr>
                <w:noProof/>
                <w:webHidden/>
              </w:rPr>
              <w:instrText xml:space="preserve"> PAGEREF _Toc153036455 \h </w:instrText>
            </w:r>
            <w:r w:rsidR="00B45FA2">
              <w:rPr>
                <w:noProof/>
                <w:webHidden/>
              </w:rPr>
            </w:r>
            <w:r w:rsidR="00B45FA2">
              <w:rPr>
                <w:noProof/>
                <w:webHidden/>
              </w:rPr>
              <w:fldChar w:fldCharType="separate"/>
            </w:r>
            <w:r w:rsidR="00B45FA2">
              <w:rPr>
                <w:noProof/>
                <w:webHidden/>
              </w:rPr>
              <w:t>16</w:t>
            </w:r>
            <w:r w:rsidR="00B45FA2">
              <w:rPr>
                <w:noProof/>
                <w:webHidden/>
              </w:rPr>
              <w:fldChar w:fldCharType="end"/>
            </w:r>
          </w:hyperlink>
        </w:p>
        <w:p w14:paraId="3BE40204" w14:textId="6AA0C7A9" w:rsidR="00B45FA2" w:rsidRDefault="00000000">
          <w:pPr>
            <w:pStyle w:val="Cuprins20"/>
            <w:tabs>
              <w:tab w:val="right" w:leader="dot" w:pos="9350"/>
            </w:tabs>
            <w:rPr>
              <w:rFonts w:asciiTheme="minorHAnsi" w:eastAsiaTheme="minorEastAsia" w:hAnsiTheme="minorHAnsi"/>
              <w:noProof/>
              <w:kern w:val="2"/>
              <w:sz w:val="22"/>
              <w14:ligatures w14:val="standardContextual"/>
            </w:rPr>
          </w:pPr>
          <w:hyperlink w:anchor="_Toc153036456" w:history="1">
            <w:r w:rsidR="00B45FA2" w:rsidRPr="008B3EC8">
              <w:rPr>
                <w:rStyle w:val="Hyperlink"/>
                <w:noProof/>
              </w:rPr>
              <w:t>5.4. Comparație rezultate programe C++ și MATLAB</w:t>
            </w:r>
            <w:r w:rsidR="00B45FA2">
              <w:rPr>
                <w:noProof/>
                <w:webHidden/>
              </w:rPr>
              <w:tab/>
            </w:r>
            <w:r w:rsidR="00B45FA2">
              <w:rPr>
                <w:noProof/>
                <w:webHidden/>
              </w:rPr>
              <w:fldChar w:fldCharType="begin"/>
            </w:r>
            <w:r w:rsidR="00B45FA2">
              <w:rPr>
                <w:noProof/>
                <w:webHidden/>
              </w:rPr>
              <w:instrText xml:space="preserve"> PAGEREF _Toc153036456 \h </w:instrText>
            </w:r>
            <w:r w:rsidR="00B45FA2">
              <w:rPr>
                <w:noProof/>
                <w:webHidden/>
              </w:rPr>
            </w:r>
            <w:r w:rsidR="00B45FA2">
              <w:rPr>
                <w:noProof/>
                <w:webHidden/>
              </w:rPr>
              <w:fldChar w:fldCharType="separate"/>
            </w:r>
            <w:r w:rsidR="00B45FA2">
              <w:rPr>
                <w:noProof/>
                <w:webHidden/>
              </w:rPr>
              <w:t>19</w:t>
            </w:r>
            <w:r w:rsidR="00B45FA2">
              <w:rPr>
                <w:noProof/>
                <w:webHidden/>
              </w:rPr>
              <w:fldChar w:fldCharType="end"/>
            </w:r>
          </w:hyperlink>
        </w:p>
        <w:p w14:paraId="352E2520" w14:textId="007A22C6" w:rsidR="00B45FA2" w:rsidRDefault="00000000">
          <w:pPr>
            <w:pStyle w:val="Cuprins20"/>
            <w:tabs>
              <w:tab w:val="right" w:leader="dot" w:pos="9350"/>
            </w:tabs>
            <w:rPr>
              <w:rFonts w:asciiTheme="minorHAnsi" w:eastAsiaTheme="minorEastAsia" w:hAnsiTheme="minorHAnsi"/>
              <w:noProof/>
              <w:kern w:val="2"/>
              <w:sz w:val="22"/>
              <w14:ligatures w14:val="standardContextual"/>
            </w:rPr>
          </w:pPr>
          <w:hyperlink w:anchor="_Toc153036457" w:history="1">
            <w:r w:rsidR="00B45FA2" w:rsidRPr="008B3EC8">
              <w:rPr>
                <w:rStyle w:val="Hyperlink"/>
                <w:noProof/>
              </w:rPr>
              <w:t>5.5. Rezolvare proiect (D)</w:t>
            </w:r>
            <w:r w:rsidR="00B45FA2">
              <w:rPr>
                <w:noProof/>
                <w:webHidden/>
              </w:rPr>
              <w:tab/>
            </w:r>
            <w:r w:rsidR="00B45FA2">
              <w:rPr>
                <w:noProof/>
                <w:webHidden/>
              </w:rPr>
              <w:fldChar w:fldCharType="begin"/>
            </w:r>
            <w:r w:rsidR="00B45FA2">
              <w:rPr>
                <w:noProof/>
                <w:webHidden/>
              </w:rPr>
              <w:instrText xml:space="preserve"> PAGEREF _Toc153036457 \h </w:instrText>
            </w:r>
            <w:r w:rsidR="00B45FA2">
              <w:rPr>
                <w:noProof/>
                <w:webHidden/>
              </w:rPr>
            </w:r>
            <w:r w:rsidR="00B45FA2">
              <w:rPr>
                <w:noProof/>
                <w:webHidden/>
              </w:rPr>
              <w:fldChar w:fldCharType="separate"/>
            </w:r>
            <w:r w:rsidR="00B45FA2">
              <w:rPr>
                <w:noProof/>
                <w:webHidden/>
              </w:rPr>
              <w:t>20</w:t>
            </w:r>
            <w:r w:rsidR="00B45FA2">
              <w:rPr>
                <w:noProof/>
                <w:webHidden/>
              </w:rPr>
              <w:fldChar w:fldCharType="end"/>
            </w:r>
          </w:hyperlink>
        </w:p>
        <w:p w14:paraId="46531604" w14:textId="43D15BC5" w:rsidR="00B45FA2" w:rsidRDefault="00000000">
          <w:pPr>
            <w:pStyle w:val="Cuprins10"/>
            <w:tabs>
              <w:tab w:val="right" w:leader="dot" w:pos="9350"/>
            </w:tabs>
            <w:rPr>
              <w:rFonts w:asciiTheme="minorHAnsi" w:eastAsiaTheme="minorEastAsia" w:hAnsiTheme="minorHAnsi"/>
              <w:noProof/>
              <w:kern w:val="2"/>
              <w:sz w:val="22"/>
              <w14:ligatures w14:val="standardContextual"/>
            </w:rPr>
          </w:pPr>
          <w:hyperlink w:anchor="_Toc153036458" w:history="1">
            <w:r w:rsidR="00B45FA2" w:rsidRPr="008B3EC8">
              <w:rPr>
                <w:rStyle w:val="Hyperlink"/>
                <w:noProof/>
              </w:rPr>
              <w:t>Anexa 1 Program realizat în C++ (A)</w:t>
            </w:r>
            <w:r w:rsidR="00B45FA2">
              <w:rPr>
                <w:noProof/>
                <w:webHidden/>
              </w:rPr>
              <w:tab/>
            </w:r>
            <w:r w:rsidR="00B45FA2">
              <w:rPr>
                <w:noProof/>
                <w:webHidden/>
              </w:rPr>
              <w:fldChar w:fldCharType="begin"/>
            </w:r>
            <w:r w:rsidR="00B45FA2">
              <w:rPr>
                <w:noProof/>
                <w:webHidden/>
              </w:rPr>
              <w:instrText xml:space="preserve"> PAGEREF _Toc153036458 \h </w:instrText>
            </w:r>
            <w:r w:rsidR="00B45FA2">
              <w:rPr>
                <w:noProof/>
                <w:webHidden/>
              </w:rPr>
            </w:r>
            <w:r w:rsidR="00B45FA2">
              <w:rPr>
                <w:noProof/>
                <w:webHidden/>
              </w:rPr>
              <w:fldChar w:fldCharType="separate"/>
            </w:r>
            <w:r w:rsidR="00B45FA2">
              <w:rPr>
                <w:noProof/>
                <w:webHidden/>
              </w:rPr>
              <w:t>21</w:t>
            </w:r>
            <w:r w:rsidR="00B45FA2">
              <w:rPr>
                <w:noProof/>
                <w:webHidden/>
              </w:rPr>
              <w:fldChar w:fldCharType="end"/>
            </w:r>
          </w:hyperlink>
        </w:p>
        <w:p w14:paraId="7C8065AD" w14:textId="109A4117" w:rsidR="00B45FA2" w:rsidRDefault="00000000">
          <w:pPr>
            <w:pStyle w:val="Cuprins10"/>
            <w:tabs>
              <w:tab w:val="right" w:leader="dot" w:pos="9350"/>
            </w:tabs>
            <w:rPr>
              <w:rFonts w:asciiTheme="minorHAnsi" w:eastAsiaTheme="minorEastAsia" w:hAnsiTheme="minorHAnsi"/>
              <w:noProof/>
              <w:kern w:val="2"/>
              <w:sz w:val="22"/>
              <w14:ligatures w14:val="standardContextual"/>
            </w:rPr>
          </w:pPr>
          <w:hyperlink w:anchor="_Toc153036459" w:history="1">
            <w:r w:rsidR="00B45FA2" w:rsidRPr="008B3EC8">
              <w:rPr>
                <w:rStyle w:val="Hyperlink"/>
                <w:noProof/>
              </w:rPr>
              <w:t>Anexa 2 Cod Matlab (B)</w:t>
            </w:r>
            <w:r w:rsidR="00B45FA2">
              <w:rPr>
                <w:noProof/>
                <w:webHidden/>
              </w:rPr>
              <w:tab/>
            </w:r>
            <w:r w:rsidR="00B45FA2">
              <w:rPr>
                <w:noProof/>
                <w:webHidden/>
              </w:rPr>
              <w:fldChar w:fldCharType="begin"/>
            </w:r>
            <w:r w:rsidR="00B45FA2">
              <w:rPr>
                <w:noProof/>
                <w:webHidden/>
              </w:rPr>
              <w:instrText xml:space="preserve"> PAGEREF _Toc153036459 \h </w:instrText>
            </w:r>
            <w:r w:rsidR="00B45FA2">
              <w:rPr>
                <w:noProof/>
                <w:webHidden/>
              </w:rPr>
            </w:r>
            <w:r w:rsidR="00B45FA2">
              <w:rPr>
                <w:noProof/>
                <w:webHidden/>
              </w:rPr>
              <w:fldChar w:fldCharType="separate"/>
            </w:r>
            <w:r w:rsidR="00B45FA2">
              <w:rPr>
                <w:noProof/>
                <w:webHidden/>
              </w:rPr>
              <w:t>30</w:t>
            </w:r>
            <w:r w:rsidR="00B45FA2">
              <w:rPr>
                <w:noProof/>
                <w:webHidden/>
              </w:rPr>
              <w:fldChar w:fldCharType="end"/>
            </w:r>
          </w:hyperlink>
        </w:p>
        <w:p w14:paraId="64C98FF6" w14:textId="25E5D2C5" w:rsidR="00B45FA2" w:rsidRDefault="00000000">
          <w:pPr>
            <w:pStyle w:val="Cuprins10"/>
            <w:tabs>
              <w:tab w:val="right" w:leader="dot" w:pos="9350"/>
            </w:tabs>
            <w:rPr>
              <w:rFonts w:asciiTheme="minorHAnsi" w:eastAsiaTheme="minorEastAsia" w:hAnsiTheme="minorHAnsi"/>
              <w:noProof/>
              <w:kern w:val="2"/>
              <w:sz w:val="22"/>
              <w14:ligatures w14:val="standardContextual"/>
            </w:rPr>
          </w:pPr>
          <w:hyperlink w:anchor="_Toc153036460" w:history="1">
            <w:r w:rsidR="00B45FA2" w:rsidRPr="008B3EC8">
              <w:rPr>
                <w:rStyle w:val="Hyperlink"/>
                <w:noProof/>
              </w:rPr>
              <w:t>Anexa 3 Program realizat în C++ (C)</w:t>
            </w:r>
            <w:r w:rsidR="00B45FA2">
              <w:rPr>
                <w:noProof/>
                <w:webHidden/>
              </w:rPr>
              <w:tab/>
            </w:r>
            <w:r w:rsidR="00B45FA2">
              <w:rPr>
                <w:noProof/>
                <w:webHidden/>
              </w:rPr>
              <w:fldChar w:fldCharType="begin"/>
            </w:r>
            <w:r w:rsidR="00B45FA2">
              <w:rPr>
                <w:noProof/>
                <w:webHidden/>
              </w:rPr>
              <w:instrText xml:space="preserve"> PAGEREF _Toc153036460 \h </w:instrText>
            </w:r>
            <w:r w:rsidR="00B45FA2">
              <w:rPr>
                <w:noProof/>
                <w:webHidden/>
              </w:rPr>
            </w:r>
            <w:r w:rsidR="00B45FA2">
              <w:rPr>
                <w:noProof/>
                <w:webHidden/>
              </w:rPr>
              <w:fldChar w:fldCharType="separate"/>
            </w:r>
            <w:r w:rsidR="00B45FA2">
              <w:rPr>
                <w:noProof/>
                <w:webHidden/>
              </w:rPr>
              <w:t>31</w:t>
            </w:r>
            <w:r w:rsidR="00B45FA2">
              <w:rPr>
                <w:noProof/>
                <w:webHidden/>
              </w:rPr>
              <w:fldChar w:fldCharType="end"/>
            </w:r>
          </w:hyperlink>
        </w:p>
        <w:p w14:paraId="23A4C2C9" w14:textId="7FC774D1" w:rsidR="00B45FA2" w:rsidRDefault="00000000">
          <w:pPr>
            <w:pStyle w:val="Cuprins10"/>
            <w:tabs>
              <w:tab w:val="right" w:leader="dot" w:pos="9350"/>
            </w:tabs>
            <w:rPr>
              <w:rFonts w:asciiTheme="minorHAnsi" w:eastAsiaTheme="minorEastAsia" w:hAnsiTheme="minorHAnsi"/>
              <w:noProof/>
              <w:kern w:val="2"/>
              <w:sz w:val="22"/>
              <w14:ligatures w14:val="standardContextual"/>
            </w:rPr>
          </w:pPr>
          <w:hyperlink w:anchor="_Toc153036461" w:history="1">
            <w:r w:rsidR="00B45FA2" w:rsidRPr="008B3EC8">
              <w:rPr>
                <w:rStyle w:val="Hyperlink"/>
                <w:noProof/>
              </w:rPr>
              <w:t>Anexa 4 Program realizat în C++ (D)</w:t>
            </w:r>
            <w:r w:rsidR="00B45FA2">
              <w:rPr>
                <w:noProof/>
                <w:webHidden/>
              </w:rPr>
              <w:tab/>
            </w:r>
            <w:r w:rsidR="00B45FA2">
              <w:rPr>
                <w:noProof/>
                <w:webHidden/>
              </w:rPr>
              <w:fldChar w:fldCharType="begin"/>
            </w:r>
            <w:r w:rsidR="00B45FA2">
              <w:rPr>
                <w:noProof/>
                <w:webHidden/>
              </w:rPr>
              <w:instrText xml:space="preserve"> PAGEREF _Toc153036461 \h </w:instrText>
            </w:r>
            <w:r w:rsidR="00B45FA2">
              <w:rPr>
                <w:noProof/>
                <w:webHidden/>
              </w:rPr>
            </w:r>
            <w:r w:rsidR="00B45FA2">
              <w:rPr>
                <w:noProof/>
                <w:webHidden/>
              </w:rPr>
              <w:fldChar w:fldCharType="separate"/>
            </w:r>
            <w:r w:rsidR="00B45FA2">
              <w:rPr>
                <w:noProof/>
                <w:webHidden/>
              </w:rPr>
              <w:t>42</w:t>
            </w:r>
            <w:r w:rsidR="00B45FA2">
              <w:rPr>
                <w:noProof/>
                <w:webHidden/>
              </w:rPr>
              <w:fldChar w:fldCharType="end"/>
            </w:r>
          </w:hyperlink>
        </w:p>
        <w:p w14:paraId="61D74A4A" w14:textId="02D15A83" w:rsidR="00524B18" w:rsidRDefault="00524B18" w:rsidP="00524B18">
          <w:r>
            <w:rPr>
              <w:b/>
              <w:bCs/>
              <w:noProof/>
            </w:rPr>
            <w:fldChar w:fldCharType="end"/>
          </w:r>
        </w:p>
      </w:sdtContent>
    </w:sdt>
    <w:p w14:paraId="1B49D319" w14:textId="77777777" w:rsidR="00524B18" w:rsidRDefault="00524B18" w:rsidP="00524B18"/>
    <w:p w14:paraId="7A34343B" w14:textId="77777777" w:rsidR="00524B18" w:rsidRDefault="00524B18" w:rsidP="00524B18">
      <w:pPr>
        <w:jc w:val="left"/>
        <w:rPr>
          <w:rFonts w:ascii="Corbel" w:eastAsiaTheme="majorEastAsia" w:hAnsi="Corbel" w:cstheme="majorBidi"/>
          <w:b/>
          <w:color w:val="323E4F" w:themeColor="text2" w:themeShade="BF"/>
          <w:spacing w:val="5"/>
          <w:kern w:val="28"/>
          <w:sz w:val="52"/>
          <w:szCs w:val="52"/>
        </w:rPr>
      </w:pPr>
      <w:r>
        <w:br w:type="page"/>
      </w:r>
    </w:p>
    <w:p w14:paraId="3FC4A695" w14:textId="77777777" w:rsidR="00524B18" w:rsidRDefault="00524B18" w:rsidP="00524B18">
      <w:pPr>
        <w:pStyle w:val="Titlu1"/>
      </w:pPr>
      <w:bookmarkStart w:id="0" w:name="_Toc153036448"/>
      <w:r>
        <w:lastRenderedPageBreak/>
        <w:t>1. Tema proiectului</w:t>
      </w:r>
      <w:bookmarkEnd w:id="0"/>
    </w:p>
    <w:p w14:paraId="76377260" w14:textId="77777777" w:rsidR="00524B18" w:rsidRDefault="00524B18" w:rsidP="00524B18">
      <w:pPr>
        <w:rPr>
          <w:b/>
        </w:rPr>
      </w:pPr>
      <w:r>
        <w:rPr>
          <w:b/>
        </w:rPr>
        <w:t>A)</w:t>
      </w:r>
    </w:p>
    <w:p w14:paraId="482BBB52" w14:textId="77777777" w:rsidR="00524B18" w:rsidRDefault="00524B18" w:rsidP="00524B18">
      <w:pPr>
        <w:rPr>
          <w:lang w:bidi="he-IL"/>
        </w:rPr>
      </w:pPr>
      <w:r>
        <w:t xml:space="preserve">Fie un sistem de inferență fuzzy de tip </w:t>
      </w:r>
      <w:proofErr w:type="spellStart"/>
      <w:r>
        <w:t>Mamdani</w:t>
      </w:r>
      <w:proofErr w:type="spellEnd"/>
      <w:r>
        <w:t xml:space="preserve"> cu două variabile de intrare – </w:t>
      </w:r>
      <w:r>
        <w:rPr>
          <w:i/>
        </w:rPr>
        <w:t>eroarea</w:t>
      </w:r>
      <w:r>
        <w:t xml:space="preserve"> și </w:t>
      </w:r>
      <w:proofErr w:type="spellStart"/>
      <w:r>
        <w:rPr>
          <w:i/>
        </w:rPr>
        <w:t>derivata_erorii</w:t>
      </w:r>
      <w:proofErr w:type="spellEnd"/>
      <w:r>
        <w:t xml:space="preserve"> – și o variabilă de ieșire – </w:t>
      </w:r>
      <w:r>
        <w:rPr>
          <w:i/>
        </w:rPr>
        <w:t>comanda</w:t>
      </w:r>
      <w:r>
        <w:t xml:space="preserve">. Termenii lingvistici ai variabilelor de intrare sunt descriși în figura 1, iar baza de reguli este descrisă în tabelul 1. Termenii lingvistici ai variabilei de ieșire sunt identici cu cei ai variabilei </w:t>
      </w:r>
      <w:r>
        <w:rPr>
          <w:i/>
        </w:rPr>
        <w:t>eroare</w:t>
      </w:r>
      <w:r>
        <w:t xml:space="preserve"> (figura 1a). Pentru fiecare din cele trei variabile mulțimea de bază este intervalul </w:t>
      </w:r>
      <m:oMath>
        <m:r>
          <w:rPr>
            <w:rFonts w:ascii="Cambria Math" w:hAnsi="Cambria Math"/>
            <w:lang w:bidi="he-IL"/>
          </w:rPr>
          <m:t>[-1; +1]</m:t>
        </m:r>
      </m:oMath>
      <w:r>
        <w:rPr>
          <w:lang w:bidi="he-IL"/>
        </w:rPr>
        <w:t>.</w:t>
      </w:r>
    </w:p>
    <w:p w14:paraId="50BE08BD" w14:textId="77777777" w:rsidR="00524B18" w:rsidRDefault="00524B18" w:rsidP="00524B18">
      <w:r>
        <w:t xml:space="preserve">Metoda de inferență propusă este de tip </w:t>
      </w:r>
      <w:proofErr w:type="spellStart"/>
      <w:r>
        <w:t>Mamdami</w:t>
      </w:r>
      <w:proofErr w:type="spellEnd"/>
      <w:r>
        <w:t xml:space="preserve">, adică: a) operațiile de intersecție și implicație fuzzy sunt realizate cu operatorul </w:t>
      </w:r>
      <w:r>
        <w:rPr>
          <w:i/>
        </w:rPr>
        <w:t>min</w:t>
      </w:r>
      <w:r>
        <w:t xml:space="preserve">, iar operațiile de reuniune cu operatorul </w:t>
      </w:r>
      <w:proofErr w:type="spellStart"/>
      <w:r>
        <w:rPr>
          <w:i/>
        </w:rPr>
        <w:t>max</w:t>
      </w:r>
      <w:proofErr w:type="spellEnd"/>
      <w:r>
        <w:t xml:space="preserve">; b) evaluarea inferențelor conține o etapă de </w:t>
      </w:r>
      <w:proofErr w:type="spellStart"/>
      <w:r>
        <w:t>defuzzyficare</w:t>
      </w:r>
      <w:proofErr w:type="spellEnd"/>
      <w:r>
        <w:t xml:space="preserve"> (metoda de </w:t>
      </w:r>
      <w:proofErr w:type="spellStart"/>
      <w:r>
        <w:t>defuzzyficare</w:t>
      </w:r>
      <w:proofErr w:type="spellEnd"/>
      <w:r>
        <w:t xml:space="preserve"> nu este impusă). </w:t>
      </w:r>
    </w:p>
    <w:p w14:paraId="25620D3C" w14:textId="35B0F4E8" w:rsidR="00524B18" w:rsidRDefault="00524B18" w:rsidP="00524B18">
      <w:pPr>
        <w:jc w:val="center"/>
      </w:pPr>
      <w:r>
        <w:rPr>
          <w:noProof/>
          <w:lang w:bidi="he-IL"/>
        </w:rPr>
        <w:drawing>
          <wp:inline distT="0" distB="0" distL="0" distR="0" wp14:anchorId="3555B0CA" wp14:editId="0306C49A">
            <wp:extent cx="4305300" cy="1657350"/>
            <wp:effectExtent l="0" t="0" r="0" b="0"/>
            <wp:docPr id="1525062728"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1657350"/>
                    </a:xfrm>
                    <a:prstGeom prst="rect">
                      <a:avLst/>
                    </a:prstGeom>
                    <a:noFill/>
                    <a:ln>
                      <a:noFill/>
                    </a:ln>
                  </pic:spPr>
                </pic:pic>
              </a:graphicData>
            </a:graphic>
          </wp:inline>
        </w:drawing>
      </w:r>
    </w:p>
    <w:p w14:paraId="3DA270B8" w14:textId="77777777" w:rsidR="00524B18" w:rsidRDefault="00524B18" w:rsidP="00524B18">
      <w:pPr>
        <w:jc w:val="center"/>
        <w:rPr>
          <w:sz w:val="20"/>
          <w:szCs w:val="20"/>
        </w:rPr>
      </w:pPr>
      <w:r>
        <w:rPr>
          <w:sz w:val="20"/>
          <w:szCs w:val="20"/>
        </w:rPr>
        <w:t>Fig. 1</w:t>
      </w:r>
    </w:p>
    <w:p w14:paraId="1BCB05FB" w14:textId="77777777" w:rsidR="00524B18" w:rsidRDefault="00524B18" w:rsidP="00524B18">
      <w:pPr>
        <w:ind w:left="1260"/>
        <w:jc w:val="left"/>
        <w:rPr>
          <w:sz w:val="20"/>
          <w:szCs w:val="20"/>
        </w:rPr>
      </w:pPr>
      <w:r>
        <w:rPr>
          <w:sz w:val="20"/>
          <w:szCs w:val="20"/>
        </w:rPr>
        <w:t>Tabelul 1.</w:t>
      </w:r>
    </w:p>
    <w:tbl>
      <w:tblPr>
        <w:tblW w:w="3553" w:type="pct"/>
        <w:jc w:val="center"/>
        <w:tblLook w:val="01E0" w:firstRow="1" w:lastRow="1" w:firstColumn="1" w:lastColumn="1" w:noHBand="0" w:noVBand="0"/>
      </w:tblPr>
      <w:tblGrid>
        <w:gridCol w:w="1244"/>
        <w:gridCol w:w="1238"/>
        <w:gridCol w:w="1398"/>
        <w:gridCol w:w="1318"/>
        <w:gridCol w:w="1439"/>
      </w:tblGrid>
      <w:tr w:rsidR="00524B18" w14:paraId="00779596" w14:textId="77777777" w:rsidTr="00524B18">
        <w:trPr>
          <w:jc w:val="center"/>
        </w:trPr>
        <w:tc>
          <w:tcPr>
            <w:tcW w:w="1870" w:type="pct"/>
            <w:gridSpan w:val="2"/>
            <w:vMerge w:val="restart"/>
            <w:tcBorders>
              <w:top w:val="double" w:sz="4" w:space="0" w:color="auto"/>
              <w:left w:val="double" w:sz="4" w:space="0" w:color="auto"/>
              <w:bottom w:val="single" w:sz="4" w:space="0" w:color="auto"/>
              <w:right w:val="double" w:sz="4" w:space="0" w:color="auto"/>
            </w:tcBorders>
            <w:hideMark/>
          </w:tcPr>
          <w:p w14:paraId="56B13E6E" w14:textId="77777777" w:rsidR="00524B18" w:rsidRDefault="00524B18">
            <w:pPr>
              <w:pStyle w:val="tablecopy"/>
              <w:spacing w:before="120" w:after="120"/>
              <w:rPr>
                <w:rFonts w:asciiTheme="majorHAnsi" w:hAnsiTheme="majorHAnsi"/>
                <w:i/>
                <w:sz w:val="24"/>
                <w:szCs w:val="24"/>
                <w:lang w:val="ro-RO"/>
              </w:rPr>
            </w:pPr>
            <w:r>
              <w:rPr>
                <w:rFonts w:asciiTheme="majorHAnsi" w:hAnsiTheme="majorHAnsi"/>
                <w:i/>
                <w:sz w:val="24"/>
                <w:szCs w:val="24"/>
                <w:lang w:val="ro-RO"/>
              </w:rPr>
              <w:t>Comanda este ...</w:t>
            </w:r>
          </w:p>
        </w:tc>
        <w:tc>
          <w:tcPr>
            <w:tcW w:w="3130" w:type="pct"/>
            <w:gridSpan w:val="3"/>
            <w:tcBorders>
              <w:top w:val="single" w:sz="4" w:space="0" w:color="auto"/>
              <w:left w:val="double" w:sz="4" w:space="0" w:color="auto"/>
              <w:bottom w:val="single" w:sz="4" w:space="0" w:color="auto"/>
              <w:right w:val="single" w:sz="4" w:space="0" w:color="auto"/>
            </w:tcBorders>
            <w:hideMark/>
          </w:tcPr>
          <w:p w14:paraId="68B4F067" w14:textId="77777777" w:rsidR="00524B18" w:rsidRDefault="00524B18">
            <w:pPr>
              <w:pStyle w:val="tablecopy"/>
              <w:spacing w:before="120" w:after="120"/>
              <w:jc w:val="center"/>
              <w:rPr>
                <w:rFonts w:asciiTheme="majorHAnsi" w:hAnsiTheme="majorHAnsi"/>
                <w:i/>
                <w:sz w:val="24"/>
                <w:szCs w:val="24"/>
                <w:lang w:val="ro-RO"/>
              </w:rPr>
            </w:pPr>
            <w:r>
              <w:rPr>
                <w:rFonts w:asciiTheme="majorHAnsi" w:hAnsiTheme="majorHAnsi"/>
                <w:i/>
                <w:sz w:val="24"/>
                <w:szCs w:val="24"/>
                <w:lang w:val="ro-RO"/>
              </w:rPr>
              <w:t>Derivata erorii</w:t>
            </w:r>
          </w:p>
        </w:tc>
      </w:tr>
      <w:tr w:rsidR="00524B18" w14:paraId="3C1867E5" w14:textId="77777777" w:rsidTr="00524B18">
        <w:trPr>
          <w:jc w:val="center"/>
        </w:trPr>
        <w:tc>
          <w:tcPr>
            <w:tcW w:w="0" w:type="auto"/>
            <w:gridSpan w:val="2"/>
            <w:vMerge/>
            <w:tcBorders>
              <w:top w:val="double" w:sz="4" w:space="0" w:color="auto"/>
              <w:left w:val="double" w:sz="4" w:space="0" w:color="auto"/>
              <w:bottom w:val="single" w:sz="4" w:space="0" w:color="auto"/>
              <w:right w:val="double" w:sz="4" w:space="0" w:color="auto"/>
            </w:tcBorders>
            <w:vAlign w:val="center"/>
            <w:hideMark/>
          </w:tcPr>
          <w:p w14:paraId="06B239C4" w14:textId="77777777" w:rsidR="00524B18" w:rsidRDefault="00524B18">
            <w:pPr>
              <w:spacing w:line="240" w:lineRule="auto"/>
              <w:jc w:val="left"/>
              <w:rPr>
                <w:rFonts w:asciiTheme="majorHAnsi" w:eastAsia="SimSun" w:hAnsiTheme="majorHAnsi" w:cs="Times New Roman"/>
                <w:i/>
                <w:noProof/>
                <w:szCs w:val="24"/>
              </w:rPr>
            </w:pPr>
          </w:p>
        </w:tc>
        <w:tc>
          <w:tcPr>
            <w:tcW w:w="1053" w:type="pct"/>
            <w:tcBorders>
              <w:top w:val="single" w:sz="4" w:space="0" w:color="auto"/>
              <w:left w:val="double" w:sz="4" w:space="0" w:color="auto"/>
              <w:bottom w:val="double" w:sz="4" w:space="0" w:color="auto"/>
              <w:right w:val="single" w:sz="4" w:space="0" w:color="auto"/>
            </w:tcBorders>
            <w:hideMark/>
          </w:tcPr>
          <w:p w14:paraId="7E5ED65D" w14:textId="77777777" w:rsidR="00524B18" w:rsidRDefault="00524B18">
            <w:pPr>
              <w:pStyle w:val="tablecopy"/>
              <w:spacing w:before="120" w:after="120"/>
              <w:jc w:val="center"/>
              <w:rPr>
                <w:rFonts w:asciiTheme="majorHAnsi" w:hAnsiTheme="majorHAnsi"/>
                <w:sz w:val="24"/>
                <w:szCs w:val="24"/>
                <w:lang w:val="ro-RO"/>
              </w:rPr>
            </w:pPr>
            <w:r>
              <w:rPr>
                <w:rFonts w:asciiTheme="majorHAnsi" w:hAnsiTheme="majorHAnsi"/>
                <w:sz w:val="24"/>
                <w:szCs w:val="24"/>
                <w:lang w:val="ro-RO"/>
              </w:rPr>
              <w:t>N</w:t>
            </w:r>
          </w:p>
        </w:tc>
        <w:tc>
          <w:tcPr>
            <w:tcW w:w="993" w:type="pct"/>
            <w:tcBorders>
              <w:top w:val="single" w:sz="4" w:space="0" w:color="auto"/>
              <w:left w:val="single" w:sz="4" w:space="0" w:color="auto"/>
              <w:bottom w:val="double" w:sz="4" w:space="0" w:color="auto"/>
              <w:right w:val="single" w:sz="4" w:space="0" w:color="auto"/>
            </w:tcBorders>
            <w:hideMark/>
          </w:tcPr>
          <w:p w14:paraId="1752A20A" w14:textId="77777777" w:rsidR="00524B18" w:rsidRDefault="00524B18">
            <w:pPr>
              <w:pStyle w:val="tablecopy"/>
              <w:spacing w:before="120" w:after="120"/>
              <w:jc w:val="center"/>
              <w:rPr>
                <w:rFonts w:asciiTheme="majorHAnsi" w:hAnsiTheme="majorHAnsi"/>
                <w:sz w:val="24"/>
                <w:szCs w:val="24"/>
                <w:lang w:val="ro-RO"/>
              </w:rPr>
            </w:pPr>
            <w:r>
              <w:rPr>
                <w:rFonts w:asciiTheme="majorHAnsi" w:hAnsiTheme="majorHAnsi"/>
                <w:sz w:val="24"/>
                <w:szCs w:val="24"/>
                <w:lang w:val="ro-RO"/>
              </w:rPr>
              <w:t>Z</w:t>
            </w:r>
          </w:p>
        </w:tc>
        <w:tc>
          <w:tcPr>
            <w:tcW w:w="1084" w:type="pct"/>
            <w:tcBorders>
              <w:top w:val="single" w:sz="4" w:space="0" w:color="auto"/>
              <w:left w:val="single" w:sz="4" w:space="0" w:color="auto"/>
              <w:bottom w:val="double" w:sz="4" w:space="0" w:color="auto"/>
              <w:right w:val="single" w:sz="4" w:space="0" w:color="auto"/>
            </w:tcBorders>
            <w:hideMark/>
          </w:tcPr>
          <w:p w14:paraId="581F193F" w14:textId="77777777" w:rsidR="00524B18" w:rsidRDefault="00524B18">
            <w:pPr>
              <w:pStyle w:val="tablecopy"/>
              <w:spacing w:before="120" w:after="120"/>
              <w:jc w:val="center"/>
              <w:rPr>
                <w:rFonts w:asciiTheme="majorHAnsi" w:hAnsiTheme="majorHAnsi"/>
                <w:sz w:val="24"/>
                <w:szCs w:val="24"/>
                <w:lang w:val="ro-RO"/>
              </w:rPr>
            </w:pPr>
            <w:r>
              <w:rPr>
                <w:rFonts w:asciiTheme="majorHAnsi" w:hAnsiTheme="majorHAnsi"/>
                <w:sz w:val="24"/>
                <w:szCs w:val="24"/>
                <w:lang w:val="ro-RO"/>
              </w:rPr>
              <w:t>B</w:t>
            </w:r>
          </w:p>
        </w:tc>
      </w:tr>
      <w:tr w:rsidR="00524B18" w14:paraId="3373523F" w14:textId="77777777" w:rsidTr="00524B18">
        <w:trPr>
          <w:jc w:val="center"/>
        </w:trPr>
        <w:tc>
          <w:tcPr>
            <w:tcW w:w="937" w:type="pct"/>
            <w:vMerge w:val="restart"/>
            <w:tcBorders>
              <w:top w:val="double" w:sz="4" w:space="0" w:color="auto"/>
              <w:left w:val="single" w:sz="4" w:space="0" w:color="auto"/>
              <w:bottom w:val="single" w:sz="4" w:space="0" w:color="auto"/>
              <w:right w:val="single" w:sz="4" w:space="0" w:color="auto"/>
            </w:tcBorders>
            <w:vAlign w:val="center"/>
            <w:hideMark/>
          </w:tcPr>
          <w:p w14:paraId="0F568626" w14:textId="77777777" w:rsidR="00524B18" w:rsidRDefault="00524B18">
            <w:pPr>
              <w:pStyle w:val="tablecopy"/>
              <w:spacing w:before="120" w:after="120"/>
              <w:rPr>
                <w:rFonts w:asciiTheme="majorHAnsi" w:hAnsiTheme="majorHAnsi"/>
                <w:i/>
                <w:sz w:val="24"/>
                <w:szCs w:val="24"/>
                <w:lang w:val="ro-RO"/>
              </w:rPr>
            </w:pPr>
            <w:r>
              <w:rPr>
                <w:rFonts w:asciiTheme="majorHAnsi" w:hAnsiTheme="majorHAnsi"/>
                <w:i/>
                <w:sz w:val="24"/>
                <w:szCs w:val="24"/>
                <w:lang w:val="ro-RO"/>
              </w:rPr>
              <w:t>Eroarea</w:t>
            </w:r>
          </w:p>
        </w:tc>
        <w:tc>
          <w:tcPr>
            <w:tcW w:w="933" w:type="pct"/>
            <w:tcBorders>
              <w:top w:val="double" w:sz="4" w:space="0" w:color="auto"/>
              <w:left w:val="single" w:sz="4" w:space="0" w:color="auto"/>
              <w:bottom w:val="single" w:sz="4" w:space="0" w:color="auto"/>
              <w:right w:val="double" w:sz="4" w:space="0" w:color="auto"/>
            </w:tcBorders>
            <w:hideMark/>
          </w:tcPr>
          <w:p w14:paraId="05651E00" w14:textId="77777777" w:rsidR="00524B18" w:rsidRDefault="00524B18">
            <w:pPr>
              <w:pStyle w:val="tablecopy"/>
              <w:spacing w:before="120" w:after="120"/>
              <w:jc w:val="center"/>
              <w:rPr>
                <w:rFonts w:asciiTheme="majorHAnsi" w:hAnsiTheme="majorHAnsi"/>
                <w:sz w:val="24"/>
                <w:szCs w:val="24"/>
                <w:lang w:val="ro-RO"/>
              </w:rPr>
            </w:pPr>
            <w:r>
              <w:rPr>
                <w:rFonts w:asciiTheme="majorHAnsi" w:hAnsiTheme="majorHAnsi"/>
                <w:sz w:val="24"/>
                <w:szCs w:val="24"/>
                <w:lang w:val="ro-RO"/>
              </w:rPr>
              <w:t>NB</w:t>
            </w:r>
          </w:p>
        </w:tc>
        <w:tc>
          <w:tcPr>
            <w:tcW w:w="1053" w:type="pct"/>
            <w:tcBorders>
              <w:top w:val="double" w:sz="4" w:space="0" w:color="auto"/>
              <w:left w:val="double" w:sz="4" w:space="0" w:color="auto"/>
              <w:bottom w:val="single" w:sz="4" w:space="0" w:color="auto"/>
              <w:right w:val="single" w:sz="4" w:space="0" w:color="auto"/>
            </w:tcBorders>
            <w:hideMark/>
          </w:tcPr>
          <w:p w14:paraId="133C9056" w14:textId="77777777" w:rsidR="00524B18" w:rsidRDefault="00524B18">
            <w:pPr>
              <w:pStyle w:val="tablecopy"/>
              <w:spacing w:before="120" w:after="120"/>
              <w:jc w:val="center"/>
              <w:rPr>
                <w:rFonts w:asciiTheme="majorHAnsi" w:hAnsiTheme="majorHAnsi"/>
                <w:sz w:val="24"/>
                <w:szCs w:val="24"/>
                <w:lang w:val="ro-RO"/>
              </w:rPr>
            </w:pPr>
            <w:r>
              <w:rPr>
                <w:rFonts w:asciiTheme="majorHAnsi" w:hAnsiTheme="majorHAnsi"/>
                <w:sz w:val="24"/>
                <w:szCs w:val="24"/>
                <w:lang w:val="ro-RO"/>
              </w:rPr>
              <w:t>NB</w:t>
            </w:r>
          </w:p>
        </w:tc>
        <w:tc>
          <w:tcPr>
            <w:tcW w:w="993" w:type="pct"/>
            <w:tcBorders>
              <w:top w:val="double" w:sz="4" w:space="0" w:color="auto"/>
              <w:left w:val="single" w:sz="4" w:space="0" w:color="auto"/>
              <w:bottom w:val="single" w:sz="4" w:space="0" w:color="auto"/>
              <w:right w:val="single" w:sz="4" w:space="0" w:color="auto"/>
            </w:tcBorders>
            <w:hideMark/>
          </w:tcPr>
          <w:p w14:paraId="1579FEC6" w14:textId="77777777" w:rsidR="00524B18" w:rsidRDefault="00524B18">
            <w:pPr>
              <w:pStyle w:val="tablecopy"/>
              <w:spacing w:before="120" w:after="120"/>
              <w:jc w:val="center"/>
              <w:rPr>
                <w:rFonts w:asciiTheme="majorHAnsi" w:hAnsiTheme="majorHAnsi"/>
                <w:sz w:val="24"/>
                <w:szCs w:val="24"/>
                <w:lang w:val="ro-RO"/>
              </w:rPr>
            </w:pPr>
            <w:r>
              <w:rPr>
                <w:rFonts w:asciiTheme="majorHAnsi" w:hAnsiTheme="majorHAnsi"/>
                <w:sz w:val="24"/>
                <w:szCs w:val="24"/>
                <w:lang w:val="ro-RO"/>
              </w:rPr>
              <w:t>NB</w:t>
            </w:r>
          </w:p>
        </w:tc>
        <w:tc>
          <w:tcPr>
            <w:tcW w:w="1084" w:type="pct"/>
            <w:tcBorders>
              <w:top w:val="double" w:sz="4" w:space="0" w:color="auto"/>
              <w:left w:val="single" w:sz="4" w:space="0" w:color="auto"/>
              <w:bottom w:val="single" w:sz="4" w:space="0" w:color="auto"/>
              <w:right w:val="double" w:sz="4" w:space="0" w:color="auto"/>
            </w:tcBorders>
            <w:hideMark/>
          </w:tcPr>
          <w:p w14:paraId="042FA902" w14:textId="77777777" w:rsidR="00524B18" w:rsidRDefault="00524B18">
            <w:pPr>
              <w:pStyle w:val="tablecopy"/>
              <w:spacing w:before="120" w:after="120"/>
              <w:jc w:val="center"/>
              <w:rPr>
                <w:rFonts w:asciiTheme="majorHAnsi" w:hAnsiTheme="majorHAnsi"/>
                <w:sz w:val="24"/>
                <w:szCs w:val="24"/>
                <w:lang w:val="ro-RO"/>
              </w:rPr>
            </w:pPr>
            <w:r>
              <w:rPr>
                <w:rFonts w:asciiTheme="majorHAnsi" w:hAnsiTheme="majorHAnsi"/>
                <w:sz w:val="24"/>
                <w:szCs w:val="24"/>
                <w:lang w:val="ro-RO"/>
              </w:rPr>
              <w:t>NS</w:t>
            </w:r>
          </w:p>
        </w:tc>
      </w:tr>
      <w:tr w:rsidR="00524B18" w14:paraId="431AAD23" w14:textId="77777777" w:rsidTr="00524B18">
        <w:trPr>
          <w:jc w:val="center"/>
        </w:trPr>
        <w:tc>
          <w:tcPr>
            <w:tcW w:w="0" w:type="auto"/>
            <w:vMerge/>
            <w:tcBorders>
              <w:top w:val="double" w:sz="4" w:space="0" w:color="auto"/>
              <w:left w:val="single" w:sz="4" w:space="0" w:color="auto"/>
              <w:bottom w:val="single" w:sz="4" w:space="0" w:color="auto"/>
              <w:right w:val="single" w:sz="4" w:space="0" w:color="auto"/>
            </w:tcBorders>
            <w:vAlign w:val="center"/>
            <w:hideMark/>
          </w:tcPr>
          <w:p w14:paraId="6A270E48" w14:textId="77777777" w:rsidR="00524B18" w:rsidRDefault="00524B18">
            <w:pPr>
              <w:spacing w:line="240" w:lineRule="auto"/>
              <w:jc w:val="left"/>
              <w:rPr>
                <w:rFonts w:asciiTheme="majorHAnsi" w:eastAsia="SimSun" w:hAnsiTheme="majorHAnsi" w:cs="Times New Roman"/>
                <w:i/>
                <w:noProof/>
                <w:szCs w:val="24"/>
              </w:rPr>
            </w:pPr>
          </w:p>
        </w:tc>
        <w:tc>
          <w:tcPr>
            <w:tcW w:w="933" w:type="pct"/>
            <w:tcBorders>
              <w:top w:val="single" w:sz="4" w:space="0" w:color="auto"/>
              <w:left w:val="single" w:sz="4" w:space="0" w:color="auto"/>
              <w:bottom w:val="single" w:sz="4" w:space="0" w:color="auto"/>
              <w:right w:val="double" w:sz="4" w:space="0" w:color="auto"/>
            </w:tcBorders>
            <w:hideMark/>
          </w:tcPr>
          <w:p w14:paraId="775BC05C" w14:textId="77777777" w:rsidR="00524B18" w:rsidRDefault="00524B18">
            <w:pPr>
              <w:pStyle w:val="tablecopy"/>
              <w:spacing w:before="120" w:after="120"/>
              <w:jc w:val="center"/>
              <w:rPr>
                <w:rFonts w:asciiTheme="majorHAnsi" w:hAnsiTheme="majorHAnsi"/>
                <w:sz w:val="24"/>
                <w:szCs w:val="24"/>
                <w:lang w:val="ro-RO"/>
              </w:rPr>
            </w:pPr>
            <w:r>
              <w:rPr>
                <w:rFonts w:asciiTheme="majorHAnsi" w:hAnsiTheme="majorHAnsi"/>
                <w:sz w:val="24"/>
                <w:szCs w:val="24"/>
                <w:lang w:val="ro-RO"/>
              </w:rPr>
              <w:t>NS</w:t>
            </w:r>
          </w:p>
        </w:tc>
        <w:tc>
          <w:tcPr>
            <w:tcW w:w="1053" w:type="pct"/>
            <w:tcBorders>
              <w:top w:val="single" w:sz="4" w:space="0" w:color="auto"/>
              <w:left w:val="double" w:sz="4" w:space="0" w:color="auto"/>
              <w:bottom w:val="single" w:sz="4" w:space="0" w:color="auto"/>
              <w:right w:val="single" w:sz="4" w:space="0" w:color="auto"/>
            </w:tcBorders>
            <w:hideMark/>
          </w:tcPr>
          <w:p w14:paraId="15EF9252" w14:textId="77777777" w:rsidR="00524B18" w:rsidRDefault="00524B18">
            <w:pPr>
              <w:pStyle w:val="tablecopy"/>
              <w:spacing w:before="120" w:after="120"/>
              <w:jc w:val="center"/>
              <w:rPr>
                <w:rFonts w:asciiTheme="majorHAnsi" w:hAnsiTheme="majorHAnsi"/>
                <w:sz w:val="24"/>
                <w:szCs w:val="24"/>
                <w:lang w:val="ro-RO"/>
              </w:rPr>
            </w:pPr>
            <w:r>
              <w:rPr>
                <w:rFonts w:asciiTheme="majorHAnsi" w:hAnsiTheme="majorHAnsi"/>
                <w:sz w:val="24"/>
                <w:szCs w:val="24"/>
                <w:lang w:val="ro-RO"/>
              </w:rPr>
              <w:t>NS</w:t>
            </w:r>
          </w:p>
        </w:tc>
        <w:tc>
          <w:tcPr>
            <w:tcW w:w="993" w:type="pct"/>
            <w:tcBorders>
              <w:top w:val="single" w:sz="4" w:space="0" w:color="auto"/>
              <w:left w:val="single" w:sz="4" w:space="0" w:color="auto"/>
              <w:bottom w:val="single" w:sz="4" w:space="0" w:color="auto"/>
              <w:right w:val="single" w:sz="4" w:space="0" w:color="auto"/>
            </w:tcBorders>
            <w:hideMark/>
          </w:tcPr>
          <w:p w14:paraId="22CD01DF" w14:textId="77777777" w:rsidR="00524B18" w:rsidRDefault="00524B18">
            <w:pPr>
              <w:pStyle w:val="tablecopy"/>
              <w:spacing w:before="120" w:after="120"/>
              <w:jc w:val="center"/>
              <w:rPr>
                <w:rFonts w:asciiTheme="majorHAnsi" w:hAnsiTheme="majorHAnsi"/>
                <w:sz w:val="24"/>
                <w:szCs w:val="24"/>
                <w:lang w:val="ro-RO"/>
              </w:rPr>
            </w:pPr>
            <w:r>
              <w:rPr>
                <w:rFonts w:asciiTheme="majorHAnsi" w:hAnsiTheme="majorHAnsi"/>
                <w:sz w:val="24"/>
                <w:szCs w:val="24"/>
                <w:lang w:val="ro-RO"/>
              </w:rPr>
              <w:t>NS</w:t>
            </w:r>
          </w:p>
        </w:tc>
        <w:tc>
          <w:tcPr>
            <w:tcW w:w="1084" w:type="pct"/>
            <w:tcBorders>
              <w:top w:val="single" w:sz="4" w:space="0" w:color="auto"/>
              <w:left w:val="single" w:sz="4" w:space="0" w:color="auto"/>
              <w:bottom w:val="single" w:sz="4" w:space="0" w:color="auto"/>
              <w:right w:val="double" w:sz="4" w:space="0" w:color="auto"/>
            </w:tcBorders>
            <w:hideMark/>
          </w:tcPr>
          <w:p w14:paraId="2DCD96B0" w14:textId="77777777" w:rsidR="00524B18" w:rsidRDefault="00524B18">
            <w:pPr>
              <w:pStyle w:val="tablecopy"/>
              <w:spacing w:before="120" w:after="120"/>
              <w:jc w:val="center"/>
              <w:rPr>
                <w:rFonts w:asciiTheme="majorHAnsi" w:hAnsiTheme="majorHAnsi"/>
                <w:sz w:val="24"/>
                <w:szCs w:val="24"/>
                <w:lang w:val="ro-RO"/>
              </w:rPr>
            </w:pPr>
            <w:r>
              <w:rPr>
                <w:rFonts w:asciiTheme="majorHAnsi" w:hAnsiTheme="majorHAnsi"/>
                <w:sz w:val="24"/>
                <w:szCs w:val="24"/>
                <w:lang w:val="ro-RO"/>
              </w:rPr>
              <w:t>ZE</w:t>
            </w:r>
          </w:p>
        </w:tc>
      </w:tr>
      <w:tr w:rsidR="00524B18" w14:paraId="3AF324B1" w14:textId="77777777" w:rsidTr="00524B18">
        <w:trPr>
          <w:jc w:val="center"/>
        </w:trPr>
        <w:tc>
          <w:tcPr>
            <w:tcW w:w="0" w:type="auto"/>
            <w:vMerge/>
            <w:tcBorders>
              <w:top w:val="double" w:sz="4" w:space="0" w:color="auto"/>
              <w:left w:val="single" w:sz="4" w:space="0" w:color="auto"/>
              <w:bottom w:val="single" w:sz="4" w:space="0" w:color="auto"/>
              <w:right w:val="single" w:sz="4" w:space="0" w:color="auto"/>
            </w:tcBorders>
            <w:vAlign w:val="center"/>
            <w:hideMark/>
          </w:tcPr>
          <w:p w14:paraId="7170F154" w14:textId="77777777" w:rsidR="00524B18" w:rsidRDefault="00524B18">
            <w:pPr>
              <w:spacing w:line="240" w:lineRule="auto"/>
              <w:jc w:val="left"/>
              <w:rPr>
                <w:rFonts w:asciiTheme="majorHAnsi" w:eastAsia="SimSun" w:hAnsiTheme="majorHAnsi" w:cs="Times New Roman"/>
                <w:i/>
                <w:noProof/>
                <w:szCs w:val="24"/>
              </w:rPr>
            </w:pPr>
          </w:p>
        </w:tc>
        <w:tc>
          <w:tcPr>
            <w:tcW w:w="933" w:type="pct"/>
            <w:tcBorders>
              <w:top w:val="single" w:sz="4" w:space="0" w:color="auto"/>
              <w:left w:val="single" w:sz="4" w:space="0" w:color="auto"/>
              <w:bottom w:val="single" w:sz="4" w:space="0" w:color="auto"/>
              <w:right w:val="double" w:sz="4" w:space="0" w:color="auto"/>
            </w:tcBorders>
            <w:hideMark/>
          </w:tcPr>
          <w:p w14:paraId="14E706A6" w14:textId="77777777" w:rsidR="00524B18" w:rsidRDefault="00524B18">
            <w:pPr>
              <w:pStyle w:val="tablecopy"/>
              <w:spacing w:before="120" w:after="120"/>
              <w:jc w:val="center"/>
              <w:rPr>
                <w:rFonts w:asciiTheme="majorHAnsi" w:hAnsiTheme="majorHAnsi"/>
                <w:sz w:val="24"/>
                <w:szCs w:val="24"/>
                <w:lang w:val="ro-RO"/>
              </w:rPr>
            </w:pPr>
            <w:r>
              <w:rPr>
                <w:rFonts w:asciiTheme="majorHAnsi" w:hAnsiTheme="majorHAnsi"/>
                <w:sz w:val="24"/>
                <w:szCs w:val="24"/>
                <w:lang w:val="ro-RO"/>
              </w:rPr>
              <w:t>ZE</w:t>
            </w:r>
          </w:p>
        </w:tc>
        <w:tc>
          <w:tcPr>
            <w:tcW w:w="1053" w:type="pct"/>
            <w:tcBorders>
              <w:top w:val="single" w:sz="4" w:space="0" w:color="auto"/>
              <w:left w:val="double" w:sz="4" w:space="0" w:color="auto"/>
              <w:bottom w:val="single" w:sz="4" w:space="0" w:color="auto"/>
              <w:right w:val="single" w:sz="4" w:space="0" w:color="auto"/>
            </w:tcBorders>
            <w:hideMark/>
          </w:tcPr>
          <w:p w14:paraId="7DF6CDC4" w14:textId="77777777" w:rsidR="00524B18" w:rsidRDefault="00524B18">
            <w:pPr>
              <w:pStyle w:val="tablecopy"/>
              <w:spacing w:before="120" w:after="120"/>
              <w:jc w:val="center"/>
              <w:rPr>
                <w:rFonts w:asciiTheme="majorHAnsi" w:hAnsiTheme="majorHAnsi"/>
                <w:sz w:val="24"/>
                <w:szCs w:val="24"/>
                <w:lang w:val="ro-RO"/>
              </w:rPr>
            </w:pPr>
            <w:r>
              <w:rPr>
                <w:rFonts w:asciiTheme="majorHAnsi" w:hAnsiTheme="majorHAnsi"/>
                <w:sz w:val="24"/>
                <w:szCs w:val="24"/>
                <w:lang w:val="ro-RO"/>
              </w:rPr>
              <w:t>ZE</w:t>
            </w:r>
          </w:p>
        </w:tc>
        <w:tc>
          <w:tcPr>
            <w:tcW w:w="993" w:type="pct"/>
            <w:tcBorders>
              <w:top w:val="single" w:sz="4" w:space="0" w:color="auto"/>
              <w:left w:val="single" w:sz="4" w:space="0" w:color="auto"/>
              <w:bottom w:val="single" w:sz="4" w:space="0" w:color="auto"/>
              <w:right w:val="single" w:sz="4" w:space="0" w:color="auto"/>
            </w:tcBorders>
            <w:hideMark/>
          </w:tcPr>
          <w:p w14:paraId="0040D2A4" w14:textId="77777777" w:rsidR="00524B18" w:rsidRDefault="00524B18">
            <w:pPr>
              <w:pStyle w:val="tablecopy"/>
              <w:spacing w:before="120" w:after="120"/>
              <w:jc w:val="center"/>
              <w:rPr>
                <w:rFonts w:asciiTheme="majorHAnsi" w:hAnsiTheme="majorHAnsi"/>
                <w:sz w:val="24"/>
                <w:szCs w:val="24"/>
                <w:lang w:val="ro-RO"/>
              </w:rPr>
            </w:pPr>
            <w:r>
              <w:rPr>
                <w:rFonts w:asciiTheme="majorHAnsi" w:hAnsiTheme="majorHAnsi"/>
                <w:sz w:val="24"/>
                <w:szCs w:val="24"/>
                <w:lang w:val="ro-RO"/>
              </w:rPr>
              <w:t>ZE</w:t>
            </w:r>
          </w:p>
        </w:tc>
        <w:tc>
          <w:tcPr>
            <w:tcW w:w="1084" w:type="pct"/>
            <w:tcBorders>
              <w:top w:val="single" w:sz="4" w:space="0" w:color="auto"/>
              <w:left w:val="single" w:sz="4" w:space="0" w:color="auto"/>
              <w:bottom w:val="single" w:sz="4" w:space="0" w:color="auto"/>
              <w:right w:val="double" w:sz="4" w:space="0" w:color="auto"/>
            </w:tcBorders>
            <w:hideMark/>
          </w:tcPr>
          <w:p w14:paraId="51DD898F" w14:textId="77777777" w:rsidR="00524B18" w:rsidRDefault="00524B18">
            <w:pPr>
              <w:pStyle w:val="tablecopy"/>
              <w:spacing w:before="120" w:after="120"/>
              <w:jc w:val="center"/>
              <w:rPr>
                <w:rFonts w:asciiTheme="majorHAnsi" w:hAnsiTheme="majorHAnsi"/>
                <w:sz w:val="24"/>
                <w:szCs w:val="24"/>
                <w:lang w:val="ro-RO"/>
              </w:rPr>
            </w:pPr>
            <w:r>
              <w:rPr>
                <w:rFonts w:asciiTheme="majorHAnsi" w:hAnsiTheme="majorHAnsi"/>
                <w:sz w:val="24"/>
                <w:szCs w:val="24"/>
                <w:lang w:val="ro-RO"/>
              </w:rPr>
              <w:t>ZE</w:t>
            </w:r>
          </w:p>
        </w:tc>
      </w:tr>
      <w:tr w:rsidR="00524B18" w14:paraId="1EB9712C" w14:textId="77777777" w:rsidTr="00524B18">
        <w:trPr>
          <w:jc w:val="center"/>
        </w:trPr>
        <w:tc>
          <w:tcPr>
            <w:tcW w:w="0" w:type="auto"/>
            <w:vMerge/>
            <w:tcBorders>
              <w:top w:val="double" w:sz="4" w:space="0" w:color="auto"/>
              <w:left w:val="single" w:sz="4" w:space="0" w:color="auto"/>
              <w:bottom w:val="single" w:sz="4" w:space="0" w:color="auto"/>
              <w:right w:val="single" w:sz="4" w:space="0" w:color="auto"/>
            </w:tcBorders>
            <w:vAlign w:val="center"/>
            <w:hideMark/>
          </w:tcPr>
          <w:p w14:paraId="1CD37830" w14:textId="77777777" w:rsidR="00524B18" w:rsidRDefault="00524B18">
            <w:pPr>
              <w:spacing w:line="240" w:lineRule="auto"/>
              <w:jc w:val="left"/>
              <w:rPr>
                <w:rFonts w:asciiTheme="majorHAnsi" w:eastAsia="SimSun" w:hAnsiTheme="majorHAnsi" w:cs="Times New Roman"/>
                <w:i/>
                <w:noProof/>
                <w:szCs w:val="24"/>
              </w:rPr>
            </w:pPr>
          </w:p>
        </w:tc>
        <w:tc>
          <w:tcPr>
            <w:tcW w:w="933" w:type="pct"/>
            <w:tcBorders>
              <w:top w:val="single" w:sz="4" w:space="0" w:color="auto"/>
              <w:left w:val="single" w:sz="4" w:space="0" w:color="auto"/>
              <w:bottom w:val="single" w:sz="4" w:space="0" w:color="auto"/>
              <w:right w:val="double" w:sz="4" w:space="0" w:color="auto"/>
            </w:tcBorders>
            <w:hideMark/>
          </w:tcPr>
          <w:p w14:paraId="77B693C3" w14:textId="77777777" w:rsidR="00524B18" w:rsidRDefault="00524B18">
            <w:pPr>
              <w:pStyle w:val="tablecopy"/>
              <w:spacing w:before="120" w:after="120"/>
              <w:jc w:val="center"/>
              <w:rPr>
                <w:rFonts w:asciiTheme="majorHAnsi" w:hAnsiTheme="majorHAnsi"/>
                <w:sz w:val="24"/>
                <w:szCs w:val="24"/>
                <w:lang w:val="ro-RO"/>
              </w:rPr>
            </w:pPr>
            <w:r>
              <w:rPr>
                <w:rFonts w:asciiTheme="majorHAnsi" w:hAnsiTheme="majorHAnsi"/>
                <w:sz w:val="24"/>
                <w:szCs w:val="24"/>
                <w:lang w:val="ro-RO"/>
              </w:rPr>
              <w:t>PS</w:t>
            </w:r>
          </w:p>
        </w:tc>
        <w:tc>
          <w:tcPr>
            <w:tcW w:w="1053" w:type="pct"/>
            <w:tcBorders>
              <w:top w:val="single" w:sz="4" w:space="0" w:color="auto"/>
              <w:left w:val="double" w:sz="4" w:space="0" w:color="auto"/>
              <w:bottom w:val="single" w:sz="4" w:space="0" w:color="auto"/>
              <w:right w:val="single" w:sz="4" w:space="0" w:color="auto"/>
            </w:tcBorders>
            <w:hideMark/>
          </w:tcPr>
          <w:p w14:paraId="324FA73D" w14:textId="77777777" w:rsidR="00524B18" w:rsidRDefault="00524B18">
            <w:pPr>
              <w:pStyle w:val="tablecopy"/>
              <w:spacing w:before="120" w:after="120"/>
              <w:jc w:val="center"/>
              <w:rPr>
                <w:rFonts w:asciiTheme="majorHAnsi" w:hAnsiTheme="majorHAnsi"/>
                <w:sz w:val="24"/>
                <w:szCs w:val="24"/>
                <w:lang w:val="ro-RO"/>
              </w:rPr>
            </w:pPr>
            <w:r>
              <w:rPr>
                <w:rFonts w:asciiTheme="majorHAnsi" w:hAnsiTheme="majorHAnsi"/>
                <w:sz w:val="24"/>
                <w:szCs w:val="24"/>
                <w:lang w:val="ro-RO"/>
              </w:rPr>
              <w:t>ZE</w:t>
            </w:r>
          </w:p>
        </w:tc>
        <w:tc>
          <w:tcPr>
            <w:tcW w:w="993" w:type="pct"/>
            <w:tcBorders>
              <w:top w:val="single" w:sz="4" w:space="0" w:color="auto"/>
              <w:left w:val="single" w:sz="4" w:space="0" w:color="auto"/>
              <w:bottom w:val="single" w:sz="4" w:space="0" w:color="auto"/>
              <w:right w:val="single" w:sz="4" w:space="0" w:color="auto"/>
            </w:tcBorders>
            <w:hideMark/>
          </w:tcPr>
          <w:p w14:paraId="34CF8B54" w14:textId="77777777" w:rsidR="00524B18" w:rsidRDefault="00524B18">
            <w:pPr>
              <w:pStyle w:val="tablecopy"/>
              <w:spacing w:before="120" w:after="120"/>
              <w:jc w:val="center"/>
              <w:rPr>
                <w:rFonts w:asciiTheme="majorHAnsi" w:hAnsiTheme="majorHAnsi"/>
                <w:sz w:val="24"/>
                <w:szCs w:val="24"/>
                <w:lang w:val="ro-RO"/>
              </w:rPr>
            </w:pPr>
            <w:r>
              <w:rPr>
                <w:rFonts w:asciiTheme="majorHAnsi" w:hAnsiTheme="majorHAnsi"/>
                <w:sz w:val="24"/>
                <w:szCs w:val="24"/>
                <w:lang w:val="ro-RO"/>
              </w:rPr>
              <w:t>PS</w:t>
            </w:r>
          </w:p>
        </w:tc>
        <w:tc>
          <w:tcPr>
            <w:tcW w:w="1084" w:type="pct"/>
            <w:tcBorders>
              <w:top w:val="single" w:sz="4" w:space="0" w:color="auto"/>
              <w:left w:val="single" w:sz="4" w:space="0" w:color="auto"/>
              <w:bottom w:val="single" w:sz="4" w:space="0" w:color="auto"/>
              <w:right w:val="double" w:sz="4" w:space="0" w:color="auto"/>
            </w:tcBorders>
            <w:hideMark/>
          </w:tcPr>
          <w:p w14:paraId="1920E9E3" w14:textId="77777777" w:rsidR="00524B18" w:rsidRDefault="00524B18">
            <w:pPr>
              <w:pStyle w:val="tablecopy"/>
              <w:spacing w:before="120" w:after="120"/>
              <w:jc w:val="center"/>
              <w:rPr>
                <w:rFonts w:asciiTheme="majorHAnsi" w:hAnsiTheme="majorHAnsi"/>
                <w:sz w:val="24"/>
                <w:szCs w:val="24"/>
                <w:lang w:val="ro-RO"/>
              </w:rPr>
            </w:pPr>
            <w:r>
              <w:rPr>
                <w:rFonts w:asciiTheme="majorHAnsi" w:hAnsiTheme="majorHAnsi"/>
                <w:sz w:val="24"/>
                <w:szCs w:val="24"/>
                <w:lang w:val="ro-RO"/>
              </w:rPr>
              <w:t>PS</w:t>
            </w:r>
          </w:p>
        </w:tc>
      </w:tr>
      <w:tr w:rsidR="00524B18" w14:paraId="6C88957B" w14:textId="77777777" w:rsidTr="00524B18">
        <w:trPr>
          <w:jc w:val="center"/>
        </w:trPr>
        <w:tc>
          <w:tcPr>
            <w:tcW w:w="0" w:type="auto"/>
            <w:vMerge/>
            <w:tcBorders>
              <w:top w:val="double" w:sz="4" w:space="0" w:color="auto"/>
              <w:left w:val="single" w:sz="4" w:space="0" w:color="auto"/>
              <w:bottom w:val="single" w:sz="4" w:space="0" w:color="auto"/>
              <w:right w:val="single" w:sz="4" w:space="0" w:color="auto"/>
            </w:tcBorders>
            <w:vAlign w:val="center"/>
            <w:hideMark/>
          </w:tcPr>
          <w:p w14:paraId="4B37784E" w14:textId="77777777" w:rsidR="00524B18" w:rsidRDefault="00524B18">
            <w:pPr>
              <w:spacing w:line="240" w:lineRule="auto"/>
              <w:jc w:val="left"/>
              <w:rPr>
                <w:rFonts w:asciiTheme="majorHAnsi" w:eastAsia="SimSun" w:hAnsiTheme="majorHAnsi" w:cs="Times New Roman"/>
                <w:i/>
                <w:noProof/>
                <w:szCs w:val="24"/>
              </w:rPr>
            </w:pPr>
          </w:p>
        </w:tc>
        <w:tc>
          <w:tcPr>
            <w:tcW w:w="933" w:type="pct"/>
            <w:tcBorders>
              <w:top w:val="single" w:sz="4" w:space="0" w:color="auto"/>
              <w:left w:val="single" w:sz="4" w:space="0" w:color="auto"/>
              <w:bottom w:val="single" w:sz="4" w:space="0" w:color="auto"/>
              <w:right w:val="double" w:sz="4" w:space="0" w:color="auto"/>
            </w:tcBorders>
            <w:hideMark/>
          </w:tcPr>
          <w:p w14:paraId="2A0F2194" w14:textId="77777777" w:rsidR="00524B18" w:rsidRDefault="00524B18">
            <w:pPr>
              <w:pStyle w:val="tablecopy"/>
              <w:spacing w:before="120" w:after="120"/>
              <w:jc w:val="center"/>
              <w:rPr>
                <w:rFonts w:asciiTheme="majorHAnsi" w:hAnsiTheme="majorHAnsi"/>
                <w:sz w:val="24"/>
                <w:szCs w:val="24"/>
                <w:lang w:val="ro-RO"/>
              </w:rPr>
            </w:pPr>
            <w:r>
              <w:rPr>
                <w:rFonts w:asciiTheme="majorHAnsi" w:hAnsiTheme="majorHAnsi"/>
                <w:sz w:val="24"/>
                <w:szCs w:val="24"/>
                <w:lang w:val="ro-RO"/>
              </w:rPr>
              <w:t>PB</w:t>
            </w:r>
          </w:p>
        </w:tc>
        <w:tc>
          <w:tcPr>
            <w:tcW w:w="1053" w:type="pct"/>
            <w:tcBorders>
              <w:top w:val="single" w:sz="4" w:space="0" w:color="auto"/>
              <w:left w:val="double" w:sz="4" w:space="0" w:color="auto"/>
              <w:bottom w:val="double" w:sz="4" w:space="0" w:color="auto"/>
              <w:right w:val="single" w:sz="4" w:space="0" w:color="auto"/>
            </w:tcBorders>
            <w:hideMark/>
          </w:tcPr>
          <w:p w14:paraId="2187EB0E" w14:textId="77777777" w:rsidR="00524B18" w:rsidRDefault="00524B18">
            <w:pPr>
              <w:pStyle w:val="tablecopy"/>
              <w:spacing w:before="120" w:after="120"/>
              <w:jc w:val="center"/>
              <w:rPr>
                <w:rFonts w:asciiTheme="majorHAnsi" w:hAnsiTheme="majorHAnsi"/>
                <w:sz w:val="24"/>
                <w:szCs w:val="24"/>
                <w:lang w:val="ro-RO"/>
              </w:rPr>
            </w:pPr>
            <w:r>
              <w:rPr>
                <w:rFonts w:asciiTheme="majorHAnsi" w:hAnsiTheme="majorHAnsi"/>
                <w:sz w:val="24"/>
                <w:szCs w:val="24"/>
                <w:lang w:val="ro-RO"/>
              </w:rPr>
              <w:t>PS</w:t>
            </w:r>
          </w:p>
        </w:tc>
        <w:tc>
          <w:tcPr>
            <w:tcW w:w="993" w:type="pct"/>
            <w:tcBorders>
              <w:top w:val="single" w:sz="4" w:space="0" w:color="auto"/>
              <w:left w:val="single" w:sz="4" w:space="0" w:color="auto"/>
              <w:bottom w:val="double" w:sz="4" w:space="0" w:color="auto"/>
              <w:right w:val="single" w:sz="4" w:space="0" w:color="auto"/>
            </w:tcBorders>
            <w:hideMark/>
          </w:tcPr>
          <w:p w14:paraId="76514C14" w14:textId="77777777" w:rsidR="00524B18" w:rsidRDefault="00524B18">
            <w:pPr>
              <w:pStyle w:val="tablecopy"/>
              <w:spacing w:before="120" w:after="120"/>
              <w:jc w:val="center"/>
              <w:rPr>
                <w:rFonts w:asciiTheme="majorHAnsi" w:hAnsiTheme="majorHAnsi"/>
                <w:sz w:val="24"/>
                <w:szCs w:val="24"/>
                <w:lang w:val="ro-RO"/>
              </w:rPr>
            </w:pPr>
            <w:r>
              <w:rPr>
                <w:rFonts w:asciiTheme="majorHAnsi" w:hAnsiTheme="majorHAnsi"/>
                <w:sz w:val="24"/>
                <w:szCs w:val="24"/>
                <w:lang w:val="ro-RO"/>
              </w:rPr>
              <w:t>PB</w:t>
            </w:r>
          </w:p>
        </w:tc>
        <w:tc>
          <w:tcPr>
            <w:tcW w:w="1084" w:type="pct"/>
            <w:tcBorders>
              <w:top w:val="single" w:sz="4" w:space="0" w:color="auto"/>
              <w:left w:val="single" w:sz="4" w:space="0" w:color="auto"/>
              <w:bottom w:val="double" w:sz="4" w:space="0" w:color="auto"/>
              <w:right w:val="double" w:sz="4" w:space="0" w:color="auto"/>
            </w:tcBorders>
            <w:hideMark/>
          </w:tcPr>
          <w:p w14:paraId="27E08CDC" w14:textId="77777777" w:rsidR="00524B18" w:rsidRDefault="00524B18">
            <w:pPr>
              <w:pStyle w:val="tablecopy"/>
              <w:spacing w:before="120" w:after="120"/>
              <w:jc w:val="center"/>
              <w:rPr>
                <w:rFonts w:asciiTheme="majorHAnsi" w:hAnsiTheme="majorHAnsi"/>
                <w:sz w:val="24"/>
                <w:szCs w:val="24"/>
                <w:lang w:val="ro-RO"/>
              </w:rPr>
            </w:pPr>
            <w:r>
              <w:rPr>
                <w:rFonts w:asciiTheme="majorHAnsi" w:hAnsiTheme="majorHAnsi"/>
                <w:sz w:val="24"/>
                <w:szCs w:val="24"/>
                <w:lang w:val="ro-RO"/>
              </w:rPr>
              <w:t>PB</w:t>
            </w:r>
          </w:p>
        </w:tc>
      </w:tr>
    </w:tbl>
    <w:p w14:paraId="4EDB8D6A" w14:textId="77777777" w:rsidR="00524B18" w:rsidRDefault="00524B18" w:rsidP="00524B18"/>
    <w:p w14:paraId="2415BD3F" w14:textId="77777777" w:rsidR="00DB59DA" w:rsidRDefault="00DB59DA" w:rsidP="00524B18">
      <w:pPr>
        <w:rPr>
          <w:rFonts w:eastAsiaTheme="minorEastAsia"/>
          <w:b/>
        </w:rPr>
      </w:pPr>
    </w:p>
    <w:p w14:paraId="57CCED8E" w14:textId="629FB5FE" w:rsidR="00524B18" w:rsidRDefault="00524B18" w:rsidP="00524B18">
      <w:pPr>
        <w:rPr>
          <w:rFonts w:eastAsiaTheme="minorEastAsia"/>
          <w:b/>
        </w:rPr>
      </w:pPr>
      <w:r>
        <w:rPr>
          <w:rFonts w:eastAsiaTheme="minorEastAsia"/>
          <w:b/>
        </w:rPr>
        <w:t xml:space="preserve">Realizați un program pentru implementarea sistemului de inferență considerat. </w:t>
      </w:r>
    </w:p>
    <w:p w14:paraId="6BC23674" w14:textId="77777777" w:rsidR="00524B18" w:rsidRDefault="00524B18" w:rsidP="00524B18">
      <w:r>
        <w:t xml:space="preserve">Pentru verificare, comparați rezultatele obținute prin program cu cele obținute în </w:t>
      </w:r>
      <w:proofErr w:type="spellStart"/>
      <w:r>
        <w:t>Matlab</w:t>
      </w:r>
      <w:proofErr w:type="spellEnd"/>
      <w:r>
        <w:t xml:space="preserve">.  </w:t>
      </w:r>
    </w:p>
    <w:p w14:paraId="14AFE020" w14:textId="77777777" w:rsidR="00524B18" w:rsidRDefault="00524B18" w:rsidP="00524B18">
      <w:r>
        <w:t xml:space="preserve">Observație. Sistemul de inferență considerat este specific unui regulator fuzzy de tip proporțional-derivativ (PD) utilizat în structura convențională de reglare automată . </w:t>
      </w:r>
    </w:p>
    <w:p w14:paraId="3A35F954" w14:textId="77777777" w:rsidR="00524B18" w:rsidRDefault="00524B18" w:rsidP="00524B18">
      <w:pPr>
        <w:rPr>
          <w:rFonts w:eastAsiaTheme="minorEastAsia"/>
          <w:b/>
        </w:rPr>
      </w:pPr>
    </w:p>
    <w:p w14:paraId="43AACCDA" w14:textId="77777777" w:rsidR="00524B18" w:rsidRDefault="00524B18" w:rsidP="00524B18">
      <w:pPr>
        <w:rPr>
          <w:rFonts w:eastAsiaTheme="minorEastAsia"/>
          <w:b/>
        </w:rPr>
      </w:pPr>
      <w:r>
        <w:rPr>
          <w:rFonts w:eastAsiaTheme="minorEastAsia"/>
          <w:b/>
        </w:rPr>
        <w:t>B)</w:t>
      </w:r>
    </w:p>
    <w:p w14:paraId="0A81B006" w14:textId="77777777" w:rsidR="00524B18" w:rsidRDefault="00524B18" w:rsidP="00524B18">
      <w:pPr>
        <w:rPr>
          <w:rFonts w:eastAsiaTheme="minorEastAsia"/>
        </w:rPr>
      </w:pPr>
      <w:r>
        <w:rPr>
          <w:rFonts w:eastAsiaTheme="minorEastAsia"/>
        </w:rPr>
        <w:t xml:space="preserve">Pentru optimizarea implementării numerice a unui sistem de inferență fuzzy, o soluție este aproximarea sistemului de inferență printr-un tabel de inferență </w:t>
      </w:r>
      <w:proofErr w:type="spellStart"/>
      <w:r>
        <w:rPr>
          <w:rFonts w:eastAsiaTheme="minorEastAsia"/>
        </w:rPr>
        <w:t>Mamdani</w:t>
      </w:r>
      <w:proofErr w:type="spellEnd"/>
      <w:r>
        <w:rPr>
          <w:rFonts w:eastAsiaTheme="minorEastAsia"/>
        </w:rPr>
        <w:t>. Pentru acest lucru, fiecărei variabile de intrare i se stabilește o mulțime de bază discretă, păstrând un număr de puncte din mulțimea de bază continuă dată inițial. Astfel:</w:t>
      </w:r>
    </w:p>
    <w:p w14:paraId="2C4A8E14" w14:textId="77777777" w:rsidR="00524B18" w:rsidRDefault="00524B18" w:rsidP="00524B18">
      <w:pPr>
        <w:rPr>
          <w:rFonts w:eastAsiaTheme="minorEastAsia"/>
        </w:rPr>
      </w:pPr>
      <w:r>
        <w:rPr>
          <w:rFonts w:eastAsiaTheme="minorEastAsia"/>
        </w:rPr>
        <w:t xml:space="preserve">a) pentru variabila </w:t>
      </w:r>
      <w:r>
        <w:rPr>
          <w:rFonts w:eastAsiaTheme="minorEastAsia"/>
          <w:i/>
        </w:rPr>
        <w:t>eroare</w:t>
      </w:r>
      <w:r>
        <w:rPr>
          <w:rFonts w:eastAsiaTheme="minorEastAsia"/>
        </w:rPr>
        <w:t xml:space="preserve"> se aleg 11 valori din mulțimea de bază continuă:</w:t>
      </w:r>
    </w:p>
    <w:tbl>
      <w:tblPr>
        <w:tblW w:w="0" w:type="auto"/>
        <w:tblLook w:val="04A0" w:firstRow="1" w:lastRow="0" w:firstColumn="1" w:lastColumn="0" w:noHBand="0" w:noVBand="1"/>
      </w:tblPr>
      <w:tblGrid>
        <w:gridCol w:w="786"/>
        <w:gridCol w:w="7927"/>
        <w:gridCol w:w="647"/>
      </w:tblGrid>
      <w:tr w:rsidR="00524B18" w14:paraId="16A2EBA1" w14:textId="77777777" w:rsidTr="00524B18">
        <w:tc>
          <w:tcPr>
            <w:tcW w:w="828" w:type="dxa"/>
            <w:vAlign w:val="center"/>
          </w:tcPr>
          <w:p w14:paraId="43395C13" w14:textId="77777777" w:rsidR="00524B18" w:rsidRDefault="00524B18">
            <w:pPr>
              <w:pStyle w:val="EcuatieTabel"/>
            </w:pPr>
          </w:p>
        </w:tc>
        <w:tc>
          <w:tcPr>
            <w:tcW w:w="8069" w:type="dxa"/>
            <w:vAlign w:val="center"/>
            <w:hideMark/>
          </w:tcPr>
          <w:p w14:paraId="0A8E1155" w14:textId="77777777" w:rsidR="00524B18" w:rsidRDefault="00524B18">
            <w:pPr>
              <w:pStyle w:val="EcuatieTabel"/>
              <w:spacing w:before="200" w:line="276" w:lineRule="auto"/>
              <w:rPr>
                <w:i/>
              </w:rPr>
            </w:pPr>
            <m:oMathPara>
              <m:oMathParaPr>
                <m:jc m:val="left"/>
              </m:oMathParaPr>
              <m:oMath>
                <m:r>
                  <w:rPr>
                    <w:rFonts w:ascii="Cambria Math" w:hAnsi="Cambria Math"/>
                    <w:szCs w:val="22"/>
                  </w:rPr>
                  <m:t>E={-1 ;-0,8 ;-0,6 ;-0,4 ;-0,2 ;0 ;0,2 ;0,4 ;0,6 ;0,8 ;1}</m:t>
                </m:r>
              </m:oMath>
            </m:oMathPara>
          </w:p>
        </w:tc>
        <w:tc>
          <w:tcPr>
            <w:tcW w:w="679" w:type="dxa"/>
            <w:vAlign w:val="center"/>
          </w:tcPr>
          <w:p w14:paraId="073BA7D9" w14:textId="77777777" w:rsidR="00524B18" w:rsidRDefault="00524B18" w:rsidP="00524B18">
            <w:pPr>
              <w:pStyle w:val="EcuatieTabel"/>
              <w:numPr>
                <w:ilvl w:val="0"/>
                <w:numId w:val="17"/>
              </w:numPr>
              <w:spacing w:before="0" w:after="0"/>
              <w:jc w:val="center"/>
            </w:pPr>
          </w:p>
        </w:tc>
      </w:tr>
    </w:tbl>
    <w:p w14:paraId="03363105" w14:textId="77777777" w:rsidR="00524B18" w:rsidRDefault="00524B18" w:rsidP="00524B18">
      <w:pPr>
        <w:rPr>
          <w:rFonts w:eastAsiaTheme="minorEastAsia"/>
        </w:rPr>
      </w:pPr>
      <w:r>
        <w:rPr>
          <w:rFonts w:eastAsiaTheme="minorEastAsia"/>
        </w:rPr>
        <w:t xml:space="preserve">b) pentru variabila </w:t>
      </w:r>
      <w:proofErr w:type="spellStart"/>
      <w:r>
        <w:rPr>
          <w:rFonts w:eastAsiaTheme="minorEastAsia"/>
          <w:i/>
        </w:rPr>
        <w:t>derivata_erorii</w:t>
      </w:r>
      <w:proofErr w:type="spellEnd"/>
      <w:r>
        <w:rPr>
          <w:rFonts w:eastAsiaTheme="minorEastAsia"/>
        </w:rPr>
        <w:t xml:space="preserve"> se aleg 5 valori </w:t>
      </w:r>
    </w:p>
    <w:tbl>
      <w:tblPr>
        <w:tblW w:w="0" w:type="auto"/>
        <w:tblLook w:val="04A0" w:firstRow="1" w:lastRow="0" w:firstColumn="1" w:lastColumn="0" w:noHBand="0" w:noVBand="1"/>
      </w:tblPr>
      <w:tblGrid>
        <w:gridCol w:w="808"/>
        <w:gridCol w:w="7888"/>
        <w:gridCol w:w="664"/>
      </w:tblGrid>
      <w:tr w:rsidR="00524B18" w14:paraId="6791E40D" w14:textId="77777777" w:rsidTr="00524B18">
        <w:tc>
          <w:tcPr>
            <w:tcW w:w="828" w:type="dxa"/>
            <w:vAlign w:val="center"/>
          </w:tcPr>
          <w:p w14:paraId="510342C4" w14:textId="77777777" w:rsidR="00524B18" w:rsidRDefault="00524B18">
            <w:pPr>
              <w:pStyle w:val="EcuatieTabel"/>
            </w:pPr>
          </w:p>
        </w:tc>
        <w:tc>
          <w:tcPr>
            <w:tcW w:w="8069" w:type="dxa"/>
            <w:vAlign w:val="center"/>
            <w:hideMark/>
          </w:tcPr>
          <w:p w14:paraId="05252AA8" w14:textId="77777777" w:rsidR="00524B18" w:rsidRDefault="00524B18">
            <w:pPr>
              <w:pStyle w:val="EcuatieTabel"/>
              <w:spacing w:before="200" w:line="276" w:lineRule="auto"/>
              <w:rPr>
                <w:i/>
              </w:rPr>
            </w:pPr>
            <m:oMathPara>
              <m:oMathParaPr>
                <m:jc m:val="left"/>
              </m:oMathParaPr>
              <m:oMath>
                <m:r>
                  <w:rPr>
                    <w:rFonts w:ascii="Cambria Math" w:hAnsi="Cambria Math"/>
                  </w:rPr>
                  <m:t>D</m:t>
                </m:r>
                <m:r>
                  <w:rPr>
                    <w:rFonts w:ascii="Cambria Math" w:hAnsi="Cambria Math"/>
                    <w:szCs w:val="22"/>
                  </w:rPr>
                  <m:t>E={-1 ;-0,5 ;0 ;0,5 ;1}</m:t>
                </m:r>
              </m:oMath>
            </m:oMathPara>
          </w:p>
        </w:tc>
        <w:tc>
          <w:tcPr>
            <w:tcW w:w="679" w:type="dxa"/>
            <w:vAlign w:val="center"/>
          </w:tcPr>
          <w:p w14:paraId="7DE22427" w14:textId="77777777" w:rsidR="00524B18" w:rsidRDefault="00524B18" w:rsidP="00524B18">
            <w:pPr>
              <w:pStyle w:val="EcuatieTabel"/>
              <w:numPr>
                <w:ilvl w:val="0"/>
                <w:numId w:val="19"/>
              </w:numPr>
              <w:spacing w:before="0" w:after="0"/>
              <w:jc w:val="center"/>
            </w:pPr>
          </w:p>
        </w:tc>
      </w:tr>
    </w:tbl>
    <w:p w14:paraId="62E6B889" w14:textId="77777777" w:rsidR="00524B18" w:rsidRDefault="00524B18" w:rsidP="00524B18">
      <w:pPr>
        <w:rPr>
          <w:rFonts w:eastAsiaTheme="minorEastAsia"/>
        </w:rPr>
      </w:pPr>
      <w:r>
        <w:rPr>
          <w:rFonts w:eastAsiaTheme="minorEastAsia"/>
        </w:rPr>
        <w:t xml:space="preserve">iar tabela de inferență </w:t>
      </w:r>
      <w:proofErr w:type="spellStart"/>
      <w:r>
        <w:rPr>
          <w:rFonts w:eastAsiaTheme="minorEastAsia"/>
        </w:rPr>
        <w:t>Mamdani</w:t>
      </w:r>
      <w:proofErr w:type="spellEnd"/>
      <w:r>
        <w:rPr>
          <w:rFonts w:eastAsiaTheme="minorEastAsia"/>
        </w:rPr>
        <w:t xml:space="preserve"> va avea structura din tabelul 2.</w:t>
      </w:r>
    </w:p>
    <w:p w14:paraId="26BFCE5C" w14:textId="275C778A" w:rsidR="00DB59DA" w:rsidRDefault="00DB59DA">
      <w:pPr>
        <w:spacing w:after="160" w:line="259" w:lineRule="auto"/>
        <w:jc w:val="left"/>
        <w:rPr>
          <w:rFonts w:eastAsiaTheme="minorEastAsia"/>
        </w:rPr>
      </w:pPr>
      <w:r>
        <w:rPr>
          <w:rFonts w:eastAsiaTheme="minorEastAsia"/>
        </w:rPr>
        <w:br w:type="page"/>
      </w:r>
    </w:p>
    <w:p w14:paraId="2162B3FD" w14:textId="77777777" w:rsidR="00DB59DA" w:rsidRDefault="00DB59DA" w:rsidP="00524B18">
      <w:pPr>
        <w:rPr>
          <w:rFonts w:eastAsiaTheme="minorEastAsia"/>
        </w:rPr>
      </w:pPr>
    </w:p>
    <w:p w14:paraId="48425C9A" w14:textId="77777777" w:rsidR="00524B18" w:rsidRDefault="00524B18" w:rsidP="00524B18">
      <w:pPr>
        <w:rPr>
          <w:rFonts w:eastAsiaTheme="minorEastAsia"/>
          <w:b/>
        </w:rPr>
      </w:pPr>
      <w:r>
        <w:rPr>
          <w:rFonts w:eastAsiaTheme="minorEastAsia"/>
          <w:b/>
        </w:rPr>
        <w:t xml:space="preserve">Se cere să se calculeze valorile din tabelul de inferență </w:t>
      </w:r>
      <w:proofErr w:type="spellStart"/>
      <w:r>
        <w:rPr>
          <w:rFonts w:eastAsiaTheme="minorEastAsia"/>
          <w:b/>
        </w:rPr>
        <w:t>Mamdani</w:t>
      </w:r>
      <w:proofErr w:type="spellEnd"/>
      <w:r>
        <w:rPr>
          <w:rFonts w:eastAsiaTheme="minorEastAsia"/>
          <w:b/>
        </w:rPr>
        <w:t xml:space="preserve"> pentru baza de reguli descrisă anterior.</w:t>
      </w:r>
    </w:p>
    <w:p w14:paraId="34E74AF3" w14:textId="77777777" w:rsidR="00524B18" w:rsidRDefault="00524B18" w:rsidP="00524B18">
      <w:pPr>
        <w:jc w:val="left"/>
        <w:rPr>
          <w:sz w:val="20"/>
          <w:szCs w:val="20"/>
        </w:rPr>
      </w:pPr>
      <w:r>
        <w:rPr>
          <w:sz w:val="20"/>
          <w:szCs w:val="20"/>
        </w:rPr>
        <w:t>Tabelul 2.</w:t>
      </w:r>
    </w:p>
    <w:tbl>
      <w:tblPr>
        <w:tblW w:w="0" w:type="auto"/>
        <w:tblLook w:val="04A0" w:firstRow="1" w:lastRow="0" w:firstColumn="1" w:lastColumn="0" w:noHBand="0" w:noVBand="1"/>
      </w:tblPr>
      <w:tblGrid>
        <w:gridCol w:w="713"/>
        <w:gridCol w:w="664"/>
        <w:gridCol w:w="712"/>
        <w:gridCol w:w="753"/>
        <w:gridCol w:w="753"/>
        <w:gridCol w:w="754"/>
        <w:gridCol w:w="711"/>
        <w:gridCol w:w="711"/>
        <w:gridCol w:w="754"/>
        <w:gridCol w:w="754"/>
        <w:gridCol w:w="754"/>
        <w:gridCol w:w="680"/>
        <w:gridCol w:w="637"/>
      </w:tblGrid>
      <w:tr w:rsidR="00524B18" w14:paraId="7C7BFC60" w14:textId="77777777" w:rsidTr="00524B18">
        <w:tc>
          <w:tcPr>
            <w:tcW w:w="1387" w:type="dxa"/>
            <w:gridSpan w:val="2"/>
            <w:vMerge w:val="restart"/>
            <w:tcBorders>
              <w:top w:val="single" w:sz="4" w:space="0" w:color="auto"/>
              <w:left w:val="single" w:sz="4" w:space="0" w:color="auto"/>
              <w:bottom w:val="single" w:sz="4" w:space="0" w:color="auto"/>
              <w:right w:val="single" w:sz="4" w:space="0" w:color="auto"/>
            </w:tcBorders>
          </w:tcPr>
          <w:p w14:paraId="28331F4D" w14:textId="77777777" w:rsidR="00524B18" w:rsidRDefault="00524B18">
            <w:pPr>
              <w:spacing w:line="240" w:lineRule="auto"/>
              <w:rPr>
                <w:rFonts w:eastAsiaTheme="minorEastAsia"/>
              </w:rPr>
            </w:pPr>
          </w:p>
        </w:tc>
        <w:tc>
          <w:tcPr>
            <w:tcW w:w="8189" w:type="dxa"/>
            <w:gridSpan w:val="11"/>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448A57" w14:textId="77777777" w:rsidR="00524B18" w:rsidRDefault="00524B18">
            <w:pPr>
              <w:spacing w:line="240" w:lineRule="auto"/>
              <w:jc w:val="center"/>
              <w:rPr>
                <w:rFonts w:eastAsiaTheme="minorEastAsia"/>
                <w:i/>
              </w:rPr>
            </w:pPr>
            <w:r>
              <w:rPr>
                <w:rFonts w:eastAsiaTheme="minorEastAsia"/>
                <w:i/>
              </w:rPr>
              <w:t>eroarea</w:t>
            </w:r>
          </w:p>
        </w:tc>
      </w:tr>
      <w:tr w:rsidR="00524B18" w14:paraId="4CCD944E" w14:textId="77777777" w:rsidTr="00524B18">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B8DE7BC" w14:textId="77777777" w:rsidR="00524B18" w:rsidRDefault="00524B18">
            <w:pPr>
              <w:spacing w:line="240" w:lineRule="auto"/>
              <w:jc w:val="left"/>
              <w:rPr>
                <w:rFonts w:eastAsiaTheme="minorEastAsia"/>
              </w:rPr>
            </w:pPr>
          </w:p>
        </w:tc>
        <w:tc>
          <w:tcPr>
            <w:tcW w:w="7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FFF0B0" w14:textId="77777777" w:rsidR="00524B18" w:rsidRDefault="00524B18">
            <w:pPr>
              <w:spacing w:line="240" w:lineRule="auto"/>
              <w:jc w:val="center"/>
              <w:rPr>
                <w:rFonts w:eastAsiaTheme="minorEastAsia"/>
              </w:rPr>
            </w:pPr>
            <w:r>
              <w:rPr>
                <w:rFonts w:eastAsiaTheme="minorEastAsia"/>
              </w:rPr>
              <w:t>-1</w:t>
            </w:r>
          </w:p>
        </w:tc>
        <w:tc>
          <w:tcPr>
            <w:tcW w:w="7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C15E29" w14:textId="77777777" w:rsidR="00524B18" w:rsidRDefault="00524B18">
            <w:pPr>
              <w:spacing w:line="240" w:lineRule="auto"/>
              <w:jc w:val="center"/>
              <w:rPr>
                <w:rFonts w:eastAsiaTheme="minorEastAsia"/>
              </w:rPr>
            </w:pPr>
            <w:r>
              <w:rPr>
                <w:rFonts w:eastAsiaTheme="minorEastAsia"/>
              </w:rPr>
              <w:t>-0,8</w:t>
            </w:r>
          </w:p>
        </w:tc>
        <w:tc>
          <w:tcPr>
            <w:tcW w:w="7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463D04" w14:textId="77777777" w:rsidR="00524B18" w:rsidRDefault="00524B18">
            <w:pPr>
              <w:spacing w:line="240" w:lineRule="auto"/>
              <w:jc w:val="center"/>
              <w:rPr>
                <w:rFonts w:eastAsiaTheme="minorEastAsia"/>
              </w:rPr>
            </w:pPr>
            <w:r>
              <w:rPr>
                <w:rFonts w:eastAsiaTheme="minorEastAsia"/>
              </w:rPr>
              <w:t>-0,6</w:t>
            </w:r>
          </w:p>
        </w:tc>
        <w:tc>
          <w:tcPr>
            <w:tcW w:w="7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9F6825" w14:textId="77777777" w:rsidR="00524B18" w:rsidRDefault="00524B18">
            <w:pPr>
              <w:spacing w:line="240" w:lineRule="auto"/>
              <w:jc w:val="center"/>
              <w:rPr>
                <w:rFonts w:eastAsiaTheme="minorEastAsia"/>
              </w:rPr>
            </w:pPr>
            <w:r>
              <w:rPr>
                <w:rFonts w:eastAsiaTheme="minorEastAsia"/>
              </w:rPr>
              <w:t>-0,4</w:t>
            </w: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6B14EE" w14:textId="77777777" w:rsidR="00524B18" w:rsidRDefault="00524B18">
            <w:pPr>
              <w:spacing w:line="240" w:lineRule="auto"/>
              <w:jc w:val="center"/>
              <w:rPr>
                <w:rFonts w:eastAsiaTheme="minorEastAsia"/>
              </w:rPr>
            </w:pPr>
            <w:r>
              <w:rPr>
                <w:rFonts w:eastAsiaTheme="minorEastAsia"/>
              </w:rPr>
              <w:t>-0,2</w:t>
            </w:r>
          </w:p>
        </w:tc>
        <w:tc>
          <w:tcPr>
            <w:tcW w:w="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0EBEDD" w14:textId="77777777" w:rsidR="00524B18" w:rsidRDefault="00524B18">
            <w:pPr>
              <w:spacing w:line="240" w:lineRule="auto"/>
              <w:jc w:val="center"/>
              <w:rPr>
                <w:rFonts w:eastAsiaTheme="minorEastAsia"/>
              </w:rPr>
            </w:pPr>
            <w:r>
              <w:rPr>
                <w:rFonts w:eastAsiaTheme="minorEastAsia"/>
              </w:rPr>
              <w:t>0</w:t>
            </w:r>
          </w:p>
        </w:tc>
        <w:tc>
          <w:tcPr>
            <w:tcW w:w="7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BCD3F1" w14:textId="77777777" w:rsidR="00524B18" w:rsidRDefault="00524B18">
            <w:pPr>
              <w:spacing w:line="240" w:lineRule="auto"/>
              <w:jc w:val="center"/>
              <w:rPr>
                <w:rFonts w:eastAsiaTheme="minorEastAsia"/>
              </w:rPr>
            </w:pPr>
            <w:r>
              <w:rPr>
                <w:rFonts w:eastAsiaTheme="minorEastAsia"/>
              </w:rPr>
              <w:t>0,2</w:t>
            </w:r>
          </w:p>
        </w:tc>
        <w:tc>
          <w:tcPr>
            <w:tcW w:w="7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1B8C1C" w14:textId="77777777" w:rsidR="00524B18" w:rsidRDefault="00524B18">
            <w:pPr>
              <w:spacing w:line="240" w:lineRule="auto"/>
              <w:jc w:val="center"/>
              <w:rPr>
                <w:rFonts w:eastAsiaTheme="minorEastAsia"/>
              </w:rPr>
            </w:pPr>
            <w:r>
              <w:rPr>
                <w:rFonts w:eastAsiaTheme="minorEastAsia"/>
              </w:rPr>
              <w:t>0,4</w:t>
            </w:r>
          </w:p>
        </w:tc>
        <w:tc>
          <w:tcPr>
            <w:tcW w:w="7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DAD38E" w14:textId="77777777" w:rsidR="00524B18" w:rsidRDefault="00524B18">
            <w:pPr>
              <w:spacing w:line="240" w:lineRule="auto"/>
              <w:jc w:val="center"/>
              <w:rPr>
                <w:rFonts w:eastAsiaTheme="minorEastAsia"/>
              </w:rPr>
            </w:pPr>
            <w:r>
              <w:rPr>
                <w:rFonts w:eastAsiaTheme="minorEastAsia"/>
              </w:rPr>
              <w:t>0,6</w:t>
            </w:r>
          </w:p>
        </w:tc>
        <w:tc>
          <w:tcPr>
            <w:tcW w:w="6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F2D011" w14:textId="77777777" w:rsidR="00524B18" w:rsidRDefault="00524B18">
            <w:pPr>
              <w:spacing w:line="240" w:lineRule="auto"/>
              <w:jc w:val="center"/>
              <w:rPr>
                <w:rFonts w:eastAsiaTheme="minorEastAsia"/>
              </w:rPr>
            </w:pPr>
            <w:r>
              <w:rPr>
                <w:rFonts w:eastAsiaTheme="minorEastAsia"/>
              </w:rPr>
              <w:t>0,8</w:t>
            </w:r>
          </w:p>
        </w:tc>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250214" w14:textId="77777777" w:rsidR="00524B18" w:rsidRDefault="00524B18">
            <w:pPr>
              <w:spacing w:line="240" w:lineRule="auto"/>
              <w:jc w:val="center"/>
              <w:rPr>
                <w:rFonts w:eastAsiaTheme="minorEastAsia"/>
              </w:rPr>
            </w:pPr>
            <w:r>
              <w:rPr>
                <w:rFonts w:eastAsiaTheme="minorEastAsia"/>
              </w:rPr>
              <w:t>1</w:t>
            </w:r>
          </w:p>
        </w:tc>
      </w:tr>
      <w:tr w:rsidR="00524B18" w14:paraId="44DA91BC" w14:textId="77777777" w:rsidTr="00524B18">
        <w:tc>
          <w:tcPr>
            <w:tcW w:w="712" w:type="dxa"/>
            <w:vMerge w:val="restart"/>
            <w:tcBorders>
              <w:top w:val="single" w:sz="4" w:space="0" w:color="auto"/>
              <w:left w:val="single" w:sz="4" w:space="0" w:color="auto"/>
              <w:bottom w:val="single" w:sz="4" w:space="0" w:color="auto"/>
              <w:right w:val="single" w:sz="4" w:space="0" w:color="auto"/>
            </w:tcBorders>
            <w:textDirection w:val="btLr"/>
            <w:hideMark/>
          </w:tcPr>
          <w:p w14:paraId="05BF426A" w14:textId="77777777" w:rsidR="00524B18" w:rsidRDefault="00524B18">
            <w:pPr>
              <w:spacing w:line="240" w:lineRule="auto"/>
              <w:ind w:left="113" w:right="113"/>
              <w:jc w:val="center"/>
              <w:rPr>
                <w:rFonts w:eastAsiaTheme="minorEastAsia"/>
                <w:i/>
              </w:rPr>
            </w:pPr>
            <w:r>
              <w:rPr>
                <w:rFonts w:eastAsiaTheme="minorEastAsia"/>
                <w:i/>
              </w:rPr>
              <w:t>derivata erorii</w:t>
            </w:r>
          </w:p>
        </w:tc>
        <w:tc>
          <w:tcPr>
            <w:tcW w:w="675" w:type="dxa"/>
            <w:tcBorders>
              <w:top w:val="single" w:sz="4" w:space="0" w:color="auto"/>
              <w:left w:val="single" w:sz="4" w:space="0" w:color="auto"/>
              <w:bottom w:val="single" w:sz="4" w:space="0" w:color="auto"/>
              <w:right w:val="single" w:sz="4" w:space="0" w:color="auto"/>
            </w:tcBorders>
            <w:hideMark/>
          </w:tcPr>
          <w:p w14:paraId="15639A54" w14:textId="77777777" w:rsidR="00524B18" w:rsidRDefault="00524B18">
            <w:pPr>
              <w:spacing w:line="240" w:lineRule="auto"/>
              <w:jc w:val="center"/>
              <w:rPr>
                <w:rFonts w:eastAsiaTheme="minorEastAsia"/>
              </w:rPr>
            </w:pPr>
            <w:r>
              <w:rPr>
                <w:rFonts w:eastAsiaTheme="minorEastAsia"/>
              </w:rPr>
              <w:t>-1</w:t>
            </w:r>
          </w:p>
        </w:tc>
        <w:tc>
          <w:tcPr>
            <w:tcW w:w="741" w:type="dxa"/>
            <w:tcBorders>
              <w:top w:val="single" w:sz="4" w:space="0" w:color="auto"/>
              <w:left w:val="single" w:sz="4" w:space="0" w:color="auto"/>
              <w:bottom w:val="single" w:sz="4" w:space="0" w:color="auto"/>
              <w:right w:val="single" w:sz="4" w:space="0" w:color="auto"/>
            </w:tcBorders>
            <w:hideMark/>
          </w:tcPr>
          <w:p w14:paraId="29243660" w14:textId="77777777" w:rsidR="00524B18" w:rsidRDefault="00524B18">
            <w:pPr>
              <w:spacing w:line="240" w:lineRule="auto"/>
              <w:jc w:val="center"/>
              <w:rPr>
                <w:rFonts w:eastAsiaTheme="minorEastAsia"/>
              </w:rPr>
            </w:pPr>
            <w:r>
              <w:rPr>
                <w:rFonts w:eastAsiaTheme="minorEastAsia"/>
              </w:rPr>
              <w:t>?</w:t>
            </w:r>
          </w:p>
        </w:tc>
        <w:tc>
          <w:tcPr>
            <w:tcW w:w="771" w:type="dxa"/>
            <w:tcBorders>
              <w:top w:val="single" w:sz="4" w:space="0" w:color="auto"/>
              <w:left w:val="single" w:sz="4" w:space="0" w:color="auto"/>
              <w:bottom w:val="single" w:sz="4" w:space="0" w:color="auto"/>
              <w:right w:val="single" w:sz="4" w:space="0" w:color="auto"/>
            </w:tcBorders>
            <w:hideMark/>
          </w:tcPr>
          <w:p w14:paraId="6D46BAA4" w14:textId="77777777" w:rsidR="00524B18" w:rsidRDefault="00524B18">
            <w:pPr>
              <w:spacing w:line="240" w:lineRule="auto"/>
              <w:jc w:val="center"/>
              <w:rPr>
                <w:rFonts w:eastAsiaTheme="minorEastAsia"/>
              </w:rPr>
            </w:pPr>
            <w:r>
              <w:rPr>
                <w:rFonts w:eastAsiaTheme="minorEastAsia"/>
              </w:rPr>
              <w:t>?</w:t>
            </w:r>
          </w:p>
        </w:tc>
        <w:tc>
          <w:tcPr>
            <w:tcW w:w="771" w:type="dxa"/>
            <w:tcBorders>
              <w:top w:val="single" w:sz="4" w:space="0" w:color="auto"/>
              <w:left w:val="single" w:sz="4" w:space="0" w:color="auto"/>
              <w:bottom w:val="single" w:sz="4" w:space="0" w:color="auto"/>
              <w:right w:val="single" w:sz="4" w:space="0" w:color="auto"/>
            </w:tcBorders>
            <w:hideMark/>
          </w:tcPr>
          <w:p w14:paraId="4D732781" w14:textId="77777777" w:rsidR="00524B18" w:rsidRDefault="00524B18">
            <w:pPr>
              <w:spacing w:line="240" w:lineRule="auto"/>
              <w:jc w:val="center"/>
              <w:rPr>
                <w:rFonts w:eastAsiaTheme="minorEastAsia"/>
              </w:rPr>
            </w:pPr>
            <w:r>
              <w:rPr>
                <w:rFonts w:eastAsiaTheme="minorEastAsia"/>
              </w:rPr>
              <w:t>?</w:t>
            </w:r>
          </w:p>
        </w:tc>
        <w:tc>
          <w:tcPr>
            <w:tcW w:w="772" w:type="dxa"/>
            <w:tcBorders>
              <w:top w:val="single" w:sz="4" w:space="0" w:color="auto"/>
              <w:left w:val="single" w:sz="4" w:space="0" w:color="auto"/>
              <w:bottom w:val="single" w:sz="4" w:space="0" w:color="auto"/>
              <w:right w:val="single" w:sz="4" w:space="0" w:color="auto"/>
            </w:tcBorders>
            <w:hideMark/>
          </w:tcPr>
          <w:p w14:paraId="55BF5881" w14:textId="77777777" w:rsidR="00524B18" w:rsidRDefault="00524B18">
            <w:pPr>
              <w:spacing w:line="240" w:lineRule="auto"/>
              <w:jc w:val="center"/>
              <w:rPr>
                <w:rFonts w:eastAsiaTheme="minorEastAsia"/>
              </w:rPr>
            </w:pPr>
            <w:r>
              <w:rPr>
                <w:rFonts w:eastAsiaTheme="minorEastAsia"/>
              </w:rPr>
              <w:t>?</w:t>
            </w:r>
          </w:p>
        </w:tc>
        <w:tc>
          <w:tcPr>
            <w:tcW w:w="726" w:type="dxa"/>
            <w:tcBorders>
              <w:top w:val="single" w:sz="4" w:space="0" w:color="auto"/>
              <w:left w:val="single" w:sz="4" w:space="0" w:color="auto"/>
              <w:bottom w:val="single" w:sz="4" w:space="0" w:color="auto"/>
              <w:right w:val="single" w:sz="4" w:space="0" w:color="auto"/>
            </w:tcBorders>
            <w:hideMark/>
          </w:tcPr>
          <w:p w14:paraId="28B32222" w14:textId="77777777" w:rsidR="00524B18" w:rsidRDefault="00524B18">
            <w:pPr>
              <w:spacing w:line="240" w:lineRule="auto"/>
              <w:jc w:val="center"/>
              <w:rPr>
                <w:rFonts w:eastAsiaTheme="minorEastAsia"/>
              </w:rPr>
            </w:pPr>
            <w:r>
              <w:rPr>
                <w:rFonts w:eastAsiaTheme="minorEastAsia"/>
              </w:rPr>
              <w:t>?</w:t>
            </w:r>
          </w:p>
        </w:tc>
        <w:tc>
          <w:tcPr>
            <w:tcW w:w="740" w:type="dxa"/>
            <w:tcBorders>
              <w:top w:val="single" w:sz="4" w:space="0" w:color="auto"/>
              <w:left w:val="single" w:sz="4" w:space="0" w:color="auto"/>
              <w:bottom w:val="single" w:sz="4" w:space="0" w:color="auto"/>
              <w:right w:val="single" w:sz="4" w:space="0" w:color="auto"/>
            </w:tcBorders>
            <w:hideMark/>
          </w:tcPr>
          <w:p w14:paraId="7B3140F3" w14:textId="77777777" w:rsidR="00524B18" w:rsidRDefault="00524B18">
            <w:pPr>
              <w:spacing w:line="240" w:lineRule="auto"/>
              <w:jc w:val="center"/>
              <w:rPr>
                <w:rFonts w:eastAsiaTheme="minorEastAsia"/>
              </w:rPr>
            </w:pPr>
            <w:r>
              <w:rPr>
                <w:rFonts w:eastAsiaTheme="minorEastAsia"/>
              </w:rPr>
              <w:t>?</w:t>
            </w:r>
          </w:p>
        </w:tc>
        <w:tc>
          <w:tcPr>
            <w:tcW w:w="772" w:type="dxa"/>
            <w:tcBorders>
              <w:top w:val="single" w:sz="4" w:space="0" w:color="auto"/>
              <w:left w:val="single" w:sz="4" w:space="0" w:color="auto"/>
              <w:bottom w:val="single" w:sz="4" w:space="0" w:color="auto"/>
              <w:right w:val="single" w:sz="4" w:space="0" w:color="auto"/>
            </w:tcBorders>
            <w:hideMark/>
          </w:tcPr>
          <w:p w14:paraId="2B9598E0" w14:textId="77777777" w:rsidR="00524B18" w:rsidRDefault="00524B18">
            <w:pPr>
              <w:spacing w:line="240" w:lineRule="auto"/>
              <w:jc w:val="center"/>
              <w:rPr>
                <w:rFonts w:eastAsiaTheme="minorEastAsia"/>
              </w:rPr>
            </w:pPr>
            <w:r>
              <w:rPr>
                <w:rFonts w:eastAsiaTheme="minorEastAsia"/>
              </w:rPr>
              <w:t>?</w:t>
            </w:r>
          </w:p>
        </w:tc>
        <w:tc>
          <w:tcPr>
            <w:tcW w:w="772" w:type="dxa"/>
            <w:tcBorders>
              <w:top w:val="single" w:sz="4" w:space="0" w:color="auto"/>
              <w:left w:val="single" w:sz="4" w:space="0" w:color="auto"/>
              <w:bottom w:val="single" w:sz="4" w:space="0" w:color="auto"/>
              <w:right w:val="single" w:sz="4" w:space="0" w:color="auto"/>
            </w:tcBorders>
            <w:hideMark/>
          </w:tcPr>
          <w:p w14:paraId="251680C0" w14:textId="77777777" w:rsidR="00524B18" w:rsidRDefault="00524B18">
            <w:pPr>
              <w:spacing w:line="240" w:lineRule="auto"/>
              <w:jc w:val="center"/>
              <w:rPr>
                <w:rFonts w:eastAsiaTheme="minorEastAsia"/>
              </w:rPr>
            </w:pPr>
            <w:r>
              <w:rPr>
                <w:rFonts w:eastAsiaTheme="minorEastAsia"/>
              </w:rPr>
              <w:t>?</w:t>
            </w:r>
          </w:p>
        </w:tc>
        <w:tc>
          <w:tcPr>
            <w:tcW w:w="772" w:type="dxa"/>
            <w:tcBorders>
              <w:top w:val="single" w:sz="4" w:space="0" w:color="auto"/>
              <w:left w:val="single" w:sz="4" w:space="0" w:color="auto"/>
              <w:bottom w:val="single" w:sz="4" w:space="0" w:color="auto"/>
              <w:right w:val="single" w:sz="4" w:space="0" w:color="auto"/>
            </w:tcBorders>
            <w:hideMark/>
          </w:tcPr>
          <w:p w14:paraId="6B560224" w14:textId="77777777" w:rsidR="00524B18" w:rsidRDefault="00524B18">
            <w:pPr>
              <w:spacing w:line="240" w:lineRule="auto"/>
              <w:jc w:val="center"/>
              <w:rPr>
                <w:rFonts w:eastAsiaTheme="minorEastAsia"/>
              </w:rPr>
            </w:pPr>
            <w:r>
              <w:rPr>
                <w:rFonts w:eastAsiaTheme="minorEastAsia"/>
              </w:rPr>
              <w:t>?</w:t>
            </w:r>
          </w:p>
        </w:tc>
        <w:tc>
          <w:tcPr>
            <w:tcW w:w="692" w:type="dxa"/>
            <w:tcBorders>
              <w:top w:val="single" w:sz="4" w:space="0" w:color="auto"/>
              <w:left w:val="single" w:sz="4" w:space="0" w:color="auto"/>
              <w:bottom w:val="single" w:sz="4" w:space="0" w:color="auto"/>
              <w:right w:val="single" w:sz="4" w:space="0" w:color="auto"/>
            </w:tcBorders>
            <w:hideMark/>
          </w:tcPr>
          <w:p w14:paraId="5D9D085A" w14:textId="77777777" w:rsidR="00524B18" w:rsidRDefault="00524B18">
            <w:pPr>
              <w:spacing w:line="240" w:lineRule="auto"/>
              <w:jc w:val="center"/>
              <w:rPr>
                <w:rFonts w:eastAsiaTheme="minorEastAsia"/>
              </w:rPr>
            </w:pPr>
            <w:r>
              <w:rPr>
                <w:rFonts w:eastAsiaTheme="minorEastAsia"/>
              </w:rPr>
              <w:t>?</w:t>
            </w:r>
          </w:p>
        </w:tc>
        <w:tc>
          <w:tcPr>
            <w:tcW w:w="660" w:type="dxa"/>
            <w:tcBorders>
              <w:top w:val="single" w:sz="4" w:space="0" w:color="auto"/>
              <w:left w:val="single" w:sz="4" w:space="0" w:color="auto"/>
              <w:bottom w:val="single" w:sz="4" w:space="0" w:color="auto"/>
              <w:right w:val="single" w:sz="4" w:space="0" w:color="auto"/>
            </w:tcBorders>
            <w:hideMark/>
          </w:tcPr>
          <w:p w14:paraId="6C564679" w14:textId="77777777" w:rsidR="00524B18" w:rsidRDefault="00524B18">
            <w:pPr>
              <w:spacing w:line="240" w:lineRule="auto"/>
              <w:jc w:val="center"/>
              <w:rPr>
                <w:rFonts w:eastAsiaTheme="minorEastAsia"/>
              </w:rPr>
            </w:pPr>
            <w:r>
              <w:rPr>
                <w:rFonts w:eastAsiaTheme="minorEastAsia"/>
              </w:rPr>
              <w:t>?</w:t>
            </w:r>
          </w:p>
        </w:tc>
      </w:tr>
      <w:tr w:rsidR="00524B18" w14:paraId="203CEE5E" w14:textId="77777777" w:rsidTr="00524B18">
        <w:tc>
          <w:tcPr>
            <w:tcW w:w="0" w:type="auto"/>
            <w:vMerge/>
            <w:tcBorders>
              <w:top w:val="single" w:sz="4" w:space="0" w:color="auto"/>
              <w:left w:val="single" w:sz="4" w:space="0" w:color="auto"/>
              <w:bottom w:val="single" w:sz="4" w:space="0" w:color="auto"/>
              <w:right w:val="single" w:sz="4" w:space="0" w:color="auto"/>
            </w:tcBorders>
            <w:vAlign w:val="center"/>
            <w:hideMark/>
          </w:tcPr>
          <w:p w14:paraId="1015A3DB" w14:textId="77777777" w:rsidR="00524B18" w:rsidRDefault="00524B18">
            <w:pPr>
              <w:spacing w:line="240" w:lineRule="auto"/>
              <w:jc w:val="left"/>
              <w:rPr>
                <w:rFonts w:eastAsiaTheme="minorEastAsia"/>
                <w:i/>
              </w:rPr>
            </w:pPr>
          </w:p>
        </w:tc>
        <w:tc>
          <w:tcPr>
            <w:tcW w:w="675" w:type="dxa"/>
            <w:tcBorders>
              <w:top w:val="single" w:sz="4" w:space="0" w:color="auto"/>
              <w:left w:val="single" w:sz="4" w:space="0" w:color="auto"/>
              <w:bottom w:val="single" w:sz="4" w:space="0" w:color="auto"/>
              <w:right w:val="single" w:sz="4" w:space="0" w:color="auto"/>
            </w:tcBorders>
            <w:hideMark/>
          </w:tcPr>
          <w:p w14:paraId="293BB1C5" w14:textId="77777777" w:rsidR="00524B18" w:rsidRDefault="00524B18">
            <w:pPr>
              <w:spacing w:line="240" w:lineRule="auto"/>
              <w:jc w:val="center"/>
              <w:rPr>
                <w:rFonts w:eastAsiaTheme="minorEastAsia"/>
              </w:rPr>
            </w:pPr>
            <w:r>
              <w:rPr>
                <w:rFonts w:eastAsiaTheme="minorEastAsia"/>
              </w:rPr>
              <w:t>-0,5</w:t>
            </w:r>
          </w:p>
        </w:tc>
        <w:tc>
          <w:tcPr>
            <w:tcW w:w="741" w:type="dxa"/>
            <w:tcBorders>
              <w:top w:val="single" w:sz="4" w:space="0" w:color="auto"/>
              <w:left w:val="single" w:sz="4" w:space="0" w:color="auto"/>
              <w:bottom w:val="single" w:sz="4" w:space="0" w:color="auto"/>
              <w:right w:val="single" w:sz="4" w:space="0" w:color="auto"/>
            </w:tcBorders>
            <w:hideMark/>
          </w:tcPr>
          <w:p w14:paraId="721FA8A8" w14:textId="77777777" w:rsidR="00524B18" w:rsidRDefault="00524B18">
            <w:pPr>
              <w:spacing w:line="240" w:lineRule="auto"/>
              <w:jc w:val="center"/>
              <w:rPr>
                <w:rFonts w:eastAsiaTheme="minorEastAsia"/>
              </w:rPr>
            </w:pPr>
            <w:r>
              <w:rPr>
                <w:rFonts w:eastAsiaTheme="minorEastAsia"/>
              </w:rPr>
              <w:t>?</w:t>
            </w:r>
          </w:p>
        </w:tc>
        <w:tc>
          <w:tcPr>
            <w:tcW w:w="771" w:type="dxa"/>
            <w:tcBorders>
              <w:top w:val="single" w:sz="4" w:space="0" w:color="auto"/>
              <w:left w:val="single" w:sz="4" w:space="0" w:color="auto"/>
              <w:bottom w:val="single" w:sz="4" w:space="0" w:color="auto"/>
              <w:right w:val="single" w:sz="4" w:space="0" w:color="auto"/>
            </w:tcBorders>
            <w:hideMark/>
          </w:tcPr>
          <w:p w14:paraId="439629EB" w14:textId="77777777" w:rsidR="00524B18" w:rsidRDefault="00524B18">
            <w:pPr>
              <w:spacing w:line="240" w:lineRule="auto"/>
              <w:jc w:val="center"/>
              <w:rPr>
                <w:rFonts w:eastAsiaTheme="minorEastAsia"/>
              </w:rPr>
            </w:pPr>
            <w:r>
              <w:rPr>
                <w:rFonts w:eastAsiaTheme="minorEastAsia"/>
              </w:rPr>
              <w:t>?</w:t>
            </w:r>
          </w:p>
        </w:tc>
        <w:tc>
          <w:tcPr>
            <w:tcW w:w="771" w:type="dxa"/>
            <w:tcBorders>
              <w:top w:val="single" w:sz="4" w:space="0" w:color="auto"/>
              <w:left w:val="single" w:sz="4" w:space="0" w:color="auto"/>
              <w:bottom w:val="single" w:sz="4" w:space="0" w:color="auto"/>
              <w:right w:val="single" w:sz="4" w:space="0" w:color="auto"/>
            </w:tcBorders>
            <w:hideMark/>
          </w:tcPr>
          <w:p w14:paraId="72D303FF" w14:textId="77777777" w:rsidR="00524B18" w:rsidRDefault="00524B18">
            <w:pPr>
              <w:spacing w:line="240" w:lineRule="auto"/>
              <w:jc w:val="center"/>
              <w:rPr>
                <w:rFonts w:eastAsiaTheme="minorEastAsia"/>
              </w:rPr>
            </w:pPr>
            <w:r>
              <w:rPr>
                <w:rFonts w:eastAsiaTheme="minorEastAsia"/>
              </w:rPr>
              <w:t>?</w:t>
            </w:r>
          </w:p>
        </w:tc>
        <w:tc>
          <w:tcPr>
            <w:tcW w:w="772" w:type="dxa"/>
            <w:tcBorders>
              <w:top w:val="single" w:sz="4" w:space="0" w:color="auto"/>
              <w:left w:val="single" w:sz="4" w:space="0" w:color="auto"/>
              <w:bottom w:val="single" w:sz="4" w:space="0" w:color="auto"/>
              <w:right w:val="single" w:sz="4" w:space="0" w:color="auto"/>
            </w:tcBorders>
            <w:hideMark/>
          </w:tcPr>
          <w:p w14:paraId="244D2F7F" w14:textId="77777777" w:rsidR="00524B18" w:rsidRDefault="00524B18">
            <w:pPr>
              <w:spacing w:line="240" w:lineRule="auto"/>
              <w:jc w:val="center"/>
              <w:rPr>
                <w:rFonts w:eastAsiaTheme="minorEastAsia"/>
              </w:rPr>
            </w:pPr>
            <w:r>
              <w:rPr>
                <w:rFonts w:eastAsiaTheme="minorEastAsia"/>
              </w:rPr>
              <w:t>?</w:t>
            </w:r>
          </w:p>
        </w:tc>
        <w:tc>
          <w:tcPr>
            <w:tcW w:w="726" w:type="dxa"/>
            <w:tcBorders>
              <w:top w:val="single" w:sz="4" w:space="0" w:color="auto"/>
              <w:left w:val="single" w:sz="4" w:space="0" w:color="auto"/>
              <w:bottom w:val="single" w:sz="4" w:space="0" w:color="auto"/>
              <w:right w:val="single" w:sz="4" w:space="0" w:color="auto"/>
            </w:tcBorders>
            <w:hideMark/>
          </w:tcPr>
          <w:p w14:paraId="4023D74E" w14:textId="77777777" w:rsidR="00524B18" w:rsidRDefault="00524B18">
            <w:pPr>
              <w:spacing w:line="240" w:lineRule="auto"/>
              <w:jc w:val="center"/>
              <w:rPr>
                <w:rFonts w:eastAsiaTheme="minorEastAsia"/>
              </w:rPr>
            </w:pPr>
            <w:r>
              <w:rPr>
                <w:rFonts w:eastAsiaTheme="minorEastAsia"/>
              </w:rPr>
              <w:t>?</w:t>
            </w:r>
          </w:p>
        </w:tc>
        <w:tc>
          <w:tcPr>
            <w:tcW w:w="740" w:type="dxa"/>
            <w:tcBorders>
              <w:top w:val="single" w:sz="4" w:space="0" w:color="auto"/>
              <w:left w:val="single" w:sz="4" w:space="0" w:color="auto"/>
              <w:bottom w:val="single" w:sz="4" w:space="0" w:color="auto"/>
              <w:right w:val="single" w:sz="4" w:space="0" w:color="auto"/>
            </w:tcBorders>
            <w:hideMark/>
          </w:tcPr>
          <w:p w14:paraId="3A079FB5" w14:textId="77777777" w:rsidR="00524B18" w:rsidRDefault="00524B18">
            <w:pPr>
              <w:spacing w:line="240" w:lineRule="auto"/>
              <w:jc w:val="center"/>
              <w:rPr>
                <w:rFonts w:eastAsiaTheme="minorEastAsia"/>
              </w:rPr>
            </w:pPr>
            <w:r>
              <w:rPr>
                <w:rFonts w:eastAsiaTheme="minorEastAsia"/>
              </w:rPr>
              <w:t>?</w:t>
            </w:r>
          </w:p>
        </w:tc>
        <w:tc>
          <w:tcPr>
            <w:tcW w:w="772" w:type="dxa"/>
            <w:tcBorders>
              <w:top w:val="single" w:sz="4" w:space="0" w:color="auto"/>
              <w:left w:val="single" w:sz="4" w:space="0" w:color="auto"/>
              <w:bottom w:val="single" w:sz="4" w:space="0" w:color="auto"/>
              <w:right w:val="single" w:sz="4" w:space="0" w:color="auto"/>
            </w:tcBorders>
            <w:hideMark/>
          </w:tcPr>
          <w:p w14:paraId="5186AA76" w14:textId="77777777" w:rsidR="00524B18" w:rsidRDefault="00524B18">
            <w:pPr>
              <w:spacing w:line="240" w:lineRule="auto"/>
              <w:jc w:val="center"/>
              <w:rPr>
                <w:rFonts w:eastAsiaTheme="minorEastAsia"/>
              </w:rPr>
            </w:pPr>
            <w:r>
              <w:rPr>
                <w:rFonts w:eastAsiaTheme="minorEastAsia"/>
              </w:rPr>
              <w:t>?</w:t>
            </w:r>
          </w:p>
        </w:tc>
        <w:tc>
          <w:tcPr>
            <w:tcW w:w="772" w:type="dxa"/>
            <w:tcBorders>
              <w:top w:val="single" w:sz="4" w:space="0" w:color="auto"/>
              <w:left w:val="single" w:sz="4" w:space="0" w:color="auto"/>
              <w:bottom w:val="single" w:sz="4" w:space="0" w:color="auto"/>
              <w:right w:val="single" w:sz="4" w:space="0" w:color="auto"/>
            </w:tcBorders>
            <w:hideMark/>
          </w:tcPr>
          <w:p w14:paraId="36464430" w14:textId="77777777" w:rsidR="00524B18" w:rsidRDefault="00524B18">
            <w:pPr>
              <w:spacing w:line="240" w:lineRule="auto"/>
              <w:jc w:val="center"/>
              <w:rPr>
                <w:rFonts w:eastAsiaTheme="minorEastAsia"/>
              </w:rPr>
            </w:pPr>
            <w:r>
              <w:rPr>
                <w:rFonts w:eastAsiaTheme="minorEastAsia"/>
              </w:rPr>
              <w:t>?</w:t>
            </w:r>
          </w:p>
        </w:tc>
        <w:tc>
          <w:tcPr>
            <w:tcW w:w="772" w:type="dxa"/>
            <w:tcBorders>
              <w:top w:val="single" w:sz="4" w:space="0" w:color="auto"/>
              <w:left w:val="single" w:sz="4" w:space="0" w:color="auto"/>
              <w:bottom w:val="single" w:sz="4" w:space="0" w:color="auto"/>
              <w:right w:val="single" w:sz="4" w:space="0" w:color="auto"/>
            </w:tcBorders>
            <w:hideMark/>
          </w:tcPr>
          <w:p w14:paraId="40B2BEAD" w14:textId="77777777" w:rsidR="00524B18" w:rsidRDefault="00524B18">
            <w:pPr>
              <w:spacing w:line="240" w:lineRule="auto"/>
              <w:jc w:val="center"/>
              <w:rPr>
                <w:rFonts w:eastAsiaTheme="minorEastAsia"/>
              </w:rPr>
            </w:pPr>
            <w:r>
              <w:rPr>
                <w:rFonts w:eastAsiaTheme="minorEastAsia"/>
              </w:rPr>
              <w:t>?</w:t>
            </w:r>
          </w:p>
        </w:tc>
        <w:tc>
          <w:tcPr>
            <w:tcW w:w="692" w:type="dxa"/>
            <w:tcBorders>
              <w:top w:val="single" w:sz="4" w:space="0" w:color="auto"/>
              <w:left w:val="single" w:sz="4" w:space="0" w:color="auto"/>
              <w:bottom w:val="single" w:sz="4" w:space="0" w:color="auto"/>
              <w:right w:val="single" w:sz="4" w:space="0" w:color="auto"/>
            </w:tcBorders>
            <w:hideMark/>
          </w:tcPr>
          <w:p w14:paraId="2449D980" w14:textId="77777777" w:rsidR="00524B18" w:rsidRDefault="00524B18">
            <w:pPr>
              <w:spacing w:line="240" w:lineRule="auto"/>
              <w:jc w:val="center"/>
              <w:rPr>
                <w:rFonts w:eastAsiaTheme="minorEastAsia"/>
              </w:rPr>
            </w:pPr>
            <w:r>
              <w:rPr>
                <w:rFonts w:eastAsiaTheme="minorEastAsia"/>
              </w:rPr>
              <w:t>?</w:t>
            </w:r>
          </w:p>
        </w:tc>
        <w:tc>
          <w:tcPr>
            <w:tcW w:w="660" w:type="dxa"/>
            <w:tcBorders>
              <w:top w:val="single" w:sz="4" w:space="0" w:color="auto"/>
              <w:left w:val="single" w:sz="4" w:space="0" w:color="auto"/>
              <w:bottom w:val="single" w:sz="4" w:space="0" w:color="auto"/>
              <w:right w:val="single" w:sz="4" w:space="0" w:color="auto"/>
            </w:tcBorders>
            <w:hideMark/>
          </w:tcPr>
          <w:p w14:paraId="4029D77F" w14:textId="77777777" w:rsidR="00524B18" w:rsidRDefault="00524B18">
            <w:pPr>
              <w:spacing w:line="240" w:lineRule="auto"/>
              <w:jc w:val="center"/>
              <w:rPr>
                <w:rFonts w:eastAsiaTheme="minorEastAsia"/>
              </w:rPr>
            </w:pPr>
            <w:r>
              <w:rPr>
                <w:rFonts w:eastAsiaTheme="minorEastAsia"/>
              </w:rPr>
              <w:t>?</w:t>
            </w:r>
          </w:p>
        </w:tc>
      </w:tr>
      <w:tr w:rsidR="00524B18" w14:paraId="38AED333" w14:textId="77777777" w:rsidTr="00524B18">
        <w:tc>
          <w:tcPr>
            <w:tcW w:w="0" w:type="auto"/>
            <w:vMerge/>
            <w:tcBorders>
              <w:top w:val="single" w:sz="4" w:space="0" w:color="auto"/>
              <w:left w:val="single" w:sz="4" w:space="0" w:color="auto"/>
              <w:bottom w:val="single" w:sz="4" w:space="0" w:color="auto"/>
              <w:right w:val="single" w:sz="4" w:space="0" w:color="auto"/>
            </w:tcBorders>
            <w:vAlign w:val="center"/>
            <w:hideMark/>
          </w:tcPr>
          <w:p w14:paraId="5C914DB6" w14:textId="77777777" w:rsidR="00524B18" w:rsidRDefault="00524B18">
            <w:pPr>
              <w:spacing w:line="240" w:lineRule="auto"/>
              <w:jc w:val="left"/>
              <w:rPr>
                <w:rFonts w:eastAsiaTheme="minorEastAsia"/>
                <w:i/>
              </w:rPr>
            </w:pPr>
          </w:p>
        </w:tc>
        <w:tc>
          <w:tcPr>
            <w:tcW w:w="675" w:type="dxa"/>
            <w:tcBorders>
              <w:top w:val="single" w:sz="4" w:space="0" w:color="auto"/>
              <w:left w:val="single" w:sz="4" w:space="0" w:color="auto"/>
              <w:bottom w:val="single" w:sz="4" w:space="0" w:color="auto"/>
              <w:right w:val="single" w:sz="4" w:space="0" w:color="auto"/>
            </w:tcBorders>
            <w:hideMark/>
          </w:tcPr>
          <w:p w14:paraId="4D5F167C" w14:textId="77777777" w:rsidR="00524B18" w:rsidRDefault="00524B18">
            <w:pPr>
              <w:spacing w:line="240" w:lineRule="auto"/>
              <w:jc w:val="center"/>
              <w:rPr>
                <w:rFonts w:eastAsiaTheme="minorEastAsia"/>
              </w:rPr>
            </w:pPr>
            <w:r>
              <w:rPr>
                <w:rFonts w:eastAsiaTheme="minorEastAsia"/>
              </w:rPr>
              <w:t>0</w:t>
            </w:r>
          </w:p>
        </w:tc>
        <w:tc>
          <w:tcPr>
            <w:tcW w:w="741" w:type="dxa"/>
            <w:tcBorders>
              <w:top w:val="single" w:sz="4" w:space="0" w:color="auto"/>
              <w:left w:val="single" w:sz="4" w:space="0" w:color="auto"/>
              <w:bottom w:val="single" w:sz="4" w:space="0" w:color="auto"/>
              <w:right w:val="single" w:sz="4" w:space="0" w:color="auto"/>
            </w:tcBorders>
            <w:hideMark/>
          </w:tcPr>
          <w:p w14:paraId="53EE64F1" w14:textId="77777777" w:rsidR="00524B18" w:rsidRDefault="00524B18">
            <w:pPr>
              <w:spacing w:line="240" w:lineRule="auto"/>
              <w:jc w:val="center"/>
              <w:rPr>
                <w:rFonts w:eastAsiaTheme="minorEastAsia"/>
              </w:rPr>
            </w:pPr>
            <w:r>
              <w:rPr>
                <w:rFonts w:eastAsiaTheme="minorEastAsia"/>
              </w:rPr>
              <w:t>?</w:t>
            </w:r>
          </w:p>
        </w:tc>
        <w:tc>
          <w:tcPr>
            <w:tcW w:w="771" w:type="dxa"/>
            <w:tcBorders>
              <w:top w:val="single" w:sz="4" w:space="0" w:color="auto"/>
              <w:left w:val="single" w:sz="4" w:space="0" w:color="auto"/>
              <w:bottom w:val="single" w:sz="4" w:space="0" w:color="auto"/>
              <w:right w:val="single" w:sz="4" w:space="0" w:color="auto"/>
            </w:tcBorders>
            <w:hideMark/>
          </w:tcPr>
          <w:p w14:paraId="7BA35FD8" w14:textId="77777777" w:rsidR="00524B18" w:rsidRDefault="00524B18">
            <w:pPr>
              <w:spacing w:line="240" w:lineRule="auto"/>
              <w:jc w:val="center"/>
              <w:rPr>
                <w:rFonts w:eastAsiaTheme="minorEastAsia"/>
              </w:rPr>
            </w:pPr>
            <w:r>
              <w:rPr>
                <w:rFonts w:eastAsiaTheme="minorEastAsia"/>
              </w:rPr>
              <w:t>?</w:t>
            </w:r>
          </w:p>
        </w:tc>
        <w:tc>
          <w:tcPr>
            <w:tcW w:w="771" w:type="dxa"/>
            <w:tcBorders>
              <w:top w:val="single" w:sz="4" w:space="0" w:color="auto"/>
              <w:left w:val="single" w:sz="4" w:space="0" w:color="auto"/>
              <w:bottom w:val="single" w:sz="4" w:space="0" w:color="auto"/>
              <w:right w:val="single" w:sz="4" w:space="0" w:color="auto"/>
            </w:tcBorders>
            <w:hideMark/>
          </w:tcPr>
          <w:p w14:paraId="45A0C9B2" w14:textId="77777777" w:rsidR="00524B18" w:rsidRDefault="00524B18">
            <w:pPr>
              <w:spacing w:line="240" w:lineRule="auto"/>
              <w:jc w:val="center"/>
              <w:rPr>
                <w:rFonts w:eastAsiaTheme="minorEastAsia"/>
              </w:rPr>
            </w:pPr>
            <w:r>
              <w:rPr>
                <w:rFonts w:eastAsiaTheme="minorEastAsia"/>
              </w:rPr>
              <w:t>?</w:t>
            </w:r>
          </w:p>
        </w:tc>
        <w:tc>
          <w:tcPr>
            <w:tcW w:w="772" w:type="dxa"/>
            <w:tcBorders>
              <w:top w:val="single" w:sz="4" w:space="0" w:color="auto"/>
              <w:left w:val="single" w:sz="4" w:space="0" w:color="auto"/>
              <w:bottom w:val="single" w:sz="4" w:space="0" w:color="auto"/>
              <w:right w:val="single" w:sz="4" w:space="0" w:color="auto"/>
            </w:tcBorders>
            <w:hideMark/>
          </w:tcPr>
          <w:p w14:paraId="44667E9E" w14:textId="77777777" w:rsidR="00524B18" w:rsidRDefault="00524B18">
            <w:pPr>
              <w:spacing w:line="240" w:lineRule="auto"/>
              <w:jc w:val="center"/>
              <w:rPr>
                <w:rFonts w:eastAsiaTheme="minorEastAsia"/>
              </w:rPr>
            </w:pPr>
            <w:r>
              <w:rPr>
                <w:rFonts w:eastAsiaTheme="minorEastAsia"/>
              </w:rPr>
              <w:t>?</w:t>
            </w:r>
          </w:p>
        </w:tc>
        <w:tc>
          <w:tcPr>
            <w:tcW w:w="726" w:type="dxa"/>
            <w:tcBorders>
              <w:top w:val="single" w:sz="4" w:space="0" w:color="auto"/>
              <w:left w:val="single" w:sz="4" w:space="0" w:color="auto"/>
              <w:bottom w:val="single" w:sz="4" w:space="0" w:color="auto"/>
              <w:right w:val="single" w:sz="4" w:space="0" w:color="auto"/>
            </w:tcBorders>
            <w:hideMark/>
          </w:tcPr>
          <w:p w14:paraId="2B143BC8" w14:textId="77777777" w:rsidR="00524B18" w:rsidRDefault="00524B18">
            <w:pPr>
              <w:spacing w:line="240" w:lineRule="auto"/>
              <w:jc w:val="center"/>
              <w:rPr>
                <w:rFonts w:eastAsiaTheme="minorEastAsia"/>
              </w:rPr>
            </w:pPr>
            <w:r>
              <w:rPr>
                <w:rFonts w:eastAsiaTheme="minorEastAsia"/>
              </w:rPr>
              <w:t>?</w:t>
            </w:r>
          </w:p>
        </w:tc>
        <w:tc>
          <w:tcPr>
            <w:tcW w:w="740" w:type="dxa"/>
            <w:tcBorders>
              <w:top w:val="single" w:sz="4" w:space="0" w:color="auto"/>
              <w:left w:val="single" w:sz="4" w:space="0" w:color="auto"/>
              <w:bottom w:val="single" w:sz="4" w:space="0" w:color="auto"/>
              <w:right w:val="single" w:sz="4" w:space="0" w:color="auto"/>
            </w:tcBorders>
            <w:hideMark/>
          </w:tcPr>
          <w:p w14:paraId="42462CF7" w14:textId="77777777" w:rsidR="00524B18" w:rsidRDefault="00524B18">
            <w:pPr>
              <w:spacing w:line="240" w:lineRule="auto"/>
              <w:jc w:val="center"/>
              <w:rPr>
                <w:rFonts w:eastAsiaTheme="minorEastAsia"/>
              </w:rPr>
            </w:pPr>
            <w:r>
              <w:rPr>
                <w:rFonts w:eastAsiaTheme="minorEastAsia"/>
              </w:rPr>
              <w:t>?</w:t>
            </w:r>
          </w:p>
        </w:tc>
        <w:tc>
          <w:tcPr>
            <w:tcW w:w="772" w:type="dxa"/>
            <w:tcBorders>
              <w:top w:val="single" w:sz="4" w:space="0" w:color="auto"/>
              <w:left w:val="single" w:sz="4" w:space="0" w:color="auto"/>
              <w:bottom w:val="single" w:sz="4" w:space="0" w:color="auto"/>
              <w:right w:val="single" w:sz="4" w:space="0" w:color="auto"/>
            </w:tcBorders>
            <w:hideMark/>
          </w:tcPr>
          <w:p w14:paraId="1937DA3F" w14:textId="77777777" w:rsidR="00524B18" w:rsidRDefault="00524B18">
            <w:pPr>
              <w:spacing w:line="240" w:lineRule="auto"/>
              <w:jc w:val="center"/>
              <w:rPr>
                <w:rFonts w:eastAsiaTheme="minorEastAsia"/>
              </w:rPr>
            </w:pPr>
            <w:r>
              <w:rPr>
                <w:rFonts w:eastAsiaTheme="minorEastAsia"/>
              </w:rPr>
              <w:t>?</w:t>
            </w:r>
          </w:p>
        </w:tc>
        <w:tc>
          <w:tcPr>
            <w:tcW w:w="772" w:type="dxa"/>
            <w:tcBorders>
              <w:top w:val="single" w:sz="4" w:space="0" w:color="auto"/>
              <w:left w:val="single" w:sz="4" w:space="0" w:color="auto"/>
              <w:bottom w:val="single" w:sz="4" w:space="0" w:color="auto"/>
              <w:right w:val="single" w:sz="4" w:space="0" w:color="auto"/>
            </w:tcBorders>
            <w:hideMark/>
          </w:tcPr>
          <w:p w14:paraId="0EBC668D" w14:textId="77777777" w:rsidR="00524B18" w:rsidRDefault="00524B18">
            <w:pPr>
              <w:spacing w:line="240" w:lineRule="auto"/>
              <w:jc w:val="center"/>
              <w:rPr>
                <w:rFonts w:eastAsiaTheme="minorEastAsia"/>
              </w:rPr>
            </w:pPr>
            <w:r>
              <w:rPr>
                <w:rFonts w:eastAsiaTheme="minorEastAsia"/>
              </w:rPr>
              <w:t>?</w:t>
            </w:r>
          </w:p>
        </w:tc>
        <w:tc>
          <w:tcPr>
            <w:tcW w:w="772" w:type="dxa"/>
            <w:tcBorders>
              <w:top w:val="single" w:sz="4" w:space="0" w:color="auto"/>
              <w:left w:val="single" w:sz="4" w:space="0" w:color="auto"/>
              <w:bottom w:val="single" w:sz="4" w:space="0" w:color="auto"/>
              <w:right w:val="single" w:sz="4" w:space="0" w:color="auto"/>
            </w:tcBorders>
            <w:hideMark/>
          </w:tcPr>
          <w:p w14:paraId="6CB6E385" w14:textId="77777777" w:rsidR="00524B18" w:rsidRDefault="00524B18">
            <w:pPr>
              <w:spacing w:line="240" w:lineRule="auto"/>
              <w:jc w:val="center"/>
              <w:rPr>
                <w:rFonts w:eastAsiaTheme="minorEastAsia"/>
              </w:rPr>
            </w:pPr>
            <w:r>
              <w:rPr>
                <w:rFonts w:eastAsiaTheme="minorEastAsia"/>
              </w:rPr>
              <w:t>?</w:t>
            </w:r>
          </w:p>
        </w:tc>
        <w:tc>
          <w:tcPr>
            <w:tcW w:w="692" w:type="dxa"/>
            <w:tcBorders>
              <w:top w:val="single" w:sz="4" w:space="0" w:color="auto"/>
              <w:left w:val="single" w:sz="4" w:space="0" w:color="auto"/>
              <w:bottom w:val="single" w:sz="4" w:space="0" w:color="auto"/>
              <w:right w:val="single" w:sz="4" w:space="0" w:color="auto"/>
            </w:tcBorders>
            <w:hideMark/>
          </w:tcPr>
          <w:p w14:paraId="3F435D47" w14:textId="77777777" w:rsidR="00524B18" w:rsidRDefault="00524B18">
            <w:pPr>
              <w:spacing w:line="240" w:lineRule="auto"/>
              <w:jc w:val="center"/>
              <w:rPr>
                <w:rFonts w:eastAsiaTheme="minorEastAsia"/>
              </w:rPr>
            </w:pPr>
            <w:r>
              <w:rPr>
                <w:rFonts w:eastAsiaTheme="minorEastAsia"/>
              </w:rPr>
              <w:t>?</w:t>
            </w:r>
          </w:p>
        </w:tc>
        <w:tc>
          <w:tcPr>
            <w:tcW w:w="660" w:type="dxa"/>
            <w:tcBorders>
              <w:top w:val="single" w:sz="4" w:space="0" w:color="auto"/>
              <w:left w:val="single" w:sz="4" w:space="0" w:color="auto"/>
              <w:bottom w:val="single" w:sz="4" w:space="0" w:color="auto"/>
              <w:right w:val="single" w:sz="4" w:space="0" w:color="auto"/>
            </w:tcBorders>
            <w:hideMark/>
          </w:tcPr>
          <w:p w14:paraId="165E3F4B" w14:textId="77777777" w:rsidR="00524B18" w:rsidRDefault="00524B18">
            <w:pPr>
              <w:spacing w:line="240" w:lineRule="auto"/>
              <w:jc w:val="center"/>
              <w:rPr>
                <w:rFonts w:eastAsiaTheme="minorEastAsia"/>
              </w:rPr>
            </w:pPr>
            <w:r>
              <w:rPr>
                <w:rFonts w:eastAsiaTheme="minorEastAsia"/>
              </w:rPr>
              <w:t>?</w:t>
            </w:r>
          </w:p>
        </w:tc>
      </w:tr>
      <w:tr w:rsidR="00524B18" w14:paraId="50354DE2" w14:textId="77777777" w:rsidTr="00524B18">
        <w:tc>
          <w:tcPr>
            <w:tcW w:w="0" w:type="auto"/>
            <w:vMerge/>
            <w:tcBorders>
              <w:top w:val="single" w:sz="4" w:space="0" w:color="auto"/>
              <w:left w:val="single" w:sz="4" w:space="0" w:color="auto"/>
              <w:bottom w:val="single" w:sz="4" w:space="0" w:color="auto"/>
              <w:right w:val="single" w:sz="4" w:space="0" w:color="auto"/>
            </w:tcBorders>
            <w:vAlign w:val="center"/>
            <w:hideMark/>
          </w:tcPr>
          <w:p w14:paraId="25E912C9" w14:textId="77777777" w:rsidR="00524B18" w:rsidRDefault="00524B18">
            <w:pPr>
              <w:spacing w:line="240" w:lineRule="auto"/>
              <w:jc w:val="left"/>
              <w:rPr>
                <w:rFonts w:eastAsiaTheme="minorEastAsia"/>
                <w:i/>
              </w:rPr>
            </w:pPr>
          </w:p>
        </w:tc>
        <w:tc>
          <w:tcPr>
            <w:tcW w:w="675" w:type="dxa"/>
            <w:tcBorders>
              <w:top w:val="single" w:sz="4" w:space="0" w:color="auto"/>
              <w:left w:val="single" w:sz="4" w:space="0" w:color="auto"/>
              <w:bottom w:val="single" w:sz="4" w:space="0" w:color="auto"/>
              <w:right w:val="single" w:sz="4" w:space="0" w:color="auto"/>
            </w:tcBorders>
            <w:hideMark/>
          </w:tcPr>
          <w:p w14:paraId="798278E4" w14:textId="77777777" w:rsidR="00524B18" w:rsidRDefault="00524B18">
            <w:pPr>
              <w:spacing w:line="240" w:lineRule="auto"/>
              <w:jc w:val="center"/>
              <w:rPr>
                <w:rFonts w:eastAsiaTheme="minorEastAsia"/>
              </w:rPr>
            </w:pPr>
            <w:r>
              <w:rPr>
                <w:rFonts w:eastAsiaTheme="minorEastAsia"/>
              </w:rPr>
              <w:t>0,5</w:t>
            </w:r>
          </w:p>
        </w:tc>
        <w:tc>
          <w:tcPr>
            <w:tcW w:w="741" w:type="dxa"/>
            <w:tcBorders>
              <w:top w:val="single" w:sz="4" w:space="0" w:color="auto"/>
              <w:left w:val="single" w:sz="4" w:space="0" w:color="auto"/>
              <w:bottom w:val="single" w:sz="4" w:space="0" w:color="auto"/>
              <w:right w:val="single" w:sz="4" w:space="0" w:color="auto"/>
            </w:tcBorders>
            <w:hideMark/>
          </w:tcPr>
          <w:p w14:paraId="1D64B4CC" w14:textId="77777777" w:rsidR="00524B18" w:rsidRDefault="00524B18">
            <w:pPr>
              <w:spacing w:line="240" w:lineRule="auto"/>
              <w:jc w:val="center"/>
              <w:rPr>
                <w:rFonts w:eastAsiaTheme="minorEastAsia"/>
              </w:rPr>
            </w:pPr>
            <w:r>
              <w:rPr>
                <w:rFonts w:eastAsiaTheme="minorEastAsia"/>
              </w:rPr>
              <w:t>?</w:t>
            </w:r>
          </w:p>
        </w:tc>
        <w:tc>
          <w:tcPr>
            <w:tcW w:w="771" w:type="dxa"/>
            <w:tcBorders>
              <w:top w:val="single" w:sz="4" w:space="0" w:color="auto"/>
              <w:left w:val="single" w:sz="4" w:space="0" w:color="auto"/>
              <w:bottom w:val="single" w:sz="4" w:space="0" w:color="auto"/>
              <w:right w:val="single" w:sz="4" w:space="0" w:color="auto"/>
            </w:tcBorders>
            <w:hideMark/>
          </w:tcPr>
          <w:p w14:paraId="3B78B43A" w14:textId="77777777" w:rsidR="00524B18" w:rsidRDefault="00524B18">
            <w:pPr>
              <w:spacing w:line="240" w:lineRule="auto"/>
              <w:jc w:val="center"/>
              <w:rPr>
                <w:rFonts w:eastAsiaTheme="minorEastAsia"/>
              </w:rPr>
            </w:pPr>
            <w:r>
              <w:rPr>
                <w:rFonts w:eastAsiaTheme="minorEastAsia"/>
              </w:rPr>
              <w:t>?</w:t>
            </w:r>
          </w:p>
        </w:tc>
        <w:tc>
          <w:tcPr>
            <w:tcW w:w="771" w:type="dxa"/>
            <w:tcBorders>
              <w:top w:val="single" w:sz="4" w:space="0" w:color="auto"/>
              <w:left w:val="single" w:sz="4" w:space="0" w:color="auto"/>
              <w:bottom w:val="single" w:sz="4" w:space="0" w:color="auto"/>
              <w:right w:val="single" w:sz="4" w:space="0" w:color="auto"/>
            </w:tcBorders>
            <w:hideMark/>
          </w:tcPr>
          <w:p w14:paraId="20A6DECD" w14:textId="77777777" w:rsidR="00524B18" w:rsidRDefault="00524B18">
            <w:pPr>
              <w:spacing w:line="240" w:lineRule="auto"/>
              <w:jc w:val="center"/>
              <w:rPr>
                <w:rFonts w:eastAsiaTheme="minorEastAsia"/>
              </w:rPr>
            </w:pPr>
            <w:r>
              <w:rPr>
                <w:rFonts w:eastAsiaTheme="minorEastAsia"/>
              </w:rPr>
              <w:t>?</w:t>
            </w:r>
          </w:p>
        </w:tc>
        <w:tc>
          <w:tcPr>
            <w:tcW w:w="772" w:type="dxa"/>
            <w:tcBorders>
              <w:top w:val="single" w:sz="4" w:space="0" w:color="auto"/>
              <w:left w:val="single" w:sz="4" w:space="0" w:color="auto"/>
              <w:bottom w:val="single" w:sz="4" w:space="0" w:color="auto"/>
              <w:right w:val="single" w:sz="4" w:space="0" w:color="auto"/>
            </w:tcBorders>
            <w:hideMark/>
          </w:tcPr>
          <w:p w14:paraId="3CBE2E1F" w14:textId="77777777" w:rsidR="00524B18" w:rsidRDefault="00524B18">
            <w:pPr>
              <w:spacing w:line="240" w:lineRule="auto"/>
              <w:jc w:val="center"/>
              <w:rPr>
                <w:rFonts w:eastAsiaTheme="minorEastAsia"/>
              </w:rPr>
            </w:pPr>
            <w:r>
              <w:rPr>
                <w:rFonts w:eastAsiaTheme="minorEastAsia"/>
              </w:rPr>
              <w:t>?</w:t>
            </w:r>
          </w:p>
        </w:tc>
        <w:tc>
          <w:tcPr>
            <w:tcW w:w="726" w:type="dxa"/>
            <w:tcBorders>
              <w:top w:val="single" w:sz="4" w:space="0" w:color="auto"/>
              <w:left w:val="single" w:sz="4" w:space="0" w:color="auto"/>
              <w:bottom w:val="single" w:sz="4" w:space="0" w:color="auto"/>
              <w:right w:val="single" w:sz="4" w:space="0" w:color="auto"/>
            </w:tcBorders>
            <w:hideMark/>
          </w:tcPr>
          <w:p w14:paraId="66FC3852" w14:textId="77777777" w:rsidR="00524B18" w:rsidRDefault="00524B18">
            <w:pPr>
              <w:spacing w:line="240" w:lineRule="auto"/>
              <w:jc w:val="center"/>
              <w:rPr>
                <w:rFonts w:eastAsiaTheme="minorEastAsia"/>
              </w:rPr>
            </w:pPr>
            <w:r>
              <w:rPr>
                <w:rFonts w:eastAsiaTheme="minorEastAsia"/>
              </w:rPr>
              <w:t>?</w:t>
            </w:r>
          </w:p>
        </w:tc>
        <w:tc>
          <w:tcPr>
            <w:tcW w:w="740" w:type="dxa"/>
            <w:tcBorders>
              <w:top w:val="single" w:sz="4" w:space="0" w:color="auto"/>
              <w:left w:val="single" w:sz="4" w:space="0" w:color="auto"/>
              <w:bottom w:val="single" w:sz="4" w:space="0" w:color="auto"/>
              <w:right w:val="single" w:sz="4" w:space="0" w:color="auto"/>
            </w:tcBorders>
            <w:hideMark/>
          </w:tcPr>
          <w:p w14:paraId="7509928E" w14:textId="77777777" w:rsidR="00524B18" w:rsidRDefault="00524B18">
            <w:pPr>
              <w:spacing w:line="240" w:lineRule="auto"/>
              <w:jc w:val="center"/>
              <w:rPr>
                <w:rFonts w:eastAsiaTheme="minorEastAsia"/>
              </w:rPr>
            </w:pPr>
            <w:r>
              <w:rPr>
                <w:rFonts w:eastAsiaTheme="minorEastAsia"/>
              </w:rPr>
              <w:t>?</w:t>
            </w:r>
          </w:p>
        </w:tc>
        <w:tc>
          <w:tcPr>
            <w:tcW w:w="772" w:type="dxa"/>
            <w:tcBorders>
              <w:top w:val="single" w:sz="4" w:space="0" w:color="auto"/>
              <w:left w:val="single" w:sz="4" w:space="0" w:color="auto"/>
              <w:bottom w:val="single" w:sz="4" w:space="0" w:color="auto"/>
              <w:right w:val="single" w:sz="4" w:space="0" w:color="auto"/>
            </w:tcBorders>
            <w:hideMark/>
          </w:tcPr>
          <w:p w14:paraId="0B483997" w14:textId="77777777" w:rsidR="00524B18" w:rsidRDefault="00524B18">
            <w:pPr>
              <w:spacing w:line="240" w:lineRule="auto"/>
              <w:jc w:val="center"/>
              <w:rPr>
                <w:rFonts w:eastAsiaTheme="minorEastAsia"/>
              </w:rPr>
            </w:pPr>
            <w:r>
              <w:rPr>
                <w:rFonts w:eastAsiaTheme="minorEastAsia"/>
              </w:rPr>
              <w:t>?</w:t>
            </w:r>
          </w:p>
        </w:tc>
        <w:tc>
          <w:tcPr>
            <w:tcW w:w="772" w:type="dxa"/>
            <w:tcBorders>
              <w:top w:val="single" w:sz="4" w:space="0" w:color="auto"/>
              <w:left w:val="single" w:sz="4" w:space="0" w:color="auto"/>
              <w:bottom w:val="single" w:sz="4" w:space="0" w:color="auto"/>
              <w:right w:val="single" w:sz="4" w:space="0" w:color="auto"/>
            </w:tcBorders>
            <w:hideMark/>
          </w:tcPr>
          <w:p w14:paraId="6CD60DD3" w14:textId="77777777" w:rsidR="00524B18" w:rsidRDefault="00524B18">
            <w:pPr>
              <w:spacing w:line="240" w:lineRule="auto"/>
              <w:jc w:val="center"/>
              <w:rPr>
                <w:rFonts w:eastAsiaTheme="minorEastAsia"/>
              </w:rPr>
            </w:pPr>
            <w:r>
              <w:rPr>
                <w:rFonts w:eastAsiaTheme="minorEastAsia"/>
              </w:rPr>
              <w:t>?</w:t>
            </w:r>
          </w:p>
        </w:tc>
        <w:tc>
          <w:tcPr>
            <w:tcW w:w="772" w:type="dxa"/>
            <w:tcBorders>
              <w:top w:val="single" w:sz="4" w:space="0" w:color="auto"/>
              <w:left w:val="single" w:sz="4" w:space="0" w:color="auto"/>
              <w:bottom w:val="single" w:sz="4" w:space="0" w:color="auto"/>
              <w:right w:val="single" w:sz="4" w:space="0" w:color="auto"/>
            </w:tcBorders>
            <w:hideMark/>
          </w:tcPr>
          <w:p w14:paraId="6ADD4BCA" w14:textId="77777777" w:rsidR="00524B18" w:rsidRDefault="00524B18">
            <w:pPr>
              <w:spacing w:line="240" w:lineRule="auto"/>
              <w:jc w:val="center"/>
              <w:rPr>
                <w:rFonts w:eastAsiaTheme="minorEastAsia"/>
              </w:rPr>
            </w:pPr>
            <w:r>
              <w:rPr>
                <w:rFonts w:eastAsiaTheme="minorEastAsia"/>
              </w:rPr>
              <w:t>?</w:t>
            </w:r>
          </w:p>
        </w:tc>
        <w:tc>
          <w:tcPr>
            <w:tcW w:w="692" w:type="dxa"/>
            <w:tcBorders>
              <w:top w:val="single" w:sz="4" w:space="0" w:color="auto"/>
              <w:left w:val="single" w:sz="4" w:space="0" w:color="auto"/>
              <w:bottom w:val="single" w:sz="4" w:space="0" w:color="auto"/>
              <w:right w:val="single" w:sz="4" w:space="0" w:color="auto"/>
            </w:tcBorders>
            <w:hideMark/>
          </w:tcPr>
          <w:p w14:paraId="46B17334" w14:textId="77777777" w:rsidR="00524B18" w:rsidRDefault="00524B18">
            <w:pPr>
              <w:spacing w:line="240" w:lineRule="auto"/>
              <w:jc w:val="center"/>
              <w:rPr>
                <w:rFonts w:eastAsiaTheme="minorEastAsia"/>
              </w:rPr>
            </w:pPr>
            <w:r>
              <w:rPr>
                <w:rFonts w:eastAsiaTheme="minorEastAsia"/>
              </w:rPr>
              <w:t>?</w:t>
            </w:r>
          </w:p>
        </w:tc>
        <w:tc>
          <w:tcPr>
            <w:tcW w:w="660" w:type="dxa"/>
            <w:tcBorders>
              <w:top w:val="single" w:sz="4" w:space="0" w:color="auto"/>
              <w:left w:val="single" w:sz="4" w:space="0" w:color="auto"/>
              <w:bottom w:val="single" w:sz="4" w:space="0" w:color="auto"/>
              <w:right w:val="single" w:sz="4" w:space="0" w:color="auto"/>
            </w:tcBorders>
            <w:hideMark/>
          </w:tcPr>
          <w:p w14:paraId="209D5E3F" w14:textId="77777777" w:rsidR="00524B18" w:rsidRDefault="00524B18">
            <w:pPr>
              <w:spacing w:line="240" w:lineRule="auto"/>
              <w:jc w:val="center"/>
              <w:rPr>
                <w:rFonts w:eastAsiaTheme="minorEastAsia"/>
              </w:rPr>
            </w:pPr>
            <w:r>
              <w:rPr>
                <w:rFonts w:eastAsiaTheme="minorEastAsia"/>
              </w:rPr>
              <w:t>?</w:t>
            </w:r>
          </w:p>
        </w:tc>
      </w:tr>
      <w:tr w:rsidR="00524B18" w14:paraId="370193F2" w14:textId="77777777" w:rsidTr="00524B18">
        <w:tc>
          <w:tcPr>
            <w:tcW w:w="0" w:type="auto"/>
            <w:vMerge/>
            <w:tcBorders>
              <w:top w:val="single" w:sz="4" w:space="0" w:color="auto"/>
              <w:left w:val="single" w:sz="4" w:space="0" w:color="auto"/>
              <w:bottom w:val="single" w:sz="4" w:space="0" w:color="auto"/>
              <w:right w:val="single" w:sz="4" w:space="0" w:color="auto"/>
            </w:tcBorders>
            <w:vAlign w:val="center"/>
            <w:hideMark/>
          </w:tcPr>
          <w:p w14:paraId="27F9BD61" w14:textId="77777777" w:rsidR="00524B18" w:rsidRDefault="00524B18">
            <w:pPr>
              <w:spacing w:line="240" w:lineRule="auto"/>
              <w:jc w:val="left"/>
              <w:rPr>
                <w:rFonts w:eastAsiaTheme="minorEastAsia"/>
                <w:i/>
              </w:rPr>
            </w:pPr>
          </w:p>
        </w:tc>
        <w:tc>
          <w:tcPr>
            <w:tcW w:w="675" w:type="dxa"/>
            <w:tcBorders>
              <w:top w:val="single" w:sz="4" w:space="0" w:color="auto"/>
              <w:left w:val="single" w:sz="4" w:space="0" w:color="auto"/>
              <w:bottom w:val="single" w:sz="4" w:space="0" w:color="auto"/>
              <w:right w:val="single" w:sz="4" w:space="0" w:color="auto"/>
            </w:tcBorders>
            <w:hideMark/>
          </w:tcPr>
          <w:p w14:paraId="32E309C1" w14:textId="77777777" w:rsidR="00524B18" w:rsidRDefault="00524B18">
            <w:pPr>
              <w:spacing w:line="240" w:lineRule="auto"/>
              <w:jc w:val="center"/>
              <w:rPr>
                <w:rFonts w:eastAsiaTheme="minorEastAsia"/>
              </w:rPr>
            </w:pPr>
            <w:r>
              <w:rPr>
                <w:rFonts w:eastAsiaTheme="minorEastAsia"/>
              </w:rPr>
              <w:t>1</w:t>
            </w:r>
          </w:p>
        </w:tc>
        <w:tc>
          <w:tcPr>
            <w:tcW w:w="741" w:type="dxa"/>
            <w:tcBorders>
              <w:top w:val="single" w:sz="4" w:space="0" w:color="auto"/>
              <w:left w:val="single" w:sz="4" w:space="0" w:color="auto"/>
              <w:bottom w:val="single" w:sz="4" w:space="0" w:color="auto"/>
              <w:right w:val="single" w:sz="4" w:space="0" w:color="auto"/>
            </w:tcBorders>
            <w:hideMark/>
          </w:tcPr>
          <w:p w14:paraId="4AFA10F2" w14:textId="77777777" w:rsidR="00524B18" w:rsidRDefault="00524B18">
            <w:pPr>
              <w:spacing w:line="240" w:lineRule="auto"/>
              <w:jc w:val="center"/>
              <w:rPr>
                <w:rFonts w:eastAsiaTheme="minorEastAsia"/>
              </w:rPr>
            </w:pPr>
            <w:r>
              <w:rPr>
                <w:rFonts w:eastAsiaTheme="minorEastAsia"/>
              </w:rPr>
              <w:t>?</w:t>
            </w:r>
          </w:p>
        </w:tc>
        <w:tc>
          <w:tcPr>
            <w:tcW w:w="771" w:type="dxa"/>
            <w:tcBorders>
              <w:top w:val="single" w:sz="4" w:space="0" w:color="auto"/>
              <w:left w:val="single" w:sz="4" w:space="0" w:color="auto"/>
              <w:bottom w:val="single" w:sz="4" w:space="0" w:color="auto"/>
              <w:right w:val="single" w:sz="4" w:space="0" w:color="auto"/>
            </w:tcBorders>
            <w:hideMark/>
          </w:tcPr>
          <w:p w14:paraId="7668F9F7" w14:textId="77777777" w:rsidR="00524B18" w:rsidRDefault="00524B18">
            <w:pPr>
              <w:spacing w:line="240" w:lineRule="auto"/>
              <w:jc w:val="center"/>
              <w:rPr>
                <w:rFonts w:eastAsiaTheme="minorEastAsia"/>
              </w:rPr>
            </w:pPr>
            <w:r>
              <w:rPr>
                <w:rFonts w:eastAsiaTheme="minorEastAsia"/>
              </w:rPr>
              <w:t>?</w:t>
            </w:r>
          </w:p>
        </w:tc>
        <w:tc>
          <w:tcPr>
            <w:tcW w:w="771" w:type="dxa"/>
            <w:tcBorders>
              <w:top w:val="single" w:sz="4" w:space="0" w:color="auto"/>
              <w:left w:val="single" w:sz="4" w:space="0" w:color="auto"/>
              <w:bottom w:val="single" w:sz="4" w:space="0" w:color="auto"/>
              <w:right w:val="single" w:sz="4" w:space="0" w:color="auto"/>
            </w:tcBorders>
            <w:hideMark/>
          </w:tcPr>
          <w:p w14:paraId="344A61B5" w14:textId="77777777" w:rsidR="00524B18" w:rsidRDefault="00524B18">
            <w:pPr>
              <w:spacing w:line="240" w:lineRule="auto"/>
              <w:jc w:val="center"/>
              <w:rPr>
                <w:rFonts w:eastAsiaTheme="minorEastAsia"/>
              </w:rPr>
            </w:pPr>
            <w:r>
              <w:rPr>
                <w:rFonts w:eastAsiaTheme="minorEastAsia"/>
              </w:rPr>
              <w:t>?</w:t>
            </w:r>
          </w:p>
        </w:tc>
        <w:tc>
          <w:tcPr>
            <w:tcW w:w="772" w:type="dxa"/>
            <w:tcBorders>
              <w:top w:val="single" w:sz="4" w:space="0" w:color="auto"/>
              <w:left w:val="single" w:sz="4" w:space="0" w:color="auto"/>
              <w:bottom w:val="single" w:sz="4" w:space="0" w:color="auto"/>
              <w:right w:val="single" w:sz="4" w:space="0" w:color="auto"/>
            </w:tcBorders>
            <w:hideMark/>
          </w:tcPr>
          <w:p w14:paraId="249322AA" w14:textId="77777777" w:rsidR="00524B18" w:rsidRDefault="00524B18">
            <w:pPr>
              <w:spacing w:line="240" w:lineRule="auto"/>
              <w:jc w:val="center"/>
              <w:rPr>
                <w:rFonts w:eastAsiaTheme="minorEastAsia"/>
              </w:rPr>
            </w:pPr>
            <w:r>
              <w:rPr>
                <w:rFonts w:eastAsiaTheme="minorEastAsia"/>
              </w:rPr>
              <w:t>?</w:t>
            </w:r>
          </w:p>
        </w:tc>
        <w:tc>
          <w:tcPr>
            <w:tcW w:w="726" w:type="dxa"/>
            <w:tcBorders>
              <w:top w:val="single" w:sz="4" w:space="0" w:color="auto"/>
              <w:left w:val="single" w:sz="4" w:space="0" w:color="auto"/>
              <w:bottom w:val="single" w:sz="4" w:space="0" w:color="auto"/>
              <w:right w:val="single" w:sz="4" w:space="0" w:color="auto"/>
            </w:tcBorders>
            <w:hideMark/>
          </w:tcPr>
          <w:p w14:paraId="3BA5994B" w14:textId="77777777" w:rsidR="00524B18" w:rsidRDefault="00524B18">
            <w:pPr>
              <w:spacing w:line="240" w:lineRule="auto"/>
              <w:jc w:val="center"/>
              <w:rPr>
                <w:rFonts w:eastAsiaTheme="minorEastAsia"/>
              </w:rPr>
            </w:pPr>
            <w:r>
              <w:rPr>
                <w:rFonts w:eastAsiaTheme="minorEastAsia"/>
              </w:rPr>
              <w:t>?</w:t>
            </w:r>
          </w:p>
        </w:tc>
        <w:tc>
          <w:tcPr>
            <w:tcW w:w="740" w:type="dxa"/>
            <w:tcBorders>
              <w:top w:val="single" w:sz="4" w:space="0" w:color="auto"/>
              <w:left w:val="single" w:sz="4" w:space="0" w:color="auto"/>
              <w:bottom w:val="single" w:sz="4" w:space="0" w:color="auto"/>
              <w:right w:val="single" w:sz="4" w:space="0" w:color="auto"/>
            </w:tcBorders>
            <w:hideMark/>
          </w:tcPr>
          <w:p w14:paraId="5AF69B4D" w14:textId="77777777" w:rsidR="00524B18" w:rsidRDefault="00524B18">
            <w:pPr>
              <w:spacing w:line="240" w:lineRule="auto"/>
              <w:jc w:val="center"/>
              <w:rPr>
                <w:rFonts w:eastAsiaTheme="minorEastAsia"/>
              </w:rPr>
            </w:pPr>
            <w:r>
              <w:rPr>
                <w:rFonts w:eastAsiaTheme="minorEastAsia"/>
              </w:rPr>
              <w:t>?</w:t>
            </w:r>
          </w:p>
        </w:tc>
        <w:tc>
          <w:tcPr>
            <w:tcW w:w="772" w:type="dxa"/>
            <w:tcBorders>
              <w:top w:val="single" w:sz="4" w:space="0" w:color="auto"/>
              <w:left w:val="single" w:sz="4" w:space="0" w:color="auto"/>
              <w:bottom w:val="single" w:sz="4" w:space="0" w:color="auto"/>
              <w:right w:val="single" w:sz="4" w:space="0" w:color="auto"/>
            </w:tcBorders>
            <w:hideMark/>
          </w:tcPr>
          <w:p w14:paraId="41B0B6A2" w14:textId="77777777" w:rsidR="00524B18" w:rsidRDefault="00524B18">
            <w:pPr>
              <w:spacing w:line="240" w:lineRule="auto"/>
              <w:jc w:val="center"/>
              <w:rPr>
                <w:rFonts w:eastAsiaTheme="minorEastAsia"/>
              </w:rPr>
            </w:pPr>
            <w:r>
              <w:rPr>
                <w:rFonts w:eastAsiaTheme="minorEastAsia"/>
              </w:rPr>
              <w:t>?</w:t>
            </w:r>
          </w:p>
        </w:tc>
        <w:tc>
          <w:tcPr>
            <w:tcW w:w="772" w:type="dxa"/>
            <w:tcBorders>
              <w:top w:val="single" w:sz="4" w:space="0" w:color="auto"/>
              <w:left w:val="single" w:sz="4" w:space="0" w:color="auto"/>
              <w:bottom w:val="single" w:sz="4" w:space="0" w:color="auto"/>
              <w:right w:val="single" w:sz="4" w:space="0" w:color="auto"/>
            </w:tcBorders>
            <w:hideMark/>
          </w:tcPr>
          <w:p w14:paraId="335B40A4" w14:textId="77777777" w:rsidR="00524B18" w:rsidRDefault="00524B18">
            <w:pPr>
              <w:spacing w:line="240" w:lineRule="auto"/>
              <w:jc w:val="center"/>
              <w:rPr>
                <w:rFonts w:eastAsiaTheme="minorEastAsia"/>
              </w:rPr>
            </w:pPr>
            <w:r>
              <w:rPr>
                <w:rFonts w:eastAsiaTheme="minorEastAsia"/>
              </w:rPr>
              <w:t>?</w:t>
            </w:r>
          </w:p>
        </w:tc>
        <w:tc>
          <w:tcPr>
            <w:tcW w:w="772" w:type="dxa"/>
            <w:tcBorders>
              <w:top w:val="single" w:sz="4" w:space="0" w:color="auto"/>
              <w:left w:val="single" w:sz="4" w:space="0" w:color="auto"/>
              <w:bottom w:val="single" w:sz="4" w:space="0" w:color="auto"/>
              <w:right w:val="single" w:sz="4" w:space="0" w:color="auto"/>
            </w:tcBorders>
            <w:hideMark/>
          </w:tcPr>
          <w:p w14:paraId="4ECB9A9C" w14:textId="77777777" w:rsidR="00524B18" w:rsidRDefault="00524B18">
            <w:pPr>
              <w:spacing w:line="240" w:lineRule="auto"/>
              <w:jc w:val="center"/>
              <w:rPr>
                <w:rFonts w:eastAsiaTheme="minorEastAsia"/>
              </w:rPr>
            </w:pPr>
            <w:r>
              <w:rPr>
                <w:rFonts w:eastAsiaTheme="minorEastAsia"/>
              </w:rPr>
              <w:t>?</w:t>
            </w:r>
          </w:p>
        </w:tc>
        <w:tc>
          <w:tcPr>
            <w:tcW w:w="692" w:type="dxa"/>
            <w:tcBorders>
              <w:top w:val="single" w:sz="4" w:space="0" w:color="auto"/>
              <w:left w:val="single" w:sz="4" w:space="0" w:color="auto"/>
              <w:bottom w:val="single" w:sz="4" w:space="0" w:color="auto"/>
              <w:right w:val="single" w:sz="4" w:space="0" w:color="auto"/>
            </w:tcBorders>
            <w:hideMark/>
          </w:tcPr>
          <w:p w14:paraId="73F73400" w14:textId="77777777" w:rsidR="00524B18" w:rsidRDefault="00524B18">
            <w:pPr>
              <w:spacing w:line="240" w:lineRule="auto"/>
              <w:jc w:val="center"/>
              <w:rPr>
                <w:rFonts w:eastAsiaTheme="minorEastAsia"/>
              </w:rPr>
            </w:pPr>
            <w:r>
              <w:rPr>
                <w:rFonts w:eastAsiaTheme="minorEastAsia"/>
              </w:rPr>
              <w:t>?</w:t>
            </w:r>
          </w:p>
        </w:tc>
        <w:tc>
          <w:tcPr>
            <w:tcW w:w="660" w:type="dxa"/>
            <w:tcBorders>
              <w:top w:val="single" w:sz="4" w:space="0" w:color="auto"/>
              <w:left w:val="single" w:sz="4" w:space="0" w:color="auto"/>
              <w:bottom w:val="single" w:sz="4" w:space="0" w:color="auto"/>
              <w:right w:val="single" w:sz="4" w:space="0" w:color="auto"/>
            </w:tcBorders>
            <w:hideMark/>
          </w:tcPr>
          <w:p w14:paraId="6D92E254" w14:textId="77777777" w:rsidR="00524B18" w:rsidRDefault="00524B18">
            <w:pPr>
              <w:spacing w:line="240" w:lineRule="auto"/>
              <w:jc w:val="center"/>
              <w:rPr>
                <w:rFonts w:eastAsiaTheme="minorEastAsia"/>
              </w:rPr>
            </w:pPr>
            <w:r>
              <w:rPr>
                <w:rFonts w:eastAsiaTheme="minorEastAsia"/>
              </w:rPr>
              <w:t>?</w:t>
            </w:r>
          </w:p>
        </w:tc>
      </w:tr>
    </w:tbl>
    <w:p w14:paraId="52958640" w14:textId="77777777" w:rsidR="00524B18" w:rsidRDefault="00524B18" w:rsidP="00524B18">
      <w:pPr>
        <w:rPr>
          <w:rFonts w:eastAsiaTheme="minorEastAsia"/>
        </w:rPr>
      </w:pPr>
    </w:p>
    <w:p w14:paraId="4D4C2F33" w14:textId="77777777" w:rsidR="00524B18" w:rsidRDefault="00524B18" w:rsidP="00524B18">
      <w:pPr>
        <w:rPr>
          <w:rFonts w:eastAsiaTheme="minorEastAsia"/>
          <w:b/>
        </w:rPr>
      </w:pPr>
      <w:r>
        <w:rPr>
          <w:rFonts w:eastAsiaTheme="minorEastAsia"/>
          <w:b/>
        </w:rPr>
        <w:t>C)</w:t>
      </w:r>
    </w:p>
    <w:p w14:paraId="7EBB8B38" w14:textId="77777777" w:rsidR="00524B18" w:rsidRDefault="00524B18" w:rsidP="00524B18">
      <w:pPr>
        <w:rPr>
          <w:rFonts w:eastAsiaTheme="minorEastAsia"/>
          <w:bCs/>
        </w:rPr>
      </w:pPr>
      <w:r>
        <w:rPr>
          <w:rFonts w:eastAsiaTheme="minorEastAsia"/>
          <w:bCs/>
        </w:rPr>
        <w:t>Având tabela de inferență, implementarea numerică a algoritmului de reglare proporțional-derivativ (din programul de la punctul A) se schimbă.</w:t>
      </w:r>
    </w:p>
    <w:p w14:paraId="7BD8DF6C" w14:textId="77777777" w:rsidR="00524B18" w:rsidRDefault="00524B18" w:rsidP="00524B18">
      <w:pPr>
        <w:rPr>
          <w:rFonts w:eastAsiaTheme="minorEastAsia"/>
          <w:b/>
        </w:rPr>
      </w:pPr>
      <w:r>
        <w:rPr>
          <w:rFonts w:eastAsiaTheme="minorEastAsia"/>
          <w:b/>
        </w:rPr>
        <w:t xml:space="preserve">Realizați un al doilea program care implementează algoritmul de inferență fuzzy pe tabela de decizie determinată anterior. </w:t>
      </w:r>
    </w:p>
    <w:p w14:paraId="4A002AA5" w14:textId="77777777" w:rsidR="00524B18" w:rsidRDefault="00524B18" w:rsidP="00524B18">
      <w:pPr>
        <w:rPr>
          <w:rFonts w:eastAsiaTheme="minorEastAsia"/>
          <w:bCs/>
        </w:rPr>
      </w:pPr>
      <w:r>
        <w:rPr>
          <w:rFonts w:eastAsiaTheme="minorEastAsia"/>
          <w:bCs/>
        </w:rPr>
        <w:t xml:space="preserve">Pentru verificare, testați rezultatele obținute cu cele două programe, pentru câteva perechi de valori (e, de) din mulțimea discretă </w:t>
      </w:r>
      <m:oMath>
        <m:r>
          <w:rPr>
            <w:rFonts w:ascii="Cambria Math" w:eastAsiaTheme="minorEastAsia" w:hAnsi="Cambria Math"/>
          </w:rPr>
          <m:t>E×DE</m:t>
        </m:r>
      </m:oMath>
      <w:r>
        <w:rPr>
          <w:rFonts w:eastAsiaTheme="minorEastAsia"/>
          <w:bCs/>
        </w:rPr>
        <w:t xml:space="preserve">. Dacă implementarea este corectă, valoarea mărimii de ieșire </w:t>
      </w:r>
      <w:r>
        <w:rPr>
          <w:rFonts w:eastAsiaTheme="minorEastAsia"/>
          <w:bCs/>
          <w:i/>
          <w:iCs/>
        </w:rPr>
        <w:t>comanda</w:t>
      </w:r>
      <w:r>
        <w:rPr>
          <w:rFonts w:eastAsiaTheme="minorEastAsia"/>
          <w:bCs/>
        </w:rPr>
        <w:t xml:space="preserve"> obținută pentru o anumită pereche de valori cu primul program și cea obținută cu al doilea sunt egale. </w:t>
      </w:r>
    </w:p>
    <w:p w14:paraId="0370D1E3" w14:textId="7109E9E8" w:rsidR="00DB59DA" w:rsidRDefault="00DB59DA">
      <w:pPr>
        <w:spacing w:after="160" w:line="259" w:lineRule="auto"/>
        <w:jc w:val="left"/>
        <w:rPr>
          <w:rFonts w:eastAsiaTheme="minorEastAsia"/>
          <w:bCs/>
        </w:rPr>
      </w:pPr>
      <w:r>
        <w:rPr>
          <w:rFonts w:eastAsiaTheme="minorEastAsia"/>
          <w:bCs/>
        </w:rPr>
        <w:br w:type="page"/>
      </w:r>
    </w:p>
    <w:p w14:paraId="245F6930" w14:textId="77777777" w:rsidR="00524B18" w:rsidRDefault="00524B18" w:rsidP="00524B18">
      <w:pPr>
        <w:rPr>
          <w:rFonts w:eastAsiaTheme="minorEastAsia"/>
          <w:bCs/>
        </w:rPr>
      </w:pPr>
    </w:p>
    <w:p w14:paraId="1A30B20E" w14:textId="77777777" w:rsidR="00524B18" w:rsidRDefault="00524B18" w:rsidP="00524B18">
      <w:pPr>
        <w:rPr>
          <w:rFonts w:eastAsiaTheme="minorEastAsia"/>
          <w:b/>
        </w:rPr>
      </w:pPr>
      <w:r>
        <w:rPr>
          <w:rFonts w:eastAsiaTheme="minorEastAsia"/>
          <w:b/>
        </w:rPr>
        <w:t>D)</w:t>
      </w:r>
    </w:p>
    <w:p w14:paraId="592B8C97" w14:textId="77777777" w:rsidR="00524B18" w:rsidRDefault="00524B18" w:rsidP="00524B18">
      <w:pPr>
        <w:rPr>
          <w:rFonts w:eastAsiaTheme="minorEastAsia"/>
        </w:rPr>
      </w:pPr>
      <w:r>
        <w:rPr>
          <w:rFonts w:eastAsiaTheme="minorEastAsia"/>
        </w:rPr>
        <w:t>În sistemele de reglare numerice, derivata mărimii de eroare este calculată din valorile înregistrate ale erorii și pe baza perioadei de eșantionare. În varianta cea mai simplă, relația de calcul a derivatei este:</w:t>
      </w:r>
    </w:p>
    <w:p w14:paraId="76BD5DF6" w14:textId="77777777" w:rsidR="00524B18" w:rsidRDefault="00524B18" w:rsidP="00524B18">
      <w:pPr>
        <w:rPr>
          <w:rFonts w:eastAsiaTheme="minorEastAsia"/>
        </w:rPr>
      </w:pPr>
      <m:oMathPara>
        <m:oMath>
          <m:r>
            <w:rPr>
              <w:rFonts w:ascii="Cambria Math" w:hAnsi="Cambria Math"/>
            </w:rPr>
            <m:t>de[k]=</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k</m:t>
                  </m:r>
                </m:e>
              </m:d>
              <m:r>
                <w:rPr>
                  <w:rFonts w:ascii="Cambria Math" w:hAnsi="Cambria Math"/>
                </w:rPr>
                <m:t>-e[k-1]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59CA8FCA" w14:textId="77777777" w:rsidR="00524B18" w:rsidRDefault="00524B18" w:rsidP="00524B18">
      <w:pPr>
        <w:rPr>
          <w:rFonts w:eastAsiaTheme="minorEastAsia"/>
        </w:rPr>
      </w:pPr>
      <w:r>
        <w:rPr>
          <w:rFonts w:eastAsiaTheme="minorEastAsia"/>
        </w:rPr>
        <w:t xml:space="preserve">unde </w:t>
      </w:r>
      <m:oMath>
        <m:r>
          <w:rPr>
            <w:rFonts w:ascii="Cambria Math" w:hAnsi="Cambria Math"/>
          </w:rPr>
          <m:t>de[k]</m:t>
        </m:r>
      </m:oMath>
      <w:r>
        <w:rPr>
          <w:rFonts w:eastAsiaTheme="minorEastAsia"/>
        </w:rPr>
        <w:t xml:space="preserve"> este valoarea derivatei erorii corespunzătoare iterației curente, </w:t>
      </w:r>
      <m:oMath>
        <m:r>
          <w:rPr>
            <w:rFonts w:ascii="Cambria Math" w:hAnsi="Cambria Math"/>
          </w:rPr>
          <m:t>e</m:t>
        </m:r>
        <m:d>
          <m:dPr>
            <m:begChr m:val="["/>
            <m:endChr m:val="]"/>
            <m:ctrlPr>
              <w:rPr>
                <w:rFonts w:ascii="Cambria Math" w:hAnsi="Cambria Math"/>
                <w:i/>
              </w:rPr>
            </m:ctrlPr>
          </m:dPr>
          <m:e>
            <m:r>
              <w:rPr>
                <w:rFonts w:ascii="Cambria Math" w:hAnsi="Cambria Math"/>
              </w:rPr>
              <m:t>k</m:t>
            </m:r>
          </m:e>
        </m:d>
      </m:oMath>
      <w:r>
        <w:rPr>
          <w:rFonts w:eastAsiaTheme="minorEastAsia"/>
        </w:rPr>
        <w:t xml:space="preserve"> și </w:t>
      </w:r>
      <m:oMath>
        <m:r>
          <w:rPr>
            <w:rFonts w:ascii="Cambria Math" w:hAnsi="Cambria Math"/>
          </w:rPr>
          <m:t>e</m:t>
        </m:r>
        <m:d>
          <m:dPr>
            <m:begChr m:val="["/>
            <m:endChr m:val="]"/>
            <m:ctrlPr>
              <w:rPr>
                <w:rFonts w:ascii="Cambria Math" w:hAnsi="Cambria Math"/>
                <w:i/>
              </w:rPr>
            </m:ctrlPr>
          </m:dPr>
          <m:e>
            <m:r>
              <w:rPr>
                <w:rFonts w:ascii="Cambria Math" w:hAnsi="Cambria Math"/>
              </w:rPr>
              <m:t>k-1</m:t>
            </m:r>
          </m:e>
        </m:d>
      </m:oMath>
      <w:r>
        <w:rPr>
          <w:rFonts w:eastAsiaTheme="minorEastAsia"/>
        </w:rPr>
        <w:t xml:space="preserve"> sunt valorile mărimii de eroare de la iterația curentă, respectiv de la iterația anterioară, iar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eastAsiaTheme="minorEastAsia"/>
        </w:rPr>
        <w:t xml:space="preserve"> este perioada de eșantionare (intervalul de timp dintre două iterații consecutive). </w:t>
      </w:r>
    </w:p>
    <w:p w14:paraId="4AFB281A" w14:textId="77777777" w:rsidR="00524B18" w:rsidRDefault="00524B18" w:rsidP="00524B18">
      <w:pPr>
        <w:rPr>
          <w:rFonts w:eastAsiaTheme="minorEastAsia"/>
        </w:rPr>
      </w:pPr>
      <w:r>
        <w:t xml:space="preserve">Pentru calculul derivatei numerice a erorii, considerăm perioada de eșantionare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=0,1</m:t>
        </m:r>
      </m:oMath>
      <w:r>
        <w:rPr>
          <w:rFonts w:eastAsiaTheme="minorEastAsia"/>
        </w:rPr>
        <w:t>.</w:t>
      </w:r>
    </w:p>
    <w:p w14:paraId="203E409E" w14:textId="799156F3" w:rsidR="00DB59DA" w:rsidRDefault="00524B18" w:rsidP="00524B18">
      <w:pPr>
        <w:rPr>
          <w:rFonts w:eastAsiaTheme="minorEastAsia"/>
          <w:b/>
        </w:rPr>
      </w:pPr>
      <w:r>
        <w:rPr>
          <w:rFonts w:eastAsiaTheme="minorEastAsia"/>
          <w:bCs/>
        </w:rPr>
        <w:t xml:space="preserve">În fișierul ”date.txt” se găsește un set de valori ”înregistrate” ale mărimii de </w:t>
      </w:r>
      <w:r>
        <w:rPr>
          <w:rFonts w:eastAsiaTheme="minorEastAsia"/>
          <w:bCs/>
          <w:i/>
          <w:iCs/>
        </w:rPr>
        <w:t>eroare</w:t>
      </w:r>
      <w:r>
        <w:rPr>
          <w:rFonts w:eastAsiaTheme="minorEastAsia"/>
          <w:bCs/>
        </w:rPr>
        <w:t xml:space="preserve"> dintr-un sistem automat. </w:t>
      </w:r>
      <w:r>
        <w:rPr>
          <w:rFonts w:eastAsiaTheme="minorEastAsia"/>
          <w:b/>
        </w:rPr>
        <w:t xml:space="preserve">Calculați valorile </w:t>
      </w:r>
      <w:proofErr w:type="spellStart"/>
      <w:r>
        <w:rPr>
          <w:rFonts w:eastAsiaTheme="minorEastAsia"/>
          <w:b/>
          <w:i/>
          <w:iCs/>
        </w:rPr>
        <w:t>derivatei_erorii</w:t>
      </w:r>
      <w:proofErr w:type="spellEnd"/>
      <w:r>
        <w:rPr>
          <w:rFonts w:eastAsiaTheme="minorEastAsia"/>
          <w:b/>
        </w:rPr>
        <w:t xml:space="preserve"> pentru fiecare eșantion înregistrat</w:t>
      </w:r>
      <w:r>
        <w:rPr>
          <w:rFonts w:eastAsiaTheme="minorEastAsia"/>
          <w:bCs/>
        </w:rPr>
        <w:t xml:space="preserve">. Apoi,  având setul de perechi de valori formate din valori ale </w:t>
      </w:r>
      <w:r>
        <w:rPr>
          <w:rFonts w:eastAsiaTheme="minorEastAsia"/>
          <w:bCs/>
          <w:i/>
          <w:iCs/>
        </w:rPr>
        <w:t>erorii</w:t>
      </w:r>
      <w:r>
        <w:rPr>
          <w:rFonts w:eastAsiaTheme="minorEastAsia"/>
          <w:bCs/>
        </w:rPr>
        <w:t xml:space="preserve"> și valorile calculate ale </w:t>
      </w:r>
      <w:r>
        <w:rPr>
          <w:rFonts w:eastAsiaTheme="minorEastAsia"/>
          <w:bCs/>
          <w:i/>
          <w:iCs/>
        </w:rPr>
        <w:t>derivatei</w:t>
      </w:r>
      <w:r>
        <w:rPr>
          <w:rFonts w:eastAsiaTheme="minorEastAsia"/>
          <w:bCs/>
        </w:rPr>
        <w:t xml:space="preserve">, </w:t>
      </w:r>
      <w:r>
        <w:rPr>
          <w:rFonts w:eastAsiaTheme="minorEastAsia"/>
          <w:b/>
        </w:rPr>
        <w:t xml:space="preserve">calculați toate valorile mărimii de </w:t>
      </w:r>
      <w:r>
        <w:rPr>
          <w:rFonts w:eastAsiaTheme="minorEastAsia"/>
          <w:b/>
          <w:i/>
          <w:iCs/>
        </w:rPr>
        <w:t>comandă</w:t>
      </w:r>
      <w:r>
        <w:rPr>
          <w:rFonts w:eastAsiaTheme="minorEastAsia"/>
          <w:b/>
        </w:rPr>
        <w:t xml:space="preserve"> separat prin cele două programe</w:t>
      </w:r>
      <w:r>
        <w:rPr>
          <w:rFonts w:eastAsiaTheme="minorEastAsia"/>
          <w:bCs/>
        </w:rPr>
        <w:t xml:space="preserve">. </w:t>
      </w:r>
      <w:r>
        <w:rPr>
          <w:rFonts w:eastAsiaTheme="minorEastAsia"/>
          <w:b/>
        </w:rPr>
        <w:t>Completați programele realizate astfel încât, să măsoare intervalul de timp necesar calculului valorilor semnalului de comandă pentru toate eșantioanele din fișierul de date.</w:t>
      </w:r>
    </w:p>
    <w:p w14:paraId="3D68D3C7" w14:textId="3BB40512" w:rsidR="00524B18" w:rsidRDefault="00DB59DA" w:rsidP="00DB59DA">
      <w:pPr>
        <w:spacing w:after="160" w:line="259" w:lineRule="auto"/>
        <w:jc w:val="left"/>
        <w:rPr>
          <w:rFonts w:eastAsiaTheme="minorEastAsia"/>
          <w:b/>
        </w:rPr>
      </w:pPr>
      <w:r>
        <w:rPr>
          <w:rFonts w:eastAsiaTheme="minorEastAsia"/>
          <w:b/>
        </w:rPr>
        <w:br w:type="page"/>
      </w:r>
    </w:p>
    <w:p w14:paraId="0F41B8B4" w14:textId="77777777" w:rsidR="00524B18" w:rsidRDefault="00524B18" w:rsidP="00524B18">
      <w:pPr>
        <w:pStyle w:val="Titlu1"/>
      </w:pPr>
      <w:bookmarkStart w:id="1" w:name="_Toc153036449"/>
      <w:r>
        <w:lastRenderedPageBreak/>
        <w:t>2. Indicații, recomandări, cerințe suplimentare</w:t>
      </w:r>
      <w:bookmarkEnd w:id="1"/>
    </w:p>
    <w:p w14:paraId="675799EB" w14:textId="77777777" w:rsidR="00524B18" w:rsidRDefault="00524B18" w:rsidP="00524B18">
      <w:r>
        <w:t xml:space="preserve">a) Pentru calculul valorilor în tabela de inferență </w:t>
      </w:r>
      <w:proofErr w:type="spellStart"/>
      <w:r>
        <w:t>Mamdani</w:t>
      </w:r>
      <w:proofErr w:type="spellEnd"/>
      <w:r>
        <w:t xml:space="preserve"> se poate folosi orice aplicație de editare și analiză a sistemelor de inferență fuzzy (cum ar fi editorul de sisteme de inferență fuzzy din pachetul </w:t>
      </w:r>
      <w:proofErr w:type="spellStart"/>
      <w:r>
        <w:t>Matlab</w:t>
      </w:r>
      <w:proofErr w:type="spellEnd"/>
      <w:r>
        <w:t xml:space="preserve">). </w:t>
      </w:r>
    </w:p>
    <w:p w14:paraId="26B8C5FB" w14:textId="77777777" w:rsidR="00524B18" w:rsidRDefault="00524B18" w:rsidP="00524B18">
      <w:pPr>
        <w:rPr>
          <w:rFonts w:eastAsiaTheme="minorEastAsia"/>
        </w:rPr>
      </w:pPr>
      <w:r>
        <w:t xml:space="preserve">b) Pentru evaluarea inferențelor fuzzy pe baza tabelei de inferență </w:t>
      </w:r>
      <w:proofErr w:type="spellStart"/>
      <w:r>
        <w:t>Mamdani</w:t>
      </w:r>
      <w:proofErr w:type="spellEnd"/>
      <w:r>
        <w:t xml:space="preserve">, este necesară definirea unei funcții care să indice distanța de la o pereche de valori numerice reale </w:t>
      </w:r>
      <m:oMath>
        <m:d>
          <m:dPr>
            <m:ctrlPr>
              <w:rPr>
                <w:rFonts w:ascii="Cambria Math" w:hAnsi="Cambria Math"/>
                <w:i/>
              </w:rPr>
            </m:ctrlPr>
          </m:dPr>
          <m:e>
            <m:r>
              <w:rPr>
                <w:rFonts w:ascii="Cambria Math" w:hAnsi="Cambria Math"/>
              </w:rPr>
              <m:t>e,de</m:t>
            </m:r>
          </m:e>
        </m:d>
      </m:oMath>
      <w:r>
        <w:rPr>
          <w:rFonts w:eastAsiaTheme="minorEastAsia"/>
        </w:rPr>
        <w:t xml:space="preserve"> la o combinație de valori </w:t>
      </w:r>
      <m:oMath>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de</m:t>
                </m:r>
              </m:e>
              <m:sup>
                <m:r>
                  <w:rPr>
                    <w:rFonts w:ascii="Cambria Math" w:hAnsi="Cambria Math"/>
                  </w:rPr>
                  <m:t>*</m:t>
                </m:r>
              </m:sup>
            </m:sSup>
          </m:e>
        </m:d>
      </m:oMath>
      <w:r>
        <w:rPr>
          <w:rFonts w:eastAsiaTheme="minorEastAsia"/>
        </w:rPr>
        <w:t xml:space="preserve"> din mulțimea de bază discretă. Practic, este necesară o funcție aleasă convenabil care descrie distanța dintre două puncte în plan. </w:t>
      </w:r>
    </w:p>
    <w:p w14:paraId="19900075" w14:textId="34BA87EA" w:rsidR="00DB59DA" w:rsidRDefault="00524B18" w:rsidP="00524B18">
      <w:r>
        <w:t xml:space="preserve">c) Programele modificate pentru setul de date de la punctul D trebuie să cronometreze durata execuției pentru întregul set de date. </w:t>
      </w:r>
    </w:p>
    <w:p w14:paraId="3DFD2D2A" w14:textId="3CF22AC4" w:rsidR="00524B18" w:rsidRPr="00DB59DA" w:rsidRDefault="00DB59DA" w:rsidP="00DB59DA">
      <w:pPr>
        <w:spacing w:after="160" w:line="259" w:lineRule="auto"/>
        <w:jc w:val="left"/>
      </w:pPr>
      <w:r>
        <w:br w:type="page"/>
      </w:r>
    </w:p>
    <w:p w14:paraId="446E4CEA" w14:textId="77777777" w:rsidR="00524B18" w:rsidRDefault="00524B18" w:rsidP="00524B18">
      <w:pPr>
        <w:pStyle w:val="Titlu1"/>
      </w:pPr>
      <w:bookmarkStart w:id="2" w:name="_Toc153036450"/>
      <w:r>
        <w:lastRenderedPageBreak/>
        <w:t>3. Condiții pentru predarea proiectului</w:t>
      </w:r>
      <w:bookmarkEnd w:id="2"/>
    </w:p>
    <w:p w14:paraId="568980A0" w14:textId="77777777" w:rsidR="00524B18" w:rsidRDefault="00524B18" w:rsidP="00524B18">
      <w:r>
        <w:t xml:space="preserve">a) Proiectul va fi predat in format electronic (la școală sau prin email) și va conține: </w:t>
      </w:r>
    </w:p>
    <w:p w14:paraId="74186F3C" w14:textId="77777777" w:rsidR="00524B18" w:rsidRDefault="00524B18" w:rsidP="00524B18">
      <w:pPr>
        <w:ind w:left="720" w:hanging="180"/>
      </w:pPr>
      <w:r>
        <w:t xml:space="preserve">- un document (versiuni Word/Latex și PDF) cu descrierea problemei, a metodelor și a programelor realizate; </w:t>
      </w:r>
    </w:p>
    <w:p w14:paraId="68704D53" w14:textId="77777777" w:rsidR="00524B18" w:rsidRDefault="00524B18" w:rsidP="00524B18">
      <w:pPr>
        <w:ind w:left="720" w:hanging="180"/>
      </w:pPr>
      <w:r>
        <w:t xml:space="preserve">- fișierele sursă, programele executabile și fișierele de date utilizate. </w:t>
      </w:r>
    </w:p>
    <w:p w14:paraId="37536529" w14:textId="77777777" w:rsidR="00524B18" w:rsidRDefault="00524B18" w:rsidP="00524B18">
      <w:r>
        <w:t>b) Documentul va respecta stilurile de redactare folosite în acest document.</w:t>
      </w:r>
    </w:p>
    <w:p w14:paraId="155CA0FA" w14:textId="4F8CC374" w:rsidR="00DB59DA" w:rsidRDefault="00524B18" w:rsidP="00524B18">
      <w:r>
        <w:t xml:space="preserve">c) Termenul de predare este 15 ianuarie 2021. </w:t>
      </w:r>
    </w:p>
    <w:p w14:paraId="5854FD78" w14:textId="58298FB9" w:rsidR="00524B18" w:rsidRDefault="00DB59DA" w:rsidP="00BA79FE">
      <w:pPr>
        <w:spacing w:after="160" w:line="259" w:lineRule="auto"/>
        <w:jc w:val="left"/>
      </w:pPr>
      <w:r>
        <w:br w:type="page"/>
      </w:r>
    </w:p>
    <w:p w14:paraId="1D984A73" w14:textId="77777777" w:rsidR="00524B18" w:rsidRDefault="00524B18" w:rsidP="00524B18">
      <w:pPr>
        <w:pStyle w:val="Titlu1"/>
        <w:spacing w:after="240"/>
      </w:pPr>
      <w:bookmarkStart w:id="3" w:name="_Toc153036451"/>
      <w:r>
        <w:lastRenderedPageBreak/>
        <w:t>4. Considerații teoretice</w:t>
      </w:r>
      <w:bookmarkEnd w:id="3"/>
    </w:p>
    <w:p w14:paraId="65651B6F" w14:textId="77777777" w:rsidR="00DB59DA" w:rsidRDefault="00524B18" w:rsidP="00524B18">
      <w:r>
        <w:t xml:space="preserve">Abordarea inginerească ”clasică”, strictă, a realității este una în special cantitativă, bazată pe modelări matematice exprimate în forme care inspiră exactitatea. Într-o astfel de abordare, aprecierea de ordin calitativ a mărimilor, valorilor, rezultatelor etc. este greu interpretabilă, deoarece acestea au valori stricte, bine precizate. </w:t>
      </w:r>
    </w:p>
    <w:p w14:paraId="4881D254" w14:textId="6FB7487F" w:rsidR="00524B18" w:rsidRDefault="00524B18" w:rsidP="00524B18">
      <w:r>
        <w:t>Într-un context strict, modelele disponibile sunt exacte (de fapt, cât mai exacte posibil, cu aproximări și supoziții), iar sistemele de comandă și control sunt dezvoltate în strânsă legătură cu acestea.</w:t>
      </w:r>
    </w:p>
    <w:p w14:paraId="376EAF91" w14:textId="77777777" w:rsidR="00524B18" w:rsidRDefault="00524B18" w:rsidP="00524B18">
      <w:r>
        <w:t>Aplicațiile curente în inginerie și mai exact în control automat apelează doar o parte restrânsă a teoriei mulțimilor fuzzy, care se dovedește relativ ușor accesibilă.</w:t>
      </w:r>
    </w:p>
    <w:p w14:paraId="3C2354B0" w14:textId="31D48DF9" w:rsidR="00DB59DA" w:rsidRDefault="00DB59DA" w:rsidP="00524B18">
      <w:r>
        <w:t xml:space="preserve">Aplicațiile practice în domeniul ingineriei electrice, bazate pe teoria mulțimilor fuzzy, includ un mecanism de evaluare numerică a aprecierilor calitative. Logica fuzzy se referă la faptul că toate lucrurile, faptele sunt caracterizate în grade de relativitate, astfel logica fuzzy transformă logica și matematica 0-1 la un număr limitat de cazuri între elementele relaționale. De fapt, matematica de tip fuzzy înseamnă valoarea multiplă sau </w:t>
      </w:r>
      <w:proofErr w:type="spellStart"/>
      <w:r>
        <w:t>multivalență</w:t>
      </w:r>
      <w:proofErr w:type="spellEnd"/>
      <w:r>
        <w:t>.</w:t>
      </w:r>
    </w:p>
    <w:p w14:paraId="23E87338" w14:textId="77777777" w:rsidR="00DB59DA" w:rsidRDefault="00DB59DA" w:rsidP="00DB59DA">
      <w:r>
        <w:t xml:space="preserve">În cazul proiectării sistemelor cu logică fuzzy există 2 metode de inferență des utilizate: </w:t>
      </w:r>
      <w:proofErr w:type="spellStart"/>
      <w:r>
        <w:t>Mandani</w:t>
      </w:r>
      <w:proofErr w:type="spellEnd"/>
      <w:r>
        <w:t xml:space="preserve"> și </w:t>
      </w:r>
      <w:proofErr w:type="spellStart"/>
      <w:r>
        <w:t>Sugeno-Takagi</w:t>
      </w:r>
      <w:proofErr w:type="spellEnd"/>
      <w:r>
        <w:t xml:space="preserve">. Inferența de tip </w:t>
      </w:r>
      <w:proofErr w:type="spellStart"/>
      <w:r>
        <w:t>Mandani</w:t>
      </w:r>
      <w:proofErr w:type="spellEnd"/>
      <w:r>
        <w:t xml:space="preserve"> este metoda principală folosită la prezentarea noțiunilor de bază privind raționamentul fuzzy. Pentru descrierea metodei de inferență de tip </w:t>
      </w:r>
      <w:proofErr w:type="spellStart"/>
      <w:r>
        <w:t>Mandani</w:t>
      </w:r>
      <w:proofErr w:type="spellEnd"/>
      <w:r>
        <w:t xml:space="preserve">, se consideră o bază de reguli de tip </w:t>
      </w:r>
      <w:proofErr w:type="spellStart"/>
      <w:r>
        <w:t>Mandani</w:t>
      </w:r>
      <w:proofErr w:type="spellEnd"/>
      <w:r>
        <w:t xml:space="preserve">, cu două variabile de intrare( eroarea și derivata acesteia) și o variabilă de ieșire (mărimea de comandă). Regulile de tip </w:t>
      </w:r>
      <w:proofErr w:type="spellStart"/>
      <w:r>
        <w:t>Mandani</w:t>
      </w:r>
      <w:proofErr w:type="spellEnd"/>
      <w:r>
        <w:t xml:space="preserve"> sunt de forma: </w:t>
      </w:r>
    </w:p>
    <w:p w14:paraId="2C8957CB" w14:textId="65175BDC" w:rsidR="00DB59DA" w:rsidRPr="00DB59DA" w:rsidRDefault="00DB59DA" w:rsidP="00DB59DA">
      <w:pPr>
        <w:jc w:val="center"/>
        <w:rPr>
          <w:i/>
          <w:iCs/>
        </w:rPr>
      </w:pPr>
      <w:r>
        <w:rPr>
          <w:i/>
          <w:iCs/>
        </w:rPr>
        <w:t>Dacă e este E și de este DE atunci u este U.</w:t>
      </w:r>
    </w:p>
    <w:p w14:paraId="2C52195B" w14:textId="62F47294" w:rsidR="00524B18" w:rsidRDefault="00524B18" w:rsidP="00524B18">
      <w:r>
        <w:t>O propoziție fuzzy simplă este o sintagmă de forma ”</w:t>
      </w:r>
      <w:r w:rsidR="00DB59DA">
        <w:t>e</w:t>
      </w:r>
      <w:r>
        <w:t xml:space="preserve"> este </w:t>
      </w:r>
      <w:r w:rsidR="00DB59DA">
        <w:t>E</w:t>
      </w:r>
      <w:r>
        <w:t>”, în care ”</w:t>
      </w:r>
      <w:r w:rsidR="00DB59DA">
        <w:t>e</w:t>
      </w:r>
      <w:r>
        <w:t>” este o variabilă fuzzy, iar ”</w:t>
      </w:r>
      <w:r w:rsidR="00DB59DA">
        <w:t>E</w:t>
      </w:r>
      <w:r>
        <w:t xml:space="preserve">” este un termen lingvistic (atribut) ce poate caracteriza variabila. Prin analogie, o propoziție strictă este descrisă printr-o egalitate </w:t>
      </w:r>
      <w:r w:rsidR="00BA79FE">
        <w:t>e</w:t>
      </w:r>
      <w:r>
        <w:t xml:space="preserve"> = s. Propozițiile fuzzy conțin cuvântul ”este”, care ține loc semnului ”=” din relațiile stricte.</w:t>
      </w:r>
    </w:p>
    <w:p w14:paraId="64A37D11" w14:textId="08FE596E" w:rsidR="00524B18" w:rsidRDefault="00524B18" w:rsidP="00524B18">
      <w:r>
        <w:t>Valoarea de adevăr a propoziției fuzzy este descrisă de funcția de apartenență a mulțimii fuzzy ”</w:t>
      </w:r>
      <w:r w:rsidR="00BA79FE">
        <w:t>E</w:t>
      </w:r>
      <w:r>
        <w:t xml:space="preserve">”, adică, pentru o valoare strictă </w:t>
      </w:r>
      <w:r w:rsidR="00BA79FE">
        <w:t>e</w:t>
      </w:r>
      <w:r>
        <w:rPr>
          <w:vertAlign w:val="superscript"/>
        </w:rPr>
        <w:t>*</w:t>
      </w:r>
      <w:r>
        <w:t xml:space="preserve"> putem preciza în ce măsură ”</w:t>
      </w:r>
      <w:r w:rsidR="00BA79FE">
        <w:t>e</w:t>
      </w:r>
      <w:r>
        <w:rPr>
          <w:vertAlign w:val="superscript"/>
        </w:rPr>
        <w:t>*</w:t>
      </w:r>
      <w:r>
        <w:t xml:space="preserve"> este </w:t>
      </w:r>
      <w:r w:rsidR="00BA79FE">
        <w:t>E</w:t>
      </w:r>
      <w:r>
        <w:t xml:space="preserve">” prin valoarea lui </w:t>
      </w:r>
      <m:oMath>
        <m:sSub>
          <m:sSubPr>
            <m:ctrlPr>
              <w:rPr>
                <w:rFonts w:ascii="Cambria Math" w:hAnsi="Cambria Math"/>
                <w:i/>
              </w:rPr>
            </m:ctrlPr>
          </m:sSubPr>
          <m:e>
            <m:r>
              <w:rPr>
                <w:rFonts w:ascii="Cambria Math" w:hAnsi="Cambria Math"/>
              </w:rPr>
              <m:t>μ</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t>.</w:t>
      </w:r>
    </w:p>
    <w:p w14:paraId="6F01DA2D" w14:textId="77777777" w:rsidR="00524B18" w:rsidRDefault="00524B18" w:rsidP="00524B18">
      <w:r>
        <w:t xml:space="preserve">O regulă fuzzy descrie legături între mărimi într-o manieră calitativă, folosind propoziții fuzzy și/sau propoziții stricte. Ca o definiție inițială, o regulă fuzzy este o construcție de forma: ”dacă propoziție-fuzzy atunci propoziție-fuzzy/propoziție-strictă”. Prima propoziție </w:t>
      </w:r>
      <w:r>
        <w:lastRenderedPageBreak/>
        <w:t xml:space="preserve">este denumită </w:t>
      </w:r>
      <w:r>
        <w:rPr>
          <w:i/>
          <w:iCs/>
        </w:rPr>
        <w:t>premisă</w:t>
      </w:r>
      <w:r>
        <w:t xml:space="preserve"> și cuprinde evaluări calitative ale mărimilor de intrare. Cealaltă este denumită </w:t>
      </w:r>
      <w:r>
        <w:rPr>
          <w:i/>
          <w:iCs/>
        </w:rPr>
        <w:t>consecință</w:t>
      </w:r>
      <w:r>
        <w:t xml:space="preserve"> și descrie evaluări calitative sau exacte (cantitative) ale mărimilor de ieșire. </w:t>
      </w:r>
    </w:p>
    <w:p w14:paraId="0B0DACCD" w14:textId="77777777" w:rsidR="00524B18" w:rsidRDefault="00524B18" w:rsidP="00524B18">
      <w:proofErr w:type="spellStart"/>
      <w:r>
        <w:t>Defuzzificarea</w:t>
      </w:r>
      <w:proofErr w:type="spellEnd"/>
      <w:r>
        <w:t xml:space="preserve"> este operația efectuată pentru obținerea unei valori ferme pe baza funcției de apartenență a unei mulțimi fuzzy. Altfel spus, </w:t>
      </w:r>
      <w:proofErr w:type="spellStart"/>
      <w:r>
        <w:t>defuzzificarea</w:t>
      </w:r>
      <w:proofErr w:type="spellEnd"/>
      <w:r>
        <w:t xml:space="preserve"> extrage o informație fermă dintr-o informație fuzzy. Există mai multe metode de </w:t>
      </w:r>
      <w:proofErr w:type="spellStart"/>
      <w:r>
        <w:t>defuzzificare</w:t>
      </w:r>
      <w:proofErr w:type="spellEnd"/>
      <w:r>
        <w:t>, și anume:</w:t>
      </w:r>
    </w:p>
    <w:p w14:paraId="26AAF4C3" w14:textId="77777777" w:rsidR="00524B18" w:rsidRDefault="00524B18" w:rsidP="00524B18">
      <w:pPr>
        <w:pStyle w:val="Listparagraf"/>
        <w:numPr>
          <w:ilvl w:val="0"/>
          <w:numId w:val="21"/>
        </w:numPr>
        <w:spacing w:after="205" w:line="264" w:lineRule="auto"/>
      </w:pPr>
      <w:r>
        <w:t xml:space="preserve">Metoda centrului de greutate; </w:t>
      </w:r>
    </w:p>
    <w:p w14:paraId="077CB0D7" w14:textId="77777777" w:rsidR="00524B18" w:rsidRDefault="00524B18" w:rsidP="00524B18">
      <w:pPr>
        <w:pStyle w:val="Listparagraf"/>
        <w:numPr>
          <w:ilvl w:val="0"/>
          <w:numId w:val="21"/>
        </w:numPr>
        <w:spacing w:after="205" w:line="264" w:lineRule="auto"/>
      </w:pPr>
      <w:r>
        <w:t>Metoda înălțimii;</w:t>
      </w:r>
    </w:p>
    <w:p w14:paraId="5598CCF8" w14:textId="77777777" w:rsidR="00524B18" w:rsidRDefault="00524B18" w:rsidP="00524B18">
      <w:pPr>
        <w:pStyle w:val="Listparagraf"/>
        <w:numPr>
          <w:ilvl w:val="0"/>
          <w:numId w:val="21"/>
        </w:numPr>
        <w:spacing w:after="205" w:line="264" w:lineRule="auto"/>
      </w:pPr>
      <w:r>
        <w:t>Metode de maxim: primul maxim, ultimul maxim, mijlocul maximelor.</w:t>
      </w:r>
    </w:p>
    <w:p w14:paraId="227E4D2F" w14:textId="77777777" w:rsidR="00524B18" w:rsidRDefault="00524B18" w:rsidP="00524B18">
      <w:r>
        <w:t>Se consideră structura clasică de reglare (Figura 1), cu un singur regulator principal, aflat pe calea directă a sistemului. Această structură permite o comparație ușoara a performanțelor regulatoarelor fuzzy cu cele are regulatoarelor clasice.</w:t>
      </w:r>
    </w:p>
    <w:p w14:paraId="6263D5F8" w14:textId="77777777" w:rsidR="00524B18" w:rsidRDefault="00524B18" w:rsidP="00524B18">
      <w:r>
        <w:t>Structura de reglare convențională este un sistem cu reacție negativă, considerată unitară pentru o simplificare inițială. Pe calea de reacție este preluată mărimea de ieșire a părții fixe, y(t), care practic este un semnal achiziționat corespunzător mărimii supuse reglării. Mărimea de ieșire măsurata este comparată cu o mărime de referință, r(t), care definește evoluția dorită în timp a sistemului, iar diferența celor două reprezintă eroarea de reglare:</w:t>
      </w:r>
    </w:p>
    <w:tbl>
      <w:tblPr>
        <w:tblStyle w:val="Tabelgril"/>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1"/>
        <w:gridCol w:w="4662"/>
      </w:tblGrid>
      <w:tr w:rsidR="00524B18" w14:paraId="49C42BAD" w14:textId="77777777" w:rsidTr="00524B18">
        <w:tc>
          <w:tcPr>
            <w:tcW w:w="4661" w:type="dxa"/>
            <w:vAlign w:val="center"/>
            <w:hideMark/>
          </w:tcPr>
          <w:p w14:paraId="2B147964" w14:textId="77777777" w:rsidR="00524B18" w:rsidRDefault="00524B18">
            <w:pPr>
              <w:spacing w:line="240" w:lineRule="auto"/>
              <w:jc w:val="right"/>
            </w:pPr>
            <w:r>
              <w:t>e(t) = r(t) – y(t)</w:t>
            </w:r>
          </w:p>
        </w:tc>
        <w:tc>
          <w:tcPr>
            <w:tcW w:w="4662" w:type="dxa"/>
            <w:vAlign w:val="center"/>
            <w:hideMark/>
          </w:tcPr>
          <w:p w14:paraId="4B81B331" w14:textId="77777777" w:rsidR="00524B18" w:rsidRDefault="00524B18">
            <w:pPr>
              <w:spacing w:line="240" w:lineRule="auto"/>
              <w:jc w:val="right"/>
            </w:pPr>
            <w:r>
              <w:t>(1)</w:t>
            </w:r>
          </w:p>
        </w:tc>
      </w:tr>
    </w:tbl>
    <w:p w14:paraId="05CC73A1" w14:textId="77777777" w:rsidR="00524B18" w:rsidRDefault="00524B18" w:rsidP="00524B18">
      <w:pPr>
        <w:jc w:val="center"/>
      </w:pPr>
    </w:p>
    <w:tbl>
      <w:tblPr>
        <w:tblW w:w="0" w:type="auto"/>
        <w:tblInd w:w="10" w:type="dxa"/>
        <w:tblLook w:val="04A0" w:firstRow="1" w:lastRow="0" w:firstColumn="1" w:lastColumn="0" w:noHBand="0" w:noVBand="1"/>
      </w:tblPr>
      <w:tblGrid>
        <w:gridCol w:w="9350"/>
      </w:tblGrid>
      <w:tr w:rsidR="00524B18" w14:paraId="37DC43BA" w14:textId="77777777" w:rsidTr="00524B18">
        <w:trPr>
          <w:trHeight w:val="2259"/>
        </w:trPr>
        <w:tc>
          <w:tcPr>
            <w:tcW w:w="9323" w:type="dxa"/>
            <w:hideMark/>
          </w:tcPr>
          <w:p w14:paraId="0F7C8A8F" w14:textId="2C59F991" w:rsidR="00524B18" w:rsidRDefault="00524B18">
            <w:pPr>
              <w:spacing w:line="240" w:lineRule="auto"/>
            </w:pPr>
            <w:r>
              <w:rPr>
                <w:noProof/>
              </w:rPr>
              <w:drawing>
                <wp:inline distT="0" distB="0" distL="0" distR="0" wp14:anchorId="336BF7FF" wp14:editId="2593A627">
                  <wp:extent cx="5924550" cy="1314450"/>
                  <wp:effectExtent l="0" t="0" r="0" b="0"/>
                  <wp:docPr id="275112584"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1314450"/>
                          </a:xfrm>
                          <a:prstGeom prst="rect">
                            <a:avLst/>
                          </a:prstGeom>
                          <a:noFill/>
                          <a:ln>
                            <a:noFill/>
                          </a:ln>
                        </pic:spPr>
                      </pic:pic>
                    </a:graphicData>
                  </a:graphic>
                </wp:inline>
              </w:drawing>
            </w:r>
          </w:p>
        </w:tc>
      </w:tr>
      <w:tr w:rsidR="00524B18" w14:paraId="77F99E04" w14:textId="77777777" w:rsidTr="00524B18">
        <w:tc>
          <w:tcPr>
            <w:tcW w:w="9323" w:type="dxa"/>
            <w:hideMark/>
          </w:tcPr>
          <w:p w14:paraId="181EFDC1" w14:textId="77777777" w:rsidR="00524B18" w:rsidRDefault="00524B18">
            <w:pPr>
              <w:spacing w:line="240" w:lineRule="auto"/>
              <w:jc w:val="center"/>
              <w:rPr>
                <w:sz w:val="20"/>
                <w:szCs w:val="20"/>
              </w:rPr>
            </w:pPr>
            <w:r>
              <w:rPr>
                <w:b/>
                <w:bCs/>
                <w:sz w:val="20"/>
                <w:szCs w:val="20"/>
              </w:rPr>
              <w:t>Figura 1.</w:t>
            </w:r>
            <w:r>
              <w:rPr>
                <w:sz w:val="20"/>
                <w:szCs w:val="20"/>
              </w:rPr>
              <w:t xml:space="preserve"> Structura clasică de reglare</w:t>
            </w:r>
          </w:p>
        </w:tc>
      </w:tr>
    </w:tbl>
    <w:p w14:paraId="3E2FF58A" w14:textId="4E46EA56" w:rsidR="00BA79FE" w:rsidRDefault="00BA79FE" w:rsidP="00524B18">
      <w:pPr>
        <w:pStyle w:val="Titlu2"/>
        <w:spacing w:after="240"/>
        <w:rPr>
          <w:b w:val="0"/>
          <w:bCs w:val="0"/>
        </w:rPr>
      </w:pPr>
    </w:p>
    <w:p w14:paraId="07687B18" w14:textId="2B6E9FBC" w:rsidR="00524B18" w:rsidRPr="00BA79FE" w:rsidRDefault="00BA79FE" w:rsidP="00BA79FE">
      <w:pPr>
        <w:spacing w:after="160" w:line="259" w:lineRule="auto"/>
        <w:jc w:val="left"/>
        <w:rPr>
          <w:rFonts w:asciiTheme="majorHAnsi" w:eastAsiaTheme="majorEastAsia" w:hAnsiTheme="majorHAnsi" w:cstheme="majorBidi"/>
          <w:color w:val="4472C4" w:themeColor="accent1"/>
          <w:sz w:val="26"/>
          <w:szCs w:val="26"/>
        </w:rPr>
      </w:pPr>
      <w:r>
        <w:rPr>
          <w:b/>
          <w:bCs/>
        </w:rPr>
        <w:br w:type="page"/>
      </w:r>
    </w:p>
    <w:p w14:paraId="632201D6" w14:textId="77777777" w:rsidR="00BA79FE" w:rsidRDefault="00BA79FE" w:rsidP="00524B18"/>
    <w:p w14:paraId="50EB9329" w14:textId="4E60657B" w:rsidR="00524B18" w:rsidRDefault="00524B18" w:rsidP="00524B18">
      <w:r>
        <w:t>Regulatoarele fuzzy sunt una din aplicațiile importante a teoriei mulțimilor fuzzy. Un sistem de reglare cu regulator fuzzy are principalul avantaj al faptului că permite toleranță la incertitudine și imprecizie, aspect demonstrat de numeroase aplicații practice.</w:t>
      </w:r>
    </w:p>
    <w:tbl>
      <w:tblPr>
        <w:tblStyle w:val="Tabelgril"/>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3"/>
      </w:tblGrid>
      <w:tr w:rsidR="00524B18" w14:paraId="67122E82" w14:textId="77777777" w:rsidTr="00524B18">
        <w:tc>
          <w:tcPr>
            <w:tcW w:w="9323" w:type="dxa"/>
            <w:vAlign w:val="center"/>
            <w:hideMark/>
          </w:tcPr>
          <w:p w14:paraId="7879788A" w14:textId="116AF2DD" w:rsidR="00524B18" w:rsidRDefault="00524B18">
            <w:pPr>
              <w:spacing w:line="240" w:lineRule="auto"/>
              <w:jc w:val="center"/>
            </w:pPr>
            <w:r>
              <w:rPr>
                <w:noProof/>
              </w:rPr>
              <w:drawing>
                <wp:inline distT="0" distB="0" distL="0" distR="0" wp14:anchorId="5015B778" wp14:editId="7A14F794">
                  <wp:extent cx="5305425" cy="3048000"/>
                  <wp:effectExtent l="0" t="0" r="9525" b="0"/>
                  <wp:docPr id="12024922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3048000"/>
                          </a:xfrm>
                          <a:prstGeom prst="rect">
                            <a:avLst/>
                          </a:prstGeom>
                          <a:noFill/>
                          <a:ln>
                            <a:noFill/>
                          </a:ln>
                        </pic:spPr>
                      </pic:pic>
                    </a:graphicData>
                  </a:graphic>
                </wp:inline>
              </w:drawing>
            </w:r>
          </w:p>
        </w:tc>
      </w:tr>
      <w:tr w:rsidR="00524B18" w14:paraId="6DD09B09" w14:textId="77777777" w:rsidTr="00524B18">
        <w:tc>
          <w:tcPr>
            <w:tcW w:w="9323" w:type="dxa"/>
            <w:vAlign w:val="center"/>
            <w:hideMark/>
          </w:tcPr>
          <w:p w14:paraId="3F8F0C1D" w14:textId="77777777" w:rsidR="00524B18" w:rsidRDefault="00524B18">
            <w:pPr>
              <w:spacing w:line="240" w:lineRule="auto"/>
              <w:jc w:val="center"/>
              <w:rPr>
                <w:sz w:val="20"/>
                <w:szCs w:val="20"/>
              </w:rPr>
            </w:pPr>
            <w:r>
              <w:rPr>
                <w:b/>
                <w:bCs/>
                <w:sz w:val="20"/>
                <w:szCs w:val="20"/>
              </w:rPr>
              <w:t>Figura 2.</w:t>
            </w:r>
            <w:r>
              <w:rPr>
                <w:sz w:val="20"/>
                <w:szCs w:val="20"/>
              </w:rPr>
              <w:t xml:space="preserve"> Structura unui regulator fuzzy – caz general</w:t>
            </w:r>
          </w:p>
        </w:tc>
      </w:tr>
    </w:tbl>
    <w:p w14:paraId="76D894B0" w14:textId="77777777" w:rsidR="00524B18" w:rsidRDefault="00524B18" w:rsidP="00524B18">
      <w:r>
        <w:t>Modulul de calcul al derivatei și / sau al integralei (MCDI), determină valorile derivatei, respectiv integralei numerice, pentru mărimea de intrare. Derivata numerică a semnalului de intrare e(t) este calculată cu relația:</w:t>
      </w:r>
    </w:p>
    <w:tbl>
      <w:tblPr>
        <w:tblStyle w:val="Tabelgril"/>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1"/>
        <w:gridCol w:w="4662"/>
      </w:tblGrid>
      <w:tr w:rsidR="00524B18" w14:paraId="7B58A244" w14:textId="77777777" w:rsidTr="00524B18">
        <w:tc>
          <w:tcPr>
            <w:tcW w:w="4661" w:type="dxa"/>
            <w:vAlign w:val="center"/>
            <w:hideMark/>
          </w:tcPr>
          <w:p w14:paraId="6DCD1DD8" w14:textId="77777777" w:rsidR="00524B18" w:rsidRPr="00BA79FE" w:rsidRDefault="00524B18">
            <w:pPr>
              <w:spacing w:line="240" w:lineRule="auto"/>
              <w:jc w:val="center"/>
            </w:pPr>
            <m:oMathPara>
              <m:oMathParaPr>
                <m:jc m:val="center"/>
              </m:oMathParaPr>
              <m:oMath>
                <m:r>
                  <w:rPr>
                    <w:rFonts w:ascii="Cambria Math" w:hAnsi="Cambria Math"/>
                  </w:rPr>
                  <m:t>de(t)=</m:t>
                </m:r>
                <m:f>
                  <m:fPr>
                    <m:ctrlPr>
                      <w:rPr>
                        <w:rFonts w:ascii="Cambria Math" w:hAnsi="Cambria Math"/>
                        <w:i/>
                      </w:rPr>
                    </m:ctrlPr>
                  </m:fPr>
                  <m:num>
                    <m:r>
                      <w:rPr>
                        <w:rFonts w:ascii="Cambria Math" w:hAnsi="Cambria Math"/>
                      </w:rPr>
                      <m:t>e(t)-e(t-</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tc>
        <w:tc>
          <w:tcPr>
            <w:tcW w:w="4662" w:type="dxa"/>
            <w:vAlign w:val="center"/>
            <w:hideMark/>
          </w:tcPr>
          <w:p w14:paraId="70FED5B0" w14:textId="77777777" w:rsidR="00524B18" w:rsidRDefault="00524B18">
            <w:pPr>
              <w:spacing w:line="240" w:lineRule="auto"/>
              <w:jc w:val="right"/>
            </w:pPr>
            <w:r>
              <w:t>(2)</w:t>
            </w:r>
          </w:p>
        </w:tc>
      </w:tr>
    </w:tbl>
    <w:p w14:paraId="1256091C" w14:textId="77777777" w:rsidR="00524B18" w:rsidRDefault="00524B18" w:rsidP="00524B18">
      <w:r>
        <w:t>unde Te este perioada de eșantionare cu care se realizează înregistrarea semnalelor.</w:t>
      </w:r>
    </w:p>
    <w:p w14:paraId="3D05E7F9" w14:textId="77777777" w:rsidR="00BA79FE" w:rsidRDefault="00BA79FE" w:rsidP="00BA79FE">
      <w:r>
        <w:t>Legea de reglare a regulatoarelor convenționale este:</w:t>
      </w:r>
    </w:p>
    <w:tbl>
      <w:tblPr>
        <w:tblStyle w:val="Tabelgril"/>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1"/>
        <w:gridCol w:w="4662"/>
      </w:tblGrid>
      <w:tr w:rsidR="00BA79FE" w14:paraId="00D96767" w14:textId="77777777" w:rsidTr="007908D6">
        <w:tc>
          <w:tcPr>
            <w:tcW w:w="4661" w:type="dxa"/>
            <w:vAlign w:val="center"/>
            <w:hideMark/>
          </w:tcPr>
          <w:p w14:paraId="26A10A6F" w14:textId="77777777" w:rsidR="00BA79FE" w:rsidRDefault="00BA79FE" w:rsidP="007908D6">
            <w:pPr>
              <w:spacing w:line="240" w:lineRule="auto"/>
              <w:jc w:val="right"/>
            </w:pPr>
            <w:bookmarkStart w:id="4" w:name="_Hlk60575858"/>
            <w:bookmarkStart w:id="5" w:name="_Hlk60575870"/>
            <m:oMathPara>
              <m:oMath>
                <m:r>
                  <w:rPr>
                    <w:rFonts w:ascii="Cambria Math" w:hAnsi="Cambria Math"/>
                  </w:rPr>
                  <m:t xml:space="preserve">u=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 xml:space="preserve">·e+ </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 xml:space="preserve"> · </m:t>
                </m:r>
                <m:acc>
                  <m:accPr>
                    <m:chr m:val="̇"/>
                    <m:ctrlPr>
                      <w:rPr>
                        <w:rFonts w:ascii="Cambria Math" w:hAnsi="Cambria Math"/>
                        <w:i/>
                      </w:rPr>
                    </m:ctrlPr>
                  </m:accPr>
                  <m:e>
                    <m:r>
                      <w:rPr>
                        <w:rFonts w:ascii="Cambria Math" w:hAnsi="Cambria Math"/>
                      </w:rPr>
                      <m:t>e</m:t>
                    </m:r>
                  </m:e>
                </m:acc>
              </m:oMath>
            </m:oMathPara>
            <w:bookmarkEnd w:id="4"/>
          </w:p>
        </w:tc>
        <w:tc>
          <w:tcPr>
            <w:tcW w:w="4662" w:type="dxa"/>
            <w:vAlign w:val="center"/>
            <w:hideMark/>
          </w:tcPr>
          <w:p w14:paraId="0B1A0909" w14:textId="77777777" w:rsidR="00BA79FE" w:rsidRDefault="00BA79FE" w:rsidP="007908D6">
            <w:pPr>
              <w:spacing w:line="240" w:lineRule="auto"/>
              <w:jc w:val="right"/>
            </w:pPr>
            <w:r>
              <w:t>(3)</w:t>
            </w:r>
          </w:p>
        </w:tc>
      </w:tr>
    </w:tbl>
    <w:bookmarkEnd w:id="5"/>
    <w:p w14:paraId="2F6098AF" w14:textId="41A66C58" w:rsidR="00BA79FE" w:rsidRDefault="00BA79FE" w:rsidP="00BA79FE">
      <w:r>
        <w:t xml:space="preserve">Unde </w:t>
      </w:r>
      <w:proofErr w:type="spellStart"/>
      <w:r>
        <w:t>k</w:t>
      </w:r>
      <w:r>
        <w:rPr>
          <w:vertAlign w:val="subscript"/>
        </w:rPr>
        <w:t>d</w:t>
      </w:r>
      <w:proofErr w:type="spellEnd"/>
      <w:r>
        <w:t xml:space="preserve"> = </w:t>
      </w:r>
      <w:proofErr w:type="spellStart"/>
      <w:r>
        <w:t>T</w:t>
      </w:r>
      <w:r>
        <w:rPr>
          <w:vertAlign w:val="subscript"/>
        </w:rPr>
        <w:t>d</w:t>
      </w:r>
      <w:proofErr w:type="spellEnd"/>
      <w:r>
        <w:t xml:space="preserve"> (constanta de timp de derivare). Remarcăm aici faptul că la regulatoarele fuzzy, ca de altfel și la cele numerice, nu este necesară filtrarea care se introduce la regulatoarele analogie din motive de realizabilitate fizică a acestora.</w:t>
      </w:r>
    </w:p>
    <w:p w14:paraId="28974D74" w14:textId="77777777" w:rsidR="00BA79FE" w:rsidRDefault="00BA79FE">
      <w:pPr>
        <w:spacing w:after="160" w:line="259" w:lineRule="auto"/>
        <w:jc w:val="left"/>
      </w:pPr>
      <w:r>
        <w:br w:type="page"/>
      </w:r>
    </w:p>
    <w:p w14:paraId="733B367E" w14:textId="77777777" w:rsidR="00BA79FE" w:rsidRDefault="00BA79FE" w:rsidP="00BA79FE"/>
    <w:tbl>
      <w:tblPr>
        <w:tblStyle w:val="Tabelgril"/>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3"/>
      </w:tblGrid>
      <w:tr w:rsidR="00BA79FE" w14:paraId="2FDCA26F" w14:textId="77777777" w:rsidTr="007908D6">
        <w:tc>
          <w:tcPr>
            <w:tcW w:w="9323" w:type="dxa"/>
            <w:vAlign w:val="center"/>
            <w:hideMark/>
          </w:tcPr>
          <w:p w14:paraId="27CE493E" w14:textId="77777777" w:rsidR="00BA79FE" w:rsidRDefault="00BA79FE" w:rsidP="007908D6">
            <w:pPr>
              <w:spacing w:line="240" w:lineRule="auto"/>
              <w:jc w:val="center"/>
            </w:pPr>
            <w:r>
              <w:rPr>
                <w:noProof/>
              </w:rPr>
              <w:drawing>
                <wp:inline distT="0" distB="0" distL="0" distR="0" wp14:anchorId="16F43556" wp14:editId="31AEE491">
                  <wp:extent cx="3571875" cy="1123950"/>
                  <wp:effectExtent l="0" t="0" r="9525" b="0"/>
                  <wp:docPr id="1749092562"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75" cy="1123950"/>
                          </a:xfrm>
                          <a:prstGeom prst="rect">
                            <a:avLst/>
                          </a:prstGeom>
                          <a:noFill/>
                          <a:ln>
                            <a:noFill/>
                          </a:ln>
                        </pic:spPr>
                      </pic:pic>
                    </a:graphicData>
                  </a:graphic>
                </wp:inline>
              </w:drawing>
            </w:r>
          </w:p>
        </w:tc>
      </w:tr>
      <w:tr w:rsidR="00BA79FE" w14:paraId="2810ED02" w14:textId="77777777" w:rsidTr="007908D6">
        <w:tc>
          <w:tcPr>
            <w:tcW w:w="9323" w:type="dxa"/>
            <w:vAlign w:val="center"/>
            <w:hideMark/>
          </w:tcPr>
          <w:p w14:paraId="3E50426C" w14:textId="77777777" w:rsidR="00BA79FE" w:rsidRDefault="00BA79FE" w:rsidP="007908D6">
            <w:pPr>
              <w:spacing w:line="240" w:lineRule="auto"/>
              <w:jc w:val="center"/>
              <w:rPr>
                <w:sz w:val="20"/>
                <w:szCs w:val="20"/>
              </w:rPr>
            </w:pPr>
            <w:r>
              <w:rPr>
                <w:b/>
                <w:bCs/>
                <w:sz w:val="20"/>
                <w:szCs w:val="20"/>
              </w:rPr>
              <w:t>Figura 3.</w:t>
            </w:r>
            <w:r>
              <w:rPr>
                <w:sz w:val="20"/>
                <w:szCs w:val="20"/>
              </w:rPr>
              <w:t xml:space="preserve"> Regulator fuzzy de tip PD</w:t>
            </w:r>
          </w:p>
        </w:tc>
      </w:tr>
    </w:tbl>
    <w:p w14:paraId="2C6137B3" w14:textId="77777777" w:rsidR="00BA79FE" w:rsidRDefault="00BA79FE" w:rsidP="00BA79FE">
      <w:pPr>
        <w:spacing w:before="240"/>
      </w:pPr>
      <w:r>
        <w:t>Variabilele lingvistice pentru un regulator fuzzy PD vor fi:</w:t>
      </w:r>
    </w:p>
    <w:p w14:paraId="28A29CEE" w14:textId="77777777" w:rsidR="00BA79FE" w:rsidRDefault="00BA79FE" w:rsidP="00BA79FE">
      <w:pPr>
        <w:pStyle w:val="Listparagraf"/>
        <w:numPr>
          <w:ilvl w:val="0"/>
          <w:numId w:val="23"/>
        </w:numPr>
        <w:spacing w:after="205" w:line="264" w:lineRule="auto"/>
      </w:pPr>
      <w:r>
        <w:t>Eroarea;</w:t>
      </w:r>
    </w:p>
    <w:p w14:paraId="016B1435" w14:textId="77777777" w:rsidR="00BA79FE" w:rsidRDefault="00BA79FE" w:rsidP="00BA79FE">
      <w:pPr>
        <w:pStyle w:val="Listparagraf"/>
        <w:numPr>
          <w:ilvl w:val="0"/>
          <w:numId w:val="23"/>
        </w:numPr>
        <w:spacing w:after="205" w:line="264" w:lineRule="auto"/>
      </w:pPr>
      <w:r>
        <w:t>Derivata erorii;</w:t>
      </w:r>
    </w:p>
    <w:p w14:paraId="03F2DC25" w14:textId="77777777" w:rsidR="00BA79FE" w:rsidRDefault="00BA79FE" w:rsidP="00BA79FE">
      <w:pPr>
        <w:pStyle w:val="Listparagraf"/>
        <w:numPr>
          <w:ilvl w:val="0"/>
          <w:numId w:val="23"/>
        </w:numPr>
        <w:spacing w:after="205" w:line="264" w:lineRule="auto"/>
      </w:pPr>
      <w:r>
        <w:t>Mărimea de comandă.</w:t>
      </w:r>
    </w:p>
    <w:p w14:paraId="73A3603F" w14:textId="5DB04553" w:rsidR="00BA79FE" w:rsidRDefault="00BA79FE" w:rsidP="00BA79FE">
      <w:pPr>
        <w:spacing w:after="160" w:line="259" w:lineRule="auto"/>
        <w:jc w:val="left"/>
      </w:pPr>
      <w:r>
        <w:br w:type="page"/>
      </w:r>
    </w:p>
    <w:p w14:paraId="09A83B23" w14:textId="5A3B4EF2" w:rsidR="00524B18" w:rsidRDefault="00524B18" w:rsidP="00524B18">
      <w:pPr>
        <w:pStyle w:val="Titlu1"/>
      </w:pPr>
      <w:bookmarkStart w:id="6" w:name="_Toc153036452"/>
      <w:r>
        <w:lastRenderedPageBreak/>
        <w:t>5. Rezolvare proiect</w:t>
      </w:r>
      <w:bookmarkEnd w:id="6"/>
    </w:p>
    <w:p w14:paraId="15F15787" w14:textId="774B6B06" w:rsidR="00524B18" w:rsidRDefault="00524B18" w:rsidP="00524B18">
      <w:pPr>
        <w:pStyle w:val="Titlu2"/>
      </w:pPr>
      <w:bookmarkStart w:id="7" w:name="_Toc153036453"/>
      <w:r>
        <w:t xml:space="preserve">5.1 </w:t>
      </w:r>
      <w:r w:rsidR="00BA79FE">
        <w:t>Implementarea regulatorului fuzzy de tip PD în MATLAB</w:t>
      </w:r>
      <w:bookmarkEnd w:id="7"/>
    </w:p>
    <w:p w14:paraId="01F9116A" w14:textId="6DC5CC57" w:rsidR="00524B18" w:rsidRDefault="00524B18" w:rsidP="00524B18">
      <w:r>
        <w:t>O regulă tipică din bază are formularea:</w:t>
      </w:r>
    </w:p>
    <w:p w14:paraId="3C564E27" w14:textId="027D10CE" w:rsidR="00BA79FE" w:rsidRPr="00BA79FE" w:rsidRDefault="00BA79FE" w:rsidP="00BA79FE">
      <w:pPr>
        <w:jc w:val="center"/>
        <w:rPr>
          <w:i/>
          <w:iCs/>
        </w:rPr>
      </w:pPr>
      <w:r>
        <w:rPr>
          <w:i/>
          <w:iCs/>
        </w:rPr>
        <w:t>Dacă e este E și de este DE atunci u este U.</w:t>
      </w:r>
    </w:p>
    <w:p w14:paraId="4B1DB978" w14:textId="77777777" w:rsidR="00524B18" w:rsidRDefault="00524B18" w:rsidP="00524B18">
      <w:r>
        <w:t xml:space="preserve">Regulatorul fuzzy primește ca intrare eroarea și derivata erorii, iar la ieșire va indica mărimea de comandă, universul de discurs fiind </w:t>
      </w:r>
      <m:oMath>
        <m:d>
          <m:dPr>
            <m:begChr m:val="["/>
            <m:endChr m:val="]"/>
            <m:ctrlPr>
              <w:rPr>
                <w:rFonts w:ascii="Cambria Math" w:hAnsi="Cambria Math"/>
                <w:i/>
              </w:rPr>
            </m:ctrlPr>
          </m:dPr>
          <m:e>
            <m:r>
              <w:rPr>
                <w:rFonts w:ascii="Cambria Math" w:hAnsi="Cambria Math"/>
              </w:rPr>
              <m:t>-1, 1</m:t>
            </m:r>
          </m:e>
        </m:d>
      </m:oMath>
      <w:r>
        <w:t>.</w:t>
      </w:r>
    </w:p>
    <w:p w14:paraId="099FD5DE" w14:textId="77777777" w:rsidR="00BA79FE" w:rsidRDefault="00BA79FE" w:rsidP="00BA79FE">
      <w:r>
        <w:t>Pentru definirea erorii (e), se vor folosi 5 funcții triunghiulare astfel:</w:t>
      </w:r>
    </w:p>
    <w:p w14:paraId="53DC5920" w14:textId="45ED7787" w:rsidR="00BA79FE" w:rsidRDefault="00BA79FE" w:rsidP="00BA79FE">
      <w:pPr>
        <w:ind w:left="720"/>
      </w:pPr>
      <w:r>
        <w:t xml:space="preserve">NB – </w:t>
      </w:r>
      <w:proofErr w:type="spellStart"/>
      <w:r>
        <w:t>trimf</w:t>
      </w:r>
      <w:proofErr w:type="spellEnd"/>
      <w:r>
        <w:t>([-1, -1, -0.5])</w:t>
      </w:r>
    </w:p>
    <w:p w14:paraId="4753F24C" w14:textId="77777777" w:rsidR="00BA79FE" w:rsidRDefault="00BA79FE" w:rsidP="00BA79FE">
      <w:pPr>
        <w:ind w:left="720"/>
      </w:pPr>
      <w:r>
        <w:t xml:space="preserve">NS – </w:t>
      </w:r>
      <w:proofErr w:type="spellStart"/>
      <w:r>
        <w:t>trimf</w:t>
      </w:r>
      <w:proofErr w:type="spellEnd"/>
      <w:r>
        <w:t>([-1, -0.5, 0])</w:t>
      </w:r>
    </w:p>
    <w:p w14:paraId="7A8326FF" w14:textId="0B5552F2" w:rsidR="00BA79FE" w:rsidRDefault="00BA79FE" w:rsidP="00BA79FE">
      <w:pPr>
        <w:ind w:left="720"/>
      </w:pPr>
      <w:r>
        <w:t xml:space="preserve">ZE – </w:t>
      </w:r>
      <w:proofErr w:type="spellStart"/>
      <w:r>
        <w:t>trimf</w:t>
      </w:r>
      <w:proofErr w:type="spellEnd"/>
      <w:r>
        <w:t>([-0.5, 0, 0.5])</w:t>
      </w:r>
    </w:p>
    <w:p w14:paraId="147BF93A" w14:textId="77777777" w:rsidR="00BA79FE" w:rsidRDefault="00BA79FE" w:rsidP="00BA79FE">
      <w:pPr>
        <w:ind w:left="720"/>
      </w:pPr>
      <w:r>
        <w:t xml:space="preserve">PS – </w:t>
      </w:r>
      <w:proofErr w:type="spellStart"/>
      <w:r>
        <w:t>trimf</w:t>
      </w:r>
      <w:proofErr w:type="spellEnd"/>
      <w:r>
        <w:t>([0, 0.5, 1])</w:t>
      </w:r>
    </w:p>
    <w:p w14:paraId="7314F1D2" w14:textId="78AC34EF" w:rsidR="00BA79FE" w:rsidRDefault="00BA79FE" w:rsidP="00BA79FE">
      <w:pPr>
        <w:ind w:left="720"/>
      </w:pPr>
      <w:r>
        <w:t xml:space="preserve">PB – </w:t>
      </w:r>
      <w:proofErr w:type="spellStart"/>
      <w:r>
        <w:t>trimf</w:t>
      </w:r>
      <w:proofErr w:type="spellEnd"/>
      <w:r>
        <w:t>([0.5, 1, 1])</w:t>
      </w:r>
    </w:p>
    <w:p w14:paraId="058DF7A2" w14:textId="77777777" w:rsidR="00BA79FE" w:rsidRDefault="00BA79FE" w:rsidP="00BA79FE">
      <w:r>
        <w:t>Pentru definirea derivatei erorii (de), se vor folosi 3 funcții triunghiulare astfel:</w:t>
      </w:r>
    </w:p>
    <w:p w14:paraId="3261BC86" w14:textId="6B468E61" w:rsidR="00BA79FE" w:rsidRDefault="00BA79FE" w:rsidP="00BA79FE">
      <w:pPr>
        <w:ind w:left="720"/>
      </w:pPr>
      <w:r>
        <w:t xml:space="preserve">N – </w:t>
      </w:r>
      <w:proofErr w:type="spellStart"/>
      <w:r>
        <w:t>trimf</w:t>
      </w:r>
      <w:proofErr w:type="spellEnd"/>
      <w:r>
        <w:t>([-</w:t>
      </w:r>
      <w:r w:rsidR="008C0B99">
        <w:t>1</w:t>
      </w:r>
      <w:r>
        <w:t>, -1, 0])</w:t>
      </w:r>
    </w:p>
    <w:p w14:paraId="6A8A1CC5" w14:textId="66C21239" w:rsidR="00BA79FE" w:rsidRDefault="00BA79FE" w:rsidP="00BA79FE">
      <w:pPr>
        <w:ind w:left="720"/>
      </w:pPr>
      <w:r>
        <w:t xml:space="preserve">Z – </w:t>
      </w:r>
      <w:proofErr w:type="spellStart"/>
      <w:r>
        <w:t>trimf</w:t>
      </w:r>
      <w:proofErr w:type="spellEnd"/>
      <w:r>
        <w:t>([-1, 0, 1])</w:t>
      </w:r>
    </w:p>
    <w:p w14:paraId="4F7EA554" w14:textId="237076F8" w:rsidR="00BA79FE" w:rsidRDefault="008C0B99" w:rsidP="00BA79FE">
      <w:pPr>
        <w:ind w:left="720"/>
      </w:pPr>
      <w:r>
        <w:t>B</w:t>
      </w:r>
      <w:r w:rsidR="00BA79FE">
        <w:t xml:space="preserve"> – </w:t>
      </w:r>
      <w:proofErr w:type="spellStart"/>
      <w:r w:rsidR="00BA79FE">
        <w:t>trimf</w:t>
      </w:r>
      <w:proofErr w:type="spellEnd"/>
      <w:r w:rsidR="00BA79FE">
        <w:t xml:space="preserve">([0, 1, </w:t>
      </w:r>
      <w:r>
        <w:t>1</w:t>
      </w:r>
      <w:r w:rsidR="00BA79FE">
        <w:t>])</w:t>
      </w:r>
    </w:p>
    <w:p w14:paraId="489979B5" w14:textId="5F0BDB7A" w:rsidR="00BA79FE" w:rsidRDefault="008C0B99" w:rsidP="00BA79FE">
      <w:r>
        <w:t xml:space="preserve">Pentru calculul mărimii de comandă, s-a utilizat metoda de </w:t>
      </w:r>
      <w:proofErr w:type="spellStart"/>
      <w:r>
        <w:t>defuzzificare</w:t>
      </w:r>
      <w:proofErr w:type="spellEnd"/>
      <w:r>
        <w:t xml:space="preserve"> denumită </w:t>
      </w:r>
      <w:r w:rsidRPr="008C0B99">
        <w:t>mijlocul maximelor.</w:t>
      </w:r>
      <w:r>
        <w:t xml:space="preserve"> </w:t>
      </w:r>
      <w:r w:rsidR="00BA79FE">
        <w:t>Pentru definirea mărimii de comandă (u), se vor folosi 5 funcții triunghiulare astfel:</w:t>
      </w:r>
    </w:p>
    <w:p w14:paraId="4A683252" w14:textId="77777777" w:rsidR="008C0B99" w:rsidRDefault="008C0B99" w:rsidP="007908D6">
      <w:pPr>
        <w:ind w:left="720"/>
      </w:pPr>
      <w:r>
        <w:t xml:space="preserve">NB – </w:t>
      </w:r>
      <w:proofErr w:type="spellStart"/>
      <w:r>
        <w:t>trimf</w:t>
      </w:r>
      <w:proofErr w:type="spellEnd"/>
      <w:r>
        <w:t>([-1, -1, -0.5])</w:t>
      </w:r>
    </w:p>
    <w:p w14:paraId="1A5F4144" w14:textId="77777777" w:rsidR="008C0B99" w:rsidRDefault="008C0B99" w:rsidP="007908D6">
      <w:pPr>
        <w:ind w:left="720"/>
      </w:pPr>
      <w:r>
        <w:t xml:space="preserve">NS – </w:t>
      </w:r>
      <w:proofErr w:type="spellStart"/>
      <w:r>
        <w:t>trimf</w:t>
      </w:r>
      <w:proofErr w:type="spellEnd"/>
      <w:r>
        <w:t>([-1, -0.5, 0])</w:t>
      </w:r>
    </w:p>
    <w:p w14:paraId="5357A07F" w14:textId="77777777" w:rsidR="008C0B99" w:rsidRDefault="008C0B99" w:rsidP="007908D6">
      <w:pPr>
        <w:ind w:left="720"/>
      </w:pPr>
      <w:r>
        <w:t xml:space="preserve">ZE – </w:t>
      </w:r>
      <w:proofErr w:type="spellStart"/>
      <w:r>
        <w:t>trimf</w:t>
      </w:r>
      <w:proofErr w:type="spellEnd"/>
      <w:r>
        <w:t>([-0.5, 0, 0.5])</w:t>
      </w:r>
    </w:p>
    <w:p w14:paraId="63B51D53" w14:textId="77777777" w:rsidR="008C0B99" w:rsidRDefault="008C0B99" w:rsidP="007908D6">
      <w:pPr>
        <w:ind w:left="720"/>
      </w:pPr>
      <w:r>
        <w:t xml:space="preserve">PS – </w:t>
      </w:r>
      <w:proofErr w:type="spellStart"/>
      <w:r>
        <w:t>trimf</w:t>
      </w:r>
      <w:proofErr w:type="spellEnd"/>
      <w:r>
        <w:t>([0, 0.5, 1])</w:t>
      </w:r>
    </w:p>
    <w:p w14:paraId="3632D64A" w14:textId="77777777" w:rsidR="008C0B99" w:rsidRDefault="008C0B99" w:rsidP="008C0B99">
      <w:pPr>
        <w:ind w:left="720"/>
      </w:pPr>
      <w:r>
        <w:t xml:space="preserve">PB – </w:t>
      </w:r>
      <w:proofErr w:type="spellStart"/>
      <w:r>
        <w:t>trimf</w:t>
      </w:r>
      <w:proofErr w:type="spellEnd"/>
      <w:r>
        <w:t>([0.5, 1, 1])</w:t>
      </w:r>
    </w:p>
    <w:p w14:paraId="3B233032" w14:textId="64DD6D86" w:rsidR="00E579C9" w:rsidRDefault="00E579C9" w:rsidP="008C0B99">
      <w:pPr>
        <w:ind w:left="720"/>
      </w:pPr>
      <w:r>
        <w:rPr>
          <w:noProof/>
        </w:rPr>
        <w:lastRenderedPageBreak/>
        <w:drawing>
          <wp:inline distT="0" distB="0" distL="0" distR="0" wp14:anchorId="1DBFA8CA" wp14:editId="5CBB1191">
            <wp:extent cx="5352381" cy="4561905"/>
            <wp:effectExtent l="0" t="0" r="1270" b="0"/>
            <wp:docPr id="77990953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09538" name=""/>
                    <pic:cNvPicPr/>
                  </pic:nvPicPr>
                  <pic:blipFill>
                    <a:blip r:embed="rId11"/>
                    <a:stretch>
                      <a:fillRect/>
                    </a:stretch>
                  </pic:blipFill>
                  <pic:spPr>
                    <a:xfrm>
                      <a:off x="0" y="0"/>
                      <a:ext cx="5352381" cy="4561905"/>
                    </a:xfrm>
                    <a:prstGeom prst="rect">
                      <a:avLst/>
                    </a:prstGeom>
                  </pic:spPr>
                </pic:pic>
              </a:graphicData>
            </a:graphic>
          </wp:inline>
        </w:drawing>
      </w:r>
    </w:p>
    <w:p w14:paraId="7723A461" w14:textId="049069CE" w:rsidR="00E579C9" w:rsidRDefault="00E579C9" w:rsidP="00E579C9">
      <w:pPr>
        <w:spacing w:line="240" w:lineRule="auto"/>
        <w:jc w:val="center"/>
        <w:rPr>
          <w:sz w:val="20"/>
          <w:szCs w:val="20"/>
        </w:rPr>
      </w:pPr>
      <w:r>
        <w:rPr>
          <w:b/>
          <w:bCs/>
          <w:sz w:val="20"/>
          <w:szCs w:val="20"/>
        </w:rPr>
        <w:t>Figura 4.</w:t>
      </w:r>
      <w:r>
        <w:rPr>
          <w:sz w:val="20"/>
          <w:szCs w:val="20"/>
        </w:rPr>
        <w:t xml:space="preserve"> </w:t>
      </w:r>
      <w:r>
        <w:rPr>
          <w:sz w:val="20"/>
          <w:szCs w:val="20"/>
        </w:rPr>
        <w:t>Fuzzy Logic Designer</w:t>
      </w:r>
    </w:p>
    <w:p w14:paraId="2A4012F2" w14:textId="77777777" w:rsidR="00E579C9" w:rsidRDefault="00E579C9" w:rsidP="008C0B99">
      <w:pPr>
        <w:ind w:left="720"/>
      </w:pPr>
    </w:p>
    <w:p w14:paraId="389106D6" w14:textId="2EC01AEE" w:rsidR="008C0B99" w:rsidRDefault="008C0B99" w:rsidP="008C0B99">
      <w:pPr>
        <w:ind w:left="720"/>
      </w:pPr>
      <w:r>
        <w:rPr>
          <w:noProof/>
        </w:rPr>
        <w:lastRenderedPageBreak/>
        <w:drawing>
          <wp:inline distT="0" distB="0" distL="0" distR="0" wp14:anchorId="1AD5F87A" wp14:editId="1DAA15E5">
            <wp:extent cx="5191125" cy="3533775"/>
            <wp:effectExtent l="0" t="0" r="9525" b="9525"/>
            <wp:docPr id="2140219297" name="Imagine 2140219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l="1602" t="12735" r="1424" b="9811"/>
                    <a:stretch>
                      <a:fillRect/>
                    </a:stretch>
                  </pic:blipFill>
                  <pic:spPr bwMode="auto">
                    <a:xfrm>
                      <a:off x="0" y="0"/>
                      <a:ext cx="5191125" cy="3533775"/>
                    </a:xfrm>
                    <a:prstGeom prst="rect">
                      <a:avLst/>
                    </a:prstGeom>
                    <a:noFill/>
                    <a:ln>
                      <a:noFill/>
                    </a:ln>
                  </pic:spPr>
                </pic:pic>
              </a:graphicData>
            </a:graphic>
          </wp:inline>
        </w:drawing>
      </w:r>
    </w:p>
    <w:p w14:paraId="542268A0" w14:textId="26C4101C" w:rsidR="00524B18" w:rsidRDefault="008C0B99" w:rsidP="008C0B99">
      <w:pPr>
        <w:spacing w:line="240" w:lineRule="auto"/>
        <w:jc w:val="center"/>
        <w:rPr>
          <w:sz w:val="20"/>
          <w:szCs w:val="20"/>
        </w:rPr>
      </w:pPr>
      <w:r>
        <w:rPr>
          <w:b/>
          <w:bCs/>
          <w:sz w:val="20"/>
          <w:szCs w:val="20"/>
        </w:rPr>
        <w:t xml:space="preserve">Figura </w:t>
      </w:r>
      <w:r w:rsidR="00E579C9">
        <w:rPr>
          <w:b/>
          <w:bCs/>
          <w:sz w:val="20"/>
          <w:szCs w:val="20"/>
        </w:rPr>
        <w:t>5</w:t>
      </w:r>
      <w:r>
        <w:rPr>
          <w:b/>
          <w:bCs/>
          <w:sz w:val="20"/>
          <w:szCs w:val="20"/>
        </w:rPr>
        <w:t>.</w:t>
      </w:r>
      <w:r>
        <w:rPr>
          <w:sz w:val="20"/>
          <w:szCs w:val="20"/>
        </w:rPr>
        <w:t xml:space="preserve"> Funcțiile de apartenență – eroare</w:t>
      </w:r>
    </w:p>
    <w:p w14:paraId="553C981E" w14:textId="10A48AE5" w:rsidR="008C0B99" w:rsidRDefault="008C0B99" w:rsidP="008C0B99">
      <w:pPr>
        <w:spacing w:line="240" w:lineRule="auto"/>
        <w:jc w:val="center"/>
        <w:rPr>
          <w:sz w:val="20"/>
          <w:szCs w:val="20"/>
        </w:rPr>
      </w:pPr>
      <w:r>
        <w:rPr>
          <w:noProof/>
        </w:rPr>
        <w:drawing>
          <wp:inline distT="0" distB="0" distL="0" distR="0" wp14:anchorId="13713E6C" wp14:editId="7A7476CB">
            <wp:extent cx="5200650" cy="3524250"/>
            <wp:effectExtent l="0" t="0" r="0" b="0"/>
            <wp:docPr id="394991350" name="Imagine 394991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l="1247" t="12735" r="1601" b="10020"/>
                    <a:stretch>
                      <a:fillRect/>
                    </a:stretch>
                  </pic:blipFill>
                  <pic:spPr bwMode="auto">
                    <a:xfrm>
                      <a:off x="0" y="0"/>
                      <a:ext cx="5200650" cy="3524250"/>
                    </a:xfrm>
                    <a:prstGeom prst="rect">
                      <a:avLst/>
                    </a:prstGeom>
                    <a:noFill/>
                    <a:ln>
                      <a:noFill/>
                    </a:ln>
                  </pic:spPr>
                </pic:pic>
              </a:graphicData>
            </a:graphic>
          </wp:inline>
        </w:drawing>
      </w:r>
    </w:p>
    <w:p w14:paraId="5694690B" w14:textId="1446591D" w:rsidR="00524B18" w:rsidRDefault="008C0B99" w:rsidP="008C0B99">
      <w:pPr>
        <w:spacing w:line="240" w:lineRule="auto"/>
        <w:jc w:val="center"/>
        <w:rPr>
          <w:sz w:val="20"/>
          <w:szCs w:val="20"/>
        </w:rPr>
      </w:pPr>
      <w:r>
        <w:rPr>
          <w:b/>
          <w:bCs/>
          <w:sz w:val="20"/>
          <w:szCs w:val="20"/>
        </w:rPr>
        <w:t xml:space="preserve">Figura </w:t>
      </w:r>
      <w:r w:rsidR="00E579C9">
        <w:rPr>
          <w:b/>
          <w:bCs/>
          <w:sz w:val="20"/>
          <w:szCs w:val="20"/>
        </w:rPr>
        <w:t>6</w:t>
      </w:r>
      <w:r>
        <w:rPr>
          <w:b/>
          <w:bCs/>
          <w:sz w:val="20"/>
          <w:szCs w:val="20"/>
        </w:rPr>
        <w:t>.</w:t>
      </w:r>
      <w:r>
        <w:rPr>
          <w:sz w:val="20"/>
          <w:szCs w:val="20"/>
        </w:rPr>
        <w:t xml:space="preserve"> Funcțiile de apartenență – derivata erorii</w:t>
      </w:r>
    </w:p>
    <w:p w14:paraId="719181CA" w14:textId="762D2787" w:rsidR="008C0B99" w:rsidRDefault="008C0B99" w:rsidP="008C0B99">
      <w:pPr>
        <w:spacing w:line="240" w:lineRule="auto"/>
        <w:jc w:val="center"/>
        <w:rPr>
          <w:sz w:val="20"/>
          <w:szCs w:val="20"/>
        </w:rPr>
      </w:pPr>
      <w:r>
        <w:rPr>
          <w:noProof/>
        </w:rPr>
        <w:lastRenderedPageBreak/>
        <w:drawing>
          <wp:inline distT="0" distB="0" distL="0" distR="0" wp14:anchorId="3D525DB4" wp14:editId="1BE19F61">
            <wp:extent cx="5162550" cy="3543300"/>
            <wp:effectExtent l="0" t="0" r="0" b="0"/>
            <wp:docPr id="262668058" name="Imagine 262668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l="1602" t="12526" r="1958" b="9813"/>
                    <a:stretch>
                      <a:fillRect/>
                    </a:stretch>
                  </pic:blipFill>
                  <pic:spPr bwMode="auto">
                    <a:xfrm>
                      <a:off x="0" y="0"/>
                      <a:ext cx="5162550" cy="3543300"/>
                    </a:xfrm>
                    <a:prstGeom prst="rect">
                      <a:avLst/>
                    </a:prstGeom>
                    <a:noFill/>
                    <a:ln>
                      <a:noFill/>
                    </a:ln>
                  </pic:spPr>
                </pic:pic>
              </a:graphicData>
            </a:graphic>
          </wp:inline>
        </w:drawing>
      </w:r>
    </w:p>
    <w:p w14:paraId="37A5CDEC" w14:textId="3CDD2065" w:rsidR="008C0B99" w:rsidRPr="008C0B99" w:rsidRDefault="008C0B99" w:rsidP="008C0B99">
      <w:pPr>
        <w:spacing w:line="240" w:lineRule="auto"/>
        <w:jc w:val="center"/>
        <w:rPr>
          <w:sz w:val="20"/>
          <w:szCs w:val="20"/>
        </w:rPr>
      </w:pPr>
      <w:r>
        <w:rPr>
          <w:b/>
          <w:bCs/>
          <w:sz w:val="20"/>
          <w:szCs w:val="20"/>
        </w:rPr>
        <w:t xml:space="preserve">Figura </w:t>
      </w:r>
      <w:r w:rsidR="00E579C9">
        <w:rPr>
          <w:b/>
          <w:bCs/>
          <w:sz w:val="20"/>
          <w:szCs w:val="20"/>
        </w:rPr>
        <w:t>7</w:t>
      </w:r>
      <w:r>
        <w:rPr>
          <w:b/>
          <w:bCs/>
          <w:sz w:val="20"/>
          <w:szCs w:val="20"/>
        </w:rPr>
        <w:t>.</w:t>
      </w:r>
      <w:r>
        <w:rPr>
          <w:sz w:val="20"/>
          <w:szCs w:val="20"/>
        </w:rPr>
        <w:t xml:space="preserve"> Funcțiile de apartenență – mărimea de comandă</w:t>
      </w:r>
    </w:p>
    <w:p w14:paraId="02CAF76C" w14:textId="07844CFA" w:rsidR="00524B18" w:rsidRDefault="00524B18" w:rsidP="00524B18">
      <w:r>
        <w:t xml:space="preserve">Baza de reguli (Figura </w:t>
      </w:r>
      <w:r w:rsidR="00E579C9">
        <w:t>8</w:t>
      </w:r>
      <w:r>
        <w:t>) este cea impusă în Tabelul 1.</w:t>
      </w:r>
    </w:p>
    <w:p w14:paraId="73DA50DA" w14:textId="195CC00C" w:rsidR="008C0B99" w:rsidRDefault="008C0B99" w:rsidP="008C0B99">
      <w:pPr>
        <w:jc w:val="center"/>
      </w:pPr>
      <w:r>
        <w:rPr>
          <w:noProof/>
        </w:rPr>
        <w:drawing>
          <wp:inline distT="0" distB="0" distL="0" distR="0" wp14:anchorId="164041C9" wp14:editId="3A28830D">
            <wp:extent cx="2400300" cy="2266950"/>
            <wp:effectExtent l="0" t="0" r="0" b="0"/>
            <wp:docPr id="1467757898" name="Imagine 1467757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l="2576" t="3168"/>
                    <a:stretch>
                      <a:fillRect/>
                    </a:stretch>
                  </pic:blipFill>
                  <pic:spPr bwMode="auto">
                    <a:xfrm>
                      <a:off x="0" y="0"/>
                      <a:ext cx="2400300" cy="2266950"/>
                    </a:xfrm>
                    <a:prstGeom prst="rect">
                      <a:avLst/>
                    </a:prstGeom>
                    <a:noFill/>
                    <a:ln>
                      <a:noFill/>
                    </a:ln>
                  </pic:spPr>
                </pic:pic>
              </a:graphicData>
            </a:graphic>
          </wp:inline>
        </w:drawing>
      </w:r>
    </w:p>
    <w:p w14:paraId="5837EDBC" w14:textId="353E66A5" w:rsidR="008C0B99" w:rsidRDefault="008C0B99" w:rsidP="008C0B99">
      <w:pPr>
        <w:jc w:val="center"/>
        <w:rPr>
          <w:sz w:val="20"/>
          <w:szCs w:val="20"/>
        </w:rPr>
      </w:pPr>
      <w:r>
        <w:rPr>
          <w:b/>
          <w:bCs/>
          <w:sz w:val="20"/>
          <w:szCs w:val="20"/>
        </w:rPr>
        <w:t xml:space="preserve">Figura </w:t>
      </w:r>
      <w:r w:rsidR="00E579C9">
        <w:rPr>
          <w:b/>
          <w:bCs/>
          <w:sz w:val="20"/>
          <w:szCs w:val="20"/>
        </w:rPr>
        <w:t>8</w:t>
      </w:r>
      <w:r>
        <w:rPr>
          <w:b/>
          <w:bCs/>
          <w:sz w:val="20"/>
          <w:szCs w:val="20"/>
        </w:rPr>
        <w:t>.</w:t>
      </w:r>
      <w:r>
        <w:rPr>
          <w:sz w:val="20"/>
          <w:szCs w:val="20"/>
        </w:rPr>
        <w:t xml:space="preserve"> Baza de reguli a regulatorului fuzzy</w:t>
      </w:r>
    </w:p>
    <w:p w14:paraId="001D167C" w14:textId="4B9C89CD" w:rsidR="008C0B99" w:rsidRPr="002A5689" w:rsidRDefault="008C0B99" w:rsidP="002A5689">
      <w:pPr>
        <w:spacing w:after="160" w:line="259" w:lineRule="auto"/>
        <w:jc w:val="left"/>
        <w:rPr>
          <w:sz w:val="20"/>
          <w:szCs w:val="20"/>
        </w:rPr>
      </w:pPr>
      <w:r>
        <w:rPr>
          <w:sz w:val="20"/>
          <w:szCs w:val="20"/>
        </w:rPr>
        <w:br w:type="page"/>
      </w:r>
    </w:p>
    <w:p w14:paraId="27170AB6" w14:textId="03DDC82E" w:rsidR="00524B18" w:rsidRDefault="00524B18" w:rsidP="00524B18">
      <w:pPr>
        <w:pStyle w:val="Titlu2"/>
      </w:pPr>
      <w:bookmarkStart w:id="8" w:name="_Toc39068368"/>
      <w:bookmarkStart w:id="9" w:name="_Toc153036454"/>
      <w:r>
        <w:lastRenderedPageBreak/>
        <w:t xml:space="preserve">5.2. Comparație </w:t>
      </w:r>
      <w:bookmarkEnd w:id="8"/>
      <w:r w:rsidR="002A5689">
        <w:t>rezultate program C++ cu MATLAB</w:t>
      </w:r>
      <w:bookmarkEnd w:id="9"/>
    </w:p>
    <w:p w14:paraId="0104F830" w14:textId="77777777" w:rsidR="002A5689" w:rsidRDefault="002A5689" w:rsidP="002A5689">
      <w:pPr>
        <w:jc w:val="left"/>
      </w:pPr>
      <w:r>
        <w:t>Implementarea regulatorului a fost realizată folosind limbajul C++ și mediul de dezvoltare Visual Studio.</w:t>
      </w:r>
    </w:p>
    <w:p w14:paraId="36B20275" w14:textId="77777777" w:rsidR="002A5689" w:rsidRDefault="002A5689" w:rsidP="002A5689">
      <w:pPr>
        <w:jc w:val="left"/>
      </w:pPr>
      <w:r>
        <w:t xml:space="preserve">Programul </w:t>
      </w:r>
      <w:proofErr w:type="spellStart"/>
      <w:r>
        <w:t>curpinde</w:t>
      </w:r>
      <w:proofErr w:type="spellEnd"/>
      <w:r>
        <w:t xml:space="preserve"> funcții de reprezentare a mulțimilor fuzzy, baza de reguli, metodele de </w:t>
      </w:r>
      <w:proofErr w:type="spellStart"/>
      <w:r>
        <w:t>fuzificare</w:t>
      </w:r>
      <w:proofErr w:type="spellEnd"/>
      <w:r>
        <w:t xml:space="preserve"> si </w:t>
      </w:r>
      <w:proofErr w:type="spellStart"/>
      <w:r>
        <w:t>defuzificare</w:t>
      </w:r>
      <w:proofErr w:type="spellEnd"/>
      <w:r>
        <w:t>.</w:t>
      </w:r>
    </w:p>
    <w:p w14:paraId="6615251C" w14:textId="77777777" w:rsidR="002A5689" w:rsidRDefault="002A5689" w:rsidP="002A5689">
      <w:pPr>
        <w:jc w:val="left"/>
      </w:pPr>
      <w:r>
        <w:t>Calculul mărimii de comandă se realizează pe baza funcțiilor triunghiulare ce definesc eroarea, derivata erorii și mărimea de comandă.</w:t>
      </w:r>
    </w:p>
    <w:p w14:paraId="543D89F9" w14:textId="046B5286" w:rsidR="002A5689" w:rsidRDefault="002A5689" w:rsidP="002A5689">
      <w:pPr>
        <w:jc w:val="left"/>
      </w:pPr>
      <w:proofErr w:type="spellStart"/>
      <w:r>
        <w:t>Defuzificarea</w:t>
      </w:r>
      <w:proofErr w:type="spellEnd"/>
      <w:r>
        <w:t xml:space="preserve"> a fost implementată folosind metoda </w:t>
      </w:r>
      <w:r w:rsidRPr="008C0B99">
        <w:t>mijlocul maximelor</w:t>
      </w:r>
      <w:r>
        <w:t>.</w:t>
      </w:r>
    </w:p>
    <w:p w14:paraId="57E2F763" w14:textId="77777777" w:rsidR="002A5689" w:rsidRDefault="002A5689" w:rsidP="002A5689">
      <w:pPr>
        <w:jc w:val="left"/>
        <w:rPr>
          <w:lang w:val="en-US"/>
        </w:rPr>
      </w:pPr>
      <w:r>
        <w:rPr>
          <w:lang w:val="en-US"/>
        </w:rPr>
        <w:t xml:space="preserve">Se pot </w:t>
      </w:r>
      <w:proofErr w:type="spellStart"/>
      <w:r>
        <w:rPr>
          <w:lang w:val="en-US"/>
        </w:rPr>
        <w:t>observa</w:t>
      </w:r>
      <w:proofErr w:type="spellEnd"/>
      <w:r>
        <w:rPr>
          <w:lang w:val="en-US"/>
        </w:rPr>
        <w:t xml:space="preserve"> </w:t>
      </w:r>
      <w:proofErr w:type="spellStart"/>
      <w:r>
        <w:rPr>
          <w:lang w:val="en-US"/>
        </w:rPr>
        <w:t>următoarele</w:t>
      </w:r>
      <w:proofErr w:type="spellEnd"/>
      <w:r>
        <w:rPr>
          <w:lang w:val="en-US"/>
        </w:rPr>
        <w:t xml:space="preserve"> </w:t>
      </w:r>
      <w:proofErr w:type="spellStart"/>
      <w:r>
        <w:rPr>
          <w:lang w:val="en-US"/>
        </w:rPr>
        <w:t>rezultate</w:t>
      </w:r>
      <w:proofErr w:type="spellEnd"/>
      <w:r>
        <w:rPr>
          <w:lang w:val="en-US"/>
        </w:rPr>
        <w:t>:</w:t>
      </w:r>
    </w:p>
    <w:tbl>
      <w:tblPr>
        <w:tblW w:w="0" w:type="auto"/>
        <w:tblInd w:w="10" w:type="dxa"/>
        <w:tblLook w:val="04A0" w:firstRow="1" w:lastRow="0" w:firstColumn="1" w:lastColumn="0" w:noHBand="0" w:noVBand="1"/>
      </w:tblPr>
      <w:tblGrid>
        <w:gridCol w:w="1545"/>
        <w:gridCol w:w="2409"/>
        <w:gridCol w:w="2694"/>
        <w:gridCol w:w="2665"/>
      </w:tblGrid>
      <w:tr w:rsidR="00524B18" w14:paraId="4CD8C8BE" w14:textId="77777777" w:rsidTr="00524B18">
        <w:tc>
          <w:tcPr>
            <w:tcW w:w="9313" w:type="dxa"/>
            <w:gridSpan w:val="4"/>
            <w:tcBorders>
              <w:top w:val="nil"/>
              <w:left w:val="nil"/>
              <w:bottom w:val="single" w:sz="4" w:space="0" w:color="auto"/>
              <w:right w:val="nil"/>
            </w:tcBorders>
            <w:hideMark/>
          </w:tcPr>
          <w:p w14:paraId="146DA17C" w14:textId="4A2903EB" w:rsidR="00524B18" w:rsidRDefault="00524B18">
            <w:pPr>
              <w:spacing w:line="240" w:lineRule="auto"/>
              <w:rPr>
                <w:sz w:val="20"/>
                <w:szCs w:val="20"/>
              </w:rPr>
            </w:pPr>
            <w:r>
              <w:rPr>
                <w:b/>
                <w:bCs/>
                <w:sz w:val="20"/>
                <w:szCs w:val="20"/>
              </w:rPr>
              <w:t>Tabelul 3.</w:t>
            </w:r>
            <w:r>
              <w:rPr>
                <w:sz w:val="20"/>
                <w:szCs w:val="20"/>
              </w:rPr>
              <w:t xml:space="preserve"> Comparație </w:t>
            </w:r>
            <w:r w:rsidR="002A5689">
              <w:rPr>
                <w:sz w:val="20"/>
                <w:szCs w:val="20"/>
              </w:rPr>
              <w:t>rezultate</w:t>
            </w:r>
            <w:r>
              <w:rPr>
                <w:sz w:val="20"/>
                <w:szCs w:val="20"/>
              </w:rPr>
              <w:t xml:space="preserve"> M</w:t>
            </w:r>
            <w:r w:rsidR="00D4147D">
              <w:rPr>
                <w:sz w:val="20"/>
                <w:szCs w:val="20"/>
              </w:rPr>
              <w:t>ATLAB</w:t>
            </w:r>
            <w:r>
              <w:rPr>
                <w:sz w:val="20"/>
                <w:szCs w:val="20"/>
              </w:rPr>
              <w:t xml:space="preserve"> și C++</w:t>
            </w:r>
          </w:p>
        </w:tc>
      </w:tr>
      <w:tr w:rsidR="00524B18" w14:paraId="235A770A" w14:textId="77777777" w:rsidTr="00524B18">
        <w:tc>
          <w:tcPr>
            <w:tcW w:w="1545" w:type="dxa"/>
            <w:tcBorders>
              <w:top w:val="single" w:sz="4" w:space="0" w:color="auto"/>
              <w:left w:val="single" w:sz="4" w:space="0" w:color="auto"/>
              <w:bottom w:val="single" w:sz="4" w:space="0" w:color="auto"/>
              <w:right w:val="single" w:sz="4" w:space="0" w:color="auto"/>
            </w:tcBorders>
            <w:vAlign w:val="center"/>
            <w:hideMark/>
          </w:tcPr>
          <w:p w14:paraId="339A11CB" w14:textId="77777777" w:rsidR="00524B18" w:rsidRDefault="00524B18">
            <w:pPr>
              <w:spacing w:line="240" w:lineRule="auto"/>
              <w:jc w:val="center"/>
              <w:rPr>
                <w:b/>
                <w:bCs/>
              </w:rPr>
            </w:pPr>
            <w:r>
              <w:rPr>
                <w:b/>
                <w:bCs/>
              </w:rPr>
              <w:t>Eroarea (e)</w:t>
            </w:r>
          </w:p>
        </w:tc>
        <w:tc>
          <w:tcPr>
            <w:tcW w:w="2409" w:type="dxa"/>
            <w:tcBorders>
              <w:top w:val="single" w:sz="4" w:space="0" w:color="auto"/>
              <w:left w:val="single" w:sz="4" w:space="0" w:color="auto"/>
              <w:bottom w:val="single" w:sz="4" w:space="0" w:color="auto"/>
              <w:right w:val="single" w:sz="4" w:space="0" w:color="auto"/>
            </w:tcBorders>
            <w:vAlign w:val="center"/>
            <w:hideMark/>
          </w:tcPr>
          <w:p w14:paraId="38A95A62" w14:textId="77777777" w:rsidR="00524B18" w:rsidRDefault="00524B18">
            <w:pPr>
              <w:spacing w:line="240" w:lineRule="auto"/>
              <w:jc w:val="center"/>
              <w:rPr>
                <w:b/>
                <w:bCs/>
              </w:rPr>
            </w:pPr>
            <w:r>
              <w:rPr>
                <w:b/>
                <w:bCs/>
              </w:rPr>
              <w:t>Derivata erorii (de)</w:t>
            </w:r>
          </w:p>
        </w:tc>
        <w:tc>
          <w:tcPr>
            <w:tcW w:w="2694" w:type="dxa"/>
            <w:tcBorders>
              <w:top w:val="single" w:sz="4" w:space="0" w:color="auto"/>
              <w:left w:val="single" w:sz="4" w:space="0" w:color="auto"/>
              <w:bottom w:val="single" w:sz="4" w:space="0" w:color="auto"/>
              <w:right w:val="single" w:sz="4" w:space="0" w:color="auto"/>
            </w:tcBorders>
            <w:vAlign w:val="center"/>
            <w:hideMark/>
          </w:tcPr>
          <w:p w14:paraId="53FD3FEF" w14:textId="77777777" w:rsidR="00524B18" w:rsidRDefault="00524B18">
            <w:pPr>
              <w:spacing w:line="240" w:lineRule="auto"/>
              <w:jc w:val="center"/>
              <w:rPr>
                <w:b/>
                <w:bCs/>
              </w:rPr>
            </w:pPr>
            <w:r>
              <w:rPr>
                <w:b/>
                <w:bCs/>
              </w:rPr>
              <w:t xml:space="preserve">Mărimea de comandă (u) – </w:t>
            </w:r>
            <w:proofErr w:type="spellStart"/>
            <w:r>
              <w:rPr>
                <w:b/>
                <w:bCs/>
              </w:rPr>
              <w:t>Matlab</w:t>
            </w:r>
            <w:proofErr w:type="spellEnd"/>
          </w:p>
        </w:tc>
        <w:tc>
          <w:tcPr>
            <w:tcW w:w="2665" w:type="dxa"/>
            <w:tcBorders>
              <w:top w:val="single" w:sz="4" w:space="0" w:color="auto"/>
              <w:left w:val="single" w:sz="4" w:space="0" w:color="auto"/>
              <w:bottom w:val="single" w:sz="4" w:space="0" w:color="auto"/>
              <w:right w:val="single" w:sz="4" w:space="0" w:color="auto"/>
            </w:tcBorders>
            <w:vAlign w:val="center"/>
            <w:hideMark/>
          </w:tcPr>
          <w:p w14:paraId="358AA7F7" w14:textId="77777777" w:rsidR="00524B18" w:rsidRDefault="00524B18">
            <w:pPr>
              <w:spacing w:line="240" w:lineRule="auto"/>
              <w:jc w:val="center"/>
              <w:rPr>
                <w:b/>
                <w:bCs/>
              </w:rPr>
            </w:pPr>
            <w:r>
              <w:rPr>
                <w:b/>
                <w:bCs/>
              </w:rPr>
              <w:t>Mărimea de comandă (u) – C++</w:t>
            </w:r>
          </w:p>
        </w:tc>
      </w:tr>
      <w:tr w:rsidR="00A20157" w14:paraId="4C3A7410" w14:textId="77777777" w:rsidTr="00DA7459">
        <w:tc>
          <w:tcPr>
            <w:tcW w:w="1545" w:type="dxa"/>
            <w:tcBorders>
              <w:top w:val="single" w:sz="4" w:space="0" w:color="auto"/>
              <w:left w:val="single" w:sz="4" w:space="0" w:color="auto"/>
              <w:bottom w:val="single" w:sz="4" w:space="0" w:color="auto"/>
              <w:right w:val="single" w:sz="4" w:space="0" w:color="auto"/>
            </w:tcBorders>
            <w:hideMark/>
          </w:tcPr>
          <w:p w14:paraId="609578F9" w14:textId="404DAEED" w:rsidR="00A20157" w:rsidRDefault="00A20157" w:rsidP="00A20157">
            <w:pPr>
              <w:spacing w:line="240" w:lineRule="auto"/>
              <w:jc w:val="center"/>
            </w:pPr>
            <w:r>
              <w:rPr>
                <w:lang w:val="en-US"/>
              </w:rPr>
              <w:t>0.3</w:t>
            </w:r>
          </w:p>
        </w:tc>
        <w:tc>
          <w:tcPr>
            <w:tcW w:w="2409" w:type="dxa"/>
            <w:tcBorders>
              <w:top w:val="single" w:sz="4" w:space="0" w:color="auto"/>
              <w:left w:val="single" w:sz="4" w:space="0" w:color="auto"/>
              <w:bottom w:val="single" w:sz="4" w:space="0" w:color="auto"/>
              <w:right w:val="single" w:sz="4" w:space="0" w:color="auto"/>
            </w:tcBorders>
            <w:hideMark/>
          </w:tcPr>
          <w:p w14:paraId="614EC717" w14:textId="53C1BBD0" w:rsidR="00A20157" w:rsidRDefault="00A20157" w:rsidP="00A20157">
            <w:pPr>
              <w:spacing w:line="240" w:lineRule="auto"/>
              <w:jc w:val="center"/>
            </w:pPr>
            <w:r>
              <w:rPr>
                <w:lang w:val="en-US"/>
              </w:rPr>
              <w:t>-0.2</w:t>
            </w:r>
          </w:p>
        </w:tc>
        <w:tc>
          <w:tcPr>
            <w:tcW w:w="2694" w:type="dxa"/>
            <w:tcBorders>
              <w:top w:val="single" w:sz="4" w:space="0" w:color="auto"/>
              <w:left w:val="single" w:sz="4" w:space="0" w:color="auto"/>
              <w:bottom w:val="single" w:sz="4" w:space="0" w:color="auto"/>
              <w:right w:val="single" w:sz="4" w:space="0" w:color="auto"/>
            </w:tcBorders>
            <w:vAlign w:val="center"/>
            <w:hideMark/>
          </w:tcPr>
          <w:p w14:paraId="2638A702" w14:textId="071C6137" w:rsidR="00A20157" w:rsidRDefault="00A20157" w:rsidP="00A20157">
            <w:pPr>
              <w:spacing w:line="240" w:lineRule="auto"/>
              <w:jc w:val="center"/>
            </w:pPr>
            <w:r>
              <w:t>0.5</w:t>
            </w:r>
          </w:p>
        </w:tc>
        <w:tc>
          <w:tcPr>
            <w:tcW w:w="2665" w:type="dxa"/>
            <w:tcBorders>
              <w:top w:val="single" w:sz="4" w:space="0" w:color="auto"/>
              <w:left w:val="single" w:sz="4" w:space="0" w:color="auto"/>
              <w:bottom w:val="single" w:sz="4" w:space="0" w:color="auto"/>
              <w:right w:val="single" w:sz="4" w:space="0" w:color="auto"/>
            </w:tcBorders>
            <w:vAlign w:val="center"/>
            <w:hideMark/>
          </w:tcPr>
          <w:p w14:paraId="666BAF8C" w14:textId="087815CF" w:rsidR="00A20157" w:rsidRDefault="00B709C3" w:rsidP="00A20157">
            <w:pPr>
              <w:spacing w:line="240" w:lineRule="auto"/>
              <w:jc w:val="center"/>
            </w:pPr>
            <w:r>
              <w:t>0.5</w:t>
            </w:r>
          </w:p>
        </w:tc>
      </w:tr>
      <w:tr w:rsidR="00A20157" w14:paraId="48B55D37" w14:textId="77777777" w:rsidTr="00DA7459">
        <w:tc>
          <w:tcPr>
            <w:tcW w:w="1545" w:type="dxa"/>
            <w:tcBorders>
              <w:top w:val="single" w:sz="4" w:space="0" w:color="auto"/>
              <w:left w:val="single" w:sz="4" w:space="0" w:color="auto"/>
              <w:bottom w:val="single" w:sz="4" w:space="0" w:color="auto"/>
              <w:right w:val="single" w:sz="4" w:space="0" w:color="auto"/>
            </w:tcBorders>
            <w:hideMark/>
          </w:tcPr>
          <w:p w14:paraId="79835A5B" w14:textId="53F70E96" w:rsidR="00A20157" w:rsidRDefault="00A20157" w:rsidP="00A20157">
            <w:pPr>
              <w:spacing w:line="240" w:lineRule="auto"/>
              <w:jc w:val="center"/>
            </w:pPr>
            <w:r>
              <w:rPr>
                <w:lang w:val="en-US"/>
              </w:rPr>
              <w:t>-0.2</w:t>
            </w:r>
          </w:p>
        </w:tc>
        <w:tc>
          <w:tcPr>
            <w:tcW w:w="2409" w:type="dxa"/>
            <w:tcBorders>
              <w:top w:val="single" w:sz="4" w:space="0" w:color="auto"/>
              <w:left w:val="single" w:sz="4" w:space="0" w:color="auto"/>
              <w:bottom w:val="single" w:sz="4" w:space="0" w:color="auto"/>
              <w:right w:val="single" w:sz="4" w:space="0" w:color="auto"/>
            </w:tcBorders>
            <w:hideMark/>
          </w:tcPr>
          <w:p w14:paraId="3F2E5F60" w14:textId="7B6BFCE4" w:rsidR="00A20157" w:rsidRDefault="00A20157" w:rsidP="00A20157">
            <w:pPr>
              <w:spacing w:line="240" w:lineRule="auto"/>
              <w:jc w:val="center"/>
            </w:pPr>
            <w:r>
              <w:rPr>
                <w:lang w:val="en-US"/>
              </w:rPr>
              <w:t>0.3</w:t>
            </w:r>
          </w:p>
        </w:tc>
        <w:tc>
          <w:tcPr>
            <w:tcW w:w="2694" w:type="dxa"/>
            <w:tcBorders>
              <w:top w:val="single" w:sz="4" w:space="0" w:color="auto"/>
              <w:left w:val="single" w:sz="4" w:space="0" w:color="auto"/>
              <w:bottom w:val="single" w:sz="4" w:space="0" w:color="auto"/>
              <w:right w:val="single" w:sz="4" w:space="0" w:color="auto"/>
            </w:tcBorders>
            <w:vAlign w:val="center"/>
            <w:hideMark/>
          </w:tcPr>
          <w:p w14:paraId="710DCBB3" w14:textId="77777777" w:rsidR="00A20157" w:rsidRDefault="00A20157" w:rsidP="00A20157">
            <w:pPr>
              <w:spacing w:line="240" w:lineRule="auto"/>
              <w:jc w:val="center"/>
            </w:pPr>
            <w:r>
              <w:t>0</w:t>
            </w:r>
          </w:p>
        </w:tc>
        <w:tc>
          <w:tcPr>
            <w:tcW w:w="2665" w:type="dxa"/>
            <w:tcBorders>
              <w:top w:val="single" w:sz="4" w:space="0" w:color="auto"/>
              <w:left w:val="single" w:sz="4" w:space="0" w:color="auto"/>
              <w:bottom w:val="single" w:sz="4" w:space="0" w:color="auto"/>
              <w:right w:val="single" w:sz="4" w:space="0" w:color="auto"/>
            </w:tcBorders>
            <w:vAlign w:val="center"/>
            <w:hideMark/>
          </w:tcPr>
          <w:p w14:paraId="394C8C76" w14:textId="77777777" w:rsidR="00A20157" w:rsidRDefault="00A20157" w:rsidP="00A20157">
            <w:pPr>
              <w:spacing w:line="240" w:lineRule="auto"/>
              <w:jc w:val="center"/>
            </w:pPr>
            <w:r>
              <w:t>0</w:t>
            </w:r>
          </w:p>
        </w:tc>
      </w:tr>
      <w:tr w:rsidR="00A20157" w14:paraId="719C43B0" w14:textId="77777777" w:rsidTr="00DA7459">
        <w:tc>
          <w:tcPr>
            <w:tcW w:w="1545" w:type="dxa"/>
            <w:tcBorders>
              <w:top w:val="single" w:sz="4" w:space="0" w:color="auto"/>
              <w:left w:val="single" w:sz="4" w:space="0" w:color="auto"/>
              <w:bottom w:val="single" w:sz="4" w:space="0" w:color="auto"/>
              <w:right w:val="single" w:sz="4" w:space="0" w:color="auto"/>
            </w:tcBorders>
            <w:hideMark/>
          </w:tcPr>
          <w:p w14:paraId="70C5D25B" w14:textId="1E735628" w:rsidR="00A20157" w:rsidRDefault="00A20157" w:rsidP="00A20157">
            <w:pPr>
              <w:spacing w:line="240" w:lineRule="auto"/>
              <w:jc w:val="center"/>
            </w:pPr>
            <w:r>
              <w:rPr>
                <w:lang w:val="en-US"/>
              </w:rPr>
              <w:t>0.7</w:t>
            </w:r>
          </w:p>
        </w:tc>
        <w:tc>
          <w:tcPr>
            <w:tcW w:w="2409" w:type="dxa"/>
            <w:tcBorders>
              <w:top w:val="single" w:sz="4" w:space="0" w:color="auto"/>
              <w:left w:val="single" w:sz="4" w:space="0" w:color="auto"/>
              <w:bottom w:val="single" w:sz="4" w:space="0" w:color="auto"/>
              <w:right w:val="single" w:sz="4" w:space="0" w:color="auto"/>
            </w:tcBorders>
            <w:hideMark/>
          </w:tcPr>
          <w:p w14:paraId="7023E2EB" w14:textId="7546D53C" w:rsidR="00A20157" w:rsidRDefault="00A20157" w:rsidP="00A20157">
            <w:pPr>
              <w:spacing w:line="240" w:lineRule="auto"/>
              <w:jc w:val="center"/>
            </w:pPr>
            <w:r>
              <w:rPr>
                <w:lang w:val="en-US"/>
              </w:rPr>
              <w:t>0.4</w:t>
            </w:r>
          </w:p>
        </w:tc>
        <w:tc>
          <w:tcPr>
            <w:tcW w:w="2694" w:type="dxa"/>
            <w:tcBorders>
              <w:top w:val="single" w:sz="4" w:space="0" w:color="auto"/>
              <w:left w:val="single" w:sz="4" w:space="0" w:color="auto"/>
              <w:bottom w:val="single" w:sz="4" w:space="0" w:color="auto"/>
              <w:right w:val="single" w:sz="4" w:space="0" w:color="auto"/>
            </w:tcBorders>
            <w:vAlign w:val="center"/>
            <w:hideMark/>
          </w:tcPr>
          <w:p w14:paraId="2BC546EF" w14:textId="77777777" w:rsidR="00A20157" w:rsidRDefault="00A20157" w:rsidP="00A20157">
            <w:pPr>
              <w:spacing w:line="240" w:lineRule="auto"/>
              <w:jc w:val="center"/>
            </w:pPr>
            <w:r>
              <w:t>0.5</w:t>
            </w:r>
          </w:p>
        </w:tc>
        <w:tc>
          <w:tcPr>
            <w:tcW w:w="2665" w:type="dxa"/>
            <w:tcBorders>
              <w:top w:val="single" w:sz="4" w:space="0" w:color="auto"/>
              <w:left w:val="single" w:sz="4" w:space="0" w:color="auto"/>
              <w:bottom w:val="single" w:sz="4" w:space="0" w:color="auto"/>
              <w:right w:val="single" w:sz="4" w:space="0" w:color="auto"/>
            </w:tcBorders>
            <w:vAlign w:val="center"/>
            <w:hideMark/>
          </w:tcPr>
          <w:p w14:paraId="4A3F1883" w14:textId="77777777" w:rsidR="00A20157" w:rsidRDefault="00A20157" w:rsidP="00A20157">
            <w:pPr>
              <w:spacing w:line="240" w:lineRule="auto"/>
              <w:jc w:val="center"/>
            </w:pPr>
            <w:r>
              <w:t>0.5</w:t>
            </w:r>
          </w:p>
        </w:tc>
      </w:tr>
      <w:tr w:rsidR="00A20157" w14:paraId="057B60D2" w14:textId="77777777" w:rsidTr="00DA7459">
        <w:tc>
          <w:tcPr>
            <w:tcW w:w="1545" w:type="dxa"/>
            <w:tcBorders>
              <w:top w:val="single" w:sz="4" w:space="0" w:color="auto"/>
              <w:left w:val="single" w:sz="4" w:space="0" w:color="auto"/>
              <w:bottom w:val="single" w:sz="4" w:space="0" w:color="auto"/>
              <w:right w:val="single" w:sz="4" w:space="0" w:color="auto"/>
            </w:tcBorders>
            <w:hideMark/>
          </w:tcPr>
          <w:p w14:paraId="12DD9892" w14:textId="7DC7F555" w:rsidR="00A20157" w:rsidRDefault="00A20157" w:rsidP="00A20157">
            <w:pPr>
              <w:spacing w:line="240" w:lineRule="auto"/>
              <w:jc w:val="center"/>
            </w:pPr>
            <w:r>
              <w:rPr>
                <w:lang w:val="en-US"/>
              </w:rPr>
              <w:t>-0.7</w:t>
            </w:r>
          </w:p>
        </w:tc>
        <w:tc>
          <w:tcPr>
            <w:tcW w:w="2409" w:type="dxa"/>
            <w:tcBorders>
              <w:top w:val="single" w:sz="4" w:space="0" w:color="auto"/>
              <w:left w:val="single" w:sz="4" w:space="0" w:color="auto"/>
              <w:bottom w:val="single" w:sz="4" w:space="0" w:color="auto"/>
              <w:right w:val="single" w:sz="4" w:space="0" w:color="auto"/>
            </w:tcBorders>
            <w:hideMark/>
          </w:tcPr>
          <w:p w14:paraId="5A32E697" w14:textId="73B98D8A" w:rsidR="00A20157" w:rsidRDefault="00A20157" w:rsidP="00A20157">
            <w:pPr>
              <w:spacing w:line="240" w:lineRule="auto"/>
              <w:jc w:val="center"/>
            </w:pPr>
            <w:r>
              <w:rPr>
                <w:lang w:val="en-US"/>
              </w:rPr>
              <w:t>-0.6</w:t>
            </w:r>
          </w:p>
        </w:tc>
        <w:tc>
          <w:tcPr>
            <w:tcW w:w="2694" w:type="dxa"/>
            <w:tcBorders>
              <w:top w:val="single" w:sz="4" w:space="0" w:color="auto"/>
              <w:left w:val="single" w:sz="4" w:space="0" w:color="auto"/>
              <w:bottom w:val="single" w:sz="4" w:space="0" w:color="auto"/>
              <w:right w:val="single" w:sz="4" w:space="0" w:color="auto"/>
            </w:tcBorders>
            <w:vAlign w:val="center"/>
            <w:hideMark/>
          </w:tcPr>
          <w:p w14:paraId="6DC5089E" w14:textId="66CA344C" w:rsidR="00A20157" w:rsidRDefault="00A20157" w:rsidP="00A20157">
            <w:pPr>
              <w:spacing w:line="240" w:lineRule="auto"/>
              <w:jc w:val="center"/>
            </w:pPr>
            <w:r>
              <w:t>-0.5</w:t>
            </w:r>
          </w:p>
        </w:tc>
        <w:tc>
          <w:tcPr>
            <w:tcW w:w="2665" w:type="dxa"/>
            <w:tcBorders>
              <w:top w:val="single" w:sz="4" w:space="0" w:color="auto"/>
              <w:left w:val="single" w:sz="4" w:space="0" w:color="auto"/>
              <w:bottom w:val="single" w:sz="4" w:space="0" w:color="auto"/>
              <w:right w:val="single" w:sz="4" w:space="0" w:color="auto"/>
            </w:tcBorders>
            <w:vAlign w:val="center"/>
            <w:hideMark/>
          </w:tcPr>
          <w:p w14:paraId="3AE88677" w14:textId="6E104AF7" w:rsidR="00A20157" w:rsidRDefault="001515CF" w:rsidP="00A20157">
            <w:pPr>
              <w:spacing w:line="240" w:lineRule="auto"/>
              <w:jc w:val="center"/>
            </w:pPr>
            <w:r>
              <w:t>-</w:t>
            </w:r>
            <w:r w:rsidR="00A20157">
              <w:t>0.5</w:t>
            </w:r>
          </w:p>
        </w:tc>
      </w:tr>
    </w:tbl>
    <w:p w14:paraId="12C421C9" w14:textId="3F35F38D" w:rsidR="002A5689" w:rsidRDefault="002A5689" w:rsidP="002A5689">
      <w:pPr>
        <w:spacing w:after="160" w:line="259" w:lineRule="auto"/>
        <w:jc w:val="left"/>
      </w:pPr>
      <w:r>
        <w:br w:type="page"/>
      </w:r>
    </w:p>
    <w:p w14:paraId="0B95988B" w14:textId="149D735B" w:rsidR="00524B18" w:rsidRDefault="002A5689" w:rsidP="00524B18">
      <w:pPr>
        <w:pStyle w:val="Titlu2"/>
      </w:pPr>
      <w:bookmarkStart w:id="10" w:name="_Toc153036455"/>
      <w:r>
        <w:lastRenderedPageBreak/>
        <w:t>5</w:t>
      </w:r>
      <w:r w:rsidR="00524B18">
        <w:t>.</w:t>
      </w:r>
      <w:r>
        <w:t>3</w:t>
      </w:r>
      <w:r w:rsidR="00524B18">
        <w:t xml:space="preserve">. Implementarea prin tabele de decizie </w:t>
      </w:r>
      <w:proofErr w:type="spellStart"/>
      <w:r w:rsidR="00524B18">
        <w:t>Mamdani</w:t>
      </w:r>
      <w:bookmarkEnd w:id="10"/>
      <w:proofErr w:type="spellEnd"/>
    </w:p>
    <w:p w14:paraId="0509C718" w14:textId="77777777" w:rsidR="00524B18" w:rsidRDefault="00524B18" w:rsidP="00524B18">
      <w:pPr>
        <w:rPr>
          <w:rFonts w:eastAsiaTheme="minorEastAsia"/>
        </w:rPr>
      </w:pPr>
      <w:r>
        <w:rPr>
          <w:rFonts w:eastAsiaTheme="minorEastAsia"/>
        </w:rPr>
        <w:t xml:space="preserve">Pentru optimizarea implementării numerice a unui sistem de inferență fuzzy, o soluție este aproximarea sistemului de inferență printr-un tabel de inferență </w:t>
      </w:r>
      <w:proofErr w:type="spellStart"/>
      <w:r>
        <w:rPr>
          <w:rFonts w:eastAsiaTheme="minorEastAsia"/>
        </w:rPr>
        <w:t>Mamdani</w:t>
      </w:r>
      <w:proofErr w:type="spellEnd"/>
      <w:r>
        <w:rPr>
          <w:rFonts w:eastAsiaTheme="minorEastAsia"/>
        </w:rPr>
        <w:t>. Pentru acest lucru, fiecărei variabile de intrare i se stabilește o mulțime de bază discretă, păstrând un număr de puncte din mulțimea de bază continuă dată inițial. Astfel:</w:t>
      </w:r>
    </w:p>
    <w:p w14:paraId="632798D7" w14:textId="77777777" w:rsidR="00524B18" w:rsidRDefault="00524B18" w:rsidP="00524B18">
      <w:pPr>
        <w:rPr>
          <w:rFonts w:eastAsiaTheme="minorEastAsia"/>
        </w:rPr>
      </w:pPr>
      <w:r>
        <w:rPr>
          <w:rFonts w:eastAsiaTheme="minorEastAsia"/>
        </w:rPr>
        <w:t xml:space="preserve">a) pentru variabila </w:t>
      </w:r>
      <w:r>
        <w:rPr>
          <w:rFonts w:eastAsiaTheme="minorEastAsia"/>
          <w:i/>
        </w:rPr>
        <w:t>eroare</w:t>
      </w:r>
      <w:r>
        <w:rPr>
          <w:rFonts w:eastAsiaTheme="minorEastAsia"/>
        </w:rPr>
        <w:t xml:space="preserve"> se aleg 11 valori din mulțimea de bază continuă:</w:t>
      </w:r>
    </w:p>
    <w:tbl>
      <w:tblPr>
        <w:tblW w:w="5000" w:type="pct"/>
        <w:tblLook w:val="04A0" w:firstRow="1" w:lastRow="0" w:firstColumn="1" w:lastColumn="0" w:noHBand="0" w:noVBand="1"/>
      </w:tblPr>
      <w:tblGrid>
        <w:gridCol w:w="8654"/>
        <w:gridCol w:w="706"/>
      </w:tblGrid>
      <w:tr w:rsidR="00524B18" w14:paraId="72D72409" w14:textId="77777777" w:rsidTr="00524B18">
        <w:tc>
          <w:tcPr>
            <w:tcW w:w="4623" w:type="pct"/>
            <w:vAlign w:val="center"/>
            <w:hideMark/>
          </w:tcPr>
          <w:p w14:paraId="011F67FF" w14:textId="77777777" w:rsidR="00524B18" w:rsidRDefault="00524B18">
            <w:pPr>
              <w:pStyle w:val="EcuatieTabel"/>
              <w:spacing w:before="200" w:line="276" w:lineRule="auto"/>
              <w:jc w:val="center"/>
              <w:rPr>
                <w:i/>
              </w:rPr>
            </w:pPr>
            <m:oMathPara>
              <m:oMathParaPr>
                <m:jc m:val="left"/>
              </m:oMathParaPr>
              <m:oMath>
                <m:r>
                  <w:rPr>
                    <w:rFonts w:ascii="Cambria Math" w:hAnsi="Cambria Math"/>
                    <w:szCs w:val="22"/>
                  </w:rPr>
                  <m:t>E={-1 ;-0,8 ;-0,6 ;-0,4 ;-0,2 ;0 ;0,2 ;0,4 ;0,6 ;0,8 ;1}</m:t>
                </m:r>
              </m:oMath>
            </m:oMathPara>
          </w:p>
        </w:tc>
        <w:tc>
          <w:tcPr>
            <w:tcW w:w="377" w:type="pct"/>
            <w:vAlign w:val="center"/>
            <w:hideMark/>
          </w:tcPr>
          <w:p w14:paraId="2CE546BA" w14:textId="77777777" w:rsidR="00524B18" w:rsidRDefault="00524B18">
            <w:pPr>
              <w:pStyle w:val="EcuatieTabel"/>
              <w:jc w:val="right"/>
            </w:pPr>
            <w:r>
              <w:t>(6)</w:t>
            </w:r>
          </w:p>
        </w:tc>
      </w:tr>
    </w:tbl>
    <w:p w14:paraId="428E6A23" w14:textId="77777777" w:rsidR="00524B18" w:rsidRDefault="00524B18" w:rsidP="00524B18">
      <w:pPr>
        <w:rPr>
          <w:rFonts w:eastAsiaTheme="minorEastAsia"/>
        </w:rPr>
      </w:pPr>
      <w:r>
        <w:rPr>
          <w:rFonts w:eastAsiaTheme="minorEastAsia"/>
        </w:rPr>
        <w:t xml:space="preserve">b) pentru variabila </w:t>
      </w:r>
      <w:proofErr w:type="spellStart"/>
      <w:r>
        <w:rPr>
          <w:rFonts w:eastAsiaTheme="minorEastAsia"/>
          <w:i/>
        </w:rPr>
        <w:t>derivata_erorii</w:t>
      </w:r>
      <w:proofErr w:type="spellEnd"/>
      <w:r>
        <w:rPr>
          <w:rFonts w:eastAsiaTheme="minorEastAsia"/>
        </w:rPr>
        <w:t xml:space="preserve"> se aleg 5 valori </w:t>
      </w:r>
    </w:p>
    <w:tbl>
      <w:tblPr>
        <w:tblW w:w="5000" w:type="pct"/>
        <w:tblLook w:val="04A0" w:firstRow="1" w:lastRow="0" w:firstColumn="1" w:lastColumn="0" w:noHBand="0" w:noVBand="1"/>
      </w:tblPr>
      <w:tblGrid>
        <w:gridCol w:w="8634"/>
        <w:gridCol w:w="726"/>
      </w:tblGrid>
      <w:tr w:rsidR="00524B18" w14:paraId="21DC94C7" w14:textId="77777777" w:rsidTr="00524B18">
        <w:tc>
          <w:tcPr>
            <w:tcW w:w="4612" w:type="pct"/>
            <w:vAlign w:val="center"/>
            <w:hideMark/>
          </w:tcPr>
          <w:p w14:paraId="6C8AA27E" w14:textId="77777777" w:rsidR="00524B18" w:rsidRDefault="00524B18">
            <w:pPr>
              <w:pStyle w:val="EcuatieTabel"/>
              <w:spacing w:before="200" w:line="276" w:lineRule="auto"/>
              <w:rPr>
                <w:i/>
              </w:rPr>
            </w:pPr>
            <m:oMathPara>
              <m:oMathParaPr>
                <m:jc m:val="left"/>
              </m:oMathParaPr>
              <m:oMath>
                <m:r>
                  <w:rPr>
                    <w:rFonts w:ascii="Cambria Math" w:hAnsi="Cambria Math"/>
                  </w:rPr>
                  <m:t>D</m:t>
                </m:r>
                <m:r>
                  <w:rPr>
                    <w:rFonts w:ascii="Cambria Math" w:hAnsi="Cambria Math"/>
                    <w:szCs w:val="22"/>
                  </w:rPr>
                  <m:t>E={-1 ;-0,5 ;0 ;0,5 ;1}</m:t>
                </m:r>
              </m:oMath>
            </m:oMathPara>
          </w:p>
        </w:tc>
        <w:tc>
          <w:tcPr>
            <w:tcW w:w="388" w:type="pct"/>
            <w:vAlign w:val="center"/>
            <w:hideMark/>
          </w:tcPr>
          <w:p w14:paraId="1D88BD8D" w14:textId="77777777" w:rsidR="00524B18" w:rsidRDefault="00524B18">
            <w:pPr>
              <w:pStyle w:val="EcuatieTabel"/>
              <w:jc w:val="right"/>
            </w:pPr>
            <w:r>
              <w:t>(7)</w:t>
            </w:r>
          </w:p>
        </w:tc>
      </w:tr>
    </w:tbl>
    <w:p w14:paraId="264465DE" w14:textId="77777777" w:rsidR="00524B18" w:rsidRDefault="00524B18" w:rsidP="00524B18">
      <w:pPr>
        <w:rPr>
          <w:rFonts w:eastAsiaTheme="minorEastAsia"/>
        </w:rPr>
      </w:pPr>
      <w:r>
        <w:rPr>
          <w:rFonts w:eastAsiaTheme="minorEastAsia"/>
        </w:rPr>
        <w:t xml:space="preserve">iar tabela de inferență </w:t>
      </w:r>
      <w:proofErr w:type="spellStart"/>
      <w:r>
        <w:rPr>
          <w:rFonts w:eastAsiaTheme="minorEastAsia"/>
        </w:rPr>
        <w:t>Mamdani</w:t>
      </w:r>
      <w:proofErr w:type="spellEnd"/>
      <w:r>
        <w:rPr>
          <w:rFonts w:eastAsiaTheme="minorEastAsia"/>
        </w:rPr>
        <w:t xml:space="preserve"> va avea structura din Tabelul 2.</w:t>
      </w:r>
    </w:p>
    <w:p w14:paraId="2904CBBE" w14:textId="03AD55D1" w:rsidR="00524B18" w:rsidRDefault="00524B18" w:rsidP="00524B18">
      <w:pPr>
        <w:rPr>
          <w:rFonts w:eastAsiaTheme="minorEastAsia"/>
        </w:rPr>
      </w:pPr>
      <w:r>
        <w:rPr>
          <w:rFonts w:eastAsiaTheme="minorEastAsia"/>
        </w:rPr>
        <w:t xml:space="preserve">Valorile din tabelul de inferență </w:t>
      </w:r>
      <w:proofErr w:type="spellStart"/>
      <w:r>
        <w:rPr>
          <w:rFonts w:eastAsiaTheme="minorEastAsia"/>
        </w:rPr>
        <w:t>Mamdani</w:t>
      </w:r>
      <w:proofErr w:type="spellEnd"/>
      <w:r>
        <w:rPr>
          <w:rFonts w:eastAsiaTheme="minorEastAsia"/>
        </w:rPr>
        <w:t xml:space="preserve"> pentru baza de reguli descrisă inițial sunt calculate în tabelul 4, folosind programul M</w:t>
      </w:r>
      <w:r w:rsidR="00D4147D">
        <w:rPr>
          <w:rFonts w:eastAsiaTheme="minorEastAsia"/>
        </w:rPr>
        <w:t>ATLAB</w:t>
      </w:r>
      <w:r>
        <w:rPr>
          <w:rFonts w:eastAsiaTheme="minorEastAsia"/>
        </w:rPr>
        <w:t xml:space="preserve"> realizat și prezentat anterior, căruia i s-a adăugat un script care va realiza toate calculele, fără a modifica de fiecare dată valorile intrărilor. Scriptul se numește </w:t>
      </w:r>
      <w:proofErr w:type="spellStart"/>
      <w:r>
        <w:rPr>
          <w:rFonts w:eastAsiaTheme="minorEastAsia"/>
          <w:i/>
          <w:iCs/>
        </w:rPr>
        <w:t>pctB.m</w:t>
      </w:r>
      <w:proofErr w:type="spellEnd"/>
      <w:r>
        <w:rPr>
          <w:rFonts w:eastAsiaTheme="minorEastAsia"/>
        </w:rPr>
        <w:t xml:space="preserve">, și dă rezultatul din figura </w:t>
      </w:r>
      <w:r w:rsidR="00E579C9">
        <w:rPr>
          <w:rFonts w:eastAsiaTheme="minorEastAsia"/>
        </w:rPr>
        <w:t>9</w:t>
      </w:r>
      <w:r>
        <w:rPr>
          <w:rFonts w:eastAsiaTheme="minorEastAsia"/>
        </w:rPr>
        <w:t>.</w:t>
      </w:r>
    </w:p>
    <w:tbl>
      <w:tblPr>
        <w:tblW w:w="0" w:type="auto"/>
        <w:tblLook w:val="04A0" w:firstRow="1" w:lastRow="0" w:firstColumn="1" w:lastColumn="0" w:noHBand="0" w:noVBand="1"/>
      </w:tblPr>
      <w:tblGrid>
        <w:gridCol w:w="9360"/>
      </w:tblGrid>
      <w:tr w:rsidR="00524B18" w14:paraId="4D4D107C" w14:textId="77777777" w:rsidTr="00524B18">
        <w:tc>
          <w:tcPr>
            <w:tcW w:w="9350" w:type="dxa"/>
            <w:vAlign w:val="center"/>
            <w:hideMark/>
          </w:tcPr>
          <w:p w14:paraId="3809068D" w14:textId="0DFB68E9" w:rsidR="00524B18" w:rsidRDefault="00E579C9">
            <w:pPr>
              <w:spacing w:line="240" w:lineRule="auto"/>
              <w:jc w:val="center"/>
              <w:rPr>
                <w:rFonts w:eastAsiaTheme="minorEastAsia"/>
              </w:rPr>
            </w:pPr>
            <w:r>
              <w:rPr>
                <w:noProof/>
              </w:rPr>
              <w:drawing>
                <wp:inline distT="0" distB="0" distL="0" distR="0" wp14:anchorId="2ECF576F" wp14:editId="6BE0110F">
                  <wp:extent cx="5943600" cy="2280920"/>
                  <wp:effectExtent l="0" t="0" r="0" b="5080"/>
                  <wp:docPr id="1569589904"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80920"/>
                          </a:xfrm>
                          <a:prstGeom prst="rect">
                            <a:avLst/>
                          </a:prstGeom>
                          <a:noFill/>
                          <a:ln>
                            <a:noFill/>
                          </a:ln>
                        </pic:spPr>
                      </pic:pic>
                    </a:graphicData>
                  </a:graphic>
                </wp:inline>
              </w:drawing>
            </w:r>
          </w:p>
        </w:tc>
      </w:tr>
      <w:tr w:rsidR="00524B18" w14:paraId="2772EE4D" w14:textId="77777777" w:rsidTr="00524B18">
        <w:tc>
          <w:tcPr>
            <w:tcW w:w="9350" w:type="dxa"/>
            <w:vAlign w:val="center"/>
            <w:hideMark/>
          </w:tcPr>
          <w:p w14:paraId="207E46E8" w14:textId="7A59DEF6" w:rsidR="00524B18" w:rsidRDefault="00524B18">
            <w:pPr>
              <w:spacing w:line="240" w:lineRule="auto"/>
              <w:jc w:val="center"/>
              <w:rPr>
                <w:rFonts w:eastAsiaTheme="minorEastAsia"/>
                <w:sz w:val="20"/>
                <w:szCs w:val="18"/>
              </w:rPr>
            </w:pPr>
            <w:r>
              <w:rPr>
                <w:rFonts w:eastAsiaTheme="minorEastAsia"/>
                <w:b/>
                <w:bCs/>
                <w:sz w:val="20"/>
                <w:szCs w:val="18"/>
              </w:rPr>
              <w:t xml:space="preserve">Figura </w:t>
            </w:r>
            <w:r w:rsidR="00E579C9">
              <w:rPr>
                <w:rFonts w:eastAsiaTheme="minorEastAsia"/>
                <w:b/>
                <w:bCs/>
                <w:sz w:val="20"/>
                <w:szCs w:val="18"/>
              </w:rPr>
              <w:t>9</w:t>
            </w:r>
            <w:r>
              <w:rPr>
                <w:rFonts w:eastAsiaTheme="minorEastAsia"/>
                <w:b/>
                <w:bCs/>
                <w:sz w:val="20"/>
                <w:szCs w:val="18"/>
              </w:rPr>
              <w:t>.</w:t>
            </w:r>
            <w:r>
              <w:rPr>
                <w:rFonts w:eastAsiaTheme="minorEastAsia"/>
                <w:sz w:val="20"/>
                <w:szCs w:val="18"/>
              </w:rPr>
              <w:t xml:space="preserve"> Rezultat script </w:t>
            </w:r>
            <w:r w:rsidR="00D4147D">
              <w:rPr>
                <w:rFonts w:eastAsiaTheme="minorEastAsia"/>
                <w:sz w:val="20"/>
                <w:szCs w:val="18"/>
              </w:rPr>
              <w:t>MATLAB</w:t>
            </w:r>
            <w:r>
              <w:rPr>
                <w:rFonts w:eastAsiaTheme="minorEastAsia"/>
                <w:sz w:val="20"/>
                <w:szCs w:val="18"/>
              </w:rPr>
              <w:t>.</w:t>
            </w:r>
          </w:p>
        </w:tc>
      </w:tr>
    </w:tbl>
    <w:p w14:paraId="7F2CC667" w14:textId="5CDC7D41" w:rsidR="002A5689" w:rsidRDefault="00524B18" w:rsidP="00524B18">
      <w:pPr>
        <w:rPr>
          <w:rFonts w:eastAsiaTheme="minorEastAsia"/>
        </w:rPr>
      </w:pPr>
      <w:r>
        <w:rPr>
          <w:rFonts w:eastAsiaTheme="minorEastAsia"/>
        </w:rPr>
        <w:t>Aceste rezultate au fost completate și în tabelul 4.</w:t>
      </w:r>
    </w:p>
    <w:p w14:paraId="11BDFC09" w14:textId="77777777" w:rsidR="002A5689" w:rsidRDefault="002A5689">
      <w:pPr>
        <w:spacing w:after="160" w:line="259" w:lineRule="auto"/>
        <w:jc w:val="left"/>
        <w:rPr>
          <w:rFonts w:eastAsiaTheme="minorEastAsia"/>
        </w:rPr>
      </w:pPr>
      <w:r>
        <w:rPr>
          <w:rFonts w:eastAsiaTheme="minorEastAsia"/>
        </w:rPr>
        <w:br w:type="page"/>
      </w:r>
    </w:p>
    <w:p w14:paraId="1824F520" w14:textId="77777777" w:rsidR="00524B18" w:rsidRDefault="00524B18" w:rsidP="00524B18">
      <w:pPr>
        <w:rPr>
          <w:rFonts w:eastAsiaTheme="minorEastAsia"/>
        </w:rPr>
      </w:pPr>
    </w:p>
    <w:p w14:paraId="73C453BA" w14:textId="77777777" w:rsidR="00524B18" w:rsidRDefault="00524B18" w:rsidP="00524B18">
      <w:pPr>
        <w:jc w:val="left"/>
        <w:rPr>
          <w:sz w:val="20"/>
          <w:szCs w:val="20"/>
        </w:rPr>
      </w:pPr>
      <w:r>
        <w:rPr>
          <w:b/>
          <w:bCs/>
          <w:sz w:val="20"/>
          <w:szCs w:val="20"/>
        </w:rPr>
        <w:t>Tabelul 4.</w:t>
      </w:r>
      <w:r>
        <w:rPr>
          <w:sz w:val="20"/>
          <w:szCs w:val="20"/>
        </w:rPr>
        <w:t xml:space="preserve"> Tabelul de inferență </w:t>
      </w:r>
      <w:proofErr w:type="spellStart"/>
      <w:r>
        <w:rPr>
          <w:sz w:val="20"/>
          <w:szCs w:val="20"/>
        </w:rPr>
        <w:t>Mamdani</w:t>
      </w:r>
      <w:proofErr w:type="spellEnd"/>
    </w:p>
    <w:tbl>
      <w:tblPr>
        <w:tblW w:w="0" w:type="auto"/>
        <w:tblLayout w:type="fixed"/>
        <w:tblLook w:val="04A0" w:firstRow="1" w:lastRow="0" w:firstColumn="1" w:lastColumn="0" w:noHBand="0" w:noVBand="1"/>
      </w:tblPr>
      <w:tblGrid>
        <w:gridCol w:w="562"/>
        <w:gridCol w:w="724"/>
        <w:gridCol w:w="860"/>
        <w:gridCol w:w="752"/>
        <w:gridCol w:w="752"/>
        <w:gridCol w:w="753"/>
        <w:gridCol w:w="691"/>
        <w:gridCol w:w="670"/>
        <w:gridCol w:w="729"/>
        <w:gridCol w:w="753"/>
        <w:gridCol w:w="753"/>
        <w:gridCol w:w="687"/>
        <w:gridCol w:w="664"/>
      </w:tblGrid>
      <w:tr w:rsidR="00524B18" w14:paraId="5B2436B3" w14:textId="77777777" w:rsidTr="00524B18">
        <w:tc>
          <w:tcPr>
            <w:tcW w:w="1286" w:type="dxa"/>
            <w:gridSpan w:val="2"/>
            <w:vMerge w:val="restart"/>
            <w:tcBorders>
              <w:top w:val="single" w:sz="4" w:space="0" w:color="auto"/>
              <w:left w:val="single" w:sz="4" w:space="0" w:color="auto"/>
              <w:bottom w:val="single" w:sz="4" w:space="0" w:color="auto"/>
              <w:right w:val="single" w:sz="4" w:space="0" w:color="auto"/>
            </w:tcBorders>
          </w:tcPr>
          <w:p w14:paraId="4DCCFF94" w14:textId="77777777" w:rsidR="00524B18" w:rsidRDefault="00524B18">
            <w:pPr>
              <w:spacing w:line="240" w:lineRule="auto"/>
              <w:rPr>
                <w:rFonts w:eastAsiaTheme="minorEastAsia"/>
              </w:rPr>
            </w:pPr>
          </w:p>
        </w:tc>
        <w:tc>
          <w:tcPr>
            <w:tcW w:w="8064" w:type="dxa"/>
            <w:gridSpan w:val="11"/>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75B817" w14:textId="77777777" w:rsidR="00524B18" w:rsidRDefault="00524B18">
            <w:pPr>
              <w:spacing w:line="240" w:lineRule="auto"/>
              <w:jc w:val="center"/>
              <w:rPr>
                <w:rFonts w:eastAsiaTheme="minorEastAsia"/>
                <w:i/>
              </w:rPr>
            </w:pPr>
            <w:r>
              <w:rPr>
                <w:rFonts w:eastAsiaTheme="minorEastAsia"/>
                <w:i/>
              </w:rPr>
              <w:t>eroarea</w:t>
            </w:r>
          </w:p>
        </w:tc>
      </w:tr>
      <w:tr w:rsidR="00524B18" w14:paraId="3649039F" w14:textId="77777777" w:rsidTr="00524B18">
        <w:tc>
          <w:tcPr>
            <w:tcW w:w="2010" w:type="dxa"/>
            <w:gridSpan w:val="2"/>
            <w:vMerge/>
            <w:tcBorders>
              <w:top w:val="single" w:sz="4" w:space="0" w:color="auto"/>
              <w:left w:val="single" w:sz="4" w:space="0" w:color="auto"/>
              <w:bottom w:val="single" w:sz="4" w:space="0" w:color="auto"/>
              <w:right w:val="single" w:sz="4" w:space="0" w:color="auto"/>
            </w:tcBorders>
            <w:vAlign w:val="center"/>
            <w:hideMark/>
          </w:tcPr>
          <w:p w14:paraId="175363E5" w14:textId="77777777" w:rsidR="00524B18" w:rsidRDefault="00524B18">
            <w:pPr>
              <w:spacing w:line="240" w:lineRule="auto"/>
              <w:jc w:val="left"/>
              <w:rPr>
                <w:rFonts w:eastAsiaTheme="minorEastAsia"/>
              </w:rPr>
            </w:pPr>
          </w:p>
        </w:tc>
        <w:tc>
          <w:tcPr>
            <w:tcW w:w="8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2C0D1F" w14:textId="77777777" w:rsidR="00524B18" w:rsidRDefault="00524B18">
            <w:pPr>
              <w:spacing w:line="240" w:lineRule="auto"/>
              <w:jc w:val="center"/>
              <w:rPr>
                <w:rFonts w:eastAsiaTheme="minorEastAsia"/>
              </w:rPr>
            </w:pPr>
            <w:r>
              <w:rPr>
                <w:rFonts w:eastAsiaTheme="minorEastAsia"/>
              </w:rPr>
              <w:t>-1</w:t>
            </w:r>
          </w:p>
        </w:tc>
        <w:tc>
          <w:tcPr>
            <w:tcW w:w="7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0062A9" w14:textId="77777777" w:rsidR="00524B18" w:rsidRDefault="00524B18">
            <w:pPr>
              <w:spacing w:line="240" w:lineRule="auto"/>
              <w:jc w:val="center"/>
              <w:rPr>
                <w:rFonts w:eastAsiaTheme="minorEastAsia"/>
              </w:rPr>
            </w:pPr>
            <w:r>
              <w:rPr>
                <w:rFonts w:eastAsiaTheme="minorEastAsia"/>
              </w:rPr>
              <w:t>-0,8</w:t>
            </w:r>
          </w:p>
        </w:tc>
        <w:tc>
          <w:tcPr>
            <w:tcW w:w="7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D5C5BC" w14:textId="77777777" w:rsidR="00524B18" w:rsidRDefault="00524B18">
            <w:pPr>
              <w:spacing w:line="240" w:lineRule="auto"/>
              <w:jc w:val="center"/>
              <w:rPr>
                <w:rFonts w:eastAsiaTheme="minorEastAsia"/>
              </w:rPr>
            </w:pPr>
            <w:r>
              <w:rPr>
                <w:rFonts w:eastAsiaTheme="minorEastAsia"/>
              </w:rPr>
              <w:t>-0,6</w:t>
            </w:r>
          </w:p>
        </w:tc>
        <w:tc>
          <w:tcPr>
            <w:tcW w:w="7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0F9D0D" w14:textId="77777777" w:rsidR="00524B18" w:rsidRDefault="00524B18">
            <w:pPr>
              <w:spacing w:line="240" w:lineRule="auto"/>
              <w:jc w:val="center"/>
              <w:rPr>
                <w:rFonts w:eastAsiaTheme="minorEastAsia"/>
              </w:rPr>
            </w:pPr>
            <w:r>
              <w:rPr>
                <w:rFonts w:eastAsiaTheme="minorEastAsia"/>
              </w:rPr>
              <w:t>-0,4</w:t>
            </w:r>
          </w:p>
        </w:tc>
        <w:tc>
          <w:tcPr>
            <w:tcW w:w="6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09012C" w14:textId="77777777" w:rsidR="00524B18" w:rsidRDefault="00524B18">
            <w:pPr>
              <w:spacing w:line="240" w:lineRule="auto"/>
              <w:jc w:val="center"/>
              <w:rPr>
                <w:rFonts w:eastAsiaTheme="minorEastAsia"/>
              </w:rPr>
            </w:pPr>
            <w:r>
              <w:rPr>
                <w:rFonts w:eastAsiaTheme="minorEastAsia"/>
              </w:rPr>
              <w:t>-0,2</w:t>
            </w:r>
          </w:p>
        </w:tc>
        <w:tc>
          <w:tcPr>
            <w:tcW w:w="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7EBBCC" w14:textId="77777777" w:rsidR="00524B18" w:rsidRDefault="00524B18">
            <w:pPr>
              <w:spacing w:line="240" w:lineRule="auto"/>
              <w:jc w:val="center"/>
              <w:rPr>
                <w:rFonts w:eastAsiaTheme="minorEastAsia"/>
              </w:rPr>
            </w:pPr>
            <w:r>
              <w:rPr>
                <w:rFonts w:eastAsiaTheme="minorEastAsia"/>
              </w:rPr>
              <w:t>0</w:t>
            </w:r>
          </w:p>
        </w:tc>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F7272C" w14:textId="77777777" w:rsidR="00524B18" w:rsidRDefault="00524B18">
            <w:pPr>
              <w:spacing w:line="240" w:lineRule="auto"/>
              <w:jc w:val="center"/>
              <w:rPr>
                <w:rFonts w:eastAsiaTheme="minorEastAsia"/>
              </w:rPr>
            </w:pPr>
            <w:r>
              <w:rPr>
                <w:rFonts w:eastAsiaTheme="minorEastAsia"/>
              </w:rPr>
              <w:t>0,2</w:t>
            </w:r>
          </w:p>
        </w:tc>
        <w:tc>
          <w:tcPr>
            <w:tcW w:w="7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A6A750" w14:textId="77777777" w:rsidR="00524B18" w:rsidRDefault="00524B18">
            <w:pPr>
              <w:spacing w:line="240" w:lineRule="auto"/>
              <w:jc w:val="center"/>
              <w:rPr>
                <w:rFonts w:eastAsiaTheme="minorEastAsia"/>
              </w:rPr>
            </w:pPr>
            <w:r>
              <w:rPr>
                <w:rFonts w:eastAsiaTheme="minorEastAsia"/>
              </w:rPr>
              <w:t>0,4</w:t>
            </w:r>
          </w:p>
        </w:tc>
        <w:tc>
          <w:tcPr>
            <w:tcW w:w="7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6D8A39" w14:textId="77777777" w:rsidR="00524B18" w:rsidRDefault="00524B18">
            <w:pPr>
              <w:spacing w:line="240" w:lineRule="auto"/>
              <w:jc w:val="center"/>
              <w:rPr>
                <w:rFonts w:eastAsiaTheme="minorEastAsia"/>
              </w:rPr>
            </w:pPr>
            <w:r>
              <w:rPr>
                <w:rFonts w:eastAsiaTheme="minorEastAsia"/>
              </w:rPr>
              <w:t>0,6</w:t>
            </w:r>
          </w:p>
        </w:tc>
        <w:tc>
          <w:tcPr>
            <w:tcW w:w="6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5C5E3D" w14:textId="77777777" w:rsidR="00524B18" w:rsidRDefault="00524B18">
            <w:pPr>
              <w:spacing w:line="240" w:lineRule="auto"/>
              <w:jc w:val="center"/>
              <w:rPr>
                <w:rFonts w:eastAsiaTheme="minorEastAsia"/>
              </w:rPr>
            </w:pPr>
            <w:r>
              <w:rPr>
                <w:rFonts w:eastAsiaTheme="minorEastAsia"/>
              </w:rPr>
              <w:t>0,8</w:t>
            </w:r>
          </w:p>
        </w:tc>
        <w:tc>
          <w:tcPr>
            <w:tcW w:w="6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98001B" w14:textId="77777777" w:rsidR="00524B18" w:rsidRDefault="00524B18">
            <w:pPr>
              <w:spacing w:line="240" w:lineRule="auto"/>
              <w:jc w:val="center"/>
              <w:rPr>
                <w:rFonts w:eastAsiaTheme="minorEastAsia"/>
              </w:rPr>
            </w:pPr>
            <w:r>
              <w:rPr>
                <w:rFonts w:eastAsiaTheme="minorEastAsia"/>
              </w:rPr>
              <w:t>1</w:t>
            </w:r>
          </w:p>
        </w:tc>
      </w:tr>
      <w:tr w:rsidR="00524B18" w14:paraId="31C043C7" w14:textId="77777777" w:rsidTr="00524B18">
        <w:tc>
          <w:tcPr>
            <w:tcW w:w="562"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hideMark/>
          </w:tcPr>
          <w:p w14:paraId="2A1CAF3F" w14:textId="77777777" w:rsidR="00524B18" w:rsidRDefault="00524B18">
            <w:pPr>
              <w:spacing w:line="240" w:lineRule="auto"/>
              <w:ind w:left="113" w:right="113"/>
              <w:jc w:val="center"/>
              <w:rPr>
                <w:rFonts w:eastAsiaTheme="minorEastAsia"/>
                <w:i/>
              </w:rPr>
            </w:pPr>
            <w:r>
              <w:rPr>
                <w:rFonts w:eastAsiaTheme="minorEastAsia"/>
                <w:i/>
              </w:rPr>
              <w:t>derivata erorii</w:t>
            </w:r>
          </w:p>
        </w:tc>
        <w:tc>
          <w:tcPr>
            <w:tcW w:w="72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7BDE7A" w14:textId="77777777" w:rsidR="00524B18" w:rsidRDefault="00524B18">
            <w:pPr>
              <w:spacing w:line="240" w:lineRule="auto"/>
              <w:jc w:val="center"/>
              <w:rPr>
                <w:rFonts w:eastAsiaTheme="minorEastAsia"/>
              </w:rPr>
            </w:pPr>
            <w:r>
              <w:rPr>
                <w:rFonts w:eastAsiaTheme="minorEastAsia"/>
              </w:rPr>
              <w:t>-1</w:t>
            </w:r>
          </w:p>
        </w:tc>
        <w:tc>
          <w:tcPr>
            <w:tcW w:w="860" w:type="dxa"/>
            <w:tcBorders>
              <w:top w:val="single" w:sz="4" w:space="0" w:color="auto"/>
              <w:left w:val="single" w:sz="4" w:space="0" w:color="auto"/>
              <w:bottom w:val="single" w:sz="4" w:space="0" w:color="auto"/>
              <w:right w:val="single" w:sz="4" w:space="0" w:color="auto"/>
            </w:tcBorders>
            <w:hideMark/>
          </w:tcPr>
          <w:p w14:paraId="1012B8F4" w14:textId="77777777" w:rsidR="00524B18" w:rsidRDefault="00524B18">
            <w:pPr>
              <w:spacing w:line="240" w:lineRule="auto"/>
              <w:jc w:val="center"/>
              <w:rPr>
                <w:rFonts w:eastAsiaTheme="minorEastAsia"/>
              </w:rPr>
            </w:pPr>
            <w:r>
              <w:rPr>
                <w:rFonts w:eastAsiaTheme="minorEastAsia"/>
              </w:rPr>
              <w:t>-1</w:t>
            </w:r>
          </w:p>
        </w:tc>
        <w:tc>
          <w:tcPr>
            <w:tcW w:w="752" w:type="dxa"/>
            <w:tcBorders>
              <w:top w:val="single" w:sz="4" w:space="0" w:color="auto"/>
              <w:left w:val="single" w:sz="4" w:space="0" w:color="auto"/>
              <w:bottom w:val="single" w:sz="4" w:space="0" w:color="auto"/>
              <w:right w:val="single" w:sz="4" w:space="0" w:color="auto"/>
            </w:tcBorders>
            <w:hideMark/>
          </w:tcPr>
          <w:p w14:paraId="394E18D2" w14:textId="77777777" w:rsidR="00524B18" w:rsidRDefault="00524B18">
            <w:pPr>
              <w:spacing w:line="240" w:lineRule="auto"/>
              <w:jc w:val="center"/>
              <w:rPr>
                <w:rFonts w:eastAsiaTheme="minorEastAsia"/>
              </w:rPr>
            </w:pPr>
            <w:r>
              <w:rPr>
                <w:rFonts w:eastAsiaTheme="minorEastAsia"/>
              </w:rPr>
              <w:t>-0.9</w:t>
            </w:r>
          </w:p>
        </w:tc>
        <w:tc>
          <w:tcPr>
            <w:tcW w:w="752" w:type="dxa"/>
            <w:tcBorders>
              <w:top w:val="single" w:sz="4" w:space="0" w:color="auto"/>
              <w:left w:val="single" w:sz="4" w:space="0" w:color="auto"/>
              <w:bottom w:val="single" w:sz="4" w:space="0" w:color="auto"/>
              <w:right w:val="single" w:sz="4" w:space="0" w:color="auto"/>
            </w:tcBorders>
            <w:hideMark/>
          </w:tcPr>
          <w:p w14:paraId="041B0244" w14:textId="77777777" w:rsidR="00524B18" w:rsidRDefault="00524B18">
            <w:pPr>
              <w:spacing w:line="240" w:lineRule="auto"/>
              <w:jc w:val="center"/>
              <w:rPr>
                <w:rFonts w:eastAsiaTheme="minorEastAsia"/>
              </w:rPr>
            </w:pPr>
            <w:r>
              <w:rPr>
                <w:rFonts w:eastAsiaTheme="minorEastAsia"/>
              </w:rPr>
              <w:t>-0.5</w:t>
            </w:r>
          </w:p>
        </w:tc>
        <w:tc>
          <w:tcPr>
            <w:tcW w:w="753" w:type="dxa"/>
            <w:tcBorders>
              <w:top w:val="single" w:sz="4" w:space="0" w:color="auto"/>
              <w:left w:val="single" w:sz="4" w:space="0" w:color="auto"/>
              <w:bottom w:val="single" w:sz="4" w:space="0" w:color="auto"/>
              <w:right w:val="single" w:sz="4" w:space="0" w:color="auto"/>
            </w:tcBorders>
            <w:hideMark/>
          </w:tcPr>
          <w:p w14:paraId="1B32933E" w14:textId="77777777" w:rsidR="00524B18" w:rsidRDefault="00524B18">
            <w:pPr>
              <w:spacing w:line="240" w:lineRule="auto"/>
              <w:jc w:val="center"/>
              <w:rPr>
                <w:rFonts w:eastAsiaTheme="minorEastAsia"/>
              </w:rPr>
            </w:pPr>
            <w:r>
              <w:rPr>
                <w:rFonts w:eastAsiaTheme="minorEastAsia"/>
              </w:rPr>
              <w:t>-0.5</w:t>
            </w:r>
          </w:p>
        </w:tc>
        <w:tc>
          <w:tcPr>
            <w:tcW w:w="691" w:type="dxa"/>
            <w:tcBorders>
              <w:top w:val="single" w:sz="4" w:space="0" w:color="auto"/>
              <w:left w:val="single" w:sz="4" w:space="0" w:color="auto"/>
              <w:bottom w:val="single" w:sz="4" w:space="0" w:color="auto"/>
              <w:right w:val="single" w:sz="4" w:space="0" w:color="auto"/>
            </w:tcBorders>
            <w:hideMark/>
          </w:tcPr>
          <w:p w14:paraId="7E476F43" w14:textId="77777777" w:rsidR="00524B18" w:rsidRDefault="00524B18">
            <w:pPr>
              <w:spacing w:line="240" w:lineRule="auto"/>
              <w:jc w:val="center"/>
              <w:rPr>
                <w:rFonts w:eastAsiaTheme="minorEastAsia"/>
              </w:rPr>
            </w:pPr>
            <w:r>
              <w:rPr>
                <w:rFonts w:eastAsiaTheme="minorEastAsia"/>
              </w:rPr>
              <w:t>0</w:t>
            </w:r>
          </w:p>
        </w:tc>
        <w:tc>
          <w:tcPr>
            <w:tcW w:w="670" w:type="dxa"/>
            <w:tcBorders>
              <w:top w:val="single" w:sz="4" w:space="0" w:color="auto"/>
              <w:left w:val="single" w:sz="4" w:space="0" w:color="auto"/>
              <w:bottom w:val="single" w:sz="4" w:space="0" w:color="auto"/>
              <w:right w:val="single" w:sz="4" w:space="0" w:color="auto"/>
            </w:tcBorders>
            <w:hideMark/>
          </w:tcPr>
          <w:p w14:paraId="158450F5" w14:textId="77777777" w:rsidR="00524B18" w:rsidRDefault="00524B18">
            <w:pPr>
              <w:spacing w:line="240" w:lineRule="auto"/>
              <w:jc w:val="center"/>
              <w:rPr>
                <w:rFonts w:eastAsiaTheme="minorEastAsia"/>
              </w:rPr>
            </w:pPr>
            <w:r>
              <w:rPr>
                <w:rFonts w:eastAsiaTheme="minorEastAsia"/>
              </w:rPr>
              <w:t>0</w:t>
            </w:r>
          </w:p>
        </w:tc>
        <w:tc>
          <w:tcPr>
            <w:tcW w:w="729" w:type="dxa"/>
            <w:tcBorders>
              <w:top w:val="single" w:sz="4" w:space="0" w:color="auto"/>
              <w:left w:val="single" w:sz="4" w:space="0" w:color="auto"/>
              <w:bottom w:val="single" w:sz="4" w:space="0" w:color="auto"/>
              <w:right w:val="single" w:sz="4" w:space="0" w:color="auto"/>
            </w:tcBorders>
            <w:hideMark/>
          </w:tcPr>
          <w:p w14:paraId="102284F9" w14:textId="77777777" w:rsidR="00524B18" w:rsidRDefault="00524B18">
            <w:pPr>
              <w:spacing w:line="240" w:lineRule="auto"/>
              <w:jc w:val="center"/>
              <w:rPr>
                <w:rFonts w:eastAsiaTheme="minorEastAsia"/>
              </w:rPr>
            </w:pPr>
            <w:r>
              <w:rPr>
                <w:rFonts w:eastAsiaTheme="minorEastAsia"/>
              </w:rPr>
              <w:t>0</w:t>
            </w:r>
          </w:p>
        </w:tc>
        <w:tc>
          <w:tcPr>
            <w:tcW w:w="753" w:type="dxa"/>
            <w:tcBorders>
              <w:top w:val="single" w:sz="4" w:space="0" w:color="auto"/>
              <w:left w:val="single" w:sz="4" w:space="0" w:color="auto"/>
              <w:bottom w:val="single" w:sz="4" w:space="0" w:color="auto"/>
              <w:right w:val="single" w:sz="4" w:space="0" w:color="auto"/>
            </w:tcBorders>
            <w:hideMark/>
          </w:tcPr>
          <w:p w14:paraId="17540041" w14:textId="77777777" w:rsidR="00524B18" w:rsidRDefault="00524B18">
            <w:pPr>
              <w:spacing w:line="240" w:lineRule="auto"/>
              <w:jc w:val="center"/>
              <w:rPr>
                <w:rFonts w:eastAsiaTheme="minorEastAsia"/>
              </w:rPr>
            </w:pPr>
            <w:r>
              <w:rPr>
                <w:rFonts w:eastAsiaTheme="minorEastAsia"/>
              </w:rPr>
              <w:t>-0.01</w:t>
            </w:r>
          </w:p>
        </w:tc>
        <w:tc>
          <w:tcPr>
            <w:tcW w:w="753" w:type="dxa"/>
            <w:tcBorders>
              <w:top w:val="single" w:sz="4" w:space="0" w:color="auto"/>
              <w:left w:val="single" w:sz="4" w:space="0" w:color="auto"/>
              <w:bottom w:val="single" w:sz="4" w:space="0" w:color="auto"/>
              <w:right w:val="single" w:sz="4" w:space="0" w:color="auto"/>
            </w:tcBorders>
            <w:hideMark/>
          </w:tcPr>
          <w:p w14:paraId="0C9A6F25" w14:textId="77777777" w:rsidR="00524B18" w:rsidRDefault="00524B18">
            <w:pPr>
              <w:spacing w:line="240" w:lineRule="auto"/>
              <w:jc w:val="center"/>
              <w:rPr>
                <w:rFonts w:eastAsiaTheme="minorEastAsia"/>
              </w:rPr>
            </w:pPr>
            <w:r>
              <w:rPr>
                <w:rFonts w:eastAsiaTheme="minorEastAsia"/>
              </w:rPr>
              <w:t>-0.01</w:t>
            </w:r>
          </w:p>
        </w:tc>
        <w:tc>
          <w:tcPr>
            <w:tcW w:w="687" w:type="dxa"/>
            <w:tcBorders>
              <w:top w:val="single" w:sz="4" w:space="0" w:color="auto"/>
              <w:left w:val="single" w:sz="4" w:space="0" w:color="auto"/>
              <w:bottom w:val="single" w:sz="4" w:space="0" w:color="auto"/>
              <w:right w:val="single" w:sz="4" w:space="0" w:color="auto"/>
            </w:tcBorders>
            <w:hideMark/>
          </w:tcPr>
          <w:p w14:paraId="1BA69464" w14:textId="77777777" w:rsidR="00524B18" w:rsidRDefault="00524B18">
            <w:pPr>
              <w:spacing w:line="240" w:lineRule="auto"/>
              <w:jc w:val="center"/>
              <w:rPr>
                <w:rFonts w:eastAsiaTheme="minorEastAsia"/>
              </w:rPr>
            </w:pPr>
            <w:r>
              <w:rPr>
                <w:rFonts w:eastAsiaTheme="minorEastAsia"/>
              </w:rPr>
              <w:t>0.5</w:t>
            </w:r>
          </w:p>
        </w:tc>
        <w:tc>
          <w:tcPr>
            <w:tcW w:w="664" w:type="dxa"/>
            <w:tcBorders>
              <w:top w:val="single" w:sz="4" w:space="0" w:color="auto"/>
              <w:left w:val="single" w:sz="4" w:space="0" w:color="auto"/>
              <w:bottom w:val="single" w:sz="4" w:space="0" w:color="auto"/>
              <w:right w:val="single" w:sz="4" w:space="0" w:color="auto"/>
            </w:tcBorders>
            <w:hideMark/>
          </w:tcPr>
          <w:p w14:paraId="609791C6" w14:textId="77777777" w:rsidR="00524B18" w:rsidRDefault="00524B18">
            <w:pPr>
              <w:spacing w:line="240" w:lineRule="auto"/>
              <w:jc w:val="center"/>
              <w:rPr>
                <w:rFonts w:eastAsiaTheme="minorEastAsia"/>
              </w:rPr>
            </w:pPr>
            <w:r>
              <w:rPr>
                <w:rFonts w:eastAsiaTheme="minorEastAsia"/>
              </w:rPr>
              <w:t>0.5</w:t>
            </w:r>
          </w:p>
        </w:tc>
      </w:tr>
      <w:tr w:rsidR="00524B18" w14:paraId="424BD4DA" w14:textId="77777777" w:rsidTr="00524B18">
        <w:tc>
          <w:tcPr>
            <w:tcW w:w="1286" w:type="dxa"/>
            <w:vMerge/>
            <w:tcBorders>
              <w:top w:val="single" w:sz="4" w:space="0" w:color="auto"/>
              <w:left w:val="single" w:sz="4" w:space="0" w:color="auto"/>
              <w:bottom w:val="single" w:sz="4" w:space="0" w:color="auto"/>
              <w:right w:val="single" w:sz="4" w:space="0" w:color="auto"/>
            </w:tcBorders>
            <w:vAlign w:val="center"/>
            <w:hideMark/>
          </w:tcPr>
          <w:p w14:paraId="37F503E2" w14:textId="77777777" w:rsidR="00524B18" w:rsidRDefault="00524B18">
            <w:pPr>
              <w:spacing w:line="240" w:lineRule="auto"/>
              <w:jc w:val="left"/>
              <w:rPr>
                <w:rFonts w:eastAsiaTheme="minorEastAsia"/>
                <w:i/>
              </w:rPr>
            </w:pPr>
          </w:p>
        </w:tc>
        <w:tc>
          <w:tcPr>
            <w:tcW w:w="72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A2BFBB" w14:textId="77777777" w:rsidR="00524B18" w:rsidRDefault="00524B18">
            <w:pPr>
              <w:spacing w:line="240" w:lineRule="auto"/>
              <w:jc w:val="center"/>
              <w:rPr>
                <w:rFonts w:eastAsiaTheme="minorEastAsia"/>
              </w:rPr>
            </w:pPr>
            <w:r>
              <w:rPr>
                <w:rFonts w:eastAsiaTheme="minorEastAsia"/>
              </w:rPr>
              <w:t>-0,5</w:t>
            </w:r>
          </w:p>
        </w:tc>
        <w:tc>
          <w:tcPr>
            <w:tcW w:w="860" w:type="dxa"/>
            <w:tcBorders>
              <w:top w:val="single" w:sz="4" w:space="0" w:color="auto"/>
              <w:left w:val="single" w:sz="4" w:space="0" w:color="auto"/>
              <w:bottom w:val="single" w:sz="4" w:space="0" w:color="auto"/>
              <w:right w:val="single" w:sz="4" w:space="0" w:color="auto"/>
            </w:tcBorders>
            <w:hideMark/>
          </w:tcPr>
          <w:p w14:paraId="77A23F79" w14:textId="77777777" w:rsidR="00524B18" w:rsidRDefault="00524B18">
            <w:pPr>
              <w:spacing w:line="240" w:lineRule="auto"/>
              <w:jc w:val="center"/>
              <w:rPr>
                <w:rFonts w:eastAsiaTheme="minorEastAsia"/>
              </w:rPr>
            </w:pPr>
            <w:r>
              <w:rPr>
                <w:rFonts w:eastAsiaTheme="minorEastAsia"/>
              </w:rPr>
              <w:t>-0.88</w:t>
            </w:r>
          </w:p>
        </w:tc>
        <w:tc>
          <w:tcPr>
            <w:tcW w:w="752" w:type="dxa"/>
            <w:tcBorders>
              <w:top w:val="single" w:sz="4" w:space="0" w:color="auto"/>
              <w:left w:val="single" w:sz="4" w:space="0" w:color="auto"/>
              <w:bottom w:val="single" w:sz="4" w:space="0" w:color="auto"/>
              <w:right w:val="single" w:sz="4" w:space="0" w:color="auto"/>
            </w:tcBorders>
            <w:hideMark/>
          </w:tcPr>
          <w:p w14:paraId="2669FD4B" w14:textId="77777777" w:rsidR="00524B18" w:rsidRDefault="00524B18">
            <w:pPr>
              <w:spacing w:line="240" w:lineRule="auto"/>
              <w:jc w:val="center"/>
              <w:rPr>
                <w:rFonts w:eastAsiaTheme="minorEastAsia"/>
              </w:rPr>
            </w:pPr>
            <w:r>
              <w:rPr>
                <w:rFonts w:eastAsiaTheme="minorEastAsia"/>
              </w:rPr>
              <w:t>-0.88</w:t>
            </w:r>
          </w:p>
        </w:tc>
        <w:tc>
          <w:tcPr>
            <w:tcW w:w="752" w:type="dxa"/>
            <w:tcBorders>
              <w:top w:val="single" w:sz="4" w:space="0" w:color="auto"/>
              <w:left w:val="single" w:sz="4" w:space="0" w:color="auto"/>
              <w:bottom w:val="single" w:sz="4" w:space="0" w:color="auto"/>
              <w:right w:val="single" w:sz="4" w:space="0" w:color="auto"/>
            </w:tcBorders>
            <w:hideMark/>
          </w:tcPr>
          <w:p w14:paraId="4B26F54C" w14:textId="77777777" w:rsidR="00524B18" w:rsidRDefault="00524B18">
            <w:pPr>
              <w:spacing w:line="240" w:lineRule="auto"/>
              <w:jc w:val="center"/>
              <w:rPr>
                <w:rFonts w:eastAsiaTheme="minorEastAsia"/>
              </w:rPr>
            </w:pPr>
            <w:r>
              <w:rPr>
                <w:rFonts w:eastAsiaTheme="minorEastAsia"/>
              </w:rPr>
              <w:t>-0.5</w:t>
            </w:r>
          </w:p>
        </w:tc>
        <w:tc>
          <w:tcPr>
            <w:tcW w:w="753" w:type="dxa"/>
            <w:tcBorders>
              <w:top w:val="single" w:sz="4" w:space="0" w:color="auto"/>
              <w:left w:val="single" w:sz="4" w:space="0" w:color="auto"/>
              <w:bottom w:val="single" w:sz="4" w:space="0" w:color="auto"/>
              <w:right w:val="single" w:sz="4" w:space="0" w:color="auto"/>
            </w:tcBorders>
            <w:hideMark/>
          </w:tcPr>
          <w:p w14:paraId="309D304A" w14:textId="77777777" w:rsidR="00524B18" w:rsidRDefault="00524B18">
            <w:pPr>
              <w:spacing w:line="240" w:lineRule="auto"/>
              <w:jc w:val="center"/>
              <w:rPr>
                <w:rFonts w:eastAsiaTheme="minorEastAsia"/>
              </w:rPr>
            </w:pPr>
            <w:r>
              <w:rPr>
                <w:rFonts w:eastAsiaTheme="minorEastAsia"/>
              </w:rPr>
              <w:t>-0.5</w:t>
            </w:r>
          </w:p>
        </w:tc>
        <w:tc>
          <w:tcPr>
            <w:tcW w:w="691" w:type="dxa"/>
            <w:tcBorders>
              <w:top w:val="single" w:sz="4" w:space="0" w:color="auto"/>
              <w:left w:val="single" w:sz="4" w:space="0" w:color="auto"/>
              <w:bottom w:val="single" w:sz="4" w:space="0" w:color="auto"/>
              <w:right w:val="single" w:sz="4" w:space="0" w:color="auto"/>
            </w:tcBorders>
            <w:hideMark/>
          </w:tcPr>
          <w:p w14:paraId="19524BE5" w14:textId="77777777" w:rsidR="00524B18" w:rsidRDefault="00524B18">
            <w:pPr>
              <w:spacing w:line="240" w:lineRule="auto"/>
              <w:jc w:val="center"/>
              <w:rPr>
                <w:rFonts w:eastAsiaTheme="minorEastAsia"/>
              </w:rPr>
            </w:pPr>
            <w:r>
              <w:rPr>
                <w:rFonts w:eastAsiaTheme="minorEastAsia"/>
              </w:rPr>
              <w:t>0</w:t>
            </w:r>
          </w:p>
        </w:tc>
        <w:tc>
          <w:tcPr>
            <w:tcW w:w="670" w:type="dxa"/>
            <w:tcBorders>
              <w:top w:val="single" w:sz="4" w:space="0" w:color="auto"/>
              <w:left w:val="single" w:sz="4" w:space="0" w:color="auto"/>
              <w:bottom w:val="single" w:sz="4" w:space="0" w:color="auto"/>
              <w:right w:val="single" w:sz="4" w:space="0" w:color="auto"/>
            </w:tcBorders>
            <w:hideMark/>
          </w:tcPr>
          <w:p w14:paraId="05364ED6" w14:textId="77777777" w:rsidR="00524B18" w:rsidRDefault="00524B18">
            <w:pPr>
              <w:spacing w:line="240" w:lineRule="auto"/>
              <w:jc w:val="center"/>
              <w:rPr>
                <w:rFonts w:eastAsiaTheme="minorEastAsia"/>
              </w:rPr>
            </w:pPr>
            <w:r>
              <w:rPr>
                <w:rFonts w:eastAsiaTheme="minorEastAsia"/>
              </w:rPr>
              <w:t>0</w:t>
            </w:r>
          </w:p>
        </w:tc>
        <w:tc>
          <w:tcPr>
            <w:tcW w:w="729" w:type="dxa"/>
            <w:tcBorders>
              <w:top w:val="single" w:sz="4" w:space="0" w:color="auto"/>
              <w:left w:val="single" w:sz="4" w:space="0" w:color="auto"/>
              <w:bottom w:val="single" w:sz="4" w:space="0" w:color="auto"/>
              <w:right w:val="single" w:sz="4" w:space="0" w:color="auto"/>
            </w:tcBorders>
            <w:hideMark/>
          </w:tcPr>
          <w:p w14:paraId="0F7B1587" w14:textId="77777777" w:rsidR="00524B18" w:rsidRDefault="00524B18">
            <w:pPr>
              <w:spacing w:line="240" w:lineRule="auto"/>
              <w:jc w:val="center"/>
              <w:rPr>
                <w:rFonts w:eastAsiaTheme="minorEastAsia"/>
              </w:rPr>
            </w:pPr>
            <w:r>
              <w:rPr>
                <w:rFonts w:eastAsiaTheme="minorEastAsia"/>
              </w:rPr>
              <w:t>0</w:t>
            </w:r>
          </w:p>
        </w:tc>
        <w:tc>
          <w:tcPr>
            <w:tcW w:w="753" w:type="dxa"/>
            <w:tcBorders>
              <w:top w:val="single" w:sz="4" w:space="0" w:color="auto"/>
              <w:left w:val="single" w:sz="4" w:space="0" w:color="auto"/>
              <w:bottom w:val="single" w:sz="4" w:space="0" w:color="auto"/>
              <w:right w:val="single" w:sz="4" w:space="0" w:color="auto"/>
            </w:tcBorders>
            <w:hideMark/>
          </w:tcPr>
          <w:p w14:paraId="7FF58ED7" w14:textId="77777777" w:rsidR="00524B18" w:rsidRDefault="00524B18">
            <w:pPr>
              <w:spacing w:line="240" w:lineRule="auto"/>
              <w:jc w:val="center"/>
              <w:rPr>
                <w:rFonts w:eastAsiaTheme="minorEastAsia"/>
              </w:rPr>
            </w:pPr>
            <w:r>
              <w:rPr>
                <w:rFonts w:eastAsiaTheme="minorEastAsia"/>
              </w:rPr>
              <w:t>0.25</w:t>
            </w:r>
          </w:p>
        </w:tc>
        <w:tc>
          <w:tcPr>
            <w:tcW w:w="753" w:type="dxa"/>
            <w:tcBorders>
              <w:top w:val="single" w:sz="4" w:space="0" w:color="auto"/>
              <w:left w:val="single" w:sz="4" w:space="0" w:color="auto"/>
              <w:bottom w:val="single" w:sz="4" w:space="0" w:color="auto"/>
              <w:right w:val="single" w:sz="4" w:space="0" w:color="auto"/>
            </w:tcBorders>
            <w:hideMark/>
          </w:tcPr>
          <w:p w14:paraId="0A75D428" w14:textId="77777777" w:rsidR="00524B18" w:rsidRDefault="00524B18">
            <w:pPr>
              <w:spacing w:line="240" w:lineRule="auto"/>
              <w:jc w:val="center"/>
              <w:rPr>
                <w:rFonts w:eastAsiaTheme="minorEastAsia"/>
              </w:rPr>
            </w:pPr>
            <w:r>
              <w:rPr>
                <w:rFonts w:eastAsiaTheme="minorEastAsia"/>
              </w:rPr>
              <w:t>0.25</w:t>
            </w:r>
          </w:p>
        </w:tc>
        <w:tc>
          <w:tcPr>
            <w:tcW w:w="687" w:type="dxa"/>
            <w:tcBorders>
              <w:top w:val="single" w:sz="4" w:space="0" w:color="auto"/>
              <w:left w:val="single" w:sz="4" w:space="0" w:color="auto"/>
              <w:bottom w:val="single" w:sz="4" w:space="0" w:color="auto"/>
              <w:right w:val="single" w:sz="4" w:space="0" w:color="auto"/>
            </w:tcBorders>
            <w:hideMark/>
          </w:tcPr>
          <w:p w14:paraId="6558B45B" w14:textId="77777777" w:rsidR="00524B18" w:rsidRDefault="00524B18">
            <w:pPr>
              <w:spacing w:line="240" w:lineRule="auto"/>
              <w:jc w:val="center"/>
              <w:rPr>
                <w:rFonts w:eastAsiaTheme="minorEastAsia"/>
              </w:rPr>
            </w:pPr>
            <w:r>
              <w:rPr>
                <w:rFonts w:eastAsiaTheme="minorEastAsia"/>
              </w:rPr>
              <w:t>0.63</w:t>
            </w:r>
          </w:p>
        </w:tc>
        <w:tc>
          <w:tcPr>
            <w:tcW w:w="664" w:type="dxa"/>
            <w:tcBorders>
              <w:top w:val="single" w:sz="4" w:space="0" w:color="auto"/>
              <w:left w:val="single" w:sz="4" w:space="0" w:color="auto"/>
              <w:bottom w:val="single" w:sz="4" w:space="0" w:color="auto"/>
              <w:right w:val="single" w:sz="4" w:space="0" w:color="auto"/>
            </w:tcBorders>
            <w:hideMark/>
          </w:tcPr>
          <w:p w14:paraId="170BFF3F" w14:textId="77777777" w:rsidR="00524B18" w:rsidRDefault="00524B18">
            <w:pPr>
              <w:spacing w:line="240" w:lineRule="auto"/>
              <w:jc w:val="center"/>
              <w:rPr>
                <w:rFonts w:eastAsiaTheme="minorEastAsia"/>
              </w:rPr>
            </w:pPr>
            <w:r>
              <w:rPr>
                <w:rFonts w:eastAsiaTheme="minorEastAsia"/>
              </w:rPr>
              <w:t>0.63</w:t>
            </w:r>
          </w:p>
        </w:tc>
      </w:tr>
      <w:tr w:rsidR="00524B18" w14:paraId="257D5782" w14:textId="77777777" w:rsidTr="00524B18">
        <w:tc>
          <w:tcPr>
            <w:tcW w:w="1286" w:type="dxa"/>
            <w:vMerge/>
            <w:tcBorders>
              <w:top w:val="single" w:sz="4" w:space="0" w:color="auto"/>
              <w:left w:val="single" w:sz="4" w:space="0" w:color="auto"/>
              <w:bottom w:val="single" w:sz="4" w:space="0" w:color="auto"/>
              <w:right w:val="single" w:sz="4" w:space="0" w:color="auto"/>
            </w:tcBorders>
            <w:vAlign w:val="center"/>
            <w:hideMark/>
          </w:tcPr>
          <w:p w14:paraId="7231752D" w14:textId="77777777" w:rsidR="00524B18" w:rsidRDefault="00524B18">
            <w:pPr>
              <w:spacing w:line="240" w:lineRule="auto"/>
              <w:jc w:val="left"/>
              <w:rPr>
                <w:rFonts w:eastAsiaTheme="minorEastAsia"/>
                <w:i/>
              </w:rPr>
            </w:pPr>
          </w:p>
        </w:tc>
        <w:tc>
          <w:tcPr>
            <w:tcW w:w="72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693236" w14:textId="77777777" w:rsidR="00524B18" w:rsidRDefault="00524B18">
            <w:pPr>
              <w:spacing w:line="240" w:lineRule="auto"/>
              <w:jc w:val="center"/>
              <w:rPr>
                <w:rFonts w:eastAsiaTheme="minorEastAsia"/>
              </w:rPr>
            </w:pPr>
            <w:r>
              <w:rPr>
                <w:rFonts w:eastAsiaTheme="minorEastAsia"/>
              </w:rPr>
              <w:t>0</w:t>
            </w:r>
          </w:p>
        </w:tc>
        <w:tc>
          <w:tcPr>
            <w:tcW w:w="860" w:type="dxa"/>
            <w:tcBorders>
              <w:top w:val="single" w:sz="4" w:space="0" w:color="auto"/>
              <w:left w:val="single" w:sz="4" w:space="0" w:color="auto"/>
              <w:bottom w:val="single" w:sz="4" w:space="0" w:color="auto"/>
              <w:right w:val="single" w:sz="4" w:space="0" w:color="auto"/>
            </w:tcBorders>
            <w:hideMark/>
          </w:tcPr>
          <w:p w14:paraId="54B82CFD" w14:textId="77777777" w:rsidR="00524B18" w:rsidRDefault="00524B18">
            <w:pPr>
              <w:spacing w:line="240" w:lineRule="auto"/>
              <w:jc w:val="center"/>
              <w:rPr>
                <w:rFonts w:eastAsiaTheme="minorEastAsia"/>
              </w:rPr>
            </w:pPr>
            <w:r>
              <w:rPr>
                <w:rFonts w:eastAsiaTheme="minorEastAsia"/>
              </w:rPr>
              <w:t>-1</w:t>
            </w:r>
          </w:p>
        </w:tc>
        <w:tc>
          <w:tcPr>
            <w:tcW w:w="752" w:type="dxa"/>
            <w:tcBorders>
              <w:top w:val="single" w:sz="4" w:space="0" w:color="auto"/>
              <w:left w:val="single" w:sz="4" w:space="0" w:color="auto"/>
              <w:bottom w:val="single" w:sz="4" w:space="0" w:color="auto"/>
              <w:right w:val="single" w:sz="4" w:space="0" w:color="auto"/>
            </w:tcBorders>
            <w:hideMark/>
          </w:tcPr>
          <w:p w14:paraId="38A2CAFD" w14:textId="77777777" w:rsidR="00524B18" w:rsidRDefault="00524B18">
            <w:pPr>
              <w:spacing w:line="240" w:lineRule="auto"/>
              <w:rPr>
                <w:rFonts w:eastAsiaTheme="minorEastAsia"/>
              </w:rPr>
            </w:pPr>
            <w:r>
              <w:rPr>
                <w:rFonts w:eastAsiaTheme="minorEastAsia"/>
              </w:rPr>
              <w:t>-0.9</w:t>
            </w:r>
          </w:p>
        </w:tc>
        <w:tc>
          <w:tcPr>
            <w:tcW w:w="752" w:type="dxa"/>
            <w:tcBorders>
              <w:top w:val="single" w:sz="4" w:space="0" w:color="auto"/>
              <w:left w:val="single" w:sz="4" w:space="0" w:color="auto"/>
              <w:bottom w:val="single" w:sz="4" w:space="0" w:color="auto"/>
              <w:right w:val="single" w:sz="4" w:space="0" w:color="auto"/>
            </w:tcBorders>
            <w:hideMark/>
          </w:tcPr>
          <w:p w14:paraId="58522706" w14:textId="77777777" w:rsidR="00524B18" w:rsidRDefault="00524B18">
            <w:pPr>
              <w:spacing w:line="240" w:lineRule="auto"/>
              <w:jc w:val="center"/>
              <w:rPr>
                <w:rFonts w:eastAsiaTheme="minorEastAsia"/>
              </w:rPr>
            </w:pPr>
            <w:r>
              <w:rPr>
                <w:rFonts w:eastAsiaTheme="minorEastAsia"/>
              </w:rPr>
              <w:t>-0.5</w:t>
            </w:r>
          </w:p>
        </w:tc>
        <w:tc>
          <w:tcPr>
            <w:tcW w:w="753" w:type="dxa"/>
            <w:tcBorders>
              <w:top w:val="single" w:sz="4" w:space="0" w:color="auto"/>
              <w:left w:val="single" w:sz="4" w:space="0" w:color="auto"/>
              <w:bottom w:val="single" w:sz="4" w:space="0" w:color="auto"/>
              <w:right w:val="single" w:sz="4" w:space="0" w:color="auto"/>
            </w:tcBorders>
            <w:hideMark/>
          </w:tcPr>
          <w:p w14:paraId="62AFE639" w14:textId="77777777" w:rsidR="00524B18" w:rsidRDefault="00524B18">
            <w:pPr>
              <w:spacing w:line="240" w:lineRule="auto"/>
              <w:jc w:val="center"/>
              <w:rPr>
                <w:rFonts w:eastAsiaTheme="minorEastAsia"/>
              </w:rPr>
            </w:pPr>
            <w:r>
              <w:rPr>
                <w:rFonts w:eastAsiaTheme="minorEastAsia"/>
              </w:rPr>
              <w:t>-0.5</w:t>
            </w:r>
          </w:p>
        </w:tc>
        <w:tc>
          <w:tcPr>
            <w:tcW w:w="691" w:type="dxa"/>
            <w:tcBorders>
              <w:top w:val="single" w:sz="4" w:space="0" w:color="auto"/>
              <w:left w:val="single" w:sz="4" w:space="0" w:color="auto"/>
              <w:bottom w:val="single" w:sz="4" w:space="0" w:color="auto"/>
              <w:right w:val="single" w:sz="4" w:space="0" w:color="auto"/>
            </w:tcBorders>
            <w:hideMark/>
          </w:tcPr>
          <w:p w14:paraId="111FF8C5" w14:textId="77777777" w:rsidR="00524B18" w:rsidRDefault="00524B18">
            <w:pPr>
              <w:spacing w:line="240" w:lineRule="auto"/>
              <w:jc w:val="center"/>
              <w:rPr>
                <w:rFonts w:eastAsiaTheme="minorEastAsia"/>
              </w:rPr>
            </w:pPr>
            <w:r>
              <w:rPr>
                <w:rFonts w:eastAsiaTheme="minorEastAsia"/>
              </w:rPr>
              <w:t>0</w:t>
            </w:r>
          </w:p>
        </w:tc>
        <w:tc>
          <w:tcPr>
            <w:tcW w:w="670" w:type="dxa"/>
            <w:tcBorders>
              <w:top w:val="single" w:sz="4" w:space="0" w:color="auto"/>
              <w:left w:val="single" w:sz="4" w:space="0" w:color="auto"/>
              <w:bottom w:val="single" w:sz="4" w:space="0" w:color="auto"/>
              <w:right w:val="single" w:sz="4" w:space="0" w:color="auto"/>
            </w:tcBorders>
            <w:hideMark/>
          </w:tcPr>
          <w:p w14:paraId="12974BCD" w14:textId="77777777" w:rsidR="00524B18" w:rsidRDefault="00524B18">
            <w:pPr>
              <w:spacing w:line="240" w:lineRule="auto"/>
              <w:jc w:val="center"/>
              <w:rPr>
                <w:rFonts w:eastAsiaTheme="minorEastAsia"/>
              </w:rPr>
            </w:pPr>
            <w:r>
              <w:rPr>
                <w:rFonts w:eastAsiaTheme="minorEastAsia"/>
              </w:rPr>
              <w:t>0</w:t>
            </w:r>
          </w:p>
        </w:tc>
        <w:tc>
          <w:tcPr>
            <w:tcW w:w="729" w:type="dxa"/>
            <w:tcBorders>
              <w:top w:val="single" w:sz="4" w:space="0" w:color="auto"/>
              <w:left w:val="single" w:sz="4" w:space="0" w:color="auto"/>
              <w:bottom w:val="single" w:sz="4" w:space="0" w:color="auto"/>
              <w:right w:val="single" w:sz="4" w:space="0" w:color="auto"/>
            </w:tcBorders>
            <w:hideMark/>
          </w:tcPr>
          <w:p w14:paraId="5143ADB8" w14:textId="77777777" w:rsidR="00524B18" w:rsidRDefault="00524B18">
            <w:pPr>
              <w:spacing w:line="240" w:lineRule="auto"/>
              <w:jc w:val="center"/>
              <w:rPr>
                <w:rFonts w:eastAsiaTheme="minorEastAsia"/>
              </w:rPr>
            </w:pPr>
            <w:r>
              <w:rPr>
                <w:rFonts w:eastAsiaTheme="minorEastAsia"/>
              </w:rPr>
              <w:t>0</w:t>
            </w:r>
          </w:p>
        </w:tc>
        <w:tc>
          <w:tcPr>
            <w:tcW w:w="753" w:type="dxa"/>
            <w:tcBorders>
              <w:top w:val="single" w:sz="4" w:space="0" w:color="auto"/>
              <w:left w:val="single" w:sz="4" w:space="0" w:color="auto"/>
              <w:bottom w:val="single" w:sz="4" w:space="0" w:color="auto"/>
              <w:right w:val="single" w:sz="4" w:space="0" w:color="auto"/>
            </w:tcBorders>
            <w:hideMark/>
          </w:tcPr>
          <w:p w14:paraId="2C6C592A" w14:textId="77777777" w:rsidR="00524B18" w:rsidRDefault="00524B18">
            <w:pPr>
              <w:spacing w:line="240" w:lineRule="auto"/>
              <w:jc w:val="center"/>
              <w:rPr>
                <w:rFonts w:eastAsiaTheme="minorEastAsia"/>
              </w:rPr>
            </w:pPr>
            <w:r>
              <w:rPr>
                <w:rFonts w:eastAsiaTheme="minorEastAsia"/>
              </w:rPr>
              <w:t>0.5</w:t>
            </w:r>
          </w:p>
        </w:tc>
        <w:tc>
          <w:tcPr>
            <w:tcW w:w="753" w:type="dxa"/>
            <w:tcBorders>
              <w:top w:val="single" w:sz="4" w:space="0" w:color="auto"/>
              <w:left w:val="single" w:sz="4" w:space="0" w:color="auto"/>
              <w:bottom w:val="single" w:sz="4" w:space="0" w:color="auto"/>
              <w:right w:val="single" w:sz="4" w:space="0" w:color="auto"/>
            </w:tcBorders>
            <w:hideMark/>
          </w:tcPr>
          <w:p w14:paraId="53A57A9F" w14:textId="77777777" w:rsidR="00524B18" w:rsidRDefault="00524B18">
            <w:pPr>
              <w:spacing w:line="240" w:lineRule="auto"/>
              <w:jc w:val="center"/>
              <w:rPr>
                <w:rFonts w:eastAsiaTheme="minorEastAsia"/>
              </w:rPr>
            </w:pPr>
            <w:r>
              <w:rPr>
                <w:rFonts w:eastAsiaTheme="minorEastAsia"/>
              </w:rPr>
              <w:t>0.5</w:t>
            </w:r>
          </w:p>
        </w:tc>
        <w:tc>
          <w:tcPr>
            <w:tcW w:w="687" w:type="dxa"/>
            <w:tcBorders>
              <w:top w:val="single" w:sz="4" w:space="0" w:color="auto"/>
              <w:left w:val="single" w:sz="4" w:space="0" w:color="auto"/>
              <w:bottom w:val="single" w:sz="4" w:space="0" w:color="auto"/>
              <w:right w:val="single" w:sz="4" w:space="0" w:color="auto"/>
            </w:tcBorders>
            <w:hideMark/>
          </w:tcPr>
          <w:p w14:paraId="0E5E01DA" w14:textId="77777777" w:rsidR="00524B18" w:rsidRDefault="00524B18">
            <w:pPr>
              <w:spacing w:line="240" w:lineRule="auto"/>
              <w:jc w:val="center"/>
              <w:rPr>
                <w:rFonts w:eastAsiaTheme="minorEastAsia"/>
              </w:rPr>
            </w:pPr>
            <w:r>
              <w:rPr>
                <w:rFonts w:eastAsiaTheme="minorEastAsia"/>
              </w:rPr>
              <w:t>0.9</w:t>
            </w:r>
          </w:p>
        </w:tc>
        <w:tc>
          <w:tcPr>
            <w:tcW w:w="664" w:type="dxa"/>
            <w:tcBorders>
              <w:top w:val="single" w:sz="4" w:space="0" w:color="auto"/>
              <w:left w:val="single" w:sz="4" w:space="0" w:color="auto"/>
              <w:bottom w:val="single" w:sz="4" w:space="0" w:color="auto"/>
              <w:right w:val="single" w:sz="4" w:space="0" w:color="auto"/>
            </w:tcBorders>
            <w:hideMark/>
          </w:tcPr>
          <w:p w14:paraId="4779C4BD" w14:textId="77777777" w:rsidR="00524B18" w:rsidRDefault="00524B18">
            <w:pPr>
              <w:spacing w:line="240" w:lineRule="auto"/>
              <w:jc w:val="center"/>
              <w:rPr>
                <w:rFonts w:eastAsiaTheme="minorEastAsia"/>
              </w:rPr>
            </w:pPr>
            <w:r>
              <w:rPr>
                <w:rFonts w:eastAsiaTheme="minorEastAsia"/>
              </w:rPr>
              <w:t>1</w:t>
            </w:r>
          </w:p>
        </w:tc>
      </w:tr>
      <w:tr w:rsidR="00524B18" w14:paraId="79B95C64" w14:textId="77777777" w:rsidTr="00524B18">
        <w:tc>
          <w:tcPr>
            <w:tcW w:w="1286" w:type="dxa"/>
            <w:vMerge/>
            <w:tcBorders>
              <w:top w:val="single" w:sz="4" w:space="0" w:color="auto"/>
              <w:left w:val="single" w:sz="4" w:space="0" w:color="auto"/>
              <w:bottom w:val="single" w:sz="4" w:space="0" w:color="auto"/>
              <w:right w:val="single" w:sz="4" w:space="0" w:color="auto"/>
            </w:tcBorders>
            <w:vAlign w:val="center"/>
            <w:hideMark/>
          </w:tcPr>
          <w:p w14:paraId="5492EFB1" w14:textId="77777777" w:rsidR="00524B18" w:rsidRDefault="00524B18">
            <w:pPr>
              <w:spacing w:line="240" w:lineRule="auto"/>
              <w:jc w:val="left"/>
              <w:rPr>
                <w:rFonts w:eastAsiaTheme="minorEastAsia"/>
                <w:i/>
              </w:rPr>
            </w:pPr>
          </w:p>
        </w:tc>
        <w:tc>
          <w:tcPr>
            <w:tcW w:w="72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022E7F" w14:textId="77777777" w:rsidR="00524B18" w:rsidRDefault="00524B18">
            <w:pPr>
              <w:spacing w:line="240" w:lineRule="auto"/>
              <w:jc w:val="center"/>
              <w:rPr>
                <w:rFonts w:eastAsiaTheme="minorEastAsia"/>
              </w:rPr>
            </w:pPr>
            <w:r>
              <w:rPr>
                <w:rFonts w:eastAsiaTheme="minorEastAsia"/>
              </w:rPr>
              <w:t>0,5</w:t>
            </w:r>
          </w:p>
        </w:tc>
        <w:tc>
          <w:tcPr>
            <w:tcW w:w="860" w:type="dxa"/>
            <w:tcBorders>
              <w:top w:val="single" w:sz="4" w:space="0" w:color="auto"/>
              <w:left w:val="single" w:sz="4" w:space="0" w:color="auto"/>
              <w:bottom w:val="single" w:sz="4" w:space="0" w:color="auto"/>
              <w:right w:val="single" w:sz="4" w:space="0" w:color="auto"/>
            </w:tcBorders>
            <w:hideMark/>
          </w:tcPr>
          <w:p w14:paraId="02BE85C6" w14:textId="77777777" w:rsidR="00524B18" w:rsidRDefault="00524B18">
            <w:pPr>
              <w:spacing w:line="240" w:lineRule="auto"/>
              <w:jc w:val="center"/>
              <w:rPr>
                <w:rFonts w:eastAsiaTheme="minorEastAsia"/>
              </w:rPr>
            </w:pPr>
            <w:r>
              <w:rPr>
                <w:rFonts w:eastAsiaTheme="minorEastAsia"/>
              </w:rPr>
              <w:t>-0.63</w:t>
            </w:r>
          </w:p>
        </w:tc>
        <w:tc>
          <w:tcPr>
            <w:tcW w:w="752" w:type="dxa"/>
            <w:tcBorders>
              <w:top w:val="single" w:sz="4" w:space="0" w:color="auto"/>
              <w:left w:val="single" w:sz="4" w:space="0" w:color="auto"/>
              <w:bottom w:val="single" w:sz="4" w:space="0" w:color="auto"/>
              <w:right w:val="single" w:sz="4" w:space="0" w:color="auto"/>
            </w:tcBorders>
            <w:hideMark/>
          </w:tcPr>
          <w:p w14:paraId="621EA2EB" w14:textId="77777777" w:rsidR="00524B18" w:rsidRDefault="00524B18">
            <w:pPr>
              <w:spacing w:line="240" w:lineRule="auto"/>
              <w:jc w:val="center"/>
              <w:rPr>
                <w:rFonts w:eastAsiaTheme="minorEastAsia"/>
              </w:rPr>
            </w:pPr>
            <w:r>
              <w:rPr>
                <w:rFonts w:eastAsiaTheme="minorEastAsia"/>
              </w:rPr>
              <w:t>-0.63</w:t>
            </w:r>
          </w:p>
        </w:tc>
        <w:tc>
          <w:tcPr>
            <w:tcW w:w="752" w:type="dxa"/>
            <w:tcBorders>
              <w:top w:val="single" w:sz="4" w:space="0" w:color="auto"/>
              <w:left w:val="single" w:sz="4" w:space="0" w:color="auto"/>
              <w:bottom w:val="single" w:sz="4" w:space="0" w:color="auto"/>
              <w:right w:val="single" w:sz="4" w:space="0" w:color="auto"/>
            </w:tcBorders>
            <w:hideMark/>
          </w:tcPr>
          <w:p w14:paraId="4C5CEEBC" w14:textId="77777777" w:rsidR="00524B18" w:rsidRDefault="00524B18">
            <w:pPr>
              <w:spacing w:line="240" w:lineRule="auto"/>
              <w:jc w:val="center"/>
              <w:rPr>
                <w:rFonts w:eastAsiaTheme="minorEastAsia"/>
              </w:rPr>
            </w:pPr>
            <w:r>
              <w:rPr>
                <w:rFonts w:eastAsiaTheme="minorEastAsia"/>
              </w:rPr>
              <w:t>-0.25</w:t>
            </w:r>
          </w:p>
        </w:tc>
        <w:tc>
          <w:tcPr>
            <w:tcW w:w="753" w:type="dxa"/>
            <w:tcBorders>
              <w:top w:val="single" w:sz="4" w:space="0" w:color="auto"/>
              <w:left w:val="single" w:sz="4" w:space="0" w:color="auto"/>
              <w:bottom w:val="single" w:sz="4" w:space="0" w:color="auto"/>
              <w:right w:val="single" w:sz="4" w:space="0" w:color="auto"/>
            </w:tcBorders>
            <w:hideMark/>
          </w:tcPr>
          <w:p w14:paraId="243F7937" w14:textId="77777777" w:rsidR="00524B18" w:rsidRDefault="00524B18">
            <w:pPr>
              <w:spacing w:line="240" w:lineRule="auto"/>
              <w:jc w:val="center"/>
              <w:rPr>
                <w:rFonts w:eastAsiaTheme="minorEastAsia"/>
              </w:rPr>
            </w:pPr>
            <w:r>
              <w:rPr>
                <w:rFonts w:eastAsiaTheme="minorEastAsia"/>
              </w:rPr>
              <w:t>-0.25</w:t>
            </w:r>
          </w:p>
        </w:tc>
        <w:tc>
          <w:tcPr>
            <w:tcW w:w="691" w:type="dxa"/>
            <w:tcBorders>
              <w:top w:val="single" w:sz="4" w:space="0" w:color="auto"/>
              <w:left w:val="single" w:sz="4" w:space="0" w:color="auto"/>
              <w:bottom w:val="single" w:sz="4" w:space="0" w:color="auto"/>
              <w:right w:val="single" w:sz="4" w:space="0" w:color="auto"/>
            </w:tcBorders>
            <w:hideMark/>
          </w:tcPr>
          <w:p w14:paraId="321A016E" w14:textId="77777777" w:rsidR="00524B18" w:rsidRDefault="00524B18">
            <w:pPr>
              <w:spacing w:line="240" w:lineRule="auto"/>
              <w:jc w:val="center"/>
              <w:rPr>
                <w:rFonts w:eastAsiaTheme="minorEastAsia"/>
              </w:rPr>
            </w:pPr>
            <w:r>
              <w:rPr>
                <w:rFonts w:eastAsiaTheme="minorEastAsia"/>
              </w:rPr>
              <w:t>0</w:t>
            </w:r>
          </w:p>
        </w:tc>
        <w:tc>
          <w:tcPr>
            <w:tcW w:w="670" w:type="dxa"/>
            <w:tcBorders>
              <w:top w:val="single" w:sz="4" w:space="0" w:color="auto"/>
              <w:left w:val="single" w:sz="4" w:space="0" w:color="auto"/>
              <w:bottom w:val="single" w:sz="4" w:space="0" w:color="auto"/>
              <w:right w:val="single" w:sz="4" w:space="0" w:color="auto"/>
            </w:tcBorders>
            <w:hideMark/>
          </w:tcPr>
          <w:p w14:paraId="2AB5B99F" w14:textId="77777777" w:rsidR="00524B18" w:rsidRDefault="00524B18">
            <w:pPr>
              <w:spacing w:line="240" w:lineRule="auto"/>
              <w:jc w:val="center"/>
              <w:rPr>
                <w:rFonts w:eastAsiaTheme="minorEastAsia"/>
              </w:rPr>
            </w:pPr>
            <w:r>
              <w:rPr>
                <w:rFonts w:eastAsiaTheme="minorEastAsia"/>
              </w:rPr>
              <w:t>0</w:t>
            </w:r>
          </w:p>
        </w:tc>
        <w:tc>
          <w:tcPr>
            <w:tcW w:w="729" w:type="dxa"/>
            <w:tcBorders>
              <w:top w:val="single" w:sz="4" w:space="0" w:color="auto"/>
              <w:left w:val="single" w:sz="4" w:space="0" w:color="auto"/>
              <w:bottom w:val="single" w:sz="4" w:space="0" w:color="auto"/>
              <w:right w:val="single" w:sz="4" w:space="0" w:color="auto"/>
            </w:tcBorders>
            <w:hideMark/>
          </w:tcPr>
          <w:p w14:paraId="189EC861" w14:textId="77777777" w:rsidR="00524B18" w:rsidRDefault="00524B18">
            <w:pPr>
              <w:spacing w:line="240" w:lineRule="auto"/>
              <w:jc w:val="center"/>
              <w:rPr>
                <w:rFonts w:eastAsiaTheme="minorEastAsia"/>
              </w:rPr>
            </w:pPr>
            <w:r>
              <w:rPr>
                <w:rFonts w:eastAsiaTheme="minorEastAsia"/>
              </w:rPr>
              <w:t>0</w:t>
            </w:r>
          </w:p>
        </w:tc>
        <w:tc>
          <w:tcPr>
            <w:tcW w:w="753" w:type="dxa"/>
            <w:tcBorders>
              <w:top w:val="single" w:sz="4" w:space="0" w:color="auto"/>
              <w:left w:val="single" w:sz="4" w:space="0" w:color="auto"/>
              <w:bottom w:val="single" w:sz="4" w:space="0" w:color="auto"/>
              <w:right w:val="single" w:sz="4" w:space="0" w:color="auto"/>
            </w:tcBorders>
            <w:hideMark/>
          </w:tcPr>
          <w:p w14:paraId="1E79ECE2" w14:textId="77777777" w:rsidR="00524B18" w:rsidRDefault="00524B18">
            <w:pPr>
              <w:spacing w:line="240" w:lineRule="auto"/>
              <w:jc w:val="center"/>
              <w:rPr>
                <w:rFonts w:eastAsiaTheme="minorEastAsia"/>
              </w:rPr>
            </w:pPr>
            <w:r>
              <w:rPr>
                <w:rFonts w:eastAsiaTheme="minorEastAsia"/>
              </w:rPr>
              <w:t>0.5</w:t>
            </w:r>
          </w:p>
        </w:tc>
        <w:tc>
          <w:tcPr>
            <w:tcW w:w="753" w:type="dxa"/>
            <w:tcBorders>
              <w:top w:val="single" w:sz="4" w:space="0" w:color="auto"/>
              <w:left w:val="single" w:sz="4" w:space="0" w:color="auto"/>
              <w:bottom w:val="single" w:sz="4" w:space="0" w:color="auto"/>
              <w:right w:val="single" w:sz="4" w:space="0" w:color="auto"/>
            </w:tcBorders>
            <w:hideMark/>
          </w:tcPr>
          <w:p w14:paraId="4681640E" w14:textId="77777777" w:rsidR="00524B18" w:rsidRDefault="00524B18">
            <w:pPr>
              <w:spacing w:line="240" w:lineRule="auto"/>
              <w:jc w:val="center"/>
              <w:rPr>
                <w:rFonts w:eastAsiaTheme="minorEastAsia"/>
              </w:rPr>
            </w:pPr>
            <w:r>
              <w:rPr>
                <w:rFonts w:eastAsiaTheme="minorEastAsia"/>
              </w:rPr>
              <w:t>0.5</w:t>
            </w:r>
          </w:p>
        </w:tc>
        <w:tc>
          <w:tcPr>
            <w:tcW w:w="687" w:type="dxa"/>
            <w:tcBorders>
              <w:top w:val="single" w:sz="4" w:space="0" w:color="auto"/>
              <w:left w:val="single" w:sz="4" w:space="0" w:color="auto"/>
              <w:bottom w:val="single" w:sz="4" w:space="0" w:color="auto"/>
              <w:right w:val="single" w:sz="4" w:space="0" w:color="auto"/>
            </w:tcBorders>
            <w:hideMark/>
          </w:tcPr>
          <w:p w14:paraId="6CE851A3" w14:textId="77777777" w:rsidR="00524B18" w:rsidRDefault="00524B18">
            <w:pPr>
              <w:spacing w:line="240" w:lineRule="auto"/>
              <w:jc w:val="center"/>
              <w:rPr>
                <w:rFonts w:eastAsiaTheme="minorEastAsia"/>
              </w:rPr>
            </w:pPr>
            <w:r>
              <w:rPr>
                <w:rFonts w:eastAsiaTheme="minorEastAsia"/>
              </w:rPr>
              <w:t>0.88</w:t>
            </w:r>
          </w:p>
        </w:tc>
        <w:tc>
          <w:tcPr>
            <w:tcW w:w="664" w:type="dxa"/>
            <w:tcBorders>
              <w:top w:val="single" w:sz="4" w:space="0" w:color="auto"/>
              <w:left w:val="single" w:sz="4" w:space="0" w:color="auto"/>
              <w:bottom w:val="single" w:sz="4" w:space="0" w:color="auto"/>
              <w:right w:val="single" w:sz="4" w:space="0" w:color="auto"/>
            </w:tcBorders>
            <w:hideMark/>
          </w:tcPr>
          <w:p w14:paraId="2790D147" w14:textId="77777777" w:rsidR="00524B18" w:rsidRDefault="00524B18">
            <w:pPr>
              <w:spacing w:line="240" w:lineRule="auto"/>
              <w:jc w:val="center"/>
              <w:rPr>
                <w:rFonts w:eastAsiaTheme="minorEastAsia"/>
              </w:rPr>
            </w:pPr>
            <w:r>
              <w:rPr>
                <w:rFonts w:eastAsiaTheme="minorEastAsia"/>
              </w:rPr>
              <w:t>0.88</w:t>
            </w:r>
          </w:p>
        </w:tc>
      </w:tr>
      <w:tr w:rsidR="00524B18" w14:paraId="6D0DB111" w14:textId="77777777" w:rsidTr="00524B18">
        <w:tc>
          <w:tcPr>
            <w:tcW w:w="1286" w:type="dxa"/>
            <w:vMerge/>
            <w:tcBorders>
              <w:top w:val="single" w:sz="4" w:space="0" w:color="auto"/>
              <w:left w:val="single" w:sz="4" w:space="0" w:color="auto"/>
              <w:bottom w:val="single" w:sz="4" w:space="0" w:color="auto"/>
              <w:right w:val="single" w:sz="4" w:space="0" w:color="auto"/>
            </w:tcBorders>
            <w:vAlign w:val="center"/>
            <w:hideMark/>
          </w:tcPr>
          <w:p w14:paraId="571A7318" w14:textId="77777777" w:rsidR="00524B18" w:rsidRDefault="00524B18">
            <w:pPr>
              <w:spacing w:line="240" w:lineRule="auto"/>
              <w:jc w:val="left"/>
              <w:rPr>
                <w:rFonts w:eastAsiaTheme="minorEastAsia"/>
                <w:i/>
              </w:rPr>
            </w:pPr>
          </w:p>
        </w:tc>
        <w:tc>
          <w:tcPr>
            <w:tcW w:w="72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BE48D8" w14:textId="77777777" w:rsidR="00524B18" w:rsidRDefault="00524B18">
            <w:pPr>
              <w:spacing w:line="240" w:lineRule="auto"/>
              <w:jc w:val="center"/>
              <w:rPr>
                <w:rFonts w:eastAsiaTheme="minorEastAsia"/>
              </w:rPr>
            </w:pPr>
            <w:r>
              <w:rPr>
                <w:rFonts w:eastAsiaTheme="minorEastAsia"/>
              </w:rPr>
              <w:t>1</w:t>
            </w:r>
          </w:p>
        </w:tc>
        <w:tc>
          <w:tcPr>
            <w:tcW w:w="860" w:type="dxa"/>
            <w:tcBorders>
              <w:top w:val="single" w:sz="4" w:space="0" w:color="auto"/>
              <w:left w:val="single" w:sz="4" w:space="0" w:color="auto"/>
              <w:bottom w:val="single" w:sz="4" w:space="0" w:color="auto"/>
              <w:right w:val="single" w:sz="4" w:space="0" w:color="auto"/>
            </w:tcBorders>
            <w:hideMark/>
          </w:tcPr>
          <w:p w14:paraId="1AFD5A3E" w14:textId="77777777" w:rsidR="00524B18" w:rsidRDefault="00524B18">
            <w:pPr>
              <w:spacing w:line="240" w:lineRule="auto"/>
              <w:jc w:val="center"/>
              <w:rPr>
                <w:rFonts w:eastAsiaTheme="minorEastAsia"/>
              </w:rPr>
            </w:pPr>
            <w:r>
              <w:rPr>
                <w:rFonts w:eastAsiaTheme="minorEastAsia"/>
              </w:rPr>
              <w:t>-0.5</w:t>
            </w:r>
          </w:p>
        </w:tc>
        <w:tc>
          <w:tcPr>
            <w:tcW w:w="752" w:type="dxa"/>
            <w:tcBorders>
              <w:top w:val="single" w:sz="4" w:space="0" w:color="auto"/>
              <w:left w:val="single" w:sz="4" w:space="0" w:color="auto"/>
              <w:bottom w:val="single" w:sz="4" w:space="0" w:color="auto"/>
              <w:right w:val="single" w:sz="4" w:space="0" w:color="auto"/>
            </w:tcBorders>
            <w:hideMark/>
          </w:tcPr>
          <w:p w14:paraId="047BB2DA" w14:textId="77777777" w:rsidR="00524B18" w:rsidRDefault="00524B18">
            <w:pPr>
              <w:spacing w:line="240" w:lineRule="auto"/>
              <w:jc w:val="center"/>
              <w:rPr>
                <w:rFonts w:eastAsiaTheme="minorEastAsia"/>
              </w:rPr>
            </w:pPr>
            <w:r>
              <w:rPr>
                <w:rFonts w:eastAsiaTheme="minorEastAsia"/>
              </w:rPr>
              <w:t>-0.5</w:t>
            </w:r>
          </w:p>
        </w:tc>
        <w:tc>
          <w:tcPr>
            <w:tcW w:w="752" w:type="dxa"/>
            <w:tcBorders>
              <w:top w:val="single" w:sz="4" w:space="0" w:color="auto"/>
              <w:left w:val="single" w:sz="4" w:space="0" w:color="auto"/>
              <w:bottom w:val="single" w:sz="4" w:space="0" w:color="auto"/>
              <w:right w:val="single" w:sz="4" w:space="0" w:color="auto"/>
            </w:tcBorders>
            <w:hideMark/>
          </w:tcPr>
          <w:p w14:paraId="1888FCC3" w14:textId="77777777" w:rsidR="00524B18" w:rsidRDefault="00524B18">
            <w:pPr>
              <w:spacing w:line="240" w:lineRule="auto"/>
              <w:jc w:val="center"/>
              <w:rPr>
                <w:rFonts w:eastAsiaTheme="minorEastAsia"/>
              </w:rPr>
            </w:pPr>
            <w:r>
              <w:rPr>
                <w:rFonts w:eastAsiaTheme="minorEastAsia"/>
              </w:rPr>
              <w:t>-0.01</w:t>
            </w:r>
          </w:p>
        </w:tc>
        <w:tc>
          <w:tcPr>
            <w:tcW w:w="753" w:type="dxa"/>
            <w:tcBorders>
              <w:top w:val="single" w:sz="4" w:space="0" w:color="auto"/>
              <w:left w:val="single" w:sz="4" w:space="0" w:color="auto"/>
              <w:bottom w:val="single" w:sz="4" w:space="0" w:color="auto"/>
              <w:right w:val="single" w:sz="4" w:space="0" w:color="auto"/>
            </w:tcBorders>
            <w:hideMark/>
          </w:tcPr>
          <w:p w14:paraId="5A5574B8" w14:textId="77777777" w:rsidR="00524B18" w:rsidRDefault="00524B18">
            <w:pPr>
              <w:spacing w:line="240" w:lineRule="auto"/>
              <w:jc w:val="center"/>
              <w:rPr>
                <w:rFonts w:eastAsiaTheme="minorEastAsia"/>
              </w:rPr>
            </w:pPr>
            <w:r>
              <w:rPr>
                <w:rFonts w:eastAsiaTheme="minorEastAsia"/>
              </w:rPr>
              <w:t>-0.01</w:t>
            </w:r>
          </w:p>
        </w:tc>
        <w:tc>
          <w:tcPr>
            <w:tcW w:w="691" w:type="dxa"/>
            <w:tcBorders>
              <w:top w:val="single" w:sz="4" w:space="0" w:color="auto"/>
              <w:left w:val="single" w:sz="4" w:space="0" w:color="auto"/>
              <w:bottom w:val="single" w:sz="4" w:space="0" w:color="auto"/>
              <w:right w:val="single" w:sz="4" w:space="0" w:color="auto"/>
            </w:tcBorders>
            <w:hideMark/>
          </w:tcPr>
          <w:p w14:paraId="1B6B934F" w14:textId="77777777" w:rsidR="00524B18" w:rsidRDefault="00524B18">
            <w:pPr>
              <w:spacing w:line="240" w:lineRule="auto"/>
              <w:jc w:val="center"/>
              <w:rPr>
                <w:rFonts w:eastAsiaTheme="minorEastAsia"/>
              </w:rPr>
            </w:pPr>
            <w:r>
              <w:rPr>
                <w:rFonts w:eastAsiaTheme="minorEastAsia"/>
              </w:rPr>
              <w:t>0</w:t>
            </w:r>
          </w:p>
        </w:tc>
        <w:tc>
          <w:tcPr>
            <w:tcW w:w="670" w:type="dxa"/>
            <w:tcBorders>
              <w:top w:val="single" w:sz="4" w:space="0" w:color="auto"/>
              <w:left w:val="single" w:sz="4" w:space="0" w:color="auto"/>
              <w:bottom w:val="single" w:sz="4" w:space="0" w:color="auto"/>
              <w:right w:val="single" w:sz="4" w:space="0" w:color="auto"/>
            </w:tcBorders>
            <w:hideMark/>
          </w:tcPr>
          <w:p w14:paraId="08FEF6B9" w14:textId="77777777" w:rsidR="00524B18" w:rsidRDefault="00524B18">
            <w:pPr>
              <w:spacing w:line="240" w:lineRule="auto"/>
              <w:jc w:val="center"/>
              <w:rPr>
                <w:rFonts w:eastAsiaTheme="minorEastAsia"/>
              </w:rPr>
            </w:pPr>
            <w:r>
              <w:rPr>
                <w:rFonts w:eastAsiaTheme="minorEastAsia"/>
              </w:rPr>
              <w:t>0</w:t>
            </w:r>
          </w:p>
        </w:tc>
        <w:tc>
          <w:tcPr>
            <w:tcW w:w="729" w:type="dxa"/>
            <w:tcBorders>
              <w:top w:val="single" w:sz="4" w:space="0" w:color="auto"/>
              <w:left w:val="single" w:sz="4" w:space="0" w:color="auto"/>
              <w:bottom w:val="single" w:sz="4" w:space="0" w:color="auto"/>
              <w:right w:val="single" w:sz="4" w:space="0" w:color="auto"/>
            </w:tcBorders>
            <w:hideMark/>
          </w:tcPr>
          <w:p w14:paraId="384BD373" w14:textId="77777777" w:rsidR="00524B18" w:rsidRDefault="00524B18">
            <w:pPr>
              <w:spacing w:line="240" w:lineRule="auto"/>
              <w:jc w:val="center"/>
              <w:rPr>
                <w:rFonts w:eastAsiaTheme="minorEastAsia"/>
              </w:rPr>
            </w:pPr>
            <w:r>
              <w:rPr>
                <w:rFonts w:eastAsiaTheme="minorEastAsia"/>
              </w:rPr>
              <w:t>0</w:t>
            </w:r>
          </w:p>
        </w:tc>
        <w:tc>
          <w:tcPr>
            <w:tcW w:w="753" w:type="dxa"/>
            <w:tcBorders>
              <w:top w:val="single" w:sz="4" w:space="0" w:color="auto"/>
              <w:left w:val="single" w:sz="4" w:space="0" w:color="auto"/>
              <w:bottom w:val="single" w:sz="4" w:space="0" w:color="auto"/>
              <w:right w:val="single" w:sz="4" w:space="0" w:color="auto"/>
            </w:tcBorders>
            <w:hideMark/>
          </w:tcPr>
          <w:p w14:paraId="4FFBBE1D" w14:textId="77777777" w:rsidR="00524B18" w:rsidRDefault="00524B18">
            <w:pPr>
              <w:spacing w:line="240" w:lineRule="auto"/>
              <w:jc w:val="center"/>
              <w:rPr>
                <w:rFonts w:eastAsiaTheme="minorEastAsia"/>
              </w:rPr>
            </w:pPr>
            <w:r>
              <w:rPr>
                <w:rFonts w:eastAsiaTheme="minorEastAsia"/>
              </w:rPr>
              <w:t>0.5</w:t>
            </w:r>
          </w:p>
        </w:tc>
        <w:tc>
          <w:tcPr>
            <w:tcW w:w="753" w:type="dxa"/>
            <w:tcBorders>
              <w:top w:val="single" w:sz="4" w:space="0" w:color="auto"/>
              <w:left w:val="single" w:sz="4" w:space="0" w:color="auto"/>
              <w:bottom w:val="single" w:sz="4" w:space="0" w:color="auto"/>
              <w:right w:val="single" w:sz="4" w:space="0" w:color="auto"/>
            </w:tcBorders>
            <w:hideMark/>
          </w:tcPr>
          <w:p w14:paraId="07B9487D" w14:textId="77777777" w:rsidR="00524B18" w:rsidRDefault="00524B18">
            <w:pPr>
              <w:spacing w:line="240" w:lineRule="auto"/>
              <w:jc w:val="center"/>
              <w:rPr>
                <w:rFonts w:eastAsiaTheme="minorEastAsia"/>
              </w:rPr>
            </w:pPr>
            <w:r>
              <w:rPr>
                <w:rFonts w:eastAsiaTheme="minorEastAsia"/>
              </w:rPr>
              <w:t>0.5</w:t>
            </w:r>
          </w:p>
        </w:tc>
        <w:tc>
          <w:tcPr>
            <w:tcW w:w="687" w:type="dxa"/>
            <w:tcBorders>
              <w:top w:val="single" w:sz="4" w:space="0" w:color="auto"/>
              <w:left w:val="single" w:sz="4" w:space="0" w:color="auto"/>
              <w:bottom w:val="single" w:sz="4" w:space="0" w:color="auto"/>
              <w:right w:val="single" w:sz="4" w:space="0" w:color="auto"/>
            </w:tcBorders>
            <w:hideMark/>
          </w:tcPr>
          <w:p w14:paraId="6A1E90BD" w14:textId="77777777" w:rsidR="00524B18" w:rsidRDefault="00524B18">
            <w:pPr>
              <w:spacing w:line="240" w:lineRule="auto"/>
              <w:jc w:val="center"/>
              <w:rPr>
                <w:rFonts w:eastAsiaTheme="minorEastAsia"/>
              </w:rPr>
            </w:pPr>
            <w:r>
              <w:rPr>
                <w:rFonts w:eastAsiaTheme="minorEastAsia"/>
              </w:rPr>
              <w:t>0.9</w:t>
            </w:r>
          </w:p>
        </w:tc>
        <w:tc>
          <w:tcPr>
            <w:tcW w:w="664" w:type="dxa"/>
            <w:tcBorders>
              <w:top w:val="single" w:sz="4" w:space="0" w:color="auto"/>
              <w:left w:val="single" w:sz="4" w:space="0" w:color="auto"/>
              <w:bottom w:val="single" w:sz="4" w:space="0" w:color="auto"/>
              <w:right w:val="single" w:sz="4" w:space="0" w:color="auto"/>
            </w:tcBorders>
            <w:hideMark/>
          </w:tcPr>
          <w:p w14:paraId="31A39EBE" w14:textId="77777777" w:rsidR="00524B18" w:rsidRDefault="00524B18">
            <w:pPr>
              <w:spacing w:line="240" w:lineRule="auto"/>
              <w:jc w:val="center"/>
              <w:rPr>
                <w:rFonts w:eastAsiaTheme="minorEastAsia"/>
              </w:rPr>
            </w:pPr>
            <w:r>
              <w:rPr>
                <w:rFonts w:eastAsiaTheme="minorEastAsia"/>
              </w:rPr>
              <w:t>1</w:t>
            </w:r>
          </w:p>
        </w:tc>
      </w:tr>
    </w:tbl>
    <w:p w14:paraId="3AAA2467" w14:textId="77777777" w:rsidR="002A5689" w:rsidRDefault="002A5689" w:rsidP="00524B18">
      <w:pPr>
        <w:rPr>
          <w:rFonts w:eastAsiaTheme="minorEastAsia"/>
        </w:rPr>
      </w:pPr>
    </w:p>
    <w:p w14:paraId="414ED568" w14:textId="407A9B71" w:rsidR="00524B18" w:rsidRDefault="00524B18" w:rsidP="00524B18">
      <w:pPr>
        <w:rPr>
          <w:rFonts w:eastAsiaTheme="minorEastAsia"/>
        </w:rPr>
      </w:pPr>
      <w:r>
        <w:rPr>
          <w:rFonts w:eastAsiaTheme="minorEastAsia"/>
        </w:rPr>
        <w:t>Având tabela de decizie construită, evaluarea inferenței pentru o valoare strictă a variabilelor de intrare e</w:t>
      </w:r>
      <w:r>
        <w:rPr>
          <w:rFonts w:eastAsiaTheme="minorEastAsia"/>
          <w:vertAlign w:val="superscript"/>
        </w:rPr>
        <w:t>*</w:t>
      </w:r>
      <w:r>
        <w:rPr>
          <w:rFonts w:eastAsiaTheme="minorEastAsia"/>
        </w:rPr>
        <w:t xml:space="preserve">  și de</w:t>
      </w:r>
      <w:r>
        <w:rPr>
          <w:rFonts w:eastAsiaTheme="minorEastAsia"/>
          <w:vertAlign w:val="superscript"/>
        </w:rPr>
        <w:t>*</w:t>
      </w:r>
      <w:r>
        <w:rPr>
          <w:rFonts w:eastAsiaTheme="minorEastAsia"/>
        </w:rPr>
        <w:t xml:space="preserve"> se face după cum urmează.</w:t>
      </w:r>
    </w:p>
    <w:p w14:paraId="085DD6EB" w14:textId="77777777" w:rsidR="00524B18" w:rsidRDefault="00524B18" w:rsidP="00524B18">
      <w:pPr>
        <w:rPr>
          <w:rFonts w:eastAsiaTheme="minorEastAsia"/>
        </w:rPr>
      </w:pPr>
      <w:r>
        <w:rPr>
          <w:rFonts w:eastAsiaTheme="minorEastAsia"/>
        </w:rPr>
        <w:t>Se consideră că valoarea e</w:t>
      </w:r>
      <w:r>
        <w:rPr>
          <w:rFonts w:eastAsiaTheme="minorEastAsia"/>
          <w:vertAlign w:val="superscript"/>
        </w:rPr>
        <w:t>*</w:t>
      </w:r>
      <w:r>
        <w:rPr>
          <w:rFonts w:eastAsiaTheme="minorEastAsia"/>
        </w:rPr>
        <w:t xml:space="preserve"> se află între valori consecutive din tabel, e</w:t>
      </w:r>
      <w:r>
        <w:rPr>
          <w:rFonts w:eastAsiaTheme="minorEastAsia"/>
          <w:vertAlign w:val="subscript"/>
        </w:rPr>
        <w:t>i</w:t>
      </w:r>
      <w:r>
        <w:rPr>
          <w:rFonts w:eastAsiaTheme="minorEastAsia"/>
        </w:rPr>
        <w:t xml:space="preserve"> și e</w:t>
      </w:r>
      <w:r>
        <w:rPr>
          <w:rFonts w:eastAsiaTheme="minorEastAsia"/>
          <w:vertAlign w:val="subscript"/>
        </w:rPr>
        <w:t>i+1</w:t>
      </w:r>
      <w:r>
        <w:rPr>
          <w:rFonts w:eastAsiaTheme="minorEastAsia"/>
        </w:rPr>
        <w:t>. La fel și pentru de</w:t>
      </w:r>
      <w:r>
        <w:rPr>
          <w:rFonts w:eastAsiaTheme="minorEastAsia"/>
          <w:vertAlign w:val="superscript"/>
        </w:rPr>
        <w:t>*</w:t>
      </w:r>
      <w:r>
        <w:rPr>
          <w:rFonts w:eastAsiaTheme="minorEastAsia"/>
        </w:rPr>
        <w:t xml:space="preserve">, </w:t>
      </w:r>
      <w:proofErr w:type="spellStart"/>
      <w:r>
        <w:rPr>
          <w:rFonts w:eastAsiaTheme="minorEastAsia"/>
        </w:rPr>
        <w:t>de</w:t>
      </w:r>
      <w:r>
        <w:rPr>
          <w:rFonts w:eastAsiaTheme="minorEastAsia"/>
          <w:vertAlign w:val="subscript"/>
        </w:rPr>
        <w:t>j</w:t>
      </w:r>
      <w:proofErr w:type="spellEnd"/>
      <w:r>
        <w:rPr>
          <w:rFonts w:eastAsiaTheme="minorEastAsia"/>
        </w:rPr>
        <w:t xml:space="preserve"> și de</w:t>
      </w:r>
      <w:r>
        <w:rPr>
          <w:rFonts w:eastAsiaTheme="minorEastAsia"/>
          <w:vertAlign w:val="subscript"/>
        </w:rPr>
        <w:t>j+1</w:t>
      </w:r>
      <w:r>
        <w:rPr>
          <w:rFonts w:eastAsiaTheme="minorEastAsia"/>
        </w:rPr>
        <w:t>. În acest caz, în calculul valorii de ieșire u</w:t>
      </w:r>
      <w:r>
        <w:rPr>
          <w:rFonts w:eastAsiaTheme="minorEastAsia"/>
          <w:vertAlign w:val="superscript"/>
        </w:rPr>
        <w:t>*</w:t>
      </w:r>
      <w:r>
        <w:rPr>
          <w:rFonts w:eastAsiaTheme="minorEastAsia"/>
        </w:rPr>
        <w:t xml:space="preserve"> ar trebui să fie considerate valorile u</w:t>
      </w:r>
      <w:r>
        <w:rPr>
          <w:rFonts w:eastAsiaTheme="minorEastAsia"/>
          <w:vertAlign w:val="subscript"/>
        </w:rPr>
        <w:t>i, j</w:t>
      </w:r>
      <w:r>
        <w:rPr>
          <w:rFonts w:eastAsiaTheme="minorEastAsia"/>
        </w:rPr>
        <w:t>, u</w:t>
      </w:r>
      <w:r>
        <w:rPr>
          <w:rFonts w:eastAsiaTheme="minorEastAsia"/>
          <w:vertAlign w:val="subscript"/>
        </w:rPr>
        <w:t>i+1, j</w:t>
      </w:r>
      <w:r>
        <w:rPr>
          <w:rFonts w:eastAsiaTheme="minorEastAsia"/>
        </w:rPr>
        <w:t>, u</w:t>
      </w:r>
      <w:r>
        <w:rPr>
          <w:rFonts w:eastAsiaTheme="minorEastAsia"/>
          <w:vertAlign w:val="subscript"/>
        </w:rPr>
        <w:t>i, j+1</w:t>
      </w:r>
      <w:r>
        <w:rPr>
          <w:rFonts w:eastAsiaTheme="minorEastAsia"/>
        </w:rPr>
        <w:t>, u</w:t>
      </w:r>
      <w:r>
        <w:rPr>
          <w:rFonts w:eastAsiaTheme="minorEastAsia"/>
          <w:vertAlign w:val="subscript"/>
        </w:rPr>
        <w:t>i+1, j+1</w:t>
      </w:r>
      <w:r>
        <w:rPr>
          <w:rFonts w:eastAsiaTheme="minorEastAsia"/>
        </w:rPr>
        <w:t xml:space="preserve">, cu ponderile corespunzătoare w. Restul elementelor din tabel nu vor intra în calcul. </w:t>
      </w:r>
    </w:p>
    <w:p w14:paraId="130AAA93" w14:textId="77777777" w:rsidR="00524B18" w:rsidRDefault="00524B18" w:rsidP="00524B18">
      <w:pPr>
        <w:rPr>
          <w:rFonts w:eastAsiaTheme="minorEastAsia"/>
        </w:rPr>
      </w:pPr>
      <w:r>
        <w:rPr>
          <w:rFonts w:eastAsiaTheme="minorEastAsia"/>
        </w:rPr>
        <w:t>Este intuitiv să considerăm că, cu cât e</w:t>
      </w:r>
      <w:r>
        <w:rPr>
          <w:rFonts w:eastAsiaTheme="minorEastAsia"/>
          <w:vertAlign w:val="superscript"/>
        </w:rPr>
        <w:t>*</w:t>
      </w:r>
      <w:r>
        <w:rPr>
          <w:rFonts w:eastAsiaTheme="minorEastAsia"/>
        </w:rPr>
        <w:t xml:space="preserve"> este mai aproape de e</w:t>
      </w:r>
      <w:r>
        <w:rPr>
          <w:rFonts w:eastAsiaTheme="minorEastAsia"/>
          <w:vertAlign w:val="subscript"/>
        </w:rPr>
        <w:t>i</w:t>
      </w:r>
      <w:r>
        <w:rPr>
          <w:rFonts w:eastAsiaTheme="minorEastAsia"/>
        </w:rPr>
        <w:t>, cu atât valoarea corespunzătoare lui u</w:t>
      </w:r>
      <w:r>
        <w:rPr>
          <w:rFonts w:eastAsiaTheme="minorEastAsia"/>
          <w:vertAlign w:val="subscript"/>
        </w:rPr>
        <w:t>i</w:t>
      </w:r>
      <w:r>
        <w:rPr>
          <w:rFonts w:eastAsiaTheme="minorEastAsia"/>
        </w:rPr>
        <w:t xml:space="preserve"> trebuie să contribuie mai mult în calculul lui u</w:t>
      </w:r>
      <w:r>
        <w:rPr>
          <w:rFonts w:eastAsiaTheme="minorEastAsia"/>
          <w:vertAlign w:val="superscript"/>
        </w:rPr>
        <w:t>*</w:t>
      </w:r>
      <w:r>
        <w:rPr>
          <w:rFonts w:eastAsiaTheme="minorEastAsia"/>
        </w:rPr>
        <w:t>. Apropierea lui e</w:t>
      </w:r>
      <w:r>
        <w:rPr>
          <w:rFonts w:eastAsiaTheme="minorEastAsia"/>
          <w:vertAlign w:val="superscript"/>
        </w:rPr>
        <w:t>*</w:t>
      </w:r>
      <w:r>
        <w:rPr>
          <w:rFonts w:eastAsiaTheme="minorEastAsia"/>
        </w:rPr>
        <w:t xml:space="preserve"> de e</w:t>
      </w:r>
      <w:r>
        <w:rPr>
          <w:rFonts w:eastAsiaTheme="minorEastAsia"/>
          <w:vertAlign w:val="subscript"/>
        </w:rPr>
        <w:t>i</w:t>
      </w:r>
      <w:r>
        <w:rPr>
          <w:rFonts w:eastAsiaTheme="minorEastAsia"/>
        </w:rPr>
        <w:t xml:space="preserve"> este direct proporțională cu depărtarea lui e</w:t>
      </w:r>
      <w:r>
        <w:rPr>
          <w:rFonts w:eastAsiaTheme="minorEastAsia"/>
          <w:vertAlign w:val="superscript"/>
        </w:rPr>
        <w:t>*</w:t>
      </w:r>
      <w:r>
        <w:rPr>
          <w:rFonts w:eastAsiaTheme="minorEastAsia"/>
        </w:rPr>
        <w:t xml:space="preserve"> de e</w:t>
      </w:r>
      <w:r>
        <w:rPr>
          <w:rFonts w:eastAsiaTheme="minorEastAsia"/>
          <w:vertAlign w:val="subscript"/>
        </w:rPr>
        <w:t>i+1</w:t>
      </w:r>
      <w:r>
        <w:rPr>
          <w:rFonts w:eastAsiaTheme="minorEastAsia"/>
        </w:rPr>
        <w:t>.</w:t>
      </w:r>
    </w:p>
    <w:p w14:paraId="1B3E7B88" w14:textId="77777777" w:rsidR="00524B18" w:rsidRDefault="00524B18" w:rsidP="00524B18">
      <w:pPr>
        <w:rPr>
          <w:rFonts w:eastAsiaTheme="minorEastAsia"/>
        </w:rPr>
      </w:pPr>
      <w:r>
        <w:rPr>
          <w:rFonts w:eastAsiaTheme="minorEastAsia"/>
        </w:rPr>
        <w:t>Ponderile celor 4 valori se vor calcula astfel:</w:t>
      </w:r>
    </w:p>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24B18" w14:paraId="6E0AD058" w14:textId="77777777" w:rsidTr="00524B18">
        <w:tc>
          <w:tcPr>
            <w:tcW w:w="4675" w:type="dxa"/>
            <w:hideMark/>
          </w:tcPr>
          <w:p w14:paraId="4715D7BD" w14:textId="77777777" w:rsidR="00524B18" w:rsidRDefault="00000000">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f>
                  <m:fPr>
                    <m:ctrlPr>
                      <w:rPr>
                        <w:rFonts w:ascii="Cambria Math" w:eastAsiaTheme="minorEastAsia" w:hAnsi="Cambria Math"/>
                        <w:i/>
                      </w:rPr>
                    </m:ctrlPr>
                  </m:fPr>
                  <m:num>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de</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de</m:t>
                            </m:r>
                          </m:e>
                          <m:sub>
                            <m:r>
                              <w:rPr>
                                <w:rFonts w:ascii="Cambria Math" w:eastAsiaTheme="minorEastAsia" w:hAnsi="Cambria Math"/>
                              </w:rPr>
                              <m:t>j+1</m:t>
                            </m:r>
                          </m:sub>
                        </m:sSub>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de</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de</m:t>
                            </m:r>
                          </m:e>
                          <m:sub>
                            <m:r>
                              <w:rPr>
                                <w:rFonts w:ascii="Cambria Math" w:eastAsiaTheme="minorEastAsia" w:hAnsi="Cambria Math"/>
                              </w:rPr>
                              <m:t>j</m:t>
                            </m:r>
                          </m:sub>
                        </m:sSub>
                      </m:e>
                    </m:d>
                  </m:den>
                </m:f>
              </m:oMath>
            </m:oMathPara>
          </w:p>
        </w:tc>
        <w:tc>
          <w:tcPr>
            <w:tcW w:w="4675" w:type="dxa"/>
            <w:vMerge w:val="restart"/>
            <w:vAlign w:val="center"/>
            <w:hideMark/>
          </w:tcPr>
          <w:p w14:paraId="2C024481" w14:textId="77777777" w:rsidR="00524B18" w:rsidRDefault="00524B18">
            <w:pPr>
              <w:spacing w:line="240" w:lineRule="auto"/>
              <w:jc w:val="right"/>
              <w:rPr>
                <w:rFonts w:eastAsiaTheme="minorEastAsia"/>
              </w:rPr>
            </w:pPr>
            <w:r>
              <w:rPr>
                <w:rFonts w:eastAsiaTheme="minorEastAsia"/>
              </w:rPr>
              <w:t>(8)</w:t>
            </w:r>
          </w:p>
        </w:tc>
      </w:tr>
      <w:tr w:rsidR="00524B18" w14:paraId="1FD66750" w14:textId="77777777" w:rsidTr="00524B18">
        <w:tc>
          <w:tcPr>
            <w:tcW w:w="4675" w:type="dxa"/>
            <w:hideMark/>
          </w:tcPr>
          <w:p w14:paraId="2FE7A4C0" w14:textId="77777777" w:rsidR="00524B18" w:rsidRDefault="00000000">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i+1,j</m:t>
                    </m:r>
                  </m:sub>
                </m:sSub>
                <m:r>
                  <w:rPr>
                    <w:rFonts w:ascii="Cambria Math" w:eastAsiaTheme="minorEastAsia" w:hAnsi="Cambria Math"/>
                  </w:rPr>
                  <m:t xml:space="preserve">= </m:t>
                </m:r>
                <m:f>
                  <m:fPr>
                    <m:ctrlPr>
                      <w:rPr>
                        <w:rFonts w:ascii="Cambria Math" w:eastAsiaTheme="minorEastAsia" w:hAnsi="Cambria Math"/>
                        <w:i/>
                      </w:rPr>
                    </m:ctrlPr>
                  </m:fPr>
                  <m:num>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de</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de</m:t>
                            </m:r>
                          </m:e>
                          <m:sub>
                            <m:r>
                              <w:rPr>
                                <w:rFonts w:ascii="Cambria Math" w:eastAsiaTheme="minorEastAsia" w:hAnsi="Cambria Math"/>
                              </w:rPr>
                              <m:t>j+1</m:t>
                            </m:r>
                          </m:sub>
                        </m:sSub>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de</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de</m:t>
                            </m:r>
                          </m:e>
                          <m:sub>
                            <m:r>
                              <w:rPr>
                                <w:rFonts w:ascii="Cambria Math" w:eastAsiaTheme="minorEastAsia" w:hAnsi="Cambria Math"/>
                              </w:rPr>
                              <m:t>j</m:t>
                            </m:r>
                          </m:sub>
                        </m:sSub>
                      </m:e>
                    </m:d>
                  </m:den>
                </m:f>
              </m:oMath>
            </m:oMathPara>
          </w:p>
        </w:tc>
        <w:tc>
          <w:tcPr>
            <w:tcW w:w="0" w:type="auto"/>
            <w:vMerge/>
            <w:vAlign w:val="center"/>
            <w:hideMark/>
          </w:tcPr>
          <w:p w14:paraId="64A81910" w14:textId="77777777" w:rsidR="00524B18" w:rsidRDefault="00524B18">
            <w:pPr>
              <w:spacing w:line="240" w:lineRule="auto"/>
              <w:jc w:val="left"/>
              <w:rPr>
                <w:rFonts w:eastAsiaTheme="minorEastAsia"/>
              </w:rPr>
            </w:pPr>
          </w:p>
        </w:tc>
      </w:tr>
      <w:tr w:rsidR="00524B18" w14:paraId="365E5D80" w14:textId="77777777" w:rsidTr="00524B18">
        <w:tc>
          <w:tcPr>
            <w:tcW w:w="4675" w:type="dxa"/>
            <w:hideMark/>
          </w:tcPr>
          <w:p w14:paraId="7F461C22" w14:textId="77777777" w:rsidR="00524B18" w:rsidRDefault="00000000">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i,j+1</m:t>
                    </m:r>
                  </m:sub>
                </m:sSub>
                <m:r>
                  <w:rPr>
                    <w:rFonts w:ascii="Cambria Math" w:eastAsiaTheme="minorEastAsia" w:hAnsi="Cambria Math"/>
                  </w:rPr>
                  <m:t xml:space="preserve">= </m:t>
                </m:r>
                <m:f>
                  <m:fPr>
                    <m:ctrlPr>
                      <w:rPr>
                        <w:rFonts w:ascii="Cambria Math" w:eastAsiaTheme="minorEastAsia" w:hAnsi="Cambria Math"/>
                        <w:i/>
                      </w:rPr>
                    </m:ctrlPr>
                  </m:fPr>
                  <m:num>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de</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de</m:t>
                            </m:r>
                          </m:e>
                          <m:sub>
                            <m:r>
                              <w:rPr>
                                <w:rFonts w:ascii="Cambria Math" w:eastAsiaTheme="minorEastAsia" w:hAnsi="Cambria Math"/>
                              </w:rPr>
                              <m:t>j</m:t>
                            </m:r>
                          </m:sub>
                        </m:sSub>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de</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de</m:t>
                            </m:r>
                          </m:e>
                          <m:sub>
                            <m:r>
                              <w:rPr>
                                <w:rFonts w:ascii="Cambria Math" w:eastAsiaTheme="minorEastAsia" w:hAnsi="Cambria Math"/>
                              </w:rPr>
                              <m:t>j</m:t>
                            </m:r>
                          </m:sub>
                        </m:sSub>
                      </m:e>
                    </m:d>
                  </m:den>
                </m:f>
              </m:oMath>
            </m:oMathPara>
          </w:p>
        </w:tc>
        <w:tc>
          <w:tcPr>
            <w:tcW w:w="0" w:type="auto"/>
            <w:vMerge/>
            <w:vAlign w:val="center"/>
            <w:hideMark/>
          </w:tcPr>
          <w:p w14:paraId="3FB24DC5" w14:textId="77777777" w:rsidR="00524B18" w:rsidRDefault="00524B18">
            <w:pPr>
              <w:spacing w:line="240" w:lineRule="auto"/>
              <w:jc w:val="left"/>
              <w:rPr>
                <w:rFonts w:eastAsiaTheme="minorEastAsia"/>
              </w:rPr>
            </w:pPr>
          </w:p>
        </w:tc>
      </w:tr>
      <w:tr w:rsidR="00524B18" w14:paraId="3913836C" w14:textId="77777777" w:rsidTr="00524B18">
        <w:tc>
          <w:tcPr>
            <w:tcW w:w="4675" w:type="dxa"/>
            <w:hideMark/>
          </w:tcPr>
          <w:p w14:paraId="5D35D6A8" w14:textId="77777777" w:rsidR="00524B18" w:rsidRDefault="00000000">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i+1,j+1</m:t>
                    </m:r>
                  </m:sub>
                </m:sSub>
                <m:r>
                  <w:rPr>
                    <w:rFonts w:ascii="Cambria Math" w:eastAsiaTheme="minorEastAsia" w:hAnsi="Cambria Math"/>
                  </w:rPr>
                  <m:t xml:space="preserve">= </m:t>
                </m:r>
                <m:f>
                  <m:fPr>
                    <m:ctrlPr>
                      <w:rPr>
                        <w:rFonts w:ascii="Cambria Math" w:eastAsiaTheme="minorEastAsia" w:hAnsi="Cambria Math"/>
                        <w:i/>
                      </w:rPr>
                    </m:ctrlPr>
                  </m:fPr>
                  <m:num>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de</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de</m:t>
                            </m:r>
                          </m:e>
                          <m:sub>
                            <m:r>
                              <w:rPr>
                                <w:rFonts w:ascii="Cambria Math" w:eastAsiaTheme="minorEastAsia" w:hAnsi="Cambria Math"/>
                              </w:rPr>
                              <m:t>j</m:t>
                            </m:r>
                          </m:sub>
                        </m:sSub>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de</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de</m:t>
                            </m:r>
                          </m:e>
                          <m:sub>
                            <m:r>
                              <w:rPr>
                                <w:rFonts w:ascii="Cambria Math" w:eastAsiaTheme="minorEastAsia" w:hAnsi="Cambria Math"/>
                              </w:rPr>
                              <m:t>j</m:t>
                            </m:r>
                          </m:sub>
                        </m:sSub>
                      </m:e>
                    </m:d>
                  </m:den>
                </m:f>
              </m:oMath>
            </m:oMathPara>
          </w:p>
        </w:tc>
        <w:tc>
          <w:tcPr>
            <w:tcW w:w="0" w:type="auto"/>
            <w:vMerge/>
            <w:vAlign w:val="center"/>
            <w:hideMark/>
          </w:tcPr>
          <w:p w14:paraId="7578DF18" w14:textId="77777777" w:rsidR="00524B18" w:rsidRDefault="00524B18">
            <w:pPr>
              <w:spacing w:line="240" w:lineRule="auto"/>
              <w:jc w:val="left"/>
              <w:rPr>
                <w:rFonts w:eastAsiaTheme="minorEastAsia"/>
              </w:rPr>
            </w:pPr>
          </w:p>
        </w:tc>
      </w:tr>
    </w:tbl>
    <w:p w14:paraId="3CA588B2" w14:textId="77777777" w:rsidR="00524B18" w:rsidRDefault="00524B18" w:rsidP="00524B18">
      <w:pPr>
        <w:rPr>
          <w:rFonts w:eastAsiaTheme="minorEastAsia"/>
        </w:rPr>
      </w:pPr>
      <w:r>
        <w:rPr>
          <w:rFonts w:eastAsiaTheme="minorEastAsia"/>
        </w:rPr>
        <w:t>Având cele 4 ponderi, se calculează valoarea de ieșire cu relația:</w:t>
      </w:r>
    </w:p>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2834"/>
      </w:tblGrid>
      <w:tr w:rsidR="00524B18" w14:paraId="391F74B5" w14:textId="77777777" w:rsidTr="00524B18">
        <w:tc>
          <w:tcPr>
            <w:tcW w:w="6516" w:type="dxa"/>
            <w:hideMark/>
          </w:tcPr>
          <w:p w14:paraId="3579F2ED" w14:textId="77777777" w:rsidR="00524B18" w:rsidRDefault="00000000">
            <w:pPr>
              <w:spacing w:line="24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i+1,j</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i,j+1</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i+1,j+1</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i+1,j+1</m:t>
                    </m:r>
                  </m:sub>
                </m:sSub>
              </m:oMath>
            </m:oMathPara>
          </w:p>
        </w:tc>
        <w:tc>
          <w:tcPr>
            <w:tcW w:w="2834" w:type="dxa"/>
            <w:vAlign w:val="center"/>
            <w:hideMark/>
          </w:tcPr>
          <w:p w14:paraId="226934E8" w14:textId="77777777" w:rsidR="00524B18" w:rsidRDefault="00524B18">
            <w:pPr>
              <w:spacing w:line="240" w:lineRule="auto"/>
              <w:jc w:val="right"/>
              <w:rPr>
                <w:rFonts w:eastAsiaTheme="minorEastAsia"/>
              </w:rPr>
            </w:pPr>
            <w:r>
              <w:rPr>
                <w:rFonts w:eastAsiaTheme="minorEastAsia"/>
              </w:rPr>
              <w:t>(9)</w:t>
            </w:r>
          </w:p>
        </w:tc>
      </w:tr>
    </w:tbl>
    <w:p w14:paraId="07878FCA" w14:textId="04B60F92" w:rsidR="00D4147D" w:rsidRDefault="00524B18" w:rsidP="00524B18">
      <w:pPr>
        <w:rPr>
          <w:rFonts w:eastAsiaTheme="minorEastAsia"/>
        </w:rPr>
      </w:pPr>
      <w:r>
        <w:rPr>
          <w:rFonts w:eastAsiaTheme="minorEastAsia"/>
        </w:rPr>
        <w:t>Ca o observație importantă: suma ponderilor trebuie să fie întotdeauna egală cu 1.</w:t>
      </w:r>
    </w:p>
    <w:p w14:paraId="0D39FD46" w14:textId="6412171E" w:rsidR="00524B18" w:rsidRDefault="00D4147D" w:rsidP="00D4147D">
      <w:pPr>
        <w:spacing w:after="160" w:line="259" w:lineRule="auto"/>
        <w:jc w:val="left"/>
        <w:rPr>
          <w:rFonts w:eastAsiaTheme="minorEastAsia"/>
        </w:rPr>
      </w:pPr>
      <w:r>
        <w:rPr>
          <w:rFonts w:eastAsiaTheme="minorEastAsia"/>
        </w:rPr>
        <w:br w:type="page"/>
      </w:r>
    </w:p>
    <w:p w14:paraId="76A3E9E8" w14:textId="60A0C446" w:rsidR="00524B18" w:rsidRDefault="00D4147D" w:rsidP="00524B18">
      <w:pPr>
        <w:pStyle w:val="Titlu2"/>
      </w:pPr>
      <w:bookmarkStart w:id="11" w:name="_Toc153036456"/>
      <w:r>
        <w:lastRenderedPageBreak/>
        <w:t>5</w:t>
      </w:r>
      <w:r w:rsidR="00524B18">
        <w:t>.</w:t>
      </w:r>
      <w:r>
        <w:t>4</w:t>
      </w:r>
      <w:r w:rsidR="00524B18">
        <w:t>. Comparație</w:t>
      </w:r>
      <w:r>
        <w:t xml:space="preserve"> rezultate</w:t>
      </w:r>
      <w:r w:rsidR="00524B18">
        <w:t xml:space="preserve"> program</w:t>
      </w:r>
      <w:r>
        <w:t>e C++ și MATLAB</w:t>
      </w:r>
      <w:bookmarkEnd w:id="11"/>
    </w:p>
    <w:tbl>
      <w:tblPr>
        <w:tblW w:w="0" w:type="auto"/>
        <w:tblInd w:w="10" w:type="dxa"/>
        <w:tblLook w:val="04A0" w:firstRow="1" w:lastRow="0" w:firstColumn="1" w:lastColumn="0" w:noHBand="0" w:noVBand="1"/>
      </w:tblPr>
      <w:tblGrid>
        <w:gridCol w:w="1378"/>
        <w:gridCol w:w="1947"/>
        <w:gridCol w:w="2145"/>
        <w:gridCol w:w="2127"/>
        <w:gridCol w:w="1753"/>
      </w:tblGrid>
      <w:tr w:rsidR="00D4147D" w14:paraId="13A76774" w14:textId="5454EA9D" w:rsidTr="00D4147D">
        <w:tc>
          <w:tcPr>
            <w:tcW w:w="7597" w:type="dxa"/>
            <w:gridSpan w:val="4"/>
            <w:tcBorders>
              <w:top w:val="nil"/>
              <w:left w:val="nil"/>
              <w:bottom w:val="single" w:sz="4" w:space="0" w:color="auto"/>
              <w:right w:val="nil"/>
            </w:tcBorders>
            <w:hideMark/>
          </w:tcPr>
          <w:p w14:paraId="09516BF6" w14:textId="3395BA1F" w:rsidR="00D4147D" w:rsidRDefault="00D4147D">
            <w:pPr>
              <w:spacing w:line="240" w:lineRule="auto"/>
              <w:rPr>
                <w:sz w:val="20"/>
                <w:szCs w:val="20"/>
              </w:rPr>
            </w:pPr>
            <w:r>
              <w:rPr>
                <w:b/>
                <w:bCs/>
                <w:sz w:val="20"/>
                <w:szCs w:val="20"/>
              </w:rPr>
              <w:t>Tabelul 5.</w:t>
            </w:r>
            <w:r>
              <w:rPr>
                <w:sz w:val="20"/>
                <w:szCs w:val="20"/>
              </w:rPr>
              <w:t xml:space="preserve"> Comparație rezultate C++ (A), C++ (C) și MATLAB</w:t>
            </w:r>
          </w:p>
        </w:tc>
        <w:tc>
          <w:tcPr>
            <w:tcW w:w="1753" w:type="dxa"/>
            <w:tcBorders>
              <w:top w:val="nil"/>
              <w:left w:val="nil"/>
              <w:bottom w:val="single" w:sz="4" w:space="0" w:color="auto"/>
              <w:right w:val="nil"/>
            </w:tcBorders>
          </w:tcPr>
          <w:p w14:paraId="58B96EB6" w14:textId="77777777" w:rsidR="00D4147D" w:rsidRDefault="00D4147D">
            <w:pPr>
              <w:spacing w:line="240" w:lineRule="auto"/>
              <w:rPr>
                <w:b/>
                <w:bCs/>
                <w:sz w:val="20"/>
                <w:szCs w:val="20"/>
              </w:rPr>
            </w:pPr>
          </w:p>
        </w:tc>
      </w:tr>
      <w:tr w:rsidR="00D4147D" w14:paraId="3593DA74" w14:textId="5CD9289D" w:rsidTr="0014089D">
        <w:tc>
          <w:tcPr>
            <w:tcW w:w="1378" w:type="dxa"/>
            <w:tcBorders>
              <w:top w:val="single" w:sz="4" w:space="0" w:color="auto"/>
              <w:left w:val="single" w:sz="4" w:space="0" w:color="auto"/>
              <w:bottom w:val="single" w:sz="4" w:space="0" w:color="auto"/>
              <w:right w:val="single" w:sz="4" w:space="0" w:color="auto"/>
            </w:tcBorders>
            <w:vAlign w:val="center"/>
            <w:hideMark/>
          </w:tcPr>
          <w:p w14:paraId="183891A1" w14:textId="77777777" w:rsidR="00D4147D" w:rsidRDefault="00D4147D" w:rsidP="00D4147D">
            <w:pPr>
              <w:spacing w:line="240" w:lineRule="auto"/>
              <w:jc w:val="center"/>
              <w:rPr>
                <w:b/>
                <w:bCs/>
              </w:rPr>
            </w:pPr>
            <w:r>
              <w:rPr>
                <w:b/>
                <w:bCs/>
              </w:rPr>
              <w:t>Eroarea (e)</w:t>
            </w:r>
          </w:p>
        </w:tc>
        <w:tc>
          <w:tcPr>
            <w:tcW w:w="1947" w:type="dxa"/>
            <w:tcBorders>
              <w:top w:val="single" w:sz="4" w:space="0" w:color="auto"/>
              <w:left w:val="single" w:sz="4" w:space="0" w:color="auto"/>
              <w:bottom w:val="single" w:sz="4" w:space="0" w:color="auto"/>
              <w:right w:val="single" w:sz="4" w:space="0" w:color="auto"/>
            </w:tcBorders>
            <w:vAlign w:val="center"/>
            <w:hideMark/>
          </w:tcPr>
          <w:p w14:paraId="4D3781B6" w14:textId="77777777" w:rsidR="00D4147D" w:rsidRDefault="00D4147D" w:rsidP="00D4147D">
            <w:pPr>
              <w:spacing w:line="240" w:lineRule="auto"/>
              <w:jc w:val="center"/>
              <w:rPr>
                <w:b/>
                <w:bCs/>
              </w:rPr>
            </w:pPr>
            <w:r>
              <w:rPr>
                <w:b/>
                <w:bCs/>
              </w:rPr>
              <w:t>Derivata erorii (de)</w:t>
            </w:r>
          </w:p>
        </w:tc>
        <w:tc>
          <w:tcPr>
            <w:tcW w:w="2145" w:type="dxa"/>
            <w:tcBorders>
              <w:top w:val="single" w:sz="4" w:space="0" w:color="auto"/>
              <w:left w:val="single" w:sz="4" w:space="0" w:color="auto"/>
              <w:bottom w:val="single" w:sz="4" w:space="0" w:color="auto"/>
              <w:right w:val="single" w:sz="4" w:space="0" w:color="auto"/>
            </w:tcBorders>
            <w:vAlign w:val="center"/>
            <w:hideMark/>
          </w:tcPr>
          <w:p w14:paraId="6578141B" w14:textId="77777777" w:rsidR="00D4147D" w:rsidRDefault="00D4147D" w:rsidP="00D4147D">
            <w:pPr>
              <w:spacing w:line="240" w:lineRule="auto"/>
              <w:jc w:val="center"/>
              <w:rPr>
                <w:b/>
                <w:bCs/>
              </w:rPr>
            </w:pPr>
            <w:r>
              <w:rPr>
                <w:b/>
                <w:bCs/>
              </w:rPr>
              <w:t>Mărimea de comandă (u) – C++ (A)</w:t>
            </w:r>
          </w:p>
        </w:tc>
        <w:tc>
          <w:tcPr>
            <w:tcW w:w="2127" w:type="dxa"/>
            <w:tcBorders>
              <w:top w:val="single" w:sz="4" w:space="0" w:color="auto"/>
              <w:left w:val="single" w:sz="4" w:space="0" w:color="auto"/>
              <w:bottom w:val="single" w:sz="4" w:space="0" w:color="auto"/>
              <w:right w:val="single" w:sz="4" w:space="0" w:color="auto"/>
            </w:tcBorders>
            <w:vAlign w:val="center"/>
            <w:hideMark/>
          </w:tcPr>
          <w:p w14:paraId="4AA84CB7" w14:textId="77777777" w:rsidR="00D4147D" w:rsidRDefault="00D4147D" w:rsidP="00D4147D">
            <w:pPr>
              <w:spacing w:line="240" w:lineRule="auto"/>
              <w:jc w:val="center"/>
              <w:rPr>
                <w:b/>
                <w:bCs/>
              </w:rPr>
            </w:pPr>
            <w:r>
              <w:rPr>
                <w:b/>
                <w:bCs/>
              </w:rPr>
              <w:t>Mărimea de comandă (u) – C++ (C)</w:t>
            </w:r>
          </w:p>
        </w:tc>
        <w:tc>
          <w:tcPr>
            <w:tcW w:w="1753" w:type="dxa"/>
            <w:tcBorders>
              <w:top w:val="single" w:sz="4" w:space="0" w:color="auto"/>
              <w:left w:val="single" w:sz="4" w:space="0" w:color="auto"/>
              <w:bottom w:val="single" w:sz="4" w:space="0" w:color="auto"/>
              <w:right w:val="single" w:sz="4" w:space="0" w:color="auto"/>
            </w:tcBorders>
            <w:vAlign w:val="center"/>
          </w:tcPr>
          <w:p w14:paraId="11F7E97A" w14:textId="17C2E76B" w:rsidR="00D4147D" w:rsidRDefault="00D4147D" w:rsidP="00D4147D">
            <w:pPr>
              <w:spacing w:line="240" w:lineRule="auto"/>
              <w:jc w:val="center"/>
              <w:rPr>
                <w:b/>
                <w:bCs/>
              </w:rPr>
            </w:pPr>
            <w:r>
              <w:rPr>
                <w:b/>
                <w:bCs/>
              </w:rPr>
              <w:t xml:space="preserve">Mărimea de comandă (u) – </w:t>
            </w:r>
            <w:proofErr w:type="spellStart"/>
            <w:r>
              <w:rPr>
                <w:b/>
                <w:bCs/>
              </w:rPr>
              <w:t>Matlab</w:t>
            </w:r>
            <w:proofErr w:type="spellEnd"/>
          </w:p>
        </w:tc>
      </w:tr>
      <w:tr w:rsidR="001515CF" w14:paraId="054341E5" w14:textId="6EC4AA02" w:rsidTr="00521F9F">
        <w:tc>
          <w:tcPr>
            <w:tcW w:w="1378" w:type="dxa"/>
            <w:tcBorders>
              <w:top w:val="single" w:sz="4" w:space="0" w:color="auto"/>
              <w:left w:val="single" w:sz="4" w:space="0" w:color="auto"/>
              <w:bottom w:val="single" w:sz="4" w:space="0" w:color="auto"/>
              <w:right w:val="single" w:sz="4" w:space="0" w:color="auto"/>
            </w:tcBorders>
            <w:hideMark/>
          </w:tcPr>
          <w:p w14:paraId="0430630B" w14:textId="6DDD89E3" w:rsidR="001515CF" w:rsidRDefault="001515CF" w:rsidP="001515CF">
            <w:pPr>
              <w:spacing w:line="240" w:lineRule="auto"/>
              <w:jc w:val="center"/>
            </w:pPr>
            <w:r>
              <w:rPr>
                <w:lang w:val="en-US"/>
              </w:rPr>
              <w:t>0.3</w:t>
            </w:r>
          </w:p>
        </w:tc>
        <w:tc>
          <w:tcPr>
            <w:tcW w:w="1947" w:type="dxa"/>
            <w:tcBorders>
              <w:top w:val="single" w:sz="4" w:space="0" w:color="auto"/>
              <w:left w:val="single" w:sz="4" w:space="0" w:color="auto"/>
              <w:bottom w:val="single" w:sz="4" w:space="0" w:color="auto"/>
              <w:right w:val="single" w:sz="4" w:space="0" w:color="auto"/>
            </w:tcBorders>
            <w:hideMark/>
          </w:tcPr>
          <w:p w14:paraId="4F545ABD" w14:textId="7DA939B6" w:rsidR="001515CF" w:rsidRDefault="001515CF" w:rsidP="001515CF">
            <w:pPr>
              <w:spacing w:line="240" w:lineRule="auto"/>
              <w:jc w:val="center"/>
            </w:pPr>
            <w:r>
              <w:rPr>
                <w:lang w:val="en-US"/>
              </w:rPr>
              <w:t>-0.2</w:t>
            </w:r>
          </w:p>
        </w:tc>
        <w:tc>
          <w:tcPr>
            <w:tcW w:w="2145" w:type="dxa"/>
            <w:tcBorders>
              <w:top w:val="single" w:sz="4" w:space="0" w:color="auto"/>
              <w:left w:val="single" w:sz="4" w:space="0" w:color="auto"/>
              <w:bottom w:val="single" w:sz="4" w:space="0" w:color="auto"/>
              <w:right w:val="single" w:sz="4" w:space="0" w:color="auto"/>
            </w:tcBorders>
            <w:vAlign w:val="center"/>
            <w:hideMark/>
          </w:tcPr>
          <w:p w14:paraId="7229D1E9" w14:textId="48F74BCF" w:rsidR="001515CF" w:rsidRDefault="001515CF" w:rsidP="001515CF">
            <w:pPr>
              <w:spacing w:line="240" w:lineRule="auto"/>
              <w:jc w:val="center"/>
            </w:pPr>
            <w:r>
              <w:t>0.5</w:t>
            </w:r>
          </w:p>
        </w:tc>
        <w:tc>
          <w:tcPr>
            <w:tcW w:w="2127" w:type="dxa"/>
            <w:tcBorders>
              <w:top w:val="single" w:sz="4" w:space="0" w:color="auto"/>
              <w:left w:val="single" w:sz="4" w:space="0" w:color="auto"/>
              <w:bottom w:val="single" w:sz="4" w:space="0" w:color="auto"/>
              <w:right w:val="single" w:sz="4" w:space="0" w:color="auto"/>
            </w:tcBorders>
            <w:vAlign w:val="center"/>
            <w:hideMark/>
          </w:tcPr>
          <w:p w14:paraId="4966BBE6" w14:textId="306FBC01" w:rsidR="001515CF" w:rsidRDefault="001515CF" w:rsidP="001515CF">
            <w:pPr>
              <w:spacing w:line="240" w:lineRule="auto"/>
              <w:jc w:val="center"/>
            </w:pPr>
            <w:r>
              <w:t>0.2</w:t>
            </w:r>
          </w:p>
        </w:tc>
        <w:tc>
          <w:tcPr>
            <w:tcW w:w="1753" w:type="dxa"/>
            <w:tcBorders>
              <w:top w:val="single" w:sz="4" w:space="0" w:color="auto"/>
              <w:left w:val="single" w:sz="4" w:space="0" w:color="auto"/>
              <w:bottom w:val="single" w:sz="4" w:space="0" w:color="auto"/>
              <w:right w:val="single" w:sz="4" w:space="0" w:color="auto"/>
            </w:tcBorders>
            <w:vAlign w:val="center"/>
          </w:tcPr>
          <w:p w14:paraId="09BB13E1" w14:textId="5E4E4AE1" w:rsidR="001515CF" w:rsidRDefault="001515CF" w:rsidP="001515CF">
            <w:pPr>
              <w:spacing w:line="240" w:lineRule="auto"/>
              <w:jc w:val="center"/>
            </w:pPr>
            <w:r>
              <w:t>0.5</w:t>
            </w:r>
          </w:p>
        </w:tc>
      </w:tr>
      <w:tr w:rsidR="001515CF" w14:paraId="33B3DFCF" w14:textId="68F649AC" w:rsidTr="00521F9F">
        <w:tc>
          <w:tcPr>
            <w:tcW w:w="1378" w:type="dxa"/>
            <w:tcBorders>
              <w:top w:val="single" w:sz="4" w:space="0" w:color="auto"/>
              <w:left w:val="single" w:sz="4" w:space="0" w:color="auto"/>
              <w:bottom w:val="single" w:sz="4" w:space="0" w:color="auto"/>
              <w:right w:val="single" w:sz="4" w:space="0" w:color="auto"/>
            </w:tcBorders>
            <w:hideMark/>
          </w:tcPr>
          <w:p w14:paraId="0043B1C8" w14:textId="1062495F" w:rsidR="001515CF" w:rsidRDefault="001515CF" w:rsidP="001515CF">
            <w:pPr>
              <w:spacing w:line="240" w:lineRule="auto"/>
              <w:jc w:val="center"/>
            </w:pPr>
            <w:r>
              <w:rPr>
                <w:lang w:val="en-US"/>
              </w:rPr>
              <w:t>-0.2</w:t>
            </w:r>
          </w:p>
        </w:tc>
        <w:tc>
          <w:tcPr>
            <w:tcW w:w="1947" w:type="dxa"/>
            <w:tcBorders>
              <w:top w:val="single" w:sz="4" w:space="0" w:color="auto"/>
              <w:left w:val="single" w:sz="4" w:space="0" w:color="auto"/>
              <w:bottom w:val="single" w:sz="4" w:space="0" w:color="auto"/>
              <w:right w:val="single" w:sz="4" w:space="0" w:color="auto"/>
            </w:tcBorders>
            <w:hideMark/>
          </w:tcPr>
          <w:p w14:paraId="4007F2FD" w14:textId="5B5453BD" w:rsidR="001515CF" w:rsidRDefault="001515CF" w:rsidP="001515CF">
            <w:pPr>
              <w:spacing w:line="240" w:lineRule="auto"/>
              <w:jc w:val="center"/>
            </w:pPr>
            <w:r>
              <w:rPr>
                <w:lang w:val="en-US"/>
              </w:rPr>
              <w:t>0.3</w:t>
            </w:r>
          </w:p>
        </w:tc>
        <w:tc>
          <w:tcPr>
            <w:tcW w:w="2145" w:type="dxa"/>
            <w:tcBorders>
              <w:top w:val="single" w:sz="4" w:space="0" w:color="auto"/>
              <w:left w:val="single" w:sz="4" w:space="0" w:color="auto"/>
              <w:bottom w:val="single" w:sz="4" w:space="0" w:color="auto"/>
              <w:right w:val="single" w:sz="4" w:space="0" w:color="auto"/>
            </w:tcBorders>
            <w:vAlign w:val="center"/>
            <w:hideMark/>
          </w:tcPr>
          <w:p w14:paraId="0C01A9A2" w14:textId="5192556C" w:rsidR="001515CF" w:rsidRDefault="001515CF" w:rsidP="001515CF">
            <w:pPr>
              <w:spacing w:line="240" w:lineRule="auto"/>
              <w:jc w:val="center"/>
            </w:pPr>
            <w:r>
              <w:t>0</w:t>
            </w:r>
          </w:p>
        </w:tc>
        <w:tc>
          <w:tcPr>
            <w:tcW w:w="2127" w:type="dxa"/>
            <w:tcBorders>
              <w:top w:val="single" w:sz="4" w:space="0" w:color="auto"/>
              <w:left w:val="single" w:sz="4" w:space="0" w:color="auto"/>
              <w:bottom w:val="single" w:sz="4" w:space="0" w:color="auto"/>
              <w:right w:val="single" w:sz="4" w:space="0" w:color="auto"/>
            </w:tcBorders>
            <w:vAlign w:val="center"/>
            <w:hideMark/>
          </w:tcPr>
          <w:p w14:paraId="36D565EC" w14:textId="77777777" w:rsidR="001515CF" w:rsidRDefault="001515CF" w:rsidP="001515CF">
            <w:pPr>
              <w:spacing w:line="240" w:lineRule="auto"/>
              <w:jc w:val="center"/>
            </w:pPr>
            <w:r>
              <w:t>0</w:t>
            </w:r>
          </w:p>
        </w:tc>
        <w:tc>
          <w:tcPr>
            <w:tcW w:w="1753" w:type="dxa"/>
            <w:tcBorders>
              <w:top w:val="single" w:sz="4" w:space="0" w:color="auto"/>
              <w:left w:val="single" w:sz="4" w:space="0" w:color="auto"/>
              <w:bottom w:val="single" w:sz="4" w:space="0" w:color="auto"/>
              <w:right w:val="single" w:sz="4" w:space="0" w:color="auto"/>
            </w:tcBorders>
            <w:vAlign w:val="center"/>
          </w:tcPr>
          <w:p w14:paraId="4B752865" w14:textId="742EF51B" w:rsidR="001515CF" w:rsidRDefault="001515CF" w:rsidP="001515CF">
            <w:pPr>
              <w:spacing w:line="240" w:lineRule="auto"/>
              <w:jc w:val="center"/>
            </w:pPr>
            <w:r>
              <w:t>0</w:t>
            </w:r>
          </w:p>
        </w:tc>
      </w:tr>
      <w:tr w:rsidR="001515CF" w14:paraId="29E3A531" w14:textId="689B8D85" w:rsidTr="00521F9F">
        <w:tc>
          <w:tcPr>
            <w:tcW w:w="1378" w:type="dxa"/>
            <w:tcBorders>
              <w:top w:val="single" w:sz="4" w:space="0" w:color="auto"/>
              <w:left w:val="single" w:sz="4" w:space="0" w:color="auto"/>
              <w:bottom w:val="single" w:sz="4" w:space="0" w:color="auto"/>
              <w:right w:val="single" w:sz="4" w:space="0" w:color="auto"/>
            </w:tcBorders>
            <w:hideMark/>
          </w:tcPr>
          <w:p w14:paraId="169DD035" w14:textId="7C636147" w:rsidR="001515CF" w:rsidRDefault="001515CF" w:rsidP="001515CF">
            <w:pPr>
              <w:spacing w:line="240" w:lineRule="auto"/>
              <w:jc w:val="center"/>
            </w:pPr>
            <w:r>
              <w:rPr>
                <w:lang w:val="en-US"/>
              </w:rPr>
              <w:t>0.7</w:t>
            </w:r>
          </w:p>
        </w:tc>
        <w:tc>
          <w:tcPr>
            <w:tcW w:w="1947" w:type="dxa"/>
            <w:tcBorders>
              <w:top w:val="single" w:sz="4" w:space="0" w:color="auto"/>
              <w:left w:val="single" w:sz="4" w:space="0" w:color="auto"/>
              <w:bottom w:val="single" w:sz="4" w:space="0" w:color="auto"/>
              <w:right w:val="single" w:sz="4" w:space="0" w:color="auto"/>
            </w:tcBorders>
            <w:hideMark/>
          </w:tcPr>
          <w:p w14:paraId="3F494A16" w14:textId="59D3A8A9" w:rsidR="001515CF" w:rsidRDefault="001515CF" w:rsidP="001515CF">
            <w:pPr>
              <w:spacing w:line="240" w:lineRule="auto"/>
              <w:jc w:val="center"/>
            </w:pPr>
            <w:r>
              <w:rPr>
                <w:lang w:val="en-US"/>
              </w:rPr>
              <w:t>0.4</w:t>
            </w:r>
          </w:p>
        </w:tc>
        <w:tc>
          <w:tcPr>
            <w:tcW w:w="2145" w:type="dxa"/>
            <w:tcBorders>
              <w:top w:val="single" w:sz="4" w:space="0" w:color="auto"/>
              <w:left w:val="single" w:sz="4" w:space="0" w:color="auto"/>
              <w:bottom w:val="single" w:sz="4" w:space="0" w:color="auto"/>
              <w:right w:val="single" w:sz="4" w:space="0" w:color="auto"/>
            </w:tcBorders>
            <w:vAlign w:val="center"/>
            <w:hideMark/>
          </w:tcPr>
          <w:p w14:paraId="79ABF6BF" w14:textId="42B1B6EC" w:rsidR="001515CF" w:rsidRDefault="001515CF" w:rsidP="001515CF">
            <w:pPr>
              <w:spacing w:line="240" w:lineRule="auto"/>
              <w:jc w:val="center"/>
            </w:pPr>
            <w:r>
              <w:t>0.5</w:t>
            </w:r>
          </w:p>
        </w:tc>
        <w:tc>
          <w:tcPr>
            <w:tcW w:w="2127" w:type="dxa"/>
            <w:tcBorders>
              <w:top w:val="single" w:sz="4" w:space="0" w:color="auto"/>
              <w:left w:val="single" w:sz="4" w:space="0" w:color="auto"/>
              <w:bottom w:val="single" w:sz="4" w:space="0" w:color="auto"/>
              <w:right w:val="single" w:sz="4" w:space="0" w:color="auto"/>
            </w:tcBorders>
            <w:vAlign w:val="center"/>
            <w:hideMark/>
          </w:tcPr>
          <w:p w14:paraId="5525E589" w14:textId="5DF7CE53" w:rsidR="001515CF" w:rsidRDefault="001515CF" w:rsidP="001515CF">
            <w:pPr>
              <w:spacing w:line="240" w:lineRule="auto"/>
              <w:jc w:val="center"/>
            </w:pPr>
            <w:r>
              <w:t>0.692</w:t>
            </w:r>
          </w:p>
        </w:tc>
        <w:tc>
          <w:tcPr>
            <w:tcW w:w="1753" w:type="dxa"/>
            <w:tcBorders>
              <w:top w:val="single" w:sz="4" w:space="0" w:color="auto"/>
              <w:left w:val="single" w:sz="4" w:space="0" w:color="auto"/>
              <w:bottom w:val="single" w:sz="4" w:space="0" w:color="auto"/>
              <w:right w:val="single" w:sz="4" w:space="0" w:color="auto"/>
            </w:tcBorders>
            <w:vAlign w:val="center"/>
          </w:tcPr>
          <w:p w14:paraId="3291178F" w14:textId="247018BD" w:rsidR="001515CF" w:rsidRDefault="001515CF" w:rsidP="001515CF">
            <w:pPr>
              <w:spacing w:line="240" w:lineRule="auto"/>
              <w:jc w:val="center"/>
            </w:pPr>
            <w:r>
              <w:t>0.5</w:t>
            </w:r>
          </w:p>
        </w:tc>
      </w:tr>
      <w:tr w:rsidR="001515CF" w14:paraId="29CE103A" w14:textId="0341A68A" w:rsidTr="00521F9F">
        <w:tc>
          <w:tcPr>
            <w:tcW w:w="1378" w:type="dxa"/>
            <w:tcBorders>
              <w:top w:val="single" w:sz="4" w:space="0" w:color="auto"/>
              <w:left w:val="single" w:sz="4" w:space="0" w:color="auto"/>
              <w:bottom w:val="single" w:sz="4" w:space="0" w:color="auto"/>
              <w:right w:val="single" w:sz="4" w:space="0" w:color="auto"/>
            </w:tcBorders>
            <w:hideMark/>
          </w:tcPr>
          <w:p w14:paraId="1D451C46" w14:textId="456BA9E0" w:rsidR="001515CF" w:rsidRDefault="001515CF" w:rsidP="001515CF">
            <w:pPr>
              <w:spacing w:line="240" w:lineRule="auto"/>
              <w:jc w:val="center"/>
            </w:pPr>
            <w:r>
              <w:rPr>
                <w:lang w:val="en-US"/>
              </w:rPr>
              <w:t>-0.7</w:t>
            </w:r>
          </w:p>
        </w:tc>
        <w:tc>
          <w:tcPr>
            <w:tcW w:w="1947" w:type="dxa"/>
            <w:tcBorders>
              <w:top w:val="single" w:sz="4" w:space="0" w:color="auto"/>
              <w:left w:val="single" w:sz="4" w:space="0" w:color="auto"/>
              <w:bottom w:val="single" w:sz="4" w:space="0" w:color="auto"/>
              <w:right w:val="single" w:sz="4" w:space="0" w:color="auto"/>
            </w:tcBorders>
            <w:hideMark/>
          </w:tcPr>
          <w:p w14:paraId="7F5A6A3D" w14:textId="704F201C" w:rsidR="001515CF" w:rsidRDefault="001515CF" w:rsidP="001515CF">
            <w:pPr>
              <w:spacing w:line="240" w:lineRule="auto"/>
              <w:jc w:val="center"/>
            </w:pPr>
            <w:r>
              <w:rPr>
                <w:lang w:val="en-US"/>
              </w:rPr>
              <w:t>-0.6</w:t>
            </w:r>
          </w:p>
        </w:tc>
        <w:tc>
          <w:tcPr>
            <w:tcW w:w="2145" w:type="dxa"/>
            <w:tcBorders>
              <w:top w:val="single" w:sz="4" w:space="0" w:color="auto"/>
              <w:left w:val="single" w:sz="4" w:space="0" w:color="auto"/>
              <w:bottom w:val="single" w:sz="4" w:space="0" w:color="auto"/>
              <w:right w:val="single" w:sz="4" w:space="0" w:color="auto"/>
            </w:tcBorders>
            <w:vAlign w:val="center"/>
            <w:hideMark/>
          </w:tcPr>
          <w:p w14:paraId="4AAAAAEF" w14:textId="7C55557D" w:rsidR="001515CF" w:rsidRDefault="001515CF" w:rsidP="001515CF">
            <w:pPr>
              <w:spacing w:line="240" w:lineRule="auto"/>
              <w:jc w:val="center"/>
            </w:pPr>
            <w:r>
              <w:t>-0.5</w:t>
            </w:r>
          </w:p>
        </w:tc>
        <w:tc>
          <w:tcPr>
            <w:tcW w:w="2127" w:type="dxa"/>
            <w:tcBorders>
              <w:top w:val="single" w:sz="4" w:space="0" w:color="auto"/>
              <w:left w:val="single" w:sz="4" w:space="0" w:color="auto"/>
              <w:bottom w:val="single" w:sz="4" w:space="0" w:color="auto"/>
              <w:right w:val="single" w:sz="4" w:space="0" w:color="auto"/>
            </w:tcBorders>
            <w:vAlign w:val="center"/>
            <w:hideMark/>
          </w:tcPr>
          <w:p w14:paraId="106C6792" w14:textId="699215F4" w:rsidR="001515CF" w:rsidRDefault="001515CF" w:rsidP="001515CF">
            <w:pPr>
              <w:spacing w:line="240" w:lineRule="auto"/>
              <w:jc w:val="center"/>
            </w:pPr>
            <w:r>
              <w:t>-0.692</w:t>
            </w:r>
          </w:p>
        </w:tc>
        <w:tc>
          <w:tcPr>
            <w:tcW w:w="1753" w:type="dxa"/>
            <w:tcBorders>
              <w:top w:val="single" w:sz="4" w:space="0" w:color="auto"/>
              <w:left w:val="single" w:sz="4" w:space="0" w:color="auto"/>
              <w:bottom w:val="single" w:sz="4" w:space="0" w:color="auto"/>
              <w:right w:val="single" w:sz="4" w:space="0" w:color="auto"/>
            </w:tcBorders>
            <w:vAlign w:val="center"/>
          </w:tcPr>
          <w:p w14:paraId="089EAA98" w14:textId="588C145F" w:rsidR="001515CF" w:rsidRDefault="001515CF" w:rsidP="001515CF">
            <w:pPr>
              <w:spacing w:line="240" w:lineRule="auto"/>
              <w:jc w:val="center"/>
            </w:pPr>
            <w:r>
              <w:t>-0.5</w:t>
            </w:r>
          </w:p>
        </w:tc>
      </w:tr>
    </w:tbl>
    <w:p w14:paraId="6D26DAB8" w14:textId="772957B5" w:rsidR="00D4147D" w:rsidRPr="00D4147D" w:rsidRDefault="00D4147D" w:rsidP="00D4147D">
      <w:pPr>
        <w:spacing w:after="160" w:line="259" w:lineRule="auto"/>
        <w:jc w:val="left"/>
        <w:rPr>
          <w:rFonts w:asciiTheme="majorHAnsi" w:eastAsiaTheme="majorEastAsia" w:hAnsiTheme="majorHAnsi" w:cstheme="majorBidi"/>
          <w:b/>
          <w:bCs/>
          <w:color w:val="2F5496" w:themeColor="accent1" w:themeShade="BF"/>
          <w:sz w:val="28"/>
          <w:szCs w:val="28"/>
        </w:rPr>
      </w:pPr>
      <w:r>
        <w:br w:type="page"/>
      </w:r>
    </w:p>
    <w:p w14:paraId="61513FC9" w14:textId="50A3C810" w:rsidR="00524B18" w:rsidRDefault="00D4147D" w:rsidP="00D4147D">
      <w:pPr>
        <w:pStyle w:val="Titlu2"/>
        <w:rPr>
          <w:szCs w:val="28"/>
        </w:rPr>
      </w:pPr>
      <w:bookmarkStart w:id="12" w:name="_Toc153036457"/>
      <w:r>
        <w:lastRenderedPageBreak/>
        <w:t>5.5</w:t>
      </w:r>
      <w:r w:rsidR="00524B18">
        <w:t xml:space="preserve">. Rezolvare </w:t>
      </w:r>
      <w:r w:rsidR="00E66462">
        <w:t>cerința</w:t>
      </w:r>
      <w:r w:rsidR="00524B18">
        <w:t xml:space="preserve"> (D)</w:t>
      </w:r>
      <w:bookmarkEnd w:id="12"/>
    </w:p>
    <w:p w14:paraId="0508DD23" w14:textId="77777777" w:rsidR="00524B18" w:rsidRDefault="00524B18" w:rsidP="00524B18">
      <w:pPr>
        <w:rPr>
          <w:rFonts w:eastAsiaTheme="minorEastAsia"/>
        </w:rPr>
      </w:pPr>
      <w:r>
        <w:rPr>
          <w:rFonts w:eastAsiaTheme="minorEastAsia"/>
        </w:rPr>
        <w:t>În sistemele de reglare numerice, derivata mărimii de eroare este calculată din valorile înregistrate ale erorii și pe baza perioadei de eșantionare. În varianta cea mai simplă, relația de calcul a derivatei este:</w:t>
      </w:r>
    </w:p>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24B18" w14:paraId="1982BA59" w14:textId="77777777" w:rsidTr="00524B18">
        <w:tc>
          <w:tcPr>
            <w:tcW w:w="4675" w:type="dxa"/>
            <w:hideMark/>
          </w:tcPr>
          <w:p w14:paraId="40183665" w14:textId="77777777" w:rsidR="00524B18" w:rsidRDefault="00524B18">
            <w:pPr>
              <w:spacing w:line="240" w:lineRule="auto"/>
              <w:rPr>
                <w:rFonts w:eastAsiaTheme="minorEastAsia"/>
              </w:rPr>
            </w:pPr>
            <m:oMathPara>
              <m:oMath>
                <m:r>
                  <w:rPr>
                    <w:rFonts w:ascii="Cambria Math" w:hAnsi="Cambria Math"/>
                  </w:rPr>
                  <m:t>de[k]=</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k</m:t>
                        </m:r>
                      </m:e>
                    </m:d>
                    <m:r>
                      <w:rPr>
                        <w:rFonts w:ascii="Cambria Math" w:hAnsi="Cambria Math"/>
                      </w:rPr>
                      <m:t>-e[k-1]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tc>
        <w:tc>
          <w:tcPr>
            <w:tcW w:w="4675" w:type="dxa"/>
            <w:vAlign w:val="center"/>
            <w:hideMark/>
          </w:tcPr>
          <w:p w14:paraId="7BEBA0BF" w14:textId="77777777" w:rsidR="00524B18" w:rsidRDefault="00524B18">
            <w:pPr>
              <w:spacing w:line="240" w:lineRule="auto"/>
              <w:jc w:val="right"/>
              <w:rPr>
                <w:rFonts w:eastAsiaTheme="minorEastAsia"/>
              </w:rPr>
            </w:pPr>
            <w:r>
              <w:rPr>
                <w:rFonts w:eastAsiaTheme="minorEastAsia"/>
              </w:rPr>
              <w:t>(10)</w:t>
            </w:r>
          </w:p>
        </w:tc>
      </w:tr>
    </w:tbl>
    <w:p w14:paraId="47339EA8" w14:textId="77777777" w:rsidR="00524B18" w:rsidRDefault="00524B18" w:rsidP="00524B18">
      <w:pPr>
        <w:rPr>
          <w:rFonts w:eastAsiaTheme="minorEastAsia"/>
        </w:rPr>
      </w:pPr>
      <w:r>
        <w:rPr>
          <w:rFonts w:eastAsiaTheme="minorEastAsia"/>
        </w:rPr>
        <w:t xml:space="preserve">unde </w:t>
      </w:r>
      <m:oMath>
        <m:r>
          <w:rPr>
            <w:rFonts w:ascii="Cambria Math" w:hAnsi="Cambria Math"/>
          </w:rPr>
          <m:t>de[k]</m:t>
        </m:r>
      </m:oMath>
      <w:r>
        <w:rPr>
          <w:rFonts w:eastAsiaTheme="minorEastAsia"/>
        </w:rPr>
        <w:t xml:space="preserve"> este valoarea derivatei erorii corespunzătoare iterației curente, </w:t>
      </w:r>
      <m:oMath>
        <m:r>
          <w:rPr>
            <w:rFonts w:ascii="Cambria Math" w:hAnsi="Cambria Math"/>
          </w:rPr>
          <m:t>e</m:t>
        </m:r>
        <m:d>
          <m:dPr>
            <m:begChr m:val="["/>
            <m:endChr m:val="]"/>
            <m:ctrlPr>
              <w:rPr>
                <w:rFonts w:ascii="Cambria Math" w:hAnsi="Cambria Math"/>
                <w:i/>
              </w:rPr>
            </m:ctrlPr>
          </m:dPr>
          <m:e>
            <m:r>
              <w:rPr>
                <w:rFonts w:ascii="Cambria Math" w:hAnsi="Cambria Math"/>
              </w:rPr>
              <m:t>k</m:t>
            </m:r>
          </m:e>
        </m:d>
      </m:oMath>
      <w:r>
        <w:rPr>
          <w:rFonts w:eastAsiaTheme="minorEastAsia"/>
        </w:rPr>
        <w:t xml:space="preserve"> și </w:t>
      </w:r>
      <m:oMath>
        <m:r>
          <w:rPr>
            <w:rFonts w:ascii="Cambria Math" w:hAnsi="Cambria Math"/>
          </w:rPr>
          <m:t>e</m:t>
        </m:r>
        <m:d>
          <m:dPr>
            <m:begChr m:val="["/>
            <m:endChr m:val="]"/>
            <m:ctrlPr>
              <w:rPr>
                <w:rFonts w:ascii="Cambria Math" w:hAnsi="Cambria Math"/>
                <w:i/>
              </w:rPr>
            </m:ctrlPr>
          </m:dPr>
          <m:e>
            <m:r>
              <w:rPr>
                <w:rFonts w:ascii="Cambria Math" w:hAnsi="Cambria Math"/>
              </w:rPr>
              <m:t>k-1</m:t>
            </m:r>
          </m:e>
        </m:d>
      </m:oMath>
      <w:r>
        <w:rPr>
          <w:rFonts w:eastAsiaTheme="minorEastAsia"/>
        </w:rPr>
        <w:t xml:space="preserve"> sunt valorile mărimii de eroare de la iterația curentă, respectiv de la iterația anterioară, iar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eastAsiaTheme="minorEastAsia"/>
        </w:rPr>
        <w:t xml:space="preserve"> este perioada de eșantionare (intervalul de timp dintre două iterații consecutive). </w:t>
      </w:r>
    </w:p>
    <w:p w14:paraId="225A60F5" w14:textId="77777777" w:rsidR="00524B18" w:rsidRDefault="00524B18" w:rsidP="00524B18">
      <w:pPr>
        <w:rPr>
          <w:rFonts w:eastAsiaTheme="minorEastAsia"/>
        </w:rPr>
      </w:pPr>
      <w:r>
        <w:t xml:space="preserve">Pentru calculul derivatei numerice a erorii, considerăm perioada de eșantionare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=0,1</m:t>
        </m:r>
      </m:oMath>
      <w:r>
        <w:rPr>
          <w:rFonts w:eastAsiaTheme="minorEastAsia"/>
        </w:rPr>
        <w:t>.</w:t>
      </w:r>
    </w:p>
    <w:p w14:paraId="00466D40" w14:textId="77777777" w:rsidR="00524B18" w:rsidRDefault="00524B18" w:rsidP="00524B18">
      <w:pPr>
        <w:rPr>
          <w:rFonts w:eastAsiaTheme="minorEastAsia"/>
          <w:bCs/>
        </w:rPr>
      </w:pPr>
      <w:r>
        <w:rPr>
          <w:rFonts w:eastAsiaTheme="minorEastAsia"/>
          <w:bCs/>
        </w:rPr>
        <w:t xml:space="preserve">În fișierul ”date.txt” se găsește un set de valori ”înregistrate” ale mărimii de </w:t>
      </w:r>
      <w:r>
        <w:rPr>
          <w:rFonts w:eastAsiaTheme="minorEastAsia"/>
          <w:bCs/>
          <w:i/>
          <w:iCs/>
        </w:rPr>
        <w:t>eroare</w:t>
      </w:r>
      <w:r>
        <w:rPr>
          <w:rFonts w:eastAsiaTheme="minorEastAsia"/>
          <w:bCs/>
        </w:rPr>
        <w:t xml:space="preserve"> dintr-un sistem automat. Din cauza perturbațiile ce pot apărea în orice sistem, există câteva valori înregistrare ale mărimii de eroare ce nu se încadrează în universul de discurs. Pentru acestea, a fost nevoie de o aproximare la cea mai apropiată valoare a universului de discurs.</w:t>
      </w:r>
    </w:p>
    <w:p w14:paraId="28D9E65A" w14:textId="77777777" w:rsidR="00524B18" w:rsidRDefault="00524B18" w:rsidP="00524B18">
      <w:pPr>
        <w:rPr>
          <w:rFonts w:eastAsiaTheme="minorEastAsia"/>
          <w:bCs/>
        </w:rPr>
      </w:pPr>
      <w:r>
        <w:rPr>
          <w:rFonts w:eastAsiaTheme="minorEastAsia"/>
          <w:bCs/>
        </w:rPr>
        <w:t>Valorile derivatei erorii pentru fiecare eșantion înregistrat au fost calculate cu ecuația (10).</w:t>
      </w:r>
    </w:p>
    <w:p w14:paraId="4A66C3B8" w14:textId="77777777" w:rsidR="00524B18" w:rsidRDefault="00524B18" w:rsidP="00524B18">
      <w:pPr>
        <w:rPr>
          <w:rFonts w:eastAsiaTheme="minorEastAsia"/>
          <w:bCs/>
        </w:rPr>
      </w:pPr>
      <w:r>
        <w:rPr>
          <w:rFonts w:eastAsiaTheme="minorEastAsia"/>
          <w:bCs/>
        </w:rPr>
        <w:t xml:space="preserve">În urma calculării tuturor valorilor mărimii de comandă prin cele două programe realizate la punctele A și C ale proiectului, au rezultat timpi de calcul diferiți. Aceștia sunt prezentați în tabelul 6, pentru modul </w:t>
      </w:r>
      <w:proofErr w:type="spellStart"/>
      <w:r>
        <w:rPr>
          <w:rFonts w:eastAsiaTheme="minorEastAsia"/>
          <w:bCs/>
        </w:rPr>
        <w:t>Release</w:t>
      </w:r>
      <w:proofErr w:type="spellEnd"/>
      <w:r>
        <w:rPr>
          <w:rFonts w:eastAsiaTheme="minorEastAsia"/>
          <w:bCs/>
        </w:rPr>
        <w:t xml:space="preserve"> al fiecărui program.</w:t>
      </w:r>
    </w:p>
    <w:p w14:paraId="6A2EA19D" w14:textId="4B63266A" w:rsidR="00D4147D" w:rsidRDefault="00D4147D" w:rsidP="00524B18">
      <w:pPr>
        <w:rPr>
          <w:rFonts w:eastAsiaTheme="minorEastAsia"/>
          <w:bCs/>
        </w:rPr>
      </w:pPr>
      <w:r>
        <w:rPr>
          <w:b/>
          <w:bCs/>
          <w:sz w:val="20"/>
          <w:szCs w:val="20"/>
        </w:rPr>
        <w:t>Tabelul 6</w:t>
      </w:r>
      <w:r>
        <w:t xml:space="preserve"> I</w:t>
      </w:r>
      <w:r>
        <w:rPr>
          <w:sz w:val="20"/>
          <w:szCs w:val="20"/>
        </w:rPr>
        <w:t>ntervalul de timp necesar calculului</w:t>
      </w:r>
    </w:p>
    <w:tbl>
      <w:tblPr>
        <w:tblW w:w="5005" w:type="pct"/>
        <w:tblInd w:w="-5" w:type="dxa"/>
        <w:tblLook w:val="04A0" w:firstRow="1" w:lastRow="0" w:firstColumn="1" w:lastColumn="0" w:noHBand="0" w:noVBand="1"/>
      </w:tblPr>
      <w:tblGrid>
        <w:gridCol w:w="4706"/>
        <w:gridCol w:w="4653"/>
      </w:tblGrid>
      <w:tr w:rsidR="00524B18" w14:paraId="27ED1403" w14:textId="77777777" w:rsidTr="00D4147D">
        <w:tc>
          <w:tcPr>
            <w:tcW w:w="2514" w:type="pct"/>
            <w:tcBorders>
              <w:top w:val="single" w:sz="4" w:space="0" w:color="auto"/>
              <w:left w:val="single" w:sz="4" w:space="0" w:color="auto"/>
              <w:bottom w:val="single" w:sz="4" w:space="0" w:color="auto"/>
              <w:right w:val="single" w:sz="4" w:space="0" w:color="auto"/>
            </w:tcBorders>
            <w:vAlign w:val="center"/>
            <w:hideMark/>
          </w:tcPr>
          <w:p w14:paraId="6EEA36A2" w14:textId="77777777" w:rsidR="00524B18" w:rsidRDefault="00524B18">
            <w:pPr>
              <w:spacing w:line="240" w:lineRule="auto"/>
              <w:jc w:val="center"/>
              <w:rPr>
                <w:b/>
                <w:bCs/>
              </w:rPr>
            </w:pPr>
            <w:r>
              <w:rPr>
                <w:b/>
                <w:bCs/>
              </w:rPr>
              <w:t>Timp program (A)</w:t>
            </w:r>
          </w:p>
          <w:p w14:paraId="13F3ACDC" w14:textId="747A1DAE" w:rsidR="001515CF" w:rsidRDefault="001515CF">
            <w:pPr>
              <w:spacing w:line="240" w:lineRule="auto"/>
              <w:jc w:val="center"/>
              <w:rPr>
                <w:b/>
                <w:bCs/>
              </w:rPr>
            </w:pPr>
            <w:r>
              <w:rPr>
                <w:b/>
                <w:bCs/>
              </w:rPr>
              <w:t>(secunde)</w:t>
            </w:r>
          </w:p>
        </w:tc>
        <w:tc>
          <w:tcPr>
            <w:tcW w:w="2486" w:type="pct"/>
            <w:tcBorders>
              <w:top w:val="single" w:sz="4" w:space="0" w:color="auto"/>
              <w:left w:val="single" w:sz="4" w:space="0" w:color="auto"/>
              <w:bottom w:val="single" w:sz="4" w:space="0" w:color="auto"/>
              <w:right w:val="single" w:sz="4" w:space="0" w:color="auto"/>
            </w:tcBorders>
            <w:vAlign w:val="center"/>
            <w:hideMark/>
          </w:tcPr>
          <w:p w14:paraId="002E8581" w14:textId="77777777" w:rsidR="00524B18" w:rsidRDefault="00524B18">
            <w:pPr>
              <w:spacing w:line="240" w:lineRule="auto"/>
              <w:jc w:val="center"/>
              <w:rPr>
                <w:b/>
                <w:bCs/>
              </w:rPr>
            </w:pPr>
            <w:r>
              <w:rPr>
                <w:b/>
                <w:bCs/>
              </w:rPr>
              <w:t>Timp program (C)</w:t>
            </w:r>
          </w:p>
          <w:p w14:paraId="063B31AB" w14:textId="27677C46" w:rsidR="001515CF" w:rsidRDefault="001515CF">
            <w:pPr>
              <w:spacing w:line="240" w:lineRule="auto"/>
              <w:jc w:val="center"/>
              <w:rPr>
                <w:b/>
                <w:bCs/>
              </w:rPr>
            </w:pPr>
            <w:r>
              <w:rPr>
                <w:b/>
                <w:bCs/>
              </w:rPr>
              <w:t>(secunde)</w:t>
            </w:r>
          </w:p>
        </w:tc>
      </w:tr>
      <w:tr w:rsidR="00524B18" w14:paraId="3F4CC486" w14:textId="77777777" w:rsidTr="00D4147D">
        <w:tc>
          <w:tcPr>
            <w:tcW w:w="2514" w:type="pct"/>
            <w:tcBorders>
              <w:top w:val="single" w:sz="4" w:space="0" w:color="auto"/>
              <w:left w:val="single" w:sz="4" w:space="0" w:color="auto"/>
              <w:bottom w:val="single" w:sz="4" w:space="0" w:color="auto"/>
              <w:right w:val="single" w:sz="4" w:space="0" w:color="auto"/>
            </w:tcBorders>
            <w:vAlign w:val="center"/>
            <w:hideMark/>
          </w:tcPr>
          <w:p w14:paraId="4D2574FB" w14:textId="62F4CDC7" w:rsidR="00524B18" w:rsidRDefault="00524B18">
            <w:pPr>
              <w:spacing w:line="240" w:lineRule="auto"/>
              <w:jc w:val="center"/>
            </w:pPr>
            <w:r>
              <w:t>0.</w:t>
            </w:r>
            <w:r w:rsidR="001515CF">
              <w:t>238147</w:t>
            </w:r>
          </w:p>
        </w:tc>
        <w:tc>
          <w:tcPr>
            <w:tcW w:w="2486" w:type="pct"/>
            <w:tcBorders>
              <w:top w:val="single" w:sz="4" w:space="0" w:color="auto"/>
              <w:left w:val="single" w:sz="4" w:space="0" w:color="auto"/>
              <w:bottom w:val="single" w:sz="4" w:space="0" w:color="auto"/>
              <w:right w:val="single" w:sz="4" w:space="0" w:color="auto"/>
            </w:tcBorders>
            <w:vAlign w:val="center"/>
            <w:hideMark/>
          </w:tcPr>
          <w:p w14:paraId="31059C5F" w14:textId="1AE1EC9E" w:rsidR="00524B18" w:rsidRDefault="00524B18">
            <w:pPr>
              <w:spacing w:line="240" w:lineRule="auto"/>
              <w:jc w:val="center"/>
            </w:pPr>
            <w:r>
              <w:t>0.0</w:t>
            </w:r>
            <w:r w:rsidR="008B7D6A">
              <w:t>093849</w:t>
            </w:r>
          </w:p>
        </w:tc>
      </w:tr>
    </w:tbl>
    <w:p w14:paraId="74C9BBFA" w14:textId="77777777" w:rsidR="00D4147D" w:rsidRDefault="00D4147D" w:rsidP="00524B18">
      <w:pPr>
        <w:rPr>
          <w:rFonts w:eastAsiaTheme="minorEastAsia"/>
          <w:bCs/>
        </w:rPr>
      </w:pPr>
    </w:p>
    <w:p w14:paraId="7F1C249D" w14:textId="35C57FEF" w:rsidR="00524B18" w:rsidRDefault="00524B18" w:rsidP="00524B18">
      <w:pPr>
        <w:rPr>
          <w:bCs/>
        </w:rPr>
      </w:pPr>
      <w:r>
        <w:rPr>
          <w:rFonts w:eastAsiaTheme="minorEastAsia"/>
          <w:bCs/>
        </w:rPr>
        <w:t xml:space="preserve">Se poate observa că este o diferență între destul de considerabilă între cele două programe din punct de vedere al timpului de rulare. Astfel, metoda optimă, mai rapidă, pentru calcularea valorilor semnalului de comandă pentru un număr mare de valori de intrare este cea de calcul folosind tabela de decizie </w:t>
      </w:r>
      <w:proofErr w:type="spellStart"/>
      <w:r>
        <w:rPr>
          <w:rFonts w:eastAsiaTheme="minorEastAsia"/>
          <w:bCs/>
        </w:rPr>
        <w:t>Mamdani</w:t>
      </w:r>
      <w:proofErr w:type="spellEnd"/>
      <w:r>
        <w:rPr>
          <w:rFonts w:eastAsiaTheme="minorEastAsia"/>
          <w:bCs/>
        </w:rPr>
        <w:t>.</w:t>
      </w:r>
    </w:p>
    <w:p w14:paraId="75B5965D" w14:textId="77777777" w:rsidR="00524B18" w:rsidRDefault="00524B18" w:rsidP="00524B18">
      <w:pPr>
        <w:jc w:val="left"/>
      </w:pPr>
      <w:r>
        <w:br w:type="page"/>
      </w:r>
    </w:p>
    <w:p w14:paraId="52566D63" w14:textId="77777777" w:rsidR="00524B18" w:rsidRDefault="00524B18" w:rsidP="00524B18">
      <w:pPr>
        <w:pStyle w:val="Titlu1"/>
      </w:pPr>
      <w:bookmarkStart w:id="13" w:name="_Toc153036458"/>
      <w:r>
        <w:lastRenderedPageBreak/>
        <w:t>Anexa 1 Program realizat în C++ (A)</w:t>
      </w:r>
      <w:bookmarkEnd w:id="13"/>
    </w:p>
    <w:tbl>
      <w:tblPr>
        <w:tblStyle w:val="Tabelgril"/>
        <w:tblW w:w="0" w:type="auto"/>
        <w:tblLook w:val="04A0" w:firstRow="1" w:lastRow="0" w:firstColumn="1" w:lastColumn="0" w:noHBand="0" w:noVBand="1"/>
      </w:tblPr>
      <w:tblGrid>
        <w:gridCol w:w="9350"/>
      </w:tblGrid>
      <w:tr w:rsidR="00CA20E1" w14:paraId="64FA2574" w14:textId="77777777" w:rsidTr="00CA20E1">
        <w:tc>
          <w:tcPr>
            <w:tcW w:w="9350" w:type="dxa"/>
            <w:tcBorders>
              <w:top w:val="single" w:sz="4" w:space="0" w:color="auto"/>
              <w:left w:val="single" w:sz="4" w:space="0" w:color="auto"/>
              <w:bottom w:val="single" w:sz="4" w:space="0" w:color="auto"/>
              <w:right w:val="single" w:sz="4" w:space="0" w:color="auto"/>
            </w:tcBorders>
            <w:hideMark/>
          </w:tcPr>
          <w:p w14:paraId="7EAD9A01" w14:textId="5D11F549" w:rsidR="00CA20E1" w:rsidRDefault="00CA20E1">
            <w:pPr>
              <w:jc w:val="left"/>
              <w:rPr>
                <w:lang w:val="en-US"/>
              </w:rPr>
            </w:pPr>
            <w:r>
              <w:rPr>
                <w:lang w:val="en-US"/>
              </w:rPr>
              <w:t>main</w:t>
            </w:r>
            <w:r>
              <w:rPr>
                <w:lang w:val="en-US"/>
              </w:rPr>
              <w:t>.cpp</w:t>
            </w:r>
          </w:p>
        </w:tc>
      </w:tr>
      <w:tr w:rsidR="00CA20E1" w14:paraId="7F4E2174" w14:textId="77777777" w:rsidTr="00CA20E1">
        <w:tc>
          <w:tcPr>
            <w:tcW w:w="9350" w:type="dxa"/>
            <w:tcBorders>
              <w:top w:val="single" w:sz="4" w:space="0" w:color="auto"/>
              <w:left w:val="single" w:sz="4" w:space="0" w:color="auto"/>
              <w:bottom w:val="single" w:sz="4" w:space="0" w:color="auto"/>
              <w:right w:val="single" w:sz="4" w:space="0" w:color="auto"/>
            </w:tcBorders>
          </w:tcPr>
          <w:p w14:paraId="40DF1886" w14:textId="77777777" w:rsidR="00CA20E1" w:rsidRDefault="00CA20E1" w:rsidP="00CA20E1">
            <w:pPr>
              <w:autoSpaceDE w:val="0"/>
              <w:autoSpaceDN w:val="0"/>
              <w:adjustRightInd w:val="0"/>
              <w:spacing w:line="240" w:lineRule="auto"/>
              <w:jc w:val="left"/>
              <w:rPr>
                <w:rFonts w:ascii="Consolas" w:hAnsi="Consolas" w:cs="Consolas"/>
                <w:color w:val="000000"/>
                <w:sz w:val="18"/>
                <w:szCs w:val="18"/>
                <w:lang w:val="en-US"/>
              </w:rPr>
            </w:pPr>
            <w:r>
              <w:rPr>
                <w:rFonts w:ascii="Consolas" w:hAnsi="Consolas" w:cs="Consolas"/>
                <w:color w:val="808080"/>
                <w:sz w:val="18"/>
                <w:szCs w:val="18"/>
              </w:rPr>
              <w:t>#include</w:t>
            </w:r>
            <w:r>
              <w:rPr>
                <w:rFonts w:ascii="Consolas" w:hAnsi="Consolas" w:cs="Consolas"/>
                <w:color w:val="000000"/>
                <w:sz w:val="18"/>
                <w:szCs w:val="18"/>
              </w:rPr>
              <w:t xml:space="preserve"> </w:t>
            </w:r>
            <w:r>
              <w:rPr>
                <w:rFonts w:ascii="Consolas" w:hAnsi="Consolas" w:cs="Consolas"/>
                <w:color w:val="A31515"/>
                <w:sz w:val="18"/>
                <w:szCs w:val="18"/>
              </w:rPr>
              <w:t>&lt;</w:t>
            </w:r>
            <w:proofErr w:type="spellStart"/>
            <w:r>
              <w:rPr>
                <w:rFonts w:ascii="Consolas" w:hAnsi="Consolas" w:cs="Consolas"/>
                <w:color w:val="A31515"/>
                <w:sz w:val="18"/>
                <w:szCs w:val="18"/>
              </w:rPr>
              <w:t>iostream</w:t>
            </w:r>
            <w:proofErr w:type="spellEnd"/>
            <w:r>
              <w:rPr>
                <w:rFonts w:ascii="Consolas" w:hAnsi="Consolas" w:cs="Consolas"/>
                <w:color w:val="A31515"/>
                <w:sz w:val="18"/>
                <w:szCs w:val="18"/>
              </w:rPr>
              <w:t>&gt;</w:t>
            </w:r>
          </w:p>
          <w:p w14:paraId="49BC9702"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808080"/>
                <w:sz w:val="18"/>
                <w:szCs w:val="18"/>
              </w:rPr>
              <w:t>#include</w:t>
            </w:r>
            <w:r>
              <w:rPr>
                <w:rFonts w:ascii="Consolas" w:hAnsi="Consolas" w:cs="Consolas"/>
                <w:color w:val="000000"/>
                <w:sz w:val="18"/>
                <w:szCs w:val="18"/>
              </w:rPr>
              <w:t xml:space="preserve"> </w:t>
            </w:r>
            <w:r>
              <w:rPr>
                <w:rFonts w:ascii="Consolas" w:hAnsi="Consolas" w:cs="Consolas"/>
                <w:color w:val="A31515"/>
                <w:sz w:val="18"/>
                <w:szCs w:val="18"/>
              </w:rPr>
              <w:t>&lt;</w:t>
            </w:r>
            <w:proofErr w:type="spellStart"/>
            <w:r>
              <w:rPr>
                <w:rFonts w:ascii="Consolas" w:hAnsi="Consolas" w:cs="Consolas"/>
                <w:color w:val="A31515"/>
                <w:sz w:val="18"/>
                <w:szCs w:val="18"/>
              </w:rPr>
              <w:t>algorithm</w:t>
            </w:r>
            <w:proofErr w:type="spellEnd"/>
            <w:r>
              <w:rPr>
                <w:rFonts w:ascii="Consolas" w:hAnsi="Consolas" w:cs="Consolas"/>
                <w:color w:val="A31515"/>
                <w:sz w:val="18"/>
                <w:szCs w:val="18"/>
              </w:rPr>
              <w:t>&gt;</w:t>
            </w:r>
          </w:p>
          <w:p w14:paraId="62FA08C2"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808080"/>
                <w:sz w:val="18"/>
                <w:szCs w:val="18"/>
              </w:rPr>
              <w:t>#include</w:t>
            </w:r>
            <w:r>
              <w:rPr>
                <w:rFonts w:ascii="Consolas" w:hAnsi="Consolas" w:cs="Consolas"/>
                <w:color w:val="000000"/>
                <w:sz w:val="18"/>
                <w:szCs w:val="18"/>
              </w:rPr>
              <w:t xml:space="preserve"> </w:t>
            </w:r>
            <w:r>
              <w:rPr>
                <w:rFonts w:ascii="Consolas" w:hAnsi="Consolas" w:cs="Consolas"/>
                <w:color w:val="A31515"/>
                <w:sz w:val="18"/>
                <w:szCs w:val="18"/>
              </w:rPr>
              <w:t>&lt;</w:t>
            </w:r>
            <w:proofErr w:type="spellStart"/>
            <w:r>
              <w:rPr>
                <w:rFonts w:ascii="Consolas" w:hAnsi="Consolas" w:cs="Consolas"/>
                <w:color w:val="A31515"/>
                <w:sz w:val="18"/>
                <w:szCs w:val="18"/>
              </w:rPr>
              <w:t>stdio.h</w:t>
            </w:r>
            <w:proofErr w:type="spellEnd"/>
            <w:r>
              <w:rPr>
                <w:rFonts w:ascii="Consolas" w:hAnsi="Consolas" w:cs="Consolas"/>
                <w:color w:val="A31515"/>
                <w:sz w:val="18"/>
                <w:szCs w:val="18"/>
              </w:rPr>
              <w:t>&gt;</w:t>
            </w:r>
          </w:p>
          <w:p w14:paraId="2D2EDCEF"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808080"/>
                <w:sz w:val="18"/>
                <w:szCs w:val="18"/>
              </w:rPr>
              <w:t>#include</w:t>
            </w:r>
            <w:r>
              <w:rPr>
                <w:rFonts w:ascii="Consolas" w:hAnsi="Consolas" w:cs="Consolas"/>
                <w:color w:val="000000"/>
                <w:sz w:val="18"/>
                <w:szCs w:val="18"/>
              </w:rPr>
              <w:t xml:space="preserve"> </w:t>
            </w:r>
            <w:r>
              <w:rPr>
                <w:rFonts w:ascii="Consolas" w:hAnsi="Consolas" w:cs="Consolas"/>
                <w:color w:val="A31515"/>
                <w:sz w:val="18"/>
                <w:szCs w:val="18"/>
              </w:rPr>
              <w:t>&lt;</w:t>
            </w:r>
            <w:proofErr w:type="spellStart"/>
            <w:r>
              <w:rPr>
                <w:rFonts w:ascii="Consolas" w:hAnsi="Consolas" w:cs="Consolas"/>
                <w:color w:val="A31515"/>
                <w:sz w:val="18"/>
                <w:szCs w:val="18"/>
              </w:rPr>
              <w:t>conio.h</w:t>
            </w:r>
            <w:proofErr w:type="spellEnd"/>
            <w:r>
              <w:rPr>
                <w:rFonts w:ascii="Consolas" w:hAnsi="Consolas" w:cs="Consolas"/>
                <w:color w:val="A31515"/>
                <w:sz w:val="18"/>
                <w:szCs w:val="18"/>
              </w:rPr>
              <w:t>&gt;</w:t>
            </w:r>
          </w:p>
          <w:p w14:paraId="79DE8A39"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
          <w:p w14:paraId="69699EE5"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808080"/>
                <w:sz w:val="18"/>
                <w:szCs w:val="18"/>
              </w:rPr>
              <w:t>#include</w:t>
            </w:r>
            <w:r>
              <w:rPr>
                <w:rFonts w:ascii="Consolas" w:hAnsi="Consolas" w:cs="Consolas"/>
                <w:color w:val="000000"/>
                <w:sz w:val="18"/>
                <w:szCs w:val="18"/>
              </w:rPr>
              <w:t xml:space="preserve"> </w:t>
            </w:r>
            <w:r>
              <w:rPr>
                <w:rFonts w:ascii="Consolas" w:hAnsi="Consolas" w:cs="Consolas"/>
                <w:color w:val="A31515"/>
                <w:sz w:val="18"/>
                <w:szCs w:val="18"/>
              </w:rPr>
              <w:t>&lt;vector&gt;</w:t>
            </w:r>
          </w:p>
          <w:p w14:paraId="1401B081"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
          <w:p w14:paraId="1FDCFB43"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roofErr w:type="spellStart"/>
            <w:r>
              <w:rPr>
                <w:rFonts w:ascii="Consolas" w:hAnsi="Consolas" w:cs="Consolas"/>
                <w:color w:val="0000FF"/>
                <w:sz w:val="18"/>
                <w:szCs w:val="18"/>
              </w:rPr>
              <w:t>double</w:t>
            </w:r>
            <w:proofErr w:type="spellEnd"/>
            <w:r>
              <w:rPr>
                <w:rFonts w:ascii="Consolas" w:hAnsi="Consolas" w:cs="Consolas"/>
                <w:color w:val="000000"/>
                <w:sz w:val="18"/>
                <w:szCs w:val="18"/>
              </w:rPr>
              <w:t xml:space="preserve"> triunghi(</w:t>
            </w:r>
            <w:proofErr w:type="spellStart"/>
            <w:r>
              <w:rPr>
                <w:rFonts w:ascii="Consolas" w:hAnsi="Consolas" w:cs="Consolas"/>
                <w:color w:val="0000FF"/>
                <w:sz w:val="18"/>
                <w:szCs w:val="18"/>
              </w:rPr>
              <w:t>double</w:t>
            </w:r>
            <w:proofErr w:type="spellEnd"/>
            <w:r>
              <w:rPr>
                <w:rFonts w:ascii="Consolas" w:hAnsi="Consolas" w:cs="Consolas"/>
                <w:color w:val="000000"/>
                <w:sz w:val="18"/>
                <w:szCs w:val="18"/>
              </w:rPr>
              <w:t xml:space="preserve"> </w:t>
            </w:r>
            <w:r>
              <w:rPr>
                <w:rFonts w:ascii="Consolas" w:hAnsi="Consolas" w:cs="Consolas"/>
                <w:color w:val="808080"/>
                <w:sz w:val="18"/>
                <w:szCs w:val="18"/>
              </w:rPr>
              <w:t>e</w:t>
            </w:r>
            <w:r>
              <w:rPr>
                <w:rFonts w:ascii="Consolas" w:hAnsi="Consolas" w:cs="Consolas"/>
                <w:color w:val="000000"/>
                <w:sz w:val="18"/>
                <w:szCs w:val="18"/>
              </w:rPr>
              <w:t xml:space="preserve">, </w:t>
            </w:r>
            <w:proofErr w:type="spellStart"/>
            <w:r>
              <w:rPr>
                <w:rFonts w:ascii="Consolas" w:hAnsi="Consolas" w:cs="Consolas"/>
                <w:color w:val="0000FF"/>
                <w:sz w:val="18"/>
                <w:szCs w:val="18"/>
              </w:rPr>
              <w:t>double</w:t>
            </w:r>
            <w:proofErr w:type="spellEnd"/>
            <w:r>
              <w:rPr>
                <w:rFonts w:ascii="Consolas" w:hAnsi="Consolas" w:cs="Consolas"/>
                <w:color w:val="000000"/>
                <w:sz w:val="18"/>
                <w:szCs w:val="18"/>
              </w:rPr>
              <w:t xml:space="preserve"> </w:t>
            </w:r>
            <w:r>
              <w:rPr>
                <w:rFonts w:ascii="Consolas" w:hAnsi="Consolas" w:cs="Consolas"/>
                <w:color w:val="808080"/>
                <w:sz w:val="18"/>
                <w:szCs w:val="18"/>
              </w:rPr>
              <w:t>a</w:t>
            </w:r>
            <w:r>
              <w:rPr>
                <w:rFonts w:ascii="Consolas" w:hAnsi="Consolas" w:cs="Consolas"/>
                <w:color w:val="000000"/>
                <w:sz w:val="18"/>
                <w:szCs w:val="18"/>
              </w:rPr>
              <w:t xml:space="preserve">, </w:t>
            </w:r>
            <w:proofErr w:type="spellStart"/>
            <w:r>
              <w:rPr>
                <w:rFonts w:ascii="Consolas" w:hAnsi="Consolas" w:cs="Consolas"/>
                <w:color w:val="0000FF"/>
                <w:sz w:val="18"/>
                <w:szCs w:val="18"/>
              </w:rPr>
              <w:t>double</w:t>
            </w:r>
            <w:proofErr w:type="spellEnd"/>
            <w:r>
              <w:rPr>
                <w:rFonts w:ascii="Consolas" w:hAnsi="Consolas" w:cs="Consolas"/>
                <w:color w:val="000000"/>
                <w:sz w:val="18"/>
                <w:szCs w:val="18"/>
              </w:rPr>
              <w:t xml:space="preserve"> </w:t>
            </w:r>
            <w:r>
              <w:rPr>
                <w:rFonts w:ascii="Consolas" w:hAnsi="Consolas" w:cs="Consolas"/>
                <w:color w:val="808080"/>
                <w:sz w:val="18"/>
                <w:szCs w:val="18"/>
              </w:rPr>
              <w:t>b</w:t>
            </w:r>
            <w:r>
              <w:rPr>
                <w:rFonts w:ascii="Consolas" w:hAnsi="Consolas" w:cs="Consolas"/>
                <w:color w:val="000000"/>
                <w:sz w:val="18"/>
                <w:szCs w:val="18"/>
              </w:rPr>
              <w:t xml:space="preserve">, </w:t>
            </w:r>
            <w:proofErr w:type="spellStart"/>
            <w:r>
              <w:rPr>
                <w:rFonts w:ascii="Consolas" w:hAnsi="Consolas" w:cs="Consolas"/>
                <w:color w:val="0000FF"/>
                <w:sz w:val="18"/>
                <w:szCs w:val="18"/>
              </w:rPr>
              <w:t>double</w:t>
            </w:r>
            <w:proofErr w:type="spellEnd"/>
            <w:r>
              <w:rPr>
                <w:rFonts w:ascii="Consolas" w:hAnsi="Consolas" w:cs="Consolas"/>
                <w:color w:val="000000"/>
                <w:sz w:val="18"/>
                <w:szCs w:val="18"/>
              </w:rPr>
              <w:t xml:space="preserve"> </w:t>
            </w:r>
            <w:r>
              <w:rPr>
                <w:rFonts w:ascii="Consolas" w:hAnsi="Consolas" w:cs="Consolas"/>
                <w:color w:val="808080"/>
                <w:sz w:val="18"/>
                <w:szCs w:val="18"/>
              </w:rPr>
              <w:t>c</w:t>
            </w:r>
            <w:r>
              <w:rPr>
                <w:rFonts w:ascii="Consolas" w:hAnsi="Consolas" w:cs="Consolas"/>
                <w:color w:val="000000"/>
                <w:sz w:val="18"/>
                <w:szCs w:val="18"/>
              </w:rPr>
              <w:t>)</w:t>
            </w:r>
          </w:p>
          <w:p w14:paraId="7BA00E3B"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w:t>
            </w:r>
          </w:p>
          <w:p w14:paraId="464EE5EB"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proofErr w:type="spellStart"/>
            <w:r>
              <w:rPr>
                <w:rFonts w:ascii="Consolas" w:hAnsi="Consolas" w:cs="Consolas"/>
                <w:color w:val="0000FF"/>
                <w:sz w:val="18"/>
                <w:szCs w:val="18"/>
              </w:rPr>
              <w:t>if</w:t>
            </w:r>
            <w:proofErr w:type="spellEnd"/>
            <w:r>
              <w:rPr>
                <w:rFonts w:ascii="Consolas" w:hAnsi="Consolas" w:cs="Consolas"/>
                <w:color w:val="000000"/>
                <w:sz w:val="18"/>
                <w:szCs w:val="18"/>
              </w:rPr>
              <w:t xml:space="preserve"> (</w:t>
            </w:r>
            <w:r>
              <w:rPr>
                <w:rFonts w:ascii="Consolas" w:hAnsi="Consolas" w:cs="Consolas"/>
                <w:color w:val="808080"/>
                <w:sz w:val="18"/>
                <w:szCs w:val="18"/>
              </w:rPr>
              <w:t>e</w:t>
            </w:r>
            <w:r>
              <w:rPr>
                <w:rFonts w:ascii="Consolas" w:hAnsi="Consolas" w:cs="Consolas"/>
                <w:color w:val="000000"/>
                <w:sz w:val="18"/>
                <w:szCs w:val="18"/>
              </w:rPr>
              <w:t xml:space="preserve"> &lt; </w:t>
            </w:r>
            <w:r>
              <w:rPr>
                <w:rFonts w:ascii="Consolas" w:hAnsi="Consolas" w:cs="Consolas"/>
                <w:color w:val="808080"/>
                <w:sz w:val="18"/>
                <w:szCs w:val="18"/>
              </w:rPr>
              <w:t>a</w:t>
            </w:r>
            <w:r>
              <w:rPr>
                <w:rFonts w:ascii="Consolas" w:hAnsi="Consolas" w:cs="Consolas"/>
                <w:color w:val="000000"/>
                <w:sz w:val="18"/>
                <w:szCs w:val="18"/>
              </w:rPr>
              <w:t>)</w:t>
            </w:r>
          </w:p>
          <w:p w14:paraId="5BD74535"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FF"/>
                <w:sz w:val="18"/>
                <w:szCs w:val="18"/>
              </w:rPr>
              <w:t>return</w:t>
            </w:r>
            <w:proofErr w:type="spellEnd"/>
            <w:r>
              <w:rPr>
                <w:rFonts w:ascii="Consolas" w:hAnsi="Consolas" w:cs="Consolas"/>
                <w:color w:val="000000"/>
                <w:sz w:val="18"/>
                <w:szCs w:val="18"/>
              </w:rPr>
              <w:t xml:space="preserve"> 0;</w:t>
            </w:r>
          </w:p>
          <w:p w14:paraId="6C86DE1D"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
          <w:p w14:paraId="0D03F2E7"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proofErr w:type="spellStart"/>
            <w:r>
              <w:rPr>
                <w:rFonts w:ascii="Consolas" w:hAnsi="Consolas" w:cs="Consolas"/>
                <w:color w:val="0000FF"/>
                <w:sz w:val="18"/>
                <w:szCs w:val="18"/>
              </w:rPr>
              <w:t>if</w:t>
            </w:r>
            <w:proofErr w:type="spellEnd"/>
            <w:r>
              <w:rPr>
                <w:rFonts w:ascii="Consolas" w:hAnsi="Consolas" w:cs="Consolas"/>
                <w:color w:val="000000"/>
                <w:sz w:val="18"/>
                <w:szCs w:val="18"/>
              </w:rPr>
              <w:t xml:space="preserve"> (</w:t>
            </w:r>
            <w:r>
              <w:rPr>
                <w:rFonts w:ascii="Consolas" w:hAnsi="Consolas" w:cs="Consolas"/>
                <w:color w:val="808080"/>
                <w:sz w:val="18"/>
                <w:szCs w:val="18"/>
              </w:rPr>
              <w:t>e</w:t>
            </w:r>
            <w:r>
              <w:rPr>
                <w:rFonts w:ascii="Consolas" w:hAnsi="Consolas" w:cs="Consolas"/>
                <w:color w:val="000000"/>
                <w:sz w:val="18"/>
                <w:szCs w:val="18"/>
              </w:rPr>
              <w:t xml:space="preserve"> &gt;= </w:t>
            </w:r>
            <w:r>
              <w:rPr>
                <w:rFonts w:ascii="Consolas" w:hAnsi="Consolas" w:cs="Consolas"/>
                <w:color w:val="808080"/>
                <w:sz w:val="18"/>
                <w:szCs w:val="18"/>
              </w:rPr>
              <w:t>b</w:t>
            </w:r>
            <w:r>
              <w:rPr>
                <w:rFonts w:ascii="Consolas" w:hAnsi="Consolas" w:cs="Consolas"/>
                <w:color w:val="000000"/>
                <w:sz w:val="18"/>
                <w:szCs w:val="18"/>
              </w:rPr>
              <w:t xml:space="preserve"> &amp;&amp; </w:t>
            </w:r>
            <w:r>
              <w:rPr>
                <w:rFonts w:ascii="Consolas" w:hAnsi="Consolas" w:cs="Consolas"/>
                <w:color w:val="808080"/>
                <w:sz w:val="18"/>
                <w:szCs w:val="18"/>
              </w:rPr>
              <w:t>e</w:t>
            </w:r>
            <w:r>
              <w:rPr>
                <w:rFonts w:ascii="Consolas" w:hAnsi="Consolas" w:cs="Consolas"/>
                <w:color w:val="000000"/>
                <w:sz w:val="18"/>
                <w:szCs w:val="18"/>
              </w:rPr>
              <w:t xml:space="preserve"> &lt;= </w:t>
            </w:r>
            <w:r>
              <w:rPr>
                <w:rFonts w:ascii="Consolas" w:hAnsi="Consolas" w:cs="Consolas"/>
                <w:color w:val="808080"/>
                <w:sz w:val="18"/>
                <w:szCs w:val="18"/>
              </w:rPr>
              <w:t>c</w:t>
            </w:r>
            <w:r>
              <w:rPr>
                <w:rFonts w:ascii="Consolas" w:hAnsi="Consolas" w:cs="Consolas"/>
                <w:color w:val="000000"/>
                <w:sz w:val="18"/>
                <w:szCs w:val="18"/>
              </w:rPr>
              <w:t>)</w:t>
            </w:r>
          </w:p>
          <w:p w14:paraId="6B8A3ED7"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FF"/>
                <w:sz w:val="18"/>
                <w:szCs w:val="18"/>
              </w:rPr>
              <w:t>return</w:t>
            </w:r>
            <w:proofErr w:type="spellEnd"/>
            <w:r>
              <w:rPr>
                <w:rFonts w:ascii="Consolas" w:hAnsi="Consolas" w:cs="Consolas"/>
                <w:color w:val="000000"/>
                <w:sz w:val="18"/>
                <w:szCs w:val="18"/>
              </w:rPr>
              <w:t xml:space="preserve"> (</w:t>
            </w:r>
            <w:r>
              <w:rPr>
                <w:rFonts w:ascii="Consolas" w:hAnsi="Consolas" w:cs="Consolas"/>
                <w:color w:val="808080"/>
                <w:sz w:val="18"/>
                <w:szCs w:val="18"/>
              </w:rPr>
              <w:t>c</w:t>
            </w:r>
            <w:r>
              <w:rPr>
                <w:rFonts w:ascii="Consolas" w:hAnsi="Consolas" w:cs="Consolas"/>
                <w:color w:val="000000"/>
                <w:sz w:val="18"/>
                <w:szCs w:val="18"/>
              </w:rPr>
              <w:t xml:space="preserve"> - </w:t>
            </w:r>
            <w:r>
              <w:rPr>
                <w:rFonts w:ascii="Consolas" w:hAnsi="Consolas" w:cs="Consolas"/>
                <w:color w:val="808080"/>
                <w:sz w:val="18"/>
                <w:szCs w:val="18"/>
              </w:rPr>
              <w:t>e</w:t>
            </w:r>
            <w:r>
              <w:rPr>
                <w:rFonts w:ascii="Consolas" w:hAnsi="Consolas" w:cs="Consolas"/>
                <w:color w:val="000000"/>
                <w:sz w:val="18"/>
                <w:szCs w:val="18"/>
              </w:rPr>
              <w:t>) / (</w:t>
            </w:r>
            <w:r>
              <w:rPr>
                <w:rFonts w:ascii="Consolas" w:hAnsi="Consolas" w:cs="Consolas"/>
                <w:color w:val="808080"/>
                <w:sz w:val="18"/>
                <w:szCs w:val="18"/>
              </w:rPr>
              <w:t>c</w:t>
            </w:r>
            <w:r>
              <w:rPr>
                <w:rFonts w:ascii="Consolas" w:hAnsi="Consolas" w:cs="Consolas"/>
                <w:color w:val="000000"/>
                <w:sz w:val="18"/>
                <w:szCs w:val="18"/>
              </w:rPr>
              <w:t xml:space="preserve"> - </w:t>
            </w:r>
            <w:r>
              <w:rPr>
                <w:rFonts w:ascii="Consolas" w:hAnsi="Consolas" w:cs="Consolas"/>
                <w:color w:val="808080"/>
                <w:sz w:val="18"/>
                <w:szCs w:val="18"/>
              </w:rPr>
              <w:t>b</w:t>
            </w:r>
            <w:r>
              <w:rPr>
                <w:rFonts w:ascii="Consolas" w:hAnsi="Consolas" w:cs="Consolas"/>
                <w:color w:val="000000"/>
                <w:sz w:val="18"/>
                <w:szCs w:val="18"/>
              </w:rPr>
              <w:t>);</w:t>
            </w:r>
          </w:p>
          <w:p w14:paraId="31999D6A"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
          <w:p w14:paraId="6D38C725"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proofErr w:type="spellStart"/>
            <w:r>
              <w:rPr>
                <w:rFonts w:ascii="Consolas" w:hAnsi="Consolas" w:cs="Consolas"/>
                <w:color w:val="0000FF"/>
                <w:sz w:val="18"/>
                <w:szCs w:val="18"/>
              </w:rPr>
              <w:t>if</w:t>
            </w:r>
            <w:proofErr w:type="spellEnd"/>
            <w:r>
              <w:rPr>
                <w:rFonts w:ascii="Consolas" w:hAnsi="Consolas" w:cs="Consolas"/>
                <w:color w:val="000000"/>
                <w:sz w:val="18"/>
                <w:szCs w:val="18"/>
              </w:rPr>
              <w:t xml:space="preserve"> (</w:t>
            </w:r>
            <w:r>
              <w:rPr>
                <w:rFonts w:ascii="Consolas" w:hAnsi="Consolas" w:cs="Consolas"/>
                <w:color w:val="808080"/>
                <w:sz w:val="18"/>
                <w:szCs w:val="18"/>
              </w:rPr>
              <w:t>e</w:t>
            </w:r>
            <w:r>
              <w:rPr>
                <w:rFonts w:ascii="Consolas" w:hAnsi="Consolas" w:cs="Consolas"/>
                <w:color w:val="000000"/>
                <w:sz w:val="18"/>
                <w:szCs w:val="18"/>
              </w:rPr>
              <w:t xml:space="preserve"> &gt;= </w:t>
            </w:r>
            <w:r>
              <w:rPr>
                <w:rFonts w:ascii="Consolas" w:hAnsi="Consolas" w:cs="Consolas"/>
                <w:color w:val="808080"/>
                <w:sz w:val="18"/>
                <w:szCs w:val="18"/>
              </w:rPr>
              <w:t>a</w:t>
            </w:r>
            <w:r>
              <w:rPr>
                <w:rFonts w:ascii="Consolas" w:hAnsi="Consolas" w:cs="Consolas"/>
                <w:color w:val="000000"/>
                <w:sz w:val="18"/>
                <w:szCs w:val="18"/>
              </w:rPr>
              <w:t xml:space="preserve"> &amp;&amp; </w:t>
            </w:r>
            <w:r>
              <w:rPr>
                <w:rFonts w:ascii="Consolas" w:hAnsi="Consolas" w:cs="Consolas"/>
                <w:color w:val="808080"/>
                <w:sz w:val="18"/>
                <w:szCs w:val="18"/>
              </w:rPr>
              <w:t>e</w:t>
            </w:r>
            <w:r>
              <w:rPr>
                <w:rFonts w:ascii="Consolas" w:hAnsi="Consolas" w:cs="Consolas"/>
                <w:color w:val="000000"/>
                <w:sz w:val="18"/>
                <w:szCs w:val="18"/>
              </w:rPr>
              <w:t xml:space="preserve"> &lt;= </w:t>
            </w:r>
            <w:r>
              <w:rPr>
                <w:rFonts w:ascii="Consolas" w:hAnsi="Consolas" w:cs="Consolas"/>
                <w:color w:val="808080"/>
                <w:sz w:val="18"/>
                <w:szCs w:val="18"/>
              </w:rPr>
              <w:t>b</w:t>
            </w:r>
            <w:r>
              <w:rPr>
                <w:rFonts w:ascii="Consolas" w:hAnsi="Consolas" w:cs="Consolas"/>
                <w:color w:val="000000"/>
                <w:sz w:val="18"/>
                <w:szCs w:val="18"/>
              </w:rPr>
              <w:t>)</w:t>
            </w:r>
          </w:p>
          <w:p w14:paraId="363CB5E7"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FF"/>
                <w:sz w:val="18"/>
                <w:szCs w:val="18"/>
              </w:rPr>
              <w:t>return</w:t>
            </w:r>
            <w:proofErr w:type="spellEnd"/>
            <w:r>
              <w:rPr>
                <w:rFonts w:ascii="Consolas" w:hAnsi="Consolas" w:cs="Consolas"/>
                <w:color w:val="000000"/>
                <w:sz w:val="18"/>
                <w:szCs w:val="18"/>
              </w:rPr>
              <w:t xml:space="preserve"> (</w:t>
            </w:r>
            <w:r>
              <w:rPr>
                <w:rFonts w:ascii="Consolas" w:hAnsi="Consolas" w:cs="Consolas"/>
                <w:color w:val="808080"/>
                <w:sz w:val="18"/>
                <w:szCs w:val="18"/>
              </w:rPr>
              <w:t>e</w:t>
            </w:r>
            <w:r>
              <w:rPr>
                <w:rFonts w:ascii="Consolas" w:hAnsi="Consolas" w:cs="Consolas"/>
                <w:color w:val="000000"/>
                <w:sz w:val="18"/>
                <w:szCs w:val="18"/>
              </w:rPr>
              <w:t xml:space="preserve"> - </w:t>
            </w:r>
            <w:r>
              <w:rPr>
                <w:rFonts w:ascii="Consolas" w:hAnsi="Consolas" w:cs="Consolas"/>
                <w:color w:val="808080"/>
                <w:sz w:val="18"/>
                <w:szCs w:val="18"/>
              </w:rPr>
              <w:t>a</w:t>
            </w:r>
            <w:r>
              <w:rPr>
                <w:rFonts w:ascii="Consolas" w:hAnsi="Consolas" w:cs="Consolas"/>
                <w:color w:val="000000"/>
                <w:sz w:val="18"/>
                <w:szCs w:val="18"/>
              </w:rPr>
              <w:t>) / (</w:t>
            </w:r>
            <w:r>
              <w:rPr>
                <w:rFonts w:ascii="Consolas" w:hAnsi="Consolas" w:cs="Consolas"/>
                <w:color w:val="808080"/>
                <w:sz w:val="18"/>
                <w:szCs w:val="18"/>
              </w:rPr>
              <w:t>b</w:t>
            </w:r>
            <w:r>
              <w:rPr>
                <w:rFonts w:ascii="Consolas" w:hAnsi="Consolas" w:cs="Consolas"/>
                <w:color w:val="000000"/>
                <w:sz w:val="18"/>
                <w:szCs w:val="18"/>
              </w:rPr>
              <w:t xml:space="preserve"> - </w:t>
            </w:r>
            <w:r>
              <w:rPr>
                <w:rFonts w:ascii="Consolas" w:hAnsi="Consolas" w:cs="Consolas"/>
                <w:color w:val="808080"/>
                <w:sz w:val="18"/>
                <w:szCs w:val="18"/>
              </w:rPr>
              <w:t>a</w:t>
            </w:r>
            <w:r>
              <w:rPr>
                <w:rFonts w:ascii="Consolas" w:hAnsi="Consolas" w:cs="Consolas"/>
                <w:color w:val="000000"/>
                <w:sz w:val="18"/>
                <w:szCs w:val="18"/>
              </w:rPr>
              <w:t>);</w:t>
            </w:r>
          </w:p>
          <w:p w14:paraId="521B2247"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
          <w:p w14:paraId="75FEE2F1"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proofErr w:type="spellStart"/>
            <w:r>
              <w:rPr>
                <w:rFonts w:ascii="Consolas" w:hAnsi="Consolas" w:cs="Consolas"/>
                <w:color w:val="0000FF"/>
                <w:sz w:val="18"/>
                <w:szCs w:val="18"/>
              </w:rPr>
              <w:t>if</w:t>
            </w:r>
            <w:proofErr w:type="spellEnd"/>
            <w:r>
              <w:rPr>
                <w:rFonts w:ascii="Consolas" w:hAnsi="Consolas" w:cs="Consolas"/>
                <w:color w:val="000000"/>
                <w:sz w:val="18"/>
                <w:szCs w:val="18"/>
              </w:rPr>
              <w:t xml:space="preserve"> (</w:t>
            </w:r>
            <w:r>
              <w:rPr>
                <w:rFonts w:ascii="Consolas" w:hAnsi="Consolas" w:cs="Consolas"/>
                <w:color w:val="808080"/>
                <w:sz w:val="18"/>
                <w:szCs w:val="18"/>
              </w:rPr>
              <w:t>e</w:t>
            </w:r>
            <w:r>
              <w:rPr>
                <w:rFonts w:ascii="Consolas" w:hAnsi="Consolas" w:cs="Consolas"/>
                <w:color w:val="000000"/>
                <w:sz w:val="18"/>
                <w:szCs w:val="18"/>
              </w:rPr>
              <w:t xml:space="preserve"> &gt; </w:t>
            </w:r>
            <w:r>
              <w:rPr>
                <w:rFonts w:ascii="Consolas" w:hAnsi="Consolas" w:cs="Consolas"/>
                <w:color w:val="808080"/>
                <w:sz w:val="18"/>
                <w:szCs w:val="18"/>
              </w:rPr>
              <w:t>c</w:t>
            </w:r>
            <w:r>
              <w:rPr>
                <w:rFonts w:ascii="Consolas" w:hAnsi="Consolas" w:cs="Consolas"/>
                <w:color w:val="000000"/>
                <w:sz w:val="18"/>
                <w:szCs w:val="18"/>
              </w:rPr>
              <w:t>)</w:t>
            </w:r>
          </w:p>
          <w:p w14:paraId="4E553FFF"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FF"/>
                <w:sz w:val="18"/>
                <w:szCs w:val="18"/>
              </w:rPr>
              <w:t>return</w:t>
            </w:r>
            <w:proofErr w:type="spellEnd"/>
            <w:r>
              <w:rPr>
                <w:rFonts w:ascii="Consolas" w:hAnsi="Consolas" w:cs="Consolas"/>
                <w:color w:val="000000"/>
                <w:sz w:val="18"/>
                <w:szCs w:val="18"/>
              </w:rPr>
              <w:t xml:space="preserve"> 0;</w:t>
            </w:r>
          </w:p>
          <w:p w14:paraId="3784EAA3"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w:t>
            </w:r>
          </w:p>
          <w:p w14:paraId="012A3042"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
          <w:p w14:paraId="4A89FA90"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roofErr w:type="spellStart"/>
            <w:r>
              <w:rPr>
                <w:rFonts w:ascii="Consolas" w:hAnsi="Consolas" w:cs="Consolas"/>
                <w:color w:val="0000FF"/>
                <w:sz w:val="18"/>
                <w:szCs w:val="18"/>
              </w:rPr>
              <w:t>double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triunghi_stanga</w:t>
            </w:r>
            <w:proofErr w:type="spellEnd"/>
            <w:r>
              <w:rPr>
                <w:rFonts w:ascii="Consolas" w:hAnsi="Consolas" w:cs="Consolas"/>
                <w:color w:val="000000"/>
                <w:sz w:val="18"/>
                <w:szCs w:val="18"/>
              </w:rPr>
              <w:t>(</w:t>
            </w:r>
            <w:proofErr w:type="spellStart"/>
            <w:r>
              <w:rPr>
                <w:rFonts w:ascii="Consolas" w:hAnsi="Consolas" w:cs="Consolas"/>
                <w:color w:val="0000FF"/>
                <w:sz w:val="18"/>
                <w:szCs w:val="18"/>
              </w:rPr>
              <w:t>double</w:t>
            </w:r>
            <w:proofErr w:type="spellEnd"/>
            <w:r>
              <w:rPr>
                <w:rFonts w:ascii="Consolas" w:hAnsi="Consolas" w:cs="Consolas"/>
                <w:color w:val="000000"/>
                <w:sz w:val="18"/>
                <w:szCs w:val="18"/>
              </w:rPr>
              <w:t xml:space="preserve"> </w:t>
            </w:r>
            <w:r>
              <w:rPr>
                <w:rFonts w:ascii="Consolas" w:hAnsi="Consolas" w:cs="Consolas"/>
                <w:color w:val="808080"/>
                <w:sz w:val="18"/>
                <w:szCs w:val="18"/>
              </w:rPr>
              <w:t>e</w:t>
            </w:r>
            <w:r>
              <w:rPr>
                <w:rFonts w:ascii="Consolas" w:hAnsi="Consolas" w:cs="Consolas"/>
                <w:color w:val="000000"/>
                <w:sz w:val="18"/>
                <w:szCs w:val="18"/>
              </w:rPr>
              <w:t xml:space="preserve">, </w:t>
            </w:r>
            <w:proofErr w:type="spellStart"/>
            <w:r>
              <w:rPr>
                <w:rFonts w:ascii="Consolas" w:hAnsi="Consolas" w:cs="Consolas"/>
                <w:color w:val="0000FF"/>
                <w:sz w:val="18"/>
                <w:szCs w:val="18"/>
              </w:rPr>
              <w:t>double</w:t>
            </w:r>
            <w:proofErr w:type="spellEnd"/>
            <w:r>
              <w:rPr>
                <w:rFonts w:ascii="Consolas" w:hAnsi="Consolas" w:cs="Consolas"/>
                <w:color w:val="000000"/>
                <w:sz w:val="18"/>
                <w:szCs w:val="18"/>
              </w:rPr>
              <w:t xml:space="preserve"> </w:t>
            </w:r>
            <w:r>
              <w:rPr>
                <w:rFonts w:ascii="Consolas" w:hAnsi="Consolas" w:cs="Consolas"/>
                <w:color w:val="808080"/>
                <w:sz w:val="18"/>
                <w:szCs w:val="18"/>
              </w:rPr>
              <w:t>a</w:t>
            </w:r>
            <w:r>
              <w:rPr>
                <w:rFonts w:ascii="Consolas" w:hAnsi="Consolas" w:cs="Consolas"/>
                <w:color w:val="000000"/>
                <w:sz w:val="18"/>
                <w:szCs w:val="18"/>
              </w:rPr>
              <w:t xml:space="preserve">, </w:t>
            </w:r>
            <w:proofErr w:type="spellStart"/>
            <w:r>
              <w:rPr>
                <w:rFonts w:ascii="Consolas" w:hAnsi="Consolas" w:cs="Consolas"/>
                <w:color w:val="0000FF"/>
                <w:sz w:val="18"/>
                <w:szCs w:val="18"/>
              </w:rPr>
              <w:t>double</w:t>
            </w:r>
            <w:proofErr w:type="spellEnd"/>
            <w:r>
              <w:rPr>
                <w:rFonts w:ascii="Consolas" w:hAnsi="Consolas" w:cs="Consolas"/>
                <w:color w:val="000000"/>
                <w:sz w:val="18"/>
                <w:szCs w:val="18"/>
              </w:rPr>
              <w:t xml:space="preserve"> </w:t>
            </w:r>
            <w:r>
              <w:rPr>
                <w:rFonts w:ascii="Consolas" w:hAnsi="Consolas" w:cs="Consolas"/>
                <w:color w:val="808080"/>
                <w:sz w:val="18"/>
                <w:szCs w:val="18"/>
              </w:rPr>
              <w:t>b</w:t>
            </w:r>
            <w:r>
              <w:rPr>
                <w:rFonts w:ascii="Consolas" w:hAnsi="Consolas" w:cs="Consolas"/>
                <w:color w:val="000000"/>
                <w:sz w:val="18"/>
                <w:szCs w:val="18"/>
              </w:rPr>
              <w:t>)</w:t>
            </w:r>
          </w:p>
          <w:p w14:paraId="2A5E550F"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w:t>
            </w:r>
          </w:p>
          <w:p w14:paraId="7FF1F138"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proofErr w:type="spellStart"/>
            <w:r>
              <w:rPr>
                <w:rFonts w:ascii="Consolas" w:hAnsi="Consolas" w:cs="Consolas"/>
                <w:color w:val="0000FF"/>
                <w:sz w:val="18"/>
                <w:szCs w:val="18"/>
              </w:rPr>
              <w:t>if</w:t>
            </w:r>
            <w:proofErr w:type="spellEnd"/>
            <w:r>
              <w:rPr>
                <w:rFonts w:ascii="Consolas" w:hAnsi="Consolas" w:cs="Consolas"/>
                <w:color w:val="000000"/>
                <w:sz w:val="18"/>
                <w:szCs w:val="18"/>
              </w:rPr>
              <w:t xml:space="preserve"> (</w:t>
            </w:r>
            <w:r>
              <w:rPr>
                <w:rFonts w:ascii="Consolas" w:hAnsi="Consolas" w:cs="Consolas"/>
                <w:color w:val="808080"/>
                <w:sz w:val="18"/>
                <w:szCs w:val="18"/>
              </w:rPr>
              <w:t>e</w:t>
            </w:r>
            <w:r>
              <w:rPr>
                <w:rFonts w:ascii="Consolas" w:hAnsi="Consolas" w:cs="Consolas"/>
                <w:color w:val="000000"/>
                <w:sz w:val="18"/>
                <w:szCs w:val="18"/>
              </w:rPr>
              <w:t xml:space="preserve"> &lt; </w:t>
            </w:r>
            <w:r>
              <w:rPr>
                <w:rFonts w:ascii="Consolas" w:hAnsi="Consolas" w:cs="Consolas"/>
                <w:color w:val="808080"/>
                <w:sz w:val="18"/>
                <w:szCs w:val="18"/>
              </w:rPr>
              <w:t>a</w:t>
            </w:r>
            <w:r>
              <w:rPr>
                <w:rFonts w:ascii="Consolas" w:hAnsi="Consolas" w:cs="Consolas"/>
                <w:color w:val="000000"/>
                <w:sz w:val="18"/>
                <w:szCs w:val="18"/>
              </w:rPr>
              <w:t>)</w:t>
            </w:r>
          </w:p>
          <w:p w14:paraId="7FBFEA33"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FF"/>
                <w:sz w:val="18"/>
                <w:szCs w:val="18"/>
              </w:rPr>
              <w:t>return</w:t>
            </w:r>
            <w:proofErr w:type="spellEnd"/>
            <w:r>
              <w:rPr>
                <w:rFonts w:ascii="Consolas" w:hAnsi="Consolas" w:cs="Consolas"/>
                <w:color w:val="000000"/>
                <w:sz w:val="18"/>
                <w:szCs w:val="18"/>
              </w:rPr>
              <w:t xml:space="preserve"> 0;</w:t>
            </w:r>
          </w:p>
          <w:p w14:paraId="0088A649"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proofErr w:type="spellStart"/>
            <w:r>
              <w:rPr>
                <w:rFonts w:ascii="Consolas" w:hAnsi="Consolas" w:cs="Consolas"/>
                <w:color w:val="0000FF"/>
                <w:sz w:val="18"/>
                <w:szCs w:val="18"/>
              </w:rPr>
              <w:t>if</w:t>
            </w:r>
            <w:proofErr w:type="spellEnd"/>
            <w:r>
              <w:rPr>
                <w:rFonts w:ascii="Consolas" w:hAnsi="Consolas" w:cs="Consolas"/>
                <w:color w:val="000000"/>
                <w:sz w:val="18"/>
                <w:szCs w:val="18"/>
              </w:rPr>
              <w:t xml:space="preserve"> (</w:t>
            </w:r>
            <w:r>
              <w:rPr>
                <w:rFonts w:ascii="Consolas" w:hAnsi="Consolas" w:cs="Consolas"/>
                <w:color w:val="808080"/>
                <w:sz w:val="18"/>
                <w:szCs w:val="18"/>
              </w:rPr>
              <w:t>e</w:t>
            </w:r>
            <w:r>
              <w:rPr>
                <w:rFonts w:ascii="Consolas" w:hAnsi="Consolas" w:cs="Consolas"/>
                <w:color w:val="000000"/>
                <w:sz w:val="18"/>
                <w:szCs w:val="18"/>
              </w:rPr>
              <w:t xml:space="preserve"> &gt; </w:t>
            </w:r>
            <w:r>
              <w:rPr>
                <w:rFonts w:ascii="Consolas" w:hAnsi="Consolas" w:cs="Consolas"/>
                <w:color w:val="808080"/>
                <w:sz w:val="18"/>
                <w:szCs w:val="18"/>
              </w:rPr>
              <w:t>b</w:t>
            </w:r>
            <w:r>
              <w:rPr>
                <w:rFonts w:ascii="Consolas" w:hAnsi="Consolas" w:cs="Consolas"/>
                <w:color w:val="000000"/>
                <w:sz w:val="18"/>
                <w:szCs w:val="18"/>
              </w:rPr>
              <w:t>)</w:t>
            </w:r>
          </w:p>
          <w:p w14:paraId="155FE676"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lastRenderedPageBreak/>
              <w:tab/>
            </w:r>
            <w:r>
              <w:rPr>
                <w:rFonts w:ascii="Consolas" w:hAnsi="Consolas" w:cs="Consolas"/>
                <w:color w:val="000000"/>
                <w:sz w:val="18"/>
                <w:szCs w:val="18"/>
              </w:rPr>
              <w:tab/>
            </w:r>
            <w:proofErr w:type="spellStart"/>
            <w:r>
              <w:rPr>
                <w:rFonts w:ascii="Consolas" w:hAnsi="Consolas" w:cs="Consolas"/>
                <w:color w:val="0000FF"/>
                <w:sz w:val="18"/>
                <w:szCs w:val="18"/>
              </w:rPr>
              <w:t>return</w:t>
            </w:r>
            <w:proofErr w:type="spellEnd"/>
            <w:r>
              <w:rPr>
                <w:rFonts w:ascii="Consolas" w:hAnsi="Consolas" w:cs="Consolas"/>
                <w:color w:val="000000"/>
                <w:sz w:val="18"/>
                <w:szCs w:val="18"/>
              </w:rPr>
              <w:t xml:space="preserve"> 0;</w:t>
            </w:r>
          </w:p>
          <w:p w14:paraId="1B18E93A"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
          <w:p w14:paraId="25B8296E"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proofErr w:type="spellStart"/>
            <w:r>
              <w:rPr>
                <w:rFonts w:ascii="Consolas" w:hAnsi="Consolas" w:cs="Consolas"/>
                <w:color w:val="0000FF"/>
                <w:sz w:val="18"/>
                <w:szCs w:val="18"/>
              </w:rPr>
              <w:t>if</w:t>
            </w:r>
            <w:proofErr w:type="spellEnd"/>
            <w:r>
              <w:rPr>
                <w:rFonts w:ascii="Consolas" w:hAnsi="Consolas" w:cs="Consolas"/>
                <w:color w:val="000000"/>
                <w:sz w:val="18"/>
                <w:szCs w:val="18"/>
              </w:rPr>
              <w:t xml:space="preserve"> (</w:t>
            </w:r>
            <w:r>
              <w:rPr>
                <w:rFonts w:ascii="Consolas" w:hAnsi="Consolas" w:cs="Consolas"/>
                <w:color w:val="808080"/>
                <w:sz w:val="18"/>
                <w:szCs w:val="18"/>
              </w:rPr>
              <w:t>e</w:t>
            </w:r>
            <w:r>
              <w:rPr>
                <w:rFonts w:ascii="Consolas" w:hAnsi="Consolas" w:cs="Consolas"/>
                <w:color w:val="000000"/>
                <w:sz w:val="18"/>
                <w:szCs w:val="18"/>
              </w:rPr>
              <w:t xml:space="preserve"> &gt;= </w:t>
            </w:r>
            <w:r>
              <w:rPr>
                <w:rFonts w:ascii="Consolas" w:hAnsi="Consolas" w:cs="Consolas"/>
                <w:color w:val="808080"/>
                <w:sz w:val="18"/>
                <w:szCs w:val="18"/>
              </w:rPr>
              <w:t>a</w:t>
            </w:r>
            <w:r>
              <w:rPr>
                <w:rFonts w:ascii="Consolas" w:hAnsi="Consolas" w:cs="Consolas"/>
                <w:color w:val="000000"/>
                <w:sz w:val="18"/>
                <w:szCs w:val="18"/>
              </w:rPr>
              <w:t xml:space="preserve"> &amp;&amp; </w:t>
            </w:r>
            <w:r>
              <w:rPr>
                <w:rFonts w:ascii="Consolas" w:hAnsi="Consolas" w:cs="Consolas"/>
                <w:color w:val="808080"/>
                <w:sz w:val="18"/>
                <w:szCs w:val="18"/>
              </w:rPr>
              <w:t>e</w:t>
            </w:r>
            <w:r>
              <w:rPr>
                <w:rFonts w:ascii="Consolas" w:hAnsi="Consolas" w:cs="Consolas"/>
                <w:color w:val="000000"/>
                <w:sz w:val="18"/>
                <w:szCs w:val="18"/>
              </w:rPr>
              <w:t xml:space="preserve"> &lt;= </w:t>
            </w:r>
            <w:r>
              <w:rPr>
                <w:rFonts w:ascii="Consolas" w:hAnsi="Consolas" w:cs="Consolas"/>
                <w:color w:val="808080"/>
                <w:sz w:val="18"/>
                <w:szCs w:val="18"/>
              </w:rPr>
              <w:t>b</w:t>
            </w:r>
            <w:r>
              <w:rPr>
                <w:rFonts w:ascii="Consolas" w:hAnsi="Consolas" w:cs="Consolas"/>
                <w:color w:val="000000"/>
                <w:sz w:val="18"/>
                <w:szCs w:val="18"/>
              </w:rPr>
              <w:t>)</w:t>
            </w:r>
          </w:p>
          <w:p w14:paraId="251A2A81"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FF"/>
                <w:sz w:val="18"/>
                <w:szCs w:val="18"/>
              </w:rPr>
              <w:t>return</w:t>
            </w:r>
            <w:proofErr w:type="spellEnd"/>
            <w:r>
              <w:rPr>
                <w:rFonts w:ascii="Consolas" w:hAnsi="Consolas" w:cs="Consolas"/>
                <w:color w:val="000000"/>
                <w:sz w:val="18"/>
                <w:szCs w:val="18"/>
              </w:rPr>
              <w:t xml:space="preserve"> (</w:t>
            </w:r>
            <w:r>
              <w:rPr>
                <w:rFonts w:ascii="Consolas" w:hAnsi="Consolas" w:cs="Consolas"/>
                <w:color w:val="808080"/>
                <w:sz w:val="18"/>
                <w:szCs w:val="18"/>
              </w:rPr>
              <w:t>b</w:t>
            </w:r>
            <w:r>
              <w:rPr>
                <w:rFonts w:ascii="Consolas" w:hAnsi="Consolas" w:cs="Consolas"/>
                <w:color w:val="000000"/>
                <w:sz w:val="18"/>
                <w:szCs w:val="18"/>
              </w:rPr>
              <w:t xml:space="preserve"> - </w:t>
            </w:r>
            <w:r>
              <w:rPr>
                <w:rFonts w:ascii="Consolas" w:hAnsi="Consolas" w:cs="Consolas"/>
                <w:color w:val="808080"/>
                <w:sz w:val="18"/>
                <w:szCs w:val="18"/>
              </w:rPr>
              <w:t>e</w:t>
            </w:r>
            <w:r>
              <w:rPr>
                <w:rFonts w:ascii="Consolas" w:hAnsi="Consolas" w:cs="Consolas"/>
                <w:color w:val="000000"/>
                <w:sz w:val="18"/>
                <w:szCs w:val="18"/>
              </w:rPr>
              <w:t>) / (</w:t>
            </w:r>
            <w:r>
              <w:rPr>
                <w:rFonts w:ascii="Consolas" w:hAnsi="Consolas" w:cs="Consolas"/>
                <w:color w:val="808080"/>
                <w:sz w:val="18"/>
                <w:szCs w:val="18"/>
              </w:rPr>
              <w:t>b</w:t>
            </w:r>
            <w:r>
              <w:rPr>
                <w:rFonts w:ascii="Consolas" w:hAnsi="Consolas" w:cs="Consolas"/>
                <w:color w:val="000000"/>
                <w:sz w:val="18"/>
                <w:szCs w:val="18"/>
              </w:rPr>
              <w:t xml:space="preserve"> - </w:t>
            </w:r>
            <w:r>
              <w:rPr>
                <w:rFonts w:ascii="Consolas" w:hAnsi="Consolas" w:cs="Consolas"/>
                <w:color w:val="808080"/>
                <w:sz w:val="18"/>
                <w:szCs w:val="18"/>
              </w:rPr>
              <w:t>a</w:t>
            </w:r>
            <w:r>
              <w:rPr>
                <w:rFonts w:ascii="Consolas" w:hAnsi="Consolas" w:cs="Consolas"/>
                <w:color w:val="000000"/>
                <w:sz w:val="18"/>
                <w:szCs w:val="18"/>
              </w:rPr>
              <w:t>);</w:t>
            </w:r>
          </w:p>
          <w:p w14:paraId="77DD6845"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w:t>
            </w:r>
          </w:p>
          <w:p w14:paraId="03F6199E"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
          <w:p w14:paraId="1341658B"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roofErr w:type="spellStart"/>
            <w:r>
              <w:rPr>
                <w:rFonts w:ascii="Consolas" w:hAnsi="Consolas" w:cs="Consolas"/>
                <w:color w:val="0000FF"/>
                <w:sz w:val="18"/>
                <w:szCs w:val="18"/>
              </w:rPr>
              <w:t>double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triunghi_dreapta</w:t>
            </w:r>
            <w:proofErr w:type="spellEnd"/>
            <w:r>
              <w:rPr>
                <w:rFonts w:ascii="Consolas" w:hAnsi="Consolas" w:cs="Consolas"/>
                <w:color w:val="000000"/>
                <w:sz w:val="18"/>
                <w:szCs w:val="18"/>
              </w:rPr>
              <w:t>(</w:t>
            </w:r>
            <w:proofErr w:type="spellStart"/>
            <w:r>
              <w:rPr>
                <w:rFonts w:ascii="Consolas" w:hAnsi="Consolas" w:cs="Consolas"/>
                <w:color w:val="0000FF"/>
                <w:sz w:val="18"/>
                <w:szCs w:val="18"/>
              </w:rPr>
              <w:t>double</w:t>
            </w:r>
            <w:proofErr w:type="spellEnd"/>
            <w:r>
              <w:rPr>
                <w:rFonts w:ascii="Consolas" w:hAnsi="Consolas" w:cs="Consolas"/>
                <w:color w:val="000000"/>
                <w:sz w:val="18"/>
                <w:szCs w:val="18"/>
              </w:rPr>
              <w:t xml:space="preserve"> </w:t>
            </w:r>
            <w:r>
              <w:rPr>
                <w:rFonts w:ascii="Consolas" w:hAnsi="Consolas" w:cs="Consolas"/>
                <w:color w:val="808080"/>
                <w:sz w:val="18"/>
                <w:szCs w:val="18"/>
              </w:rPr>
              <w:t>e</w:t>
            </w:r>
            <w:r>
              <w:rPr>
                <w:rFonts w:ascii="Consolas" w:hAnsi="Consolas" w:cs="Consolas"/>
                <w:color w:val="000000"/>
                <w:sz w:val="18"/>
                <w:szCs w:val="18"/>
              </w:rPr>
              <w:t xml:space="preserve">, </w:t>
            </w:r>
            <w:proofErr w:type="spellStart"/>
            <w:r>
              <w:rPr>
                <w:rFonts w:ascii="Consolas" w:hAnsi="Consolas" w:cs="Consolas"/>
                <w:color w:val="0000FF"/>
                <w:sz w:val="18"/>
                <w:szCs w:val="18"/>
              </w:rPr>
              <w:t>double</w:t>
            </w:r>
            <w:proofErr w:type="spellEnd"/>
            <w:r>
              <w:rPr>
                <w:rFonts w:ascii="Consolas" w:hAnsi="Consolas" w:cs="Consolas"/>
                <w:color w:val="000000"/>
                <w:sz w:val="18"/>
                <w:szCs w:val="18"/>
              </w:rPr>
              <w:t xml:space="preserve"> </w:t>
            </w:r>
            <w:r>
              <w:rPr>
                <w:rFonts w:ascii="Consolas" w:hAnsi="Consolas" w:cs="Consolas"/>
                <w:color w:val="808080"/>
                <w:sz w:val="18"/>
                <w:szCs w:val="18"/>
              </w:rPr>
              <w:t>a</w:t>
            </w:r>
            <w:r>
              <w:rPr>
                <w:rFonts w:ascii="Consolas" w:hAnsi="Consolas" w:cs="Consolas"/>
                <w:color w:val="000000"/>
                <w:sz w:val="18"/>
                <w:szCs w:val="18"/>
              </w:rPr>
              <w:t xml:space="preserve">, </w:t>
            </w:r>
            <w:proofErr w:type="spellStart"/>
            <w:r>
              <w:rPr>
                <w:rFonts w:ascii="Consolas" w:hAnsi="Consolas" w:cs="Consolas"/>
                <w:color w:val="0000FF"/>
                <w:sz w:val="18"/>
                <w:szCs w:val="18"/>
              </w:rPr>
              <w:t>double</w:t>
            </w:r>
            <w:proofErr w:type="spellEnd"/>
            <w:r>
              <w:rPr>
                <w:rFonts w:ascii="Consolas" w:hAnsi="Consolas" w:cs="Consolas"/>
                <w:color w:val="000000"/>
                <w:sz w:val="18"/>
                <w:szCs w:val="18"/>
              </w:rPr>
              <w:t xml:space="preserve"> </w:t>
            </w:r>
            <w:r>
              <w:rPr>
                <w:rFonts w:ascii="Consolas" w:hAnsi="Consolas" w:cs="Consolas"/>
                <w:color w:val="808080"/>
                <w:sz w:val="18"/>
                <w:szCs w:val="18"/>
              </w:rPr>
              <w:t>b</w:t>
            </w:r>
            <w:r>
              <w:rPr>
                <w:rFonts w:ascii="Consolas" w:hAnsi="Consolas" w:cs="Consolas"/>
                <w:color w:val="000000"/>
                <w:sz w:val="18"/>
                <w:szCs w:val="18"/>
              </w:rPr>
              <w:t>)</w:t>
            </w:r>
          </w:p>
          <w:p w14:paraId="4EE1403D"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w:t>
            </w:r>
          </w:p>
          <w:p w14:paraId="326A4D96"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proofErr w:type="spellStart"/>
            <w:r>
              <w:rPr>
                <w:rFonts w:ascii="Consolas" w:hAnsi="Consolas" w:cs="Consolas"/>
                <w:color w:val="0000FF"/>
                <w:sz w:val="18"/>
                <w:szCs w:val="18"/>
              </w:rPr>
              <w:t>if</w:t>
            </w:r>
            <w:proofErr w:type="spellEnd"/>
            <w:r>
              <w:rPr>
                <w:rFonts w:ascii="Consolas" w:hAnsi="Consolas" w:cs="Consolas"/>
                <w:color w:val="000000"/>
                <w:sz w:val="18"/>
                <w:szCs w:val="18"/>
              </w:rPr>
              <w:t xml:space="preserve"> (</w:t>
            </w:r>
            <w:r>
              <w:rPr>
                <w:rFonts w:ascii="Consolas" w:hAnsi="Consolas" w:cs="Consolas"/>
                <w:color w:val="808080"/>
                <w:sz w:val="18"/>
                <w:szCs w:val="18"/>
              </w:rPr>
              <w:t>e</w:t>
            </w:r>
            <w:r>
              <w:rPr>
                <w:rFonts w:ascii="Consolas" w:hAnsi="Consolas" w:cs="Consolas"/>
                <w:color w:val="000000"/>
                <w:sz w:val="18"/>
                <w:szCs w:val="18"/>
              </w:rPr>
              <w:t xml:space="preserve"> &lt; </w:t>
            </w:r>
            <w:r>
              <w:rPr>
                <w:rFonts w:ascii="Consolas" w:hAnsi="Consolas" w:cs="Consolas"/>
                <w:color w:val="808080"/>
                <w:sz w:val="18"/>
                <w:szCs w:val="18"/>
              </w:rPr>
              <w:t>a</w:t>
            </w:r>
            <w:r>
              <w:rPr>
                <w:rFonts w:ascii="Consolas" w:hAnsi="Consolas" w:cs="Consolas"/>
                <w:color w:val="000000"/>
                <w:sz w:val="18"/>
                <w:szCs w:val="18"/>
              </w:rPr>
              <w:t>)</w:t>
            </w:r>
          </w:p>
          <w:p w14:paraId="332F3CC6"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FF"/>
                <w:sz w:val="18"/>
                <w:szCs w:val="18"/>
              </w:rPr>
              <w:t>return</w:t>
            </w:r>
            <w:proofErr w:type="spellEnd"/>
            <w:r>
              <w:rPr>
                <w:rFonts w:ascii="Consolas" w:hAnsi="Consolas" w:cs="Consolas"/>
                <w:color w:val="000000"/>
                <w:sz w:val="18"/>
                <w:szCs w:val="18"/>
              </w:rPr>
              <w:t xml:space="preserve"> 0;</w:t>
            </w:r>
          </w:p>
          <w:p w14:paraId="363B4422"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proofErr w:type="spellStart"/>
            <w:r>
              <w:rPr>
                <w:rFonts w:ascii="Consolas" w:hAnsi="Consolas" w:cs="Consolas"/>
                <w:color w:val="0000FF"/>
                <w:sz w:val="18"/>
                <w:szCs w:val="18"/>
              </w:rPr>
              <w:t>if</w:t>
            </w:r>
            <w:proofErr w:type="spellEnd"/>
            <w:r>
              <w:rPr>
                <w:rFonts w:ascii="Consolas" w:hAnsi="Consolas" w:cs="Consolas"/>
                <w:color w:val="000000"/>
                <w:sz w:val="18"/>
                <w:szCs w:val="18"/>
              </w:rPr>
              <w:t xml:space="preserve"> (</w:t>
            </w:r>
            <w:r>
              <w:rPr>
                <w:rFonts w:ascii="Consolas" w:hAnsi="Consolas" w:cs="Consolas"/>
                <w:color w:val="808080"/>
                <w:sz w:val="18"/>
                <w:szCs w:val="18"/>
              </w:rPr>
              <w:t>e</w:t>
            </w:r>
            <w:r>
              <w:rPr>
                <w:rFonts w:ascii="Consolas" w:hAnsi="Consolas" w:cs="Consolas"/>
                <w:color w:val="000000"/>
                <w:sz w:val="18"/>
                <w:szCs w:val="18"/>
              </w:rPr>
              <w:t xml:space="preserve"> &gt; </w:t>
            </w:r>
            <w:r>
              <w:rPr>
                <w:rFonts w:ascii="Consolas" w:hAnsi="Consolas" w:cs="Consolas"/>
                <w:color w:val="808080"/>
                <w:sz w:val="18"/>
                <w:szCs w:val="18"/>
              </w:rPr>
              <w:t>b</w:t>
            </w:r>
            <w:r>
              <w:rPr>
                <w:rFonts w:ascii="Consolas" w:hAnsi="Consolas" w:cs="Consolas"/>
                <w:color w:val="000000"/>
                <w:sz w:val="18"/>
                <w:szCs w:val="18"/>
              </w:rPr>
              <w:t>)</w:t>
            </w:r>
          </w:p>
          <w:p w14:paraId="1AB19BC7"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FF"/>
                <w:sz w:val="18"/>
                <w:szCs w:val="18"/>
              </w:rPr>
              <w:t>return</w:t>
            </w:r>
            <w:proofErr w:type="spellEnd"/>
            <w:r>
              <w:rPr>
                <w:rFonts w:ascii="Consolas" w:hAnsi="Consolas" w:cs="Consolas"/>
                <w:color w:val="000000"/>
                <w:sz w:val="18"/>
                <w:szCs w:val="18"/>
              </w:rPr>
              <w:t xml:space="preserve"> 0;</w:t>
            </w:r>
          </w:p>
          <w:p w14:paraId="2AB1E973"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
          <w:p w14:paraId="0655B78C"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proofErr w:type="spellStart"/>
            <w:r>
              <w:rPr>
                <w:rFonts w:ascii="Consolas" w:hAnsi="Consolas" w:cs="Consolas"/>
                <w:color w:val="0000FF"/>
                <w:sz w:val="18"/>
                <w:szCs w:val="18"/>
              </w:rPr>
              <w:t>if</w:t>
            </w:r>
            <w:proofErr w:type="spellEnd"/>
            <w:r>
              <w:rPr>
                <w:rFonts w:ascii="Consolas" w:hAnsi="Consolas" w:cs="Consolas"/>
                <w:color w:val="000000"/>
                <w:sz w:val="18"/>
                <w:szCs w:val="18"/>
              </w:rPr>
              <w:t xml:space="preserve"> (</w:t>
            </w:r>
            <w:r>
              <w:rPr>
                <w:rFonts w:ascii="Consolas" w:hAnsi="Consolas" w:cs="Consolas"/>
                <w:color w:val="808080"/>
                <w:sz w:val="18"/>
                <w:szCs w:val="18"/>
              </w:rPr>
              <w:t>e</w:t>
            </w:r>
            <w:r>
              <w:rPr>
                <w:rFonts w:ascii="Consolas" w:hAnsi="Consolas" w:cs="Consolas"/>
                <w:color w:val="000000"/>
                <w:sz w:val="18"/>
                <w:szCs w:val="18"/>
              </w:rPr>
              <w:t xml:space="preserve"> &gt;= </w:t>
            </w:r>
            <w:r>
              <w:rPr>
                <w:rFonts w:ascii="Consolas" w:hAnsi="Consolas" w:cs="Consolas"/>
                <w:color w:val="808080"/>
                <w:sz w:val="18"/>
                <w:szCs w:val="18"/>
              </w:rPr>
              <w:t>a</w:t>
            </w:r>
            <w:r>
              <w:rPr>
                <w:rFonts w:ascii="Consolas" w:hAnsi="Consolas" w:cs="Consolas"/>
                <w:color w:val="000000"/>
                <w:sz w:val="18"/>
                <w:szCs w:val="18"/>
              </w:rPr>
              <w:t xml:space="preserve"> &amp;&amp; </w:t>
            </w:r>
            <w:r>
              <w:rPr>
                <w:rFonts w:ascii="Consolas" w:hAnsi="Consolas" w:cs="Consolas"/>
                <w:color w:val="808080"/>
                <w:sz w:val="18"/>
                <w:szCs w:val="18"/>
              </w:rPr>
              <w:t>e</w:t>
            </w:r>
            <w:r>
              <w:rPr>
                <w:rFonts w:ascii="Consolas" w:hAnsi="Consolas" w:cs="Consolas"/>
                <w:color w:val="000000"/>
                <w:sz w:val="18"/>
                <w:szCs w:val="18"/>
              </w:rPr>
              <w:t xml:space="preserve"> &lt;= </w:t>
            </w:r>
            <w:r>
              <w:rPr>
                <w:rFonts w:ascii="Consolas" w:hAnsi="Consolas" w:cs="Consolas"/>
                <w:color w:val="808080"/>
                <w:sz w:val="18"/>
                <w:szCs w:val="18"/>
              </w:rPr>
              <w:t>b</w:t>
            </w:r>
            <w:r>
              <w:rPr>
                <w:rFonts w:ascii="Consolas" w:hAnsi="Consolas" w:cs="Consolas"/>
                <w:color w:val="000000"/>
                <w:sz w:val="18"/>
                <w:szCs w:val="18"/>
              </w:rPr>
              <w:t>)</w:t>
            </w:r>
          </w:p>
          <w:p w14:paraId="216F3660"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FF"/>
                <w:sz w:val="18"/>
                <w:szCs w:val="18"/>
              </w:rPr>
              <w:t>return</w:t>
            </w:r>
            <w:proofErr w:type="spellEnd"/>
            <w:r>
              <w:rPr>
                <w:rFonts w:ascii="Consolas" w:hAnsi="Consolas" w:cs="Consolas"/>
                <w:color w:val="000000"/>
                <w:sz w:val="18"/>
                <w:szCs w:val="18"/>
              </w:rPr>
              <w:t xml:space="preserve"> (</w:t>
            </w:r>
            <w:r>
              <w:rPr>
                <w:rFonts w:ascii="Consolas" w:hAnsi="Consolas" w:cs="Consolas"/>
                <w:color w:val="808080"/>
                <w:sz w:val="18"/>
                <w:szCs w:val="18"/>
              </w:rPr>
              <w:t>e</w:t>
            </w:r>
            <w:r>
              <w:rPr>
                <w:rFonts w:ascii="Consolas" w:hAnsi="Consolas" w:cs="Consolas"/>
                <w:color w:val="000000"/>
                <w:sz w:val="18"/>
                <w:szCs w:val="18"/>
              </w:rPr>
              <w:t xml:space="preserve"> - </w:t>
            </w:r>
            <w:r>
              <w:rPr>
                <w:rFonts w:ascii="Consolas" w:hAnsi="Consolas" w:cs="Consolas"/>
                <w:color w:val="808080"/>
                <w:sz w:val="18"/>
                <w:szCs w:val="18"/>
              </w:rPr>
              <w:t>a</w:t>
            </w:r>
            <w:r>
              <w:rPr>
                <w:rFonts w:ascii="Consolas" w:hAnsi="Consolas" w:cs="Consolas"/>
                <w:color w:val="000000"/>
                <w:sz w:val="18"/>
                <w:szCs w:val="18"/>
              </w:rPr>
              <w:t>) / (</w:t>
            </w:r>
            <w:r>
              <w:rPr>
                <w:rFonts w:ascii="Consolas" w:hAnsi="Consolas" w:cs="Consolas"/>
                <w:color w:val="808080"/>
                <w:sz w:val="18"/>
                <w:szCs w:val="18"/>
              </w:rPr>
              <w:t>b</w:t>
            </w:r>
            <w:r>
              <w:rPr>
                <w:rFonts w:ascii="Consolas" w:hAnsi="Consolas" w:cs="Consolas"/>
                <w:color w:val="000000"/>
                <w:sz w:val="18"/>
                <w:szCs w:val="18"/>
              </w:rPr>
              <w:t xml:space="preserve"> - </w:t>
            </w:r>
            <w:r>
              <w:rPr>
                <w:rFonts w:ascii="Consolas" w:hAnsi="Consolas" w:cs="Consolas"/>
                <w:color w:val="808080"/>
                <w:sz w:val="18"/>
                <w:szCs w:val="18"/>
              </w:rPr>
              <w:t>a</w:t>
            </w:r>
            <w:r>
              <w:rPr>
                <w:rFonts w:ascii="Consolas" w:hAnsi="Consolas" w:cs="Consolas"/>
                <w:color w:val="000000"/>
                <w:sz w:val="18"/>
                <w:szCs w:val="18"/>
              </w:rPr>
              <w:t>);</w:t>
            </w:r>
          </w:p>
          <w:p w14:paraId="4285C369"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w:t>
            </w:r>
          </w:p>
          <w:p w14:paraId="20A67860"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
          <w:p w14:paraId="2D64BD90"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roofErr w:type="spellStart"/>
            <w:r>
              <w:rPr>
                <w:rFonts w:ascii="Consolas" w:hAnsi="Consolas" w:cs="Consolas"/>
                <w:color w:val="0000FF"/>
                <w:sz w:val="18"/>
                <w:szCs w:val="18"/>
              </w:rPr>
              <w:t>void</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fuzzificare_eroare</w:t>
            </w:r>
            <w:proofErr w:type="spellEnd"/>
            <w:r>
              <w:rPr>
                <w:rFonts w:ascii="Consolas" w:hAnsi="Consolas" w:cs="Consolas"/>
                <w:color w:val="000000"/>
                <w:sz w:val="18"/>
                <w:szCs w:val="18"/>
              </w:rPr>
              <w:t>(</w:t>
            </w:r>
            <w:proofErr w:type="spellStart"/>
            <w:r>
              <w:rPr>
                <w:rFonts w:ascii="Consolas" w:hAnsi="Consolas" w:cs="Consolas"/>
                <w:color w:val="0000FF"/>
                <w:sz w:val="18"/>
                <w:szCs w:val="18"/>
              </w:rPr>
              <w:t>double</w:t>
            </w:r>
            <w:proofErr w:type="spellEnd"/>
            <w:r>
              <w:rPr>
                <w:rFonts w:ascii="Consolas" w:hAnsi="Consolas" w:cs="Consolas"/>
                <w:color w:val="000000"/>
                <w:sz w:val="18"/>
                <w:szCs w:val="18"/>
              </w:rPr>
              <w:t xml:space="preserve"> </w:t>
            </w:r>
            <w:r>
              <w:rPr>
                <w:rFonts w:ascii="Consolas" w:hAnsi="Consolas" w:cs="Consolas"/>
                <w:color w:val="808080"/>
                <w:sz w:val="18"/>
                <w:szCs w:val="18"/>
              </w:rPr>
              <w:t>e</w:t>
            </w:r>
            <w:r>
              <w:rPr>
                <w:rFonts w:ascii="Consolas" w:hAnsi="Consolas" w:cs="Consolas"/>
                <w:color w:val="000000"/>
                <w:sz w:val="18"/>
                <w:szCs w:val="18"/>
              </w:rPr>
              <w:t xml:space="preserve">, </w:t>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r>
              <w:rPr>
                <w:rFonts w:ascii="Consolas" w:hAnsi="Consolas" w:cs="Consolas"/>
                <w:color w:val="2B91AF"/>
                <w:sz w:val="18"/>
                <w:szCs w:val="18"/>
              </w:rPr>
              <w:t>vector</w:t>
            </w:r>
            <w:r>
              <w:rPr>
                <w:rFonts w:ascii="Consolas" w:hAnsi="Consolas" w:cs="Consolas"/>
                <w:color w:val="000000"/>
                <w:sz w:val="18"/>
                <w:szCs w:val="18"/>
              </w:rPr>
              <w:t>&lt;</w:t>
            </w:r>
            <w:proofErr w:type="spellStart"/>
            <w:r>
              <w:rPr>
                <w:rFonts w:ascii="Consolas" w:hAnsi="Consolas" w:cs="Consolas"/>
                <w:color w:val="0000FF"/>
                <w:sz w:val="18"/>
                <w:szCs w:val="18"/>
              </w:rPr>
              <w:t>double</w:t>
            </w:r>
            <w:proofErr w:type="spellEnd"/>
            <w:r>
              <w:rPr>
                <w:rFonts w:ascii="Consolas" w:hAnsi="Consolas" w:cs="Consolas"/>
                <w:color w:val="000000"/>
                <w:sz w:val="18"/>
                <w:szCs w:val="18"/>
              </w:rPr>
              <w:t>&gt; &amp;</w:t>
            </w:r>
            <w:proofErr w:type="spellStart"/>
            <w:r>
              <w:rPr>
                <w:rFonts w:ascii="Consolas" w:hAnsi="Consolas" w:cs="Consolas"/>
                <w:color w:val="808080"/>
                <w:sz w:val="18"/>
                <w:szCs w:val="18"/>
              </w:rPr>
              <w:t>me</w:t>
            </w:r>
            <w:proofErr w:type="spellEnd"/>
            <w:r>
              <w:rPr>
                <w:rFonts w:ascii="Consolas" w:hAnsi="Consolas" w:cs="Consolas"/>
                <w:color w:val="000000"/>
                <w:sz w:val="18"/>
                <w:szCs w:val="18"/>
              </w:rPr>
              <w:t>)</w:t>
            </w:r>
          </w:p>
          <w:p w14:paraId="0CC90A1E"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w:t>
            </w:r>
          </w:p>
          <w:p w14:paraId="1795DB58"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8000"/>
                <w:sz w:val="18"/>
                <w:szCs w:val="18"/>
              </w:rPr>
              <w:t xml:space="preserve">//vectorul </w:t>
            </w:r>
            <w:proofErr w:type="spellStart"/>
            <w:r>
              <w:rPr>
                <w:rFonts w:ascii="Consolas" w:hAnsi="Consolas" w:cs="Consolas"/>
                <w:color w:val="008000"/>
                <w:sz w:val="18"/>
                <w:szCs w:val="18"/>
              </w:rPr>
              <w:t>me</w:t>
            </w:r>
            <w:proofErr w:type="spellEnd"/>
            <w:r>
              <w:rPr>
                <w:rFonts w:ascii="Consolas" w:hAnsi="Consolas" w:cs="Consolas"/>
                <w:color w:val="008000"/>
                <w:sz w:val="18"/>
                <w:szCs w:val="18"/>
              </w:rPr>
              <w:t xml:space="preserve">[] -&gt; cuprinde rezultatele in urma </w:t>
            </w:r>
            <w:proofErr w:type="spellStart"/>
            <w:r>
              <w:rPr>
                <w:rFonts w:ascii="Consolas" w:hAnsi="Consolas" w:cs="Consolas"/>
                <w:color w:val="008000"/>
                <w:sz w:val="18"/>
                <w:szCs w:val="18"/>
              </w:rPr>
              <w:t>apelarii</w:t>
            </w:r>
            <w:proofErr w:type="spellEnd"/>
            <w:r>
              <w:rPr>
                <w:rFonts w:ascii="Consolas" w:hAnsi="Consolas" w:cs="Consolas"/>
                <w:color w:val="008000"/>
                <w:sz w:val="18"/>
                <w:szCs w:val="18"/>
              </w:rPr>
              <w:t xml:space="preserve"> </w:t>
            </w:r>
            <w:proofErr w:type="spellStart"/>
            <w:r>
              <w:rPr>
                <w:rFonts w:ascii="Consolas" w:hAnsi="Consolas" w:cs="Consolas"/>
                <w:color w:val="008000"/>
                <w:sz w:val="18"/>
                <w:szCs w:val="18"/>
              </w:rPr>
              <w:t>functiilor</w:t>
            </w:r>
            <w:proofErr w:type="spellEnd"/>
            <w:r>
              <w:rPr>
                <w:rFonts w:ascii="Consolas" w:hAnsi="Consolas" w:cs="Consolas"/>
                <w:color w:val="008000"/>
                <w:sz w:val="18"/>
                <w:szCs w:val="18"/>
              </w:rPr>
              <w:t xml:space="preserve"> pentru intrarea "eroare" (</w:t>
            </w:r>
            <w:proofErr w:type="spellStart"/>
            <w:r>
              <w:rPr>
                <w:rFonts w:ascii="Consolas" w:hAnsi="Consolas" w:cs="Consolas"/>
                <w:color w:val="008000"/>
                <w:sz w:val="18"/>
                <w:szCs w:val="18"/>
              </w:rPr>
              <w:t>functiile</w:t>
            </w:r>
            <w:proofErr w:type="spellEnd"/>
            <w:r>
              <w:rPr>
                <w:rFonts w:ascii="Consolas" w:hAnsi="Consolas" w:cs="Consolas"/>
                <w:color w:val="008000"/>
                <w:sz w:val="18"/>
                <w:szCs w:val="18"/>
              </w:rPr>
              <w:t xml:space="preserve"> de apartenenta)</w:t>
            </w:r>
          </w:p>
          <w:p w14:paraId="6B0C8C84"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proofErr w:type="spellStart"/>
            <w:r>
              <w:rPr>
                <w:rFonts w:ascii="Consolas" w:hAnsi="Consolas" w:cs="Consolas"/>
                <w:color w:val="808080"/>
                <w:sz w:val="18"/>
                <w:szCs w:val="18"/>
              </w:rPr>
              <w:t>me</w:t>
            </w:r>
            <w:r>
              <w:rPr>
                <w:rFonts w:ascii="Consolas" w:hAnsi="Consolas" w:cs="Consolas"/>
                <w:color w:val="000000"/>
                <w:sz w:val="18"/>
                <w:szCs w:val="18"/>
              </w:rPr>
              <w:t>.push_back</w:t>
            </w:r>
            <w:proofErr w:type="spellEnd"/>
            <w:r>
              <w:rPr>
                <w:rFonts w:ascii="Consolas" w:hAnsi="Consolas" w:cs="Consolas"/>
                <w:color w:val="000000"/>
                <w:sz w:val="18"/>
                <w:szCs w:val="18"/>
              </w:rPr>
              <w:t>(</w:t>
            </w:r>
            <w:proofErr w:type="spellStart"/>
            <w:r>
              <w:rPr>
                <w:rFonts w:ascii="Consolas" w:hAnsi="Consolas" w:cs="Consolas"/>
                <w:color w:val="000000"/>
                <w:sz w:val="18"/>
                <w:szCs w:val="18"/>
              </w:rPr>
              <w:t>triunghi_stanga</w:t>
            </w:r>
            <w:proofErr w:type="spellEnd"/>
            <w:r>
              <w:rPr>
                <w:rFonts w:ascii="Consolas" w:hAnsi="Consolas" w:cs="Consolas"/>
                <w:color w:val="000000"/>
                <w:sz w:val="18"/>
                <w:szCs w:val="18"/>
              </w:rPr>
              <w:t>(</w:t>
            </w:r>
            <w:r>
              <w:rPr>
                <w:rFonts w:ascii="Consolas" w:hAnsi="Consolas" w:cs="Consolas"/>
                <w:color w:val="808080"/>
                <w:sz w:val="18"/>
                <w:szCs w:val="18"/>
              </w:rPr>
              <w:t>e</w:t>
            </w:r>
            <w:r>
              <w:rPr>
                <w:rFonts w:ascii="Consolas" w:hAnsi="Consolas" w:cs="Consolas"/>
                <w:color w:val="000000"/>
                <w:sz w:val="18"/>
                <w:szCs w:val="18"/>
              </w:rPr>
              <w:t>, -1.0, -0.5));</w:t>
            </w:r>
            <w:r>
              <w:rPr>
                <w:rFonts w:ascii="Consolas" w:hAnsi="Consolas" w:cs="Consolas"/>
                <w:color w:val="000000"/>
                <w:sz w:val="18"/>
                <w:szCs w:val="18"/>
              </w:rPr>
              <w:tab/>
            </w:r>
            <w:r>
              <w:rPr>
                <w:rFonts w:ascii="Consolas" w:hAnsi="Consolas" w:cs="Consolas"/>
                <w:color w:val="008000"/>
                <w:sz w:val="18"/>
                <w:szCs w:val="18"/>
              </w:rPr>
              <w:t>//NB</w:t>
            </w:r>
          </w:p>
          <w:p w14:paraId="5B77A414"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proofErr w:type="spellStart"/>
            <w:r>
              <w:rPr>
                <w:rFonts w:ascii="Consolas" w:hAnsi="Consolas" w:cs="Consolas"/>
                <w:color w:val="808080"/>
                <w:sz w:val="18"/>
                <w:szCs w:val="18"/>
              </w:rPr>
              <w:t>me</w:t>
            </w:r>
            <w:r>
              <w:rPr>
                <w:rFonts w:ascii="Consolas" w:hAnsi="Consolas" w:cs="Consolas"/>
                <w:color w:val="000000"/>
                <w:sz w:val="18"/>
                <w:szCs w:val="18"/>
              </w:rPr>
              <w:t>.push_back</w:t>
            </w:r>
            <w:proofErr w:type="spellEnd"/>
            <w:r>
              <w:rPr>
                <w:rFonts w:ascii="Consolas" w:hAnsi="Consolas" w:cs="Consolas"/>
                <w:color w:val="000000"/>
                <w:sz w:val="18"/>
                <w:szCs w:val="18"/>
              </w:rPr>
              <w:t>( triunghi(</w:t>
            </w:r>
            <w:r>
              <w:rPr>
                <w:rFonts w:ascii="Consolas" w:hAnsi="Consolas" w:cs="Consolas"/>
                <w:color w:val="808080"/>
                <w:sz w:val="18"/>
                <w:szCs w:val="18"/>
              </w:rPr>
              <w:t>e</w:t>
            </w:r>
            <w:r>
              <w:rPr>
                <w:rFonts w:ascii="Consolas" w:hAnsi="Consolas" w:cs="Consolas"/>
                <w:color w:val="000000"/>
                <w:sz w:val="18"/>
                <w:szCs w:val="18"/>
              </w:rPr>
              <w:t>, -1.0, -0.5, 0.0) );</w:t>
            </w:r>
            <w:r>
              <w:rPr>
                <w:rFonts w:ascii="Consolas" w:hAnsi="Consolas" w:cs="Consolas"/>
                <w:color w:val="000000"/>
                <w:sz w:val="18"/>
                <w:szCs w:val="18"/>
              </w:rPr>
              <w:tab/>
            </w:r>
            <w:r>
              <w:rPr>
                <w:rFonts w:ascii="Consolas" w:hAnsi="Consolas" w:cs="Consolas"/>
                <w:color w:val="008000"/>
                <w:sz w:val="18"/>
                <w:szCs w:val="18"/>
              </w:rPr>
              <w:t>//NS</w:t>
            </w:r>
          </w:p>
          <w:p w14:paraId="17DE847C"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proofErr w:type="spellStart"/>
            <w:r>
              <w:rPr>
                <w:rFonts w:ascii="Consolas" w:hAnsi="Consolas" w:cs="Consolas"/>
                <w:color w:val="808080"/>
                <w:sz w:val="18"/>
                <w:szCs w:val="18"/>
              </w:rPr>
              <w:t>me</w:t>
            </w:r>
            <w:r>
              <w:rPr>
                <w:rFonts w:ascii="Consolas" w:hAnsi="Consolas" w:cs="Consolas"/>
                <w:color w:val="000000"/>
                <w:sz w:val="18"/>
                <w:szCs w:val="18"/>
              </w:rPr>
              <w:t>.push_back</w:t>
            </w:r>
            <w:proofErr w:type="spellEnd"/>
            <w:r>
              <w:rPr>
                <w:rFonts w:ascii="Consolas" w:hAnsi="Consolas" w:cs="Consolas"/>
                <w:color w:val="000000"/>
                <w:sz w:val="18"/>
                <w:szCs w:val="18"/>
              </w:rPr>
              <w:t>( triunghi(</w:t>
            </w:r>
            <w:r>
              <w:rPr>
                <w:rFonts w:ascii="Consolas" w:hAnsi="Consolas" w:cs="Consolas"/>
                <w:color w:val="808080"/>
                <w:sz w:val="18"/>
                <w:szCs w:val="18"/>
              </w:rPr>
              <w:t>e</w:t>
            </w:r>
            <w:r>
              <w:rPr>
                <w:rFonts w:ascii="Consolas" w:hAnsi="Consolas" w:cs="Consolas"/>
                <w:color w:val="000000"/>
                <w:sz w:val="18"/>
                <w:szCs w:val="18"/>
              </w:rPr>
              <w:t>, -0.5, 0.0, 0.5) );</w:t>
            </w:r>
            <w:r>
              <w:rPr>
                <w:rFonts w:ascii="Consolas" w:hAnsi="Consolas" w:cs="Consolas"/>
                <w:color w:val="000000"/>
                <w:sz w:val="18"/>
                <w:szCs w:val="18"/>
              </w:rPr>
              <w:tab/>
            </w:r>
            <w:r>
              <w:rPr>
                <w:rFonts w:ascii="Consolas" w:hAnsi="Consolas" w:cs="Consolas"/>
                <w:color w:val="008000"/>
                <w:sz w:val="18"/>
                <w:szCs w:val="18"/>
              </w:rPr>
              <w:t>//ZE</w:t>
            </w:r>
          </w:p>
          <w:p w14:paraId="4E8D4E21"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proofErr w:type="spellStart"/>
            <w:r>
              <w:rPr>
                <w:rFonts w:ascii="Consolas" w:hAnsi="Consolas" w:cs="Consolas"/>
                <w:color w:val="808080"/>
                <w:sz w:val="18"/>
                <w:szCs w:val="18"/>
              </w:rPr>
              <w:t>me</w:t>
            </w:r>
            <w:r>
              <w:rPr>
                <w:rFonts w:ascii="Consolas" w:hAnsi="Consolas" w:cs="Consolas"/>
                <w:color w:val="000000"/>
                <w:sz w:val="18"/>
                <w:szCs w:val="18"/>
              </w:rPr>
              <w:t>.push_back</w:t>
            </w:r>
            <w:proofErr w:type="spellEnd"/>
            <w:r>
              <w:rPr>
                <w:rFonts w:ascii="Consolas" w:hAnsi="Consolas" w:cs="Consolas"/>
                <w:color w:val="000000"/>
                <w:sz w:val="18"/>
                <w:szCs w:val="18"/>
              </w:rPr>
              <w:t>( triunghi(</w:t>
            </w:r>
            <w:r>
              <w:rPr>
                <w:rFonts w:ascii="Consolas" w:hAnsi="Consolas" w:cs="Consolas"/>
                <w:color w:val="808080"/>
                <w:sz w:val="18"/>
                <w:szCs w:val="18"/>
              </w:rPr>
              <w:t>e</w:t>
            </w:r>
            <w:r>
              <w:rPr>
                <w:rFonts w:ascii="Consolas" w:hAnsi="Consolas" w:cs="Consolas"/>
                <w:color w:val="000000"/>
                <w:sz w:val="18"/>
                <w:szCs w:val="18"/>
              </w:rPr>
              <w:t>, 0.0, 0.5, 1.0) );</w:t>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8000"/>
                <w:sz w:val="18"/>
                <w:szCs w:val="18"/>
              </w:rPr>
              <w:t>//PS</w:t>
            </w:r>
            <w:r>
              <w:rPr>
                <w:rFonts w:ascii="Consolas" w:hAnsi="Consolas" w:cs="Consolas"/>
                <w:color w:val="008000"/>
                <w:sz w:val="18"/>
                <w:szCs w:val="18"/>
              </w:rPr>
              <w:tab/>
            </w:r>
            <w:r>
              <w:rPr>
                <w:rFonts w:ascii="Consolas" w:hAnsi="Consolas" w:cs="Consolas"/>
                <w:color w:val="008000"/>
                <w:sz w:val="18"/>
                <w:szCs w:val="18"/>
              </w:rPr>
              <w:tab/>
            </w:r>
            <w:r>
              <w:rPr>
                <w:rFonts w:ascii="Consolas" w:hAnsi="Consolas" w:cs="Consolas"/>
                <w:color w:val="008000"/>
                <w:sz w:val="18"/>
                <w:szCs w:val="18"/>
              </w:rPr>
              <w:tab/>
            </w:r>
            <w:r>
              <w:rPr>
                <w:rFonts w:ascii="Consolas" w:hAnsi="Consolas" w:cs="Consolas"/>
                <w:color w:val="008000"/>
                <w:sz w:val="18"/>
                <w:szCs w:val="18"/>
              </w:rPr>
              <w:tab/>
            </w:r>
            <w:r>
              <w:rPr>
                <w:rFonts w:ascii="Consolas" w:hAnsi="Consolas" w:cs="Consolas"/>
                <w:color w:val="008000"/>
                <w:sz w:val="18"/>
                <w:szCs w:val="18"/>
              </w:rPr>
              <w:tab/>
            </w:r>
            <w:r>
              <w:rPr>
                <w:rFonts w:ascii="Consolas" w:hAnsi="Consolas" w:cs="Consolas"/>
                <w:color w:val="008000"/>
                <w:sz w:val="18"/>
                <w:szCs w:val="18"/>
              </w:rPr>
              <w:tab/>
            </w:r>
            <w:r>
              <w:rPr>
                <w:rFonts w:ascii="Consolas" w:hAnsi="Consolas" w:cs="Consolas"/>
                <w:color w:val="008000"/>
                <w:sz w:val="18"/>
                <w:szCs w:val="18"/>
              </w:rPr>
              <w:tab/>
            </w:r>
            <w:r>
              <w:rPr>
                <w:rFonts w:ascii="Consolas" w:hAnsi="Consolas" w:cs="Consolas"/>
                <w:color w:val="008000"/>
                <w:sz w:val="18"/>
                <w:szCs w:val="18"/>
              </w:rPr>
              <w:tab/>
            </w:r>
            <w:r>
              <w:rPr>
                <w:rFonts w:ascii="Consolas" w:hAnsi="Consolas" w:cs="Consolas"/>
                <w:color w:val="008000"/>
                <w:sz w:val="18"/>
                <w:szCs w:val="18"/>
              </w:rPr>
              <w:tab/>
            </w:r>
            <w:r>
              <w:rPr>
                <w:rFonts w:ascii="Consolas" w:hAnsi="Consolas" w:cs="Consolas"/>
                <w:color w:val="008000"/>
                <w:sz w:val="18"/>
                <w:szCs w:val="18"/>
              </w:rPr>
              <w:tab/>
            </w:r>
            <w:r>
              <w:rPr>
                <w:rFonts w:ascii="Consolas" w:hAnsi="Consolas" w:cs="Consolas"/>
                <w:color w:val="008000"/>
                <w:sz w:val="18"/>
                <w:szCs w:val="18"/>
              </w:rPr>
              <w:tab/>
            </w:r>
            <w:r>
              <w:rPr>
                <w:rFonts w:ascii="Consolas" w:hAnsi="Consolas" w:cs="Consolas"/>
                <w:color w:val="008000"/>
                <w:sz w:val="18"/>
                <w:szCs w:val="18"/>
              </w:rPr>
              <w:tab/>
            </w:r>
          </w:p>
          <w:p w14:paraId="1DFB33F6"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proofErr w:type="spellStart"/>
            <w:r>
              <w:rPr>
                <w:rFonts w:ascii="Consolas" w:hAnsi="Consolas" w:cs="Consolas"/>
                <w:color w:val="808080"/>
                <w:sz w:val="18"/>
                <w:szCs w:val="18"/>
              </w:rPr>
              <w:t>me</w:t>
            </w:r>
            <w:r>
              <w:rPr>
                <w:rFonts w:ascii="Consolas" w:hAnsi="Consolas" w:cs="Consolas"/>
                <w:color w:val="000000"/>
                <w:sz w:val="18"/>
                <w:szCs w:val="18"/>
              </w:rPr>
              <w:t>.push_back</w:t>
            </w:r>
            <w:proofErr w:type="spellEnd"/>
            <w:r>
              <w:rPr>
                <w:rFonts w:ascii="Consolas" w:hAnsi="Consolas" w:cs="Consolas"/>
                <w:color w:val="000000"/>
                <w:sz w:val="18"/>
                <w:szCs w:val="18"/>
              </w:rPr>
              <w:t>(</w:t>
            </w:r>
            <w:proofErr w:type="spellStart"/>
            <w:r>
              <w:rPr>
                <w:rFonts w:ascii="Consolas" w:hAnsi="Consolas" w:cs="Consolas"/>
                <w:color w:val="000000"/>
                <w:sz w:val="18"/>
                <w:szCs w:val="18"/>
              </w:rPr>
              <w:t>triunghi_dreapta</w:t>
            </w:r>
            <w:proofErr w:type="spellEnd"/>
            <w:r>
              <w:rPr>
                <w:rFonts w:ascii="Consolas" w:hAnsi="Consolas" w:cs="Consolas"/>
                <w:color w:val="000000"/>
                <w:sz w:val="18"/>
                <w:szCs w:val="18"/>
              </w:rPr>
              <w:t>(</w:t>
            </w:r>
            <w:r>
              <w:rPr>
                <w:rFonts w:ascii="Consolas" w:hAnsi="Consolas" w:cs="Consolas"/>
                <w:color w:val="808080"/>
                <w:sz w:val="18"/>
                <w:szCs w:val="18"/>
              </w:rPr>
              <w:t>e</w:t>
            </w:r>
            <w:r>
              <w:rPr>
                <w:rFonts w:ascii="Consolas" w:hAnsi="Consolas" w:cs="Consolas"/>
                <w:color w:val="000000"/>
                <w:sz w:val="18"/>
                <w:szCs w:val="18"/>
              </w:rPr>
              <w:t>, 0.5, 1.0));</w:t>
            </w:r>
            <w:r>
              <w:rPr>
                <w:rFonts w:ascii="Consolas" w:hAnsi="Consolas" w:cs="Consolas"/>
                <w:color w:val="000000"/>
                <w:sz w:val="18"/>
                <w:szCs w:val="18"/>
              </w:rPr>
              <w:tab/>
            </w:r>
            <w:r>
              <w:rPr>
                <w:rFonts w:ascii="Consolas" w:hAnsi="Consolas" w:cs="Consolas"/>
                <w:color w:val="008000"/>
                <w:sz w:val="18"/>
                <w:szCs w:val="18"/>
              </w:rPr>
              <w:t>//PB</w:t>
            </w:r>
          </w:p>
          <w:p w14:paraId="49053464"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w:t>
            </w:r>
          </w:p>
          <w:p w14:paraId="67B7B9DE"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roofErr w:type="spellStart"/>
            <w:r>
              <w:rPr>
                <w:rFonts w:ascii="Consolas" w:hAnsi="Consolas" w:cs="Consolas"/>
                <w:color w:val="0000FF"/>
                <w:sz w:val="18"/>
                <w:szCs w:val="18"/>
              </w:rPr>
              <w:t>void</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fuzzificare_derivataEroare</w:t>
            </w:r>
            <w:proofErr w:type="spellEnd"/>
            <w:r>
              <w:rPr>
                <w:rFonts w:ascii="Consolas" w:hAnsi="Consolas" w:cs="Consolas"/>
                <w:color w:val="000000"/>
                <w:sz w:val="18"/>
                <w:szCs w:val="18"/>
              </w:rPr>
              <w:t>(</w:t>
            </w:r>
            <w:proofErr w:type="spellStart"/>
            <w:r>
              <w:rPr>
                <w:rFonts w:ascii="Consolas" w:hAnsi="Consolas" w:cs="Consolas"/>
                <w:color w:val="0000FF"/>
                <w:sz w:val="18"/>
                <w:szCs w:val="18"/>
              </w:rPr>
              <w:t>double</w:t>
            </w:r>
            <w:proofErr w:type="spellEnd"/>
            <w:r>
              <w:rPr>
                <w:rFonts w:ascii="Consolas" w:hAnsi="Consolas" w:cs="Consolas"/>
                <w:color w:val="000000"/>
                <w:sz w:val="18"/>
                <w:szCs w:val="18"/>
              </w:rPr>
              <w:t xml:space="preserve"> </w:t>
            </w:r>
            <w:r>
              <w:rPr>
                <w:rFonts w:ascii="Consolas" w:hAnsi="Consolas" w:cs="Consolas"/>
                <w:color w:val="808080"/>
                <w:sz w:val="18"/>
                <w:szCs w:val="18"/>
              </w:rPr>
              <w:t>de</w:t>
            </w:r>
            <w:r>
              <w:rPr>
                <w:rFonts w:ascii="Consolas" w:hAnsi="Consolas" w:cs="Consolas"/>
                <w:color w:val="000000"/>
                <w:sz w:val="18"/>
                <w:szCs w:val="18"/>
              </w:rPr>
              <w:t xml:space="preserve">, </w:t>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r>
              <w:rPr>
                <w:rFonts w:ascii="Consolas" w:hAnsi="Consolas" w:cs="Consolas"/>
                <w:color w:val="2B91AF"/>
                <w:sz w:val="18"/>
                <w:szCs w:val="18"/>
              </w:rPr>
              <w:t>vector</w:t>
            </w:r>
            <w:r>
              <w:rPr>
                <w:rFonts w:ascii="Consolas" w:hAnsi="Consolas" w:cs="Consolas"/>
                <w:color w:val="000000"/>
                <w:sz w:val="18"/>
                <w:szCs w:val="18"/>
              </w:rPr>
              <w:t>&lt;</w:t>
            </w:r>
            <w:proofErr w:type="spellStart"/>
            <w:r>
              <w:rPr>
                <w:rFonts w:ascii="Consolas" w:hAnsi="Consolas" w:cs="Consolas"/>
                <w:color w:val="0000FF"/>
                <w:sz w:val="18"/>
                <w:szCs w:val="18"/>
              </w:rPr>
              <w:t>double</w:t>
            </w:r>
            <w:proofErr w:type="spellEnd"/>
            <w:r>
              <w:rPr>
                <w:rFonts w:ascii="Consolas" w:hAnsi="Consolas" w:cs="Consolas"/>
                <w:color w:val="000000"/>
                <w:sz w:val="18"/>
                <w:szCs w:val="18"/>
              </w:rPr>
              <w:t>&gt; &amp;</w:t>
            </w:r>
            <w:r>
              <w:rPr>
                <w:rFonts w:ascii="Consolas" w:hAnsi="Consolas" w:cs="Consolas"/>
                <w:color w:val="808080"/>
                <w:sz w:val="18"/>
                <w:szCs w:val="18"/>
              </w:rPr>
              <w:t>mde</w:t>
            </w:r>
            <w:r>
              <w:rPr>
                <w:rFonts w:ascii="Consolas" w:hAnsi="Consolas" w:cs="Consolas"/>
                <w:color w:val="000000"/>
                <w:sz w:val="18"/>
                <w:szCs w:val="18"/>
              </w:rPr>
              <w:t>)</w:t>
            </w:r>
          </w:p>
          <w:p w14:paraId="0E6255D0"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w:t>
            </w:r>
          </w:p>
          <w:p w14:paraId="6D82D012"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lastRenderedPageBreak/>
              <w:tab/>
            </w:r>
            <w:r>
              <w:rPr>
                <w:rFonts w:ascii="Consolas" w:hAnsi="Consolas" w:cs="Consolas"/>
                <w:color w:val="008000"/>
                <w:sz w:val="18"/>
                <w:szCs w:val="18"/>
              </w:rPr>
              <w:t xml:space="preserve">//vectorul mde[] -&gt; cuprinde rezultatele in urma </w:t>
            </w:r>
            <w:proofErr w:type="spellStart"/>
            <w:r>
              <w:rPr>
                <w:rFonts w:ascii="Consolas" w:hAnsi="Consolas" w:cs="Consolas"/>
                <w:color w:val="008000"/>
                <w:sz w:val="18"/>
                <w:szCs w:val="18"/>
              </w:rPr>
              <w:t>apelarii</w:t>
            </w:r>
            <w:proofErr w:type="spellEnd"/>
            <w:r>
              <w:rPr>
                <w:rFonts w:ascii="Consolas" w:hAnsi="Consolas" w:cs="Consolas"/>
                <w:color w:val="008000"/>
                <w:sz w:val="18"/>
                <w:szCs w:val="18"/>
              </w:rPr>
              <w:t xml:space="preserve"> </w:t>
            </w:r>
            <w:proofErr w:type="spellStart"/>
            <w:r>
              <w:rPr>
                <w:rFonts w:ascii="Consolas" w:hAnsi="Consolas" w:cs="Consolas"/>
                <w:color w:val="008000"/>
                <w:sz w:val="18"/>
                <w:szCs w:val="18"/>
              </w:rPr>
              <w:t>functiilor</w:t>
            </w:r>
            <w:proofErr w:type="spellEnd"/>
            <w:r>
              <w:rPr>
                <w:rFonts w:ascii="Consolas" w:hAnsi="Consolas" w:cs="Consolas"/>
                <w:color w:val="008000"/>
                <w:sz w:val="18"/>
                <w:szCs w:val="18"/>
              </w:rPr>
              <w:t xml:space="preserve"> pentru intrarea "</w:t>
            </w:r>
            <w:proofErr w:type="spellStart"/>
            <w:r>
              <w:rPr>
                <w:rFonts w:ascii="Consolas" w:hAnsi="Consolas" w:cs="Consolas"/>
                <w:color w:val="008000"/>
                <w:sz w:val="18"/>
                <w:szCs w:val="18"/>
              </w:rPr>
              <w:t>derr_eroare</w:t>
            </w:r>
            <w:proofErr w:type="spellEnd"/>
            <w:r>
              <w:rPr>
                <w:rFonts w:ascii="Consolas" w:hAnsi="Consolas" w:cs="Consolas"/>
                <w:color w:val="008000"/>
                <w:sz w:val="18"/>
                <w:szCs w:val="18"/>
              </w:rPr>
              <w:t>" (</w:t>
            </w:r>
            <w:proofErr w:type="spellStart"/>
            <w:r>
              <w:rPr>
                <w:rFonts w:ascii="Consolas" w:hAnsi="Consolas" w:cs="Consolas"/>
                <w:color w:val="008000"/>
                <w:sz w:val="18"/>
                <w:szCs w:val="18"/>
              </w:rPr>
              <w:t>functiile</w:t>
            </w:r>
            <w:proofErr w:type="spellEnd"/>
            <w:r>
              <w:rPr>
                <w:rFonts w:ascii="Consolas" w:hAnsi="Consolas" w:cs="Consolas"/>
                <w:color w:val="008000"/>
                <w:sz w:val="18"/>
                <w:szCs w:val="18"/>
              </w:rPr>
              <w:t xml:space="preserve"> de apartenenta)</w:t>
            </w:r>
          </w:p>
          <w:p w14:paraId="4E7535A1"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proofErr w:type="spellStart"/>
            <w:r>
              <w:rPr>
                <w:rFonts w:ascii="Consolas" w:hAnsi="Consolas" w:cs="Consolas"/>
                <w:color w:val="808080"/>
                <w:sz w:val="18"/>
                <w:szCs w:val="18"/>
              </w:rPr>
              <w:t>mde</w:t>
            </w:r>
            <w:r>
              <w:rPr>
                <w:rFonts w:ascii="Consolas" w:hAnsi="Consolas" w:cs="Consolas"/>
                <w:color w:val="000000"/>
                <w:sz w:val="18"/>
                <w:szCs w:val="18"/>
              </w:rPr>
              <w:t>.push_back</w:t>
            </w:r>
            <w:proofErr w:type="spellEnd"/>
            <w:r>
              <w:rPr>
                <w:rFonts w:ascii="Consolas" w:hAnsi="Consolas" w:cs="Consolas"/>
                <w:color w:val="000000"/>
                <w:sz w:val="18"/>
                <w:szCs w:val="18"/>
              </w:rPr>
              <w:t>(</w:t>
            </w:r>
            <w:proofErr w:type="spellStart"/>
            <w:r>
              <w:rPr>
                <w:rFonts w:ascii="Consolas" w:hAnsi="Consolas" w:cs="Consolas"/>
                <w:color w:val="000000"/>
                <w:sz w:val="18"/>
                <w:szCs w:val="18"/>
              </w:rPr>
              <w:t>triunghi_stanga</w:t>
            </w:r>
            <w:proofErr w:type="spellEnd"/>
            <w:r>
              <w:rPr>
                <w:rFonts w:ascii="Consolas" w:hAnsi="Consolas" w:cs="Consolas"/>
                <w:color w:val="000000"/>
                <w:sz w:val="18"/>
                <w:szCs w:val="18"/>
              </w:rPr>
              <w:t>(</w:t>
            </w:r>
            <w:r>
              <w:rPr>
                <w:rFonts w:ascii="Consolas" w:hAnsi="Consolas" w:cs="Consolas"/>
                <w:color w:val="808080"/>
                <w:sz w:val="18"/>
                <w:szCs w:val="18"/>
              </w:rPr>
              <w:t>de</w:t>
            </w:r>
            <w:r>
              <w:rPr>
                <w:rFonts w:ascii="Consolas" w:hAnsi="Consolas" w:cs="Consolas"/>
                <w:color w:val="000000"/>
                <w:sz w:val="18"/>
                <w:szCs w:val="18"/>
              </w:rPr>
              <w:t>, -1.0, 0.0));</w:t>
            </w:r>
            <w:r>
              <w:rPr>
                <w:rFonts w:ascii="Consolas" w:hAnsi="Consolas" w:cs="Consolas"/>
                <w:color w:val="000000"/>
                <w:sz w:val="18"/>
                <w:szCs w:val="18"/>
              </w:rPr>
              <w:tab/>
            </w:r>
            <w:r>
              <w:rPr>
                <w:rFonts w:ascii="Consolas" w:hAnsi="Consolas" w:cs="Consolas"/>
                <w:color w:val="008000"/>
                <w:sz w:val="18"/>
                <w:szCs w:val="18"/>
              </w:rPr>
              <w:t>//N</w:t>
            </w:r>
          </w:p>
          <w:p w14:paraId="01973B55"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proofErr w:type="spellStart"/>
            <w:r>
              <w:rPr>
                <w:rFonts w:ascii="Consolas" w:hAnsi="Consolas" w:cs="Consolas"/>
                <w:color w:val="808080"/>
                <w:sz w:val="18"/>
                <w:szCs w:val="18"/>
              </w:rPr>
              <w:t>mde</w:t>
            </w:r>
            <w:r>
              <w:rPr>
                <w:rFonts w:ascii="Consolas" w:hAnsi="Consolas" w:cs="Consolas"/>
                <w:color w:val="000000"/>
                <w:sz w:val="18"/>
                <w:szCs w:val="18"/>
              </w:rPr>
              <w:t>.push_back</w:t>
            </w:r>
            <w:proofErr w:type="spellEnd"/>
            <w:r>
              <w:rPr>
                <w:rFonts w:ascii="Consolas" w:hAnsi="Consolas" w:cs="Consolas"/>
                <w:color w:val="000000"/>
                <w:sz w:val="18"/>
                <w:szCs w:val="18"/>
              </w:rPr>
              <w:t>( triunghi(</w:t>
            </w:r>
            <w:r>
              <w:rPr>
                <w:rFonts w:ascii="Consolas" w:hAnsi="Consolas" w:cs="Consolas"/>
                <w:color w:val="808080"/>
                <w:sz w:val="18"/>
                <w:szCs w:val="18"/>
              </w:rPr>
              <w:t>de</w:t>
            </w:r>
            <w:r>
              <w:rPr>
                <w:rFonts w:ascii="Consolas" w:hAnsi="Consolas" w:cs="Consolas"/>
                <w:color w:val="000000"/>
                <w:sz w:val="18"/>
                <w:szCs w:val="18"/>
              </w:rPr>
              <w:t>, -1.0, 0.0, 1.0) );</w:t>
            </w:r>
            <w:r>
              <w:rPr>
                <w:rFonts w:ascii="Consolas" w:hAnsi="Consolas" w:cs="Consolas"/>
                <w:color w:val="000000"/>
                <w:sz w:val="18"/>
                <w:szCs w:val="18"/>
              </w:rPr>
              <w:tab/>
            </w:r>
            <w:r>
              <w:rPr>
                <w:rFonts w:ascii="Consolas" w:hAnsi="Consolas" w:cs="Consolas"/>
                <w:color w:val="008000"/>
                <w:sz w:val="18"/>
                <w:szCs w:val="18"/>
              </w:rPr>
              <w:t>//Z</w:t>
            </w:r>
          </w:p>
          <w:p w14:paraId="21CBD731"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proofErr w:type="spellStart"/>
            <w:r>
              <w:rPr>
                <w:rFonts w:ascii="Consolas" w:hAnsi="Consolas" w:cs="Consolas"/>
                <w:color w:val="808080"/>
                <w:sz w:val="18"/>
                <w:szCs w:val="18"/>
              </w:rPr>
              <w:t>mde</w:t>
            </w:r>
            <w:r>
              <w:rPr>
                <w:rFonts w:ascii="Consolas" w:hAnsi="Consolas" w:cs="Consolas"/>
                <w:color w:val="000000"/>
                <w:sz w:val="18"/>
                <w:szCs w:val="18"/>
              </w:rPr>
              <w:t>.push_back</w:t>
            </w:r>
            <w:proofErr w:type="spellEnd"/>
            <w:r>
              <w:rPr>
                <w:rFonts w:ascii="Consolas" w:hAnsi="Consolas" w:cs="Consolas"/>
                <w:color w:val="000000"/>
                <w:sz w:val="18"/>
                <w:szCs w:val="18"/>
              </w:rPr>
              <w:t>(</w:t>
            </w:r>
            <w:proofErr w:type="spellStart"/>
            <w:r>
              <w:rPr>
                <w:rFonts w:ascii="Consolas" w:hAnsi="Consolas" w:cs="Consolas"/>
                <w:color w:val="000000"/>
                <w:sz w:val="18"/>
                <w:szCs w:val="18"/>
              </w:rPr>
              <w:t>triunghi_dreapta</w:t>
            </w:r>
            <w:proofErr w:type="spellEnd"/>
            <w:r>
              <w:rPr>
                <w:rFonts w:ascii="Consolas" w:hAnsi="Consolas" w:cs="Consolas"/>
                <w:color w:val="000000"/>
                <w:sz w:val="18"/>
                <w:szCs w:val="18"/>
              </w:rPr>
              <w:t>(</w:t>
            </w:r>
            <w:r>
              <w:rPr>
                <w:rFonts w:ascii="Consolas" w:hAnsi="Consolas" w:cs="Consolas"/>
                <w:color w:val="808080"/>
                <w:sz w:val="18"/>
                <w:szCs w:val="18"/>
              </w:rPr>
              <w:t>de</w:t>
            </w:r>
            <w:r>
              <w:rPr>
                <w:rFonts w:ascii="Consolas" w:hAnsi="Consolas" w:cs="Consolas"/>
                <w:color w:val="000000"/>
                <w:sz w:val="18"/>
                <w:szCs w:val="18"/>
              </w:rPr>
              <w:t>, 0.0, 1.0));</w:t>
            </w:r>
            <w:r>
              <w:rPr>
                <w:rFonts w:ascii="Consolas" w:hAnsi="Consolas" w:cs="Consolas"/>
                <w:color w:val="000000"/>
                <w:sz w:val="18"/>
                <w:szCs w:val="18"/>
              </w:rPr>
              <w:tab/>
            </w:r>
            <w:r>
              <w:rPr>
                <w:rFonts w:ascii="Consolas" w:hAnsi="Consolas" w:cs="Consolas"/>
                <w:color w:val="008000"/>
                <w:sz w:val="18"/>
                <w:szCs w:val="18"/>
              </w:rPr>
              <w:t>//B</w:t>
            </w:r>
          </w:p>
          <w:p w14:paraId="240B25D5"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w:t>
            </w:r>
          </w:p>
          <w:p w14:paraId="5AB70FBE"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
          <w:p w14:paraId="3BE3C66D"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roofErr w:type="spellStart"/>
            <w:r>
              <w:rPr>
                <w:rFonts w:ascii="Consolas" w:hAnsi="Consolas" w:cs="Consolas"/>
                <w:color w:val="0000FF"/>
                <w:sz w:val="18"/>
                <w:szCs w:val="18"/>
              </w:rPr>
              <w:t>void</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inferenta_Mamdani</w:t>
            </w:r>
            <w:proofErr w:type="spellEnd"/>
            <w:r>
              <w:rPr>
                <w:rFonts w:ascii="Consolas" w:hAnsi="Consolas" w:cs="Consolas"/>
                <w:color w:val="000000"/>
                <w:sz w:val="18"/>
                <w:szCs w:val="18"/>
              </w:rPr>
              <w:t>(</w:t>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r>
              <w:rPr>
                <w:rFonts w:ascii="Consolas" w:hAnsi="Consolas" w:cs="Consolas"/>
                <w:color w:val="2B91AF"/>
                <w:sz w:val="18"/>
                <w:szCs w:val="18"/>
              </w:rPr>
              <w:t>vector</w:t>
            </w:r>
            <w:r>
              <w:rPr>
                <w:rFonts w:ascii="Consolas" w:hAnsi="Consolas" w:cs="Consolas"/>
                <w:color w:val="000000"/>
                <w:sz w:val="18"/>
                <w:szCs w:val="18"/>
              </w:rPr>
              <w:t>&lt;</w:t>
            </w:r>
            <w:proofErr w:type="spellStart"/>
            <w:r>
              <w:rPr>
                <w:rFonts w:ascii="Consolas" w:hAnsi="Consolas" w:cs="Consolas"/>
                <w:color w:val="0000FF"/>
                <w:sz w:val="18"/>
                <w:szCs w:val="18"/>
              </w:rPr>
              <w:t>double</w:t>
            </w:r>
            <w:proofErr w:type="spellEnd"/>
            <w:r>
              <w:rPr>
                <w:rFonts w:ascii="Consolas" w:hAnsi="Consolas" w:cs="Consolas"/>
                <w:color w:val="000000"/>
                <w:sz w:val="18"/>
                <w:szCs w:val="18"/>
              </w:rPr>
              <w:t xml:space="preserve">&gt; </w:t>
            </w:r>
            <w:proofErr w:type="spellStart"/>
            <w:r>
              <w:rPr>
                <w:rFonts w:ascii="Consolas" w:hAnsi="Consolas" w:cs="Consolas"/>
                <w:color w:val="808080"/>
                <w:sz w:val="18"/>
                <w:szCs w:val="18"/>
              </w:rPr>
              <w:t>me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r>
              <w:rPr>
                <w:rFonts w:ascii="Consolas" w:hAnsi="Consolas" w:cs="Consolas"/>
                <w:color w:val="2B91AF"/>
                <w:sz w:val="18"/>
                <w:szCs w:val="18"/>
              </w:rPr>
              <w:t>vector</w:t>
            </w:r>
            <w:r>
              <w:rPr>
                <w:rFonts w:ascii="Consolas" w:hAnsi="Consolas" w:cs="Consolas"/>
                <w:color w:val="000000"/>
                <w:sz w:val="18"/>
                <w:szCs w:val="18"/>
              </w:rPr>
              <w:t>&lt;</w:t>
            </w:r>
            <w:proofErr w:type="spellStart"/>
            <w:r>
              <w:rPr>
                <w:rFonts w:ascii="Consolas" w:hAnsi="Consolas" w:cs="Consolas"/>
                <w:color w:val="0000FF"/>
                <w:sz w:val="18"/>
                <w:szCs w:val="18"/>
              </w:rPr>
              <w:t>double</w:t>
            </w:r>
            <w:proofErr w:type="spellEnd"/>
            <w:r>
              <w:rPr>
                <w:rFonts w:ascii="Consolas" w:hAnsi="Consolas" w:cs="Consolas"/>
                <w:color w:val="000000"/>
                <w:sz w:val="18"/>
                <w:szCs w:val="18"/>
              </w:rPr>
              <w:t xml:space="preserve">&gt; </w:t>
            </w:r>
            <w:r>
              <w:rPr>
                <w:rFonts w:ascii="Consolas" w:hAnsi="Consolas" w:cs="Consolas"/>
                <w:color w:val="808080"/>
                <w:sz w:val="18"/>
                <w:szCs w:val="18"/>
              </w:rPr>
              <w:t>mde</w:t>
            </w:r>
            <w:r>
              <w:rPr>
                <w:rFonts w:ascii="Consolas" w:hAnsi="Consolas" w:cs="Consolas"/>
                <w:color w:val="000000"/>
                <w:sz w:val="18"/>
                <w:szCs w:val="18"/>
              </w:rPr>
              <w:t xml:space="preserve">, </w:t>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r>
              <w:rPr>
                <w:rFonts w:ascii="Consolas" w:hAnsi="Consolas" w:cs="Consolas"/>
                <w:color w:val="2B91AF"/>
                <w:sz w:val="18"/>
                <w:szCs w:val="18"/>
              </w:rPr>
              <w:t>vector</w:t>
            </w:r>
            <w:r>
              <w:rPr>
                <w:rFonts w:ascii="Consolas" w:hAnsi="Consolas" w:cs="Consolas"/>
                <w:color w:val="000000"/>
                <w:sz w:val="18"/>
                <w:szCs w:val="18"/>
              </w:rPr>
              <w:t xml:space="preserve"> &lt;</w:t>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r>
              <w:rPr>
                <w:rFonts w:ascii="Consolas" w:hAnsi="Consolas" w:cs="Consolas"/>
                <w:color w:val="2B91AF"/>
                <w:sz w:val="18"/>
                <w:szCs w:val="18"/>
              </w:rPr>
              <w:t>vector</w:t>
            </w:r>
            <w:r>
              <w:rPr>
                <w:rFonts w:ascii="Consolas" w:hAnsi="Consolas" w:cs="Consolas"/>
                <w:color w:val="000000"/>
                <w:sz w:val="18"/>
                <w:szCs w:val="18"/>
              </w:rPr>
              <w:t xml:space="preserve"> &lt;</w:t>
            </w:r>
            <w:proofErr w:type="spellStart"/>
            <w:r>
              <w:rPr>
                <w:rFonts w:ascii="Consolas" w:hAnsi="Consolas" w:cs="Consolas"/>
                <w:color w:val="0000FF"/>
                <w:sz w:val="18"/>
                <w:szCs w:val="18"/>
              </w:rPr>
              <w:t>double</w:t>
            </w:r>
            <w:proofErr w:type="spellEnd"/>
            <w:r>
              <w:rPr>
                <w:rFonts w:ascii="Consolas" w:hAnsi="Consolas" w:cs="Consolas"/>
                <w:color w:val="000000"/>
                <w:sz w:val="18"/>
                <w:szCs w:val="18"/>
              </w:rPr>
              <w:t>&gt; &gt; &amp;</w:t>
            </w:r>
            <w:r>
              <w:rPr>
                <w:rFonts w:ascii="Consolas" w:hAnsi="Consolas" w:cs="Consolas"/>
                <w:color w:val="808080"/>
                <w:sz w:val="18"/>
                <w:szCs w:val="18"/>
              </w:rPr>
              <w:t>mu</w:t>
            </w:r>
            <w:r>
              <w:rPr>
                <w:rFonts w:ascii="Consolas" w:hAnsi="Consolas" w:cs="Consolas"/>
                <w:color w:val="000000"/>
                <w:sz w:val="18"/>
                <w:szCs w:val="18"/>
              </w:rPr>
              <w:t>)</w:t>
            </w:r>
          </w:p>
          <w:p w14:paraId="2C401007"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w:t>
            </w:r>
          </w:p>
          <w:p w14:paraId="30B39A83"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8000"/>
                <w:sz w:val="18"/>
                <w:szCs w:val="18"/>
              </w:rPr>
              <w:t xml:space="preserve">//se aplica </w:t>
            </w:r>
            <w:proofErr w:type="spellStart"/>
            <w:r>
              <w:rPr>
                <w:rFonts w:ascii="Consolas" w:hAnsi="Consolas" w:cs="Consolas"/>
                <w:color w:val="008000"/>
                <w:sz w:val="18"/>
                <w:szCs w:val="18"/>
              </w:rPr>
              <w:t>inferenta</w:t>
            </w:r>
            <w:proofErr w:type="spellEnd"/>
            <w:r>
              <w:rPr>
                <w:rFonts w:ascii="Consolas" w:hAnsi="Consolas" w:cs="Consolas"/>
                <w:color w:val="008000"/>
                <w:sz w:val="18"/>
                <w:szCs w:val="18"/>
              </w:rPr>
              <w:t xml:space="preserve"> </w:t>
            </w:r>
            <w:proofErr w:type="spellStart"/>
            <w:r>
              <w:rPr>
                <w:rFonts w:ascii="Consolas" w:hAnsi="Consolas" w:cs="Consolas"/>
                <w:color w:val="008000"/>
                <w:sz w:val="18"/>
                <w:szCs w:val="18"/>
              </w:rPr>
              <w:t>Mamdani</w:t>
            </w:r>
            <w:proofErr w:type="spellEnd"/>
            <w:r>
              <w:rPr>
                <w:rFonts w:ascii="Consolas" w:hAnsi="Consolas" w:cs="Consolas"/>
                <w:color w:val="008000"/>
                <w:sz w:val="18"/>
                <w:szCs w:val="18"/>
              </w:rPr>
              <w:t xml:space="preserve"> (se determina minimul dintre </w:t>
            </w:r>
            <w:proofErr w:type="spellStart"/>
            <w:r>
              <w:rPr>
                <w:rFonts w:ascii="Consolas" w:hAnsi="Consolas" w:cs="Consolas"/>
                <w:color w:val="008000"/>
                <w:sz w:val="18"/>
                <w:szCs w:val="18"/>
              </w:rPr>
              <w:t>functiile</w:t>
            </w:r>
            <w:proofErr w:type="spellEnd"/>
            <w:r>
              <w:rPr>
                <w:rFonts w:ascii="Consolas" w:hAnsi="Consolas" w:cs="Consolas"/>
                <w:color w:val="008000"/>
                <w:sz w:val="18"/>
                <w:szCs w:val="18"/>
              </w:rPr>
              <w:t xml:space="preserve"> de activare ale </w:t>
            </w:r>
            <w:proofErr w:type="spellStart"/>
            <w:r>
              <w:rPr>
                <w:rFonts w:ascii="Consolas" w:hAnsi="Consolas" w:cs="Consolas"/>
                <w:color w:val="008000"/>
                <w:sz w:val="18"/>
                <w:szCs w:val="18"/>
              </w:rPr>
              <w:t>intrarilor</w:t>
            </w:r>
            <w:proofErr w:type="spellEnd"/>
            <w:r>
              <w:rPr>
                <w:rFonts w:ascii="Consolas" w:hAnsi="Consolas" w:cs="Consolas"/>
                <w:color w:val="008000"/>
                <w:sz w:val="18"/>
                <w:szCs w:val="18"/>
              </w:rPr>
              <w:t xml:space="preserve"> "eroare" si "</w:t>
            </w:r>
            <w:proofErr w:type="spellStart"/>
            <w:r>
              <w:rPr>
                <w:rFonts w:ascii="Consolas" w:hAnsi="Consolas" w:cs="Consolas"/>
                <w:color w:val="008000"/>
                <w:sz w:val="18"/>
                <w:szCs w:val="18"/>
              </w:rPr>
              <w:t>derr_eroare</w:t>
            </w:r>
            <w:proofErr w:type="spellEnd"/>
            <w:r>
              <w:rPr>
                <w:rFonts w:ascii="Consolas" w:hAnsi="Consolas" w:cs="Consolas"/>
                <w:color w:val="008000"/>
                <w:sz w:val="18"/>
                <w:szCs w:val="18"/>
              </w:rPr>
              <w:t>"</w:t>
            </w:r>
          </w:p>
          <w:p w14:paraId="753B4F61"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8000"/>
                <w:sz w:val="18"/>
                <w:szCs w:val="18"/>
              </w:rPr>
              <w:t xml:space="preserve">//rezultatele in urma </w:t>
            </w:r>
            <w:proofErr w:type="spellStart"/>
            <w:r>
              <w:rPr>
                <w:rFonts w:ascii="Consolas" w:hAnsi="Consolas" w:cs="Consolas"/>
                <w:color w:val="008000"/>
                <w:sz w:val="18"/>
                <w:szCs w:val="18"/>
              </w:rPr>
              <w:t>inferentei</w:t>
            </w:r>
            <w:proofErr w:type="spellEnd"/>
            <w:r>
              <w:rPr>
                <w:rFonts w:ascii="Consolas" w:hAnsi="Consolas" w:cs="Consolas"/>
                <w:color w:val="008000"/>
                <w:sz w:val="18"/>
                <w:szCs w:val="18"/>
              </w:rPr>
              <w:t xml:space="preserve"> se </w:t>
            </w:r>
            <w:proofErr w:type="spellStart"/>
            <w:r>
              <w:rPr>
                <w:rFonts w:ascii="Consolas" w:hAnsi="Consolas" w:cs="Consolas"/>
                <w:color w:val="008000"/>
                <w:sz w:val="18"/>
                <w:szCs w:val="18"/>
              </w:rPr>
              <w:t>retin</w:t>
            </w:r>
            <w:proofErr w:type="spellEnd"/>
            <w:r>
              <w:rPr>
                <w:rFonts w:ascii="Consolas" w:hAnsi="Consolas" w:cs="Consolas"/>
                <w:color w:val="008000"/>
                <w:sz w:val="18"/>
                <w:szCs w:val="18"/>
              </w:rPr>
              <w:t xml:space="preserve"> in vectorul mu[]</w:t>
            </w:r>
          </w:p>
          <w:p w14:paraId="7F613A7D"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FF"/>
                <w:sz w:val="18"/>
                <w:szCs w:val="18"/>
              </w:rPr>
              <w:t>for</w:t>
            </w:r>
            <w:r>
              <w:rPr>
                <w:rFonts w:ascii="Consolas" w:hAnsi="Consolas" w:cs="Consolas"/>
                <w:color w:val="000000"/>
                <w:sz w:val="18"/>
                <w:szCs w:val="18"/>
              </w:rPr>
              <w:t xml:space="preserve"> (</w:t>
            </w:r>
            <w:proofErr w:type="spellStart"/>
            <w:r>
              <w:rPr>
                <w:rFonts w:ascii="Consolas" w:hAnsi="Consolas" w:cs="Consolas"/>
                <w:color w:val="2B91AF"/>
                <w:sz w:val="18"/>
                <w:szCs w:val="18"/>
              </w:rPr>
              <w:t>size_t</w:t>
            </w:r>
            <w:proofErr w:type="spellEnd"/>
            <w:r>
              <w:rPr>
                <w:rFonts w:ascii="Consolas" w:hAnsi="Consolas" w:cs="Consolas"/>
                <w:color w:val="000000"/>
                <w:sz w:val="18"/>
                <w:szCs w:val="18"/>
              </w:rPr>
              <w:t xml:space="preserve"> i = 0; i &lt; 3; ++i)</w:t>
            </w:r>
            <w:r>
              <w:rPr>
                <w:rFonts w:ascii="Consolas" w:hAnsi="Consolas" w:cs="Consolas"/>
                <w:color w:val="000000"/>
                <w:sz w:val="18"/>
                <w:szCs w:val="18"/>
              </w:rPr>
              <w:tab/>
            </w:r>
          </w:p>
          <w:p w14:paraId="500DD029"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FF"/>
                <w:sz w:val="18"/>
                <w:szCs w:val="18"/>
              </w:rPr>
              <w:t>for</w:t>
            </w:r>
            <w:r>
              <w:rPr>
                <w:rFonts w:ascii="Consolas" w:hAnsi="Consolas" w:cs="Consolas"/>
                <w:color w:val="000000"/>
                <w:sz w:val="18"/>
                <w:szCs w:val="18"/>
              </w:rPr>
              <w:t xml:space="preserve"> (</w:t>
            </w:r>
            <w:proofErr w:type="spellStart"/>
            <w:r>
              <w:rPr>
                <w:rFonts w:ascii="Consolas" w:hAnsi="Consolas" w:cs="Consolas"/>
                <w:color w:val="2B91AF"/>
                <w:sz w:val="18"/>
                <w:szCs w:val="18"/>
              </w:rPr>
              <w:t>size_t</w:t>
            </w:r>
            <w:proofErr w:type="spellEnd"/>
            <w:r>
              <w:rPr>
                <w:rFonts w:ascii="Consolas" w:hAnsi="Consolas" w:cs="Consolas"/>
                <w:color w:val="000000"/>
                <w:sz w:val="18"/>
                <w:szCs w:val="18"/>
              </w:rPr>
              <w:t xml:space="preserve"> j = 0; j &lt; 5; ++j)</w:t>
            </w:r>
          </w:p>
          <w:p w14:paraId="3CF78D63"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808080"/>
                <w:sz w:val="18"/>
                <w:szCs w:val="18"/>
              </w:rPr>
              <w:t>mu</w:t>
            </w:r>
            <w:r>
              <w:rPr>
                <w:rFonts w:ascii="Consolas" w:hAnsi="Consolas" w:cs="Consolas"/>
                <w:color w:val="008080"/>
                <w:sz w:val="18"/>
                <w:szCs w:val="18"/>
              </w:rPr>
              <w:t>[</w:t>
            </w:r>
            <w:r>
              <w:rPr>
                <w:rFonts w:ascii="Consolas" w:hAnsi="Consolas" w:cs="Consolas"/>
                <w:color w:val="000000"/>
                <w:sz w:val="18"/>
                <w:szCs w:val="18"/>
              </w:rPr>
              <w:t>i</w:t>
            </w:r>
            <w:r>
              <w:rPr>
                <w:rFonts w:ascii="Consolas" w:hAnsi="Consolas" w:cs="Consolas"/>
                <w:color w:val="008080"/>
                <w:sz w:val="18"/>
                <w:szCs w:val="18"/>
              </w:rPr>
              <w:t>][</w:t>
            </w:r>
            <w:r>
              <w:rPr>
                <w:rFonts w:ascii="Consolas" w:hAnsi="Consolas" w:cs="Consolas"/>
                <w:color w:val="000000"/>
                <w:sz w:val="18"/>
                <w:szCs w:val="18"/>
              </w:rPr>
              <w:t>j</w:t>
            </w:r>
            <w:r>
              <w:rPr>
                <w:rFonts w:ascii="Consolas" w:hAnsi="Consolas" w:cs="Consolas"/>
                <w:color w:val="008080"/>
                <w:sz w:val="18"/>
                <w:szCs w:val="18"/>
              </w:rPr>
              <w:t>]</w:t>
            </w:r>
            <w:r>
              <w:rPr>
                <w:rFonts w:ascii="Consolas" w:hAnsi="Consolas" w:cs="Consolas"/>
                <w:color w:val="000000"/>
                <w:sz w:val="18"/>
                <w:szCs w:val="18"/>
              </w:rPr>
              <w:t xml:space="preserve"> = </w:t>
            </w:r>
            <w:proofErr w:type="spellStart"/>
            <w:r>
              <w:rPr>
                <w:rFonts w:ascii="Consolas" w:hAnsi="Consolas" w:cs="Consolas"/>
                <w:color w:val="000000"/>
                <w:sz w:val="18"/>
                <w:szCs w:val="18"/>
              </w:rPr>
              <w:t>std</w:t>
            </w:r>
            <w:proofErr w:type="spellEnd"/>
            <w:r>
              <w:rPr>
                <w:rFonts w:ascii="Consolas" w:hAnsi="Consolas" w:cs="Consolas"/>
                <w:color w:val="000000"/>
                <w:sz w:val="18"/>
                <w:szCs w:val="18"/>
              </w:rPr>
              <w:t>::min (</w:t>
            </w:r>
            <w:proofErr w:type="spellStart"/>
            <w:r>
              <w:rPr>
                <w:rFonts w:ascii="Consolas" w:hAnsi="Consolas" w:cs="Consolas"/>
                <w:color w:val="808080"/>
                <w:sz w:val="18"/>
                <w:szCs w:val="18"/>
              </w:rPr>
              <w:t>me</w:t>
            </w:r>
            <w:proofErr w:type="spellEnd"/>
            <w:r>
              <w:rPr>
                <w:rFonts w:ascii="Consolas" w:hAnsi="Consolas" w:cs="Consolas"/>
                <w:color w:val="008080"/>
                <w:sz w:val="18"/>
                <w:szCs w:val="18"/>
              </w:rPr>
              <w:t>[</w:t>
            </w:r>
            <w:r>
              <w:rPr>
                <w:rFonts w:ascii="Consolas" w:hAnsi="Consolas" w:cs="Consolas"/>
                <w:color w:val="000000"/>
                <w:sz w:val="18"/>
                <w:szCs w:val="18"/>
              </w:rPr>
              <w:t>j</w:t>
            </w:r>
            <w:r>
              <w:rPr>
                <w:rFonts w:ascii="Consolas" w:hAnsi="Consolas" w:cs="Consolas"/>
                <w:color w:val="008080"/>
                <w:sz w:val="18"/>
                <w:szCs w:val="18"/>
              </w:rPr>
              <w:t>]</w:t>
            </w:r>
            <w:r>
              <w:rPr>
                <w:rFonts w:ascii="Consolas" w:hAnsi="Consolas" w:cs="Consolas"/>
                <w:color w:val="000000"/>
                <w:sz w:val="18"/>
                <w:szCs w:val="18"/>
              </w:rPr>
              <w:t xml:space="preserve">, </w:t>
            </w:r>
            <w:r>
              <w:rPr>
                <w:rFonts w:ascii="Consolas" w:hAnsi="Consolas" w:cs="Consolas"/>
                <w:color w:val="808080"/>
                <w:sz w:val="18"/>
                <w:szCs w:val="18"/>
              </w:rPr>
              <w:t>mde</w:t>
            </w:r>
            <w:r>
              <w:rPr>
                <w:rFonts w:ascii="Consolas" w:hAnsi="Consolas" w:cs="Consolas"/>
                <w:color w:val="008080"/>
                <w:sz w:val="18"/>
                <w:szCs w:val="18"/>
              </w:rPr>
              <w:t>[</w:t>
            </w:r>
            <w:r>
              <w:rPr>
                <w:rFonts w:ascii="Consolas" w:hAnsi="Consolas" w:cs="Consolas"/>
                <w:color w:val="000000"/>
                <w:sz w:val="18"/>
                <w:szCs w:val="18"/>
              </w:rPr>
              <w:t>i</w:t>
            </w:r>
            <w:r>
              <w:rPr>
                <w:rFonts w:ascii="Consolas" w:hAnsi="Consolas" w:cs="Consolas"/>
                <w:color w:val="008080"/>
                <w:sz w:val="18"/>
                <w:szCs w:val="18"/>
              </w:rPr>
              <w:t>]</w:t>
            </w:r>
            <w:r>
              <w:rPr>
                <w:rFonts w:ascii="Consolas" w:hAnsi="Consolas" w:cs="Consolas"/>
                <w:color w:val="000000"/>
                <w:sz w:val="18"/>
                <w:szCs w:val="18"/>
              </w:rPr>
              <w:t>);</w:t>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
          <w:p w14:paraId="7FF7D64B"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
          <w:p w14:paraId="61E4F873"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8000"/>
                <w:sz w:val="18"/>
                <w:szCs w:val="18"/>
              </w:rPr>
              <w:t>//</w:t>
            </w:r>
            <w:proofErr w:type="spellStart"/>
            <w:r>
              <w:rPr>
                <w:rFonts w:ascii="Consolas" w:hAnsi="Consolas" w:cs="Consolas"/>
                <w:color w:val="008000"/>
                <w:sz w:val="18"/>
                <w:szCs w:val="18"/>
              </w:rPr>
              <w:t>randuri</w:t>
            </w:r>
            <w:proofErr w:type="spellEnd"/>
            <w:r>
              <w:rPr>
                <w:rFonts w:ascii="Consolas" w:hAnsi="Consolas" w:cs="Consolas"/>
                <w:color w:val="008000"/>
                <w:sz w:val="18"/>
                <w:szCs w:val="18"/>
              </w:rPr>
              <w:t xml:space="preserve"> -&gt; i -&gt; </w:t>
            </w:r>
            <w:proofErr w:type="spellStart"/>
            <w:r>
              <w:rPr>
                <w:rFonts w:ascii="Consolas" w:hAnsi="Consolas" w:cs="Consolas"/>
                <w:color w:val="008000"/>
                <w:sz w:val="18"/>
                <w:szCs w:val="18"/>
              </w:rPr>
              <w:t>derr_err</w:t>
            </w:r>
            <w:proofErr w:type="spellEnd"/>
            <w:r>
              <w:rPr>
                <w:rFonts w:ascii="Consolas" w:hAnsi="Consolas" w:cs="Consolas"/>
                <w:color w:val="008000"/>
                <w:sz w:val="18"/>
                <w:szCs w:val="18"/>
              </w:rPr>
              <w:t xml:space="preserve"> -&gt; NE ZE PO</w:t>
            </w:r>
          </w:p>
          <w:p w14:paraId="281C41B3"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8000"/>
                <w:sz w:val="18"/>
                <w:szCs w:val="18"/>
              </w:rPr>
              <w:t>//coloane -&gt; j -&gt; eroare -&gt; NB NS ZE PS PB</w:t>
            </w:r>
          </w:p>
          <w:p w14:paraId="5F113569"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cout</w:t>
            </w:r>
            <w:proofErr w:type="spellEnd"/>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r>
              <w:rPr>
                <w:rFonts w:ascii="Consolas" w:hAnsi="Consolas" w:cs="Consolas"/>
                <w:color w:val="A31515"/>
                <w:sz w:val="18"/>
                <w:szCs w:val="18"/>
              </w:rPr>
              <w:t xml:space="preserve">"Tabela de </w:t>
            </w:r>
            <w:proofErr w:type="spellStart"/>
            <w:r>
              <w:rPr>
                <w:rFonts w:ascii="Consolas" w:hAnsi="Consolas" w:cs="Consolas"/>
                <w:color w:val="A31515"/>
                <w:sz w:val="18"/>
                <w:szCs w:val="18"/>
              </w:rPr>
              <w:t>inferenta</w:t>
            </w:r>
            <w:proofErr w:type="spellEnd"/>
            <w:r>
              <w:rPr>
                <w:rFonts w:ascii="Consolas" w:hAnsi="Consolas" w:cs="Consolas"/>
                <w:color w:val="A31515"/>
                <w:sz w:val="18"/>
                <w:szCs w:val="18"/>
              </w:rPr>
              <w:t>: "</w:t>
            </w:r>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endl</w:t>
            </w:r>
            <w:proofErr w:type="spellEnd"/>
            <w:r>
              <w:rPr>
                <w:rFonts w:ascii="Consolas" w:hAnsi="Consolas" w:cs="Consolas"/>
                <w:color w:val="000000"/>
                <w:sz w:val="18"/>
                <w:szCs w:val="18"/>
              </w:rPr>
              <w:t>;</w:t>
            </w:r>
          </w:p>
          <w:p w14:paraId="323ADEA1"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FF"/>
                <w:sz w:val="18"/>
                <w:szCs w:val="18"/>
              </w:rPr>
              <w:t>for</w:t>
            </w:r>
            <w:r>
              <w:rPr>
                <w:rFonts w:ascii="Consolas" w:hAnsi="Consolas" w:cs="Consolas"/>
                <w:color w:val="000000"/>
                <w:sz w:val="18"/>
                <w:szCs w:val="18"/>
              </w:rPr>
              <w:t xml:space="preserve"> (</w:t>
            </w:r>
            <w:proofErr w:type="spellStart"/>
            <w:r>
              <w:rPr>
                <w:rFonts w:ascii="Consolas" w:hAnsi="Consolas" w:cs="Consolas"/>
                <w:color w:val="0000FF"/>
                <w:sz w:val="18"/>
                <w:szCs w:val="18"/>
              </w:rPr>
              <w:t>int</w:t>
            </w:r>
            <w:proofErr w:type="spellEnd"/>
            <w:r>
              <w:rPr>
                <w:rFonts w:ascii="Consolas" w:hAnsi="Consolas" w:cs="Consolas"/>
                <w:color w:val="000000"/>
                <w:sz w:val="18"/>
                <w:szCs w:val="18"/>
              </w:rPr>
              <w:t xml:space="preserve"> i = 0; i &lt; 3; ++i)</w:t>
            </w:r>
          </w:p>
          <w:p w14:paraId="177B8608"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t>{</w:t>
            </w:r>
          </w:p>
          <w:p w14:paraId="78D19594"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FF"/>
                <w:sz w:val="18"/>
                <w:szCs w:val="18"/>
              </w:rPr>
              <w:t>for</w:t>
            </w:r>
            <w:r>
              <w:rPr>
                <w:rFonts w:ascii="Consolas" w:hAnsi="Consolas" w:cs="Consolas"/>
                <w:color w:val="000000"/>
                <w:sz w:val="18"/>
                <w:szCs w:val="18"/>
              </w:rPr>
              <w:t xml:space="preserve"> (</w:t>
            </w:r>
            <w:proofErr w:type="spellStart"/>
            <w:r>
              <w:rPr>
                <w:rFonts w:ascii="Consolas" w:hAnsi="Consolas" w:cs="Consolas"/>
                <w:color w:val="0000FF"/>
                <w:sz w:val="18"/>
                <w:szCs w:val="18"/>
              </w:rPr>
              <w:t>int</w:t>
            </w:r>
            <w:proofErr w:type="spellEnd"/>
            <w:r>
              <w:rPr>
                <w:rFonts w:ascii="Consolas" w:hAnsi="Consolas" w:cs="Consolas"/>
                <w:color w:val="000000"/>
                <w:sz w:val="18"/>
                <w:szCs w:val="18"/>
              </w:rPr>
              <w:t xml:space="preserve"> j = 0; j &lt; 5; ++j)</w:t>
            </w:r>
          </w:p>
          <w:p w14:paraId="1B644335"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70730638"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cout</w:t>
            </w:r>
            <w:proofErr w:type="spellEnd"/>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r>
              <w:rPr>
                <w:rFonts w:ascii="Consolas" w:hAnsi="Consolas" w:cs="Consolas"/>
                <w:color w:val="808080"/>
                <w:sz w:val="18"/>
                <w:szCs w:val="18"/>
              </w:rPr>
              <w:t>mu</w:t>
            </w:r>
            <w:r>
              <w:rPr>
                <w:rFonts w:ascii="Consolas" w:hAnsi="Consolas" w:cs="Consolas"/>
                <w:color w:val="008080"/>
                <w:sz w:val="18"/>
                <w:szCs w:val="18"/>
              </w:rPr>
              <w:t>[</w:t>
            </w:r>
            <w:r>
              <w:rPr>
                <w:rFonts w:ascii="Consolas" w:hAnsi="Consolas" w:cs="Consolas"/>
                <w:color w:val="000000"/>
                <w:sz w:val="18"/>
                <w:szCs w:val="18"/>
              </w:rPr>
              <w:t>i</w:t>
            </w:r>
            <w:r>
              <w:rPr>
                <w:rFonts w:ascii="Consolas" w:hAnsi="Consolas" w:cs="Consolas"/>
                <w:color w:val="008080"/>
                <w:sz w:val="18"/>
                <w:szCs w:val="18"/>
              </w:rPr>
              <w:t>][</w:t>
            </w:r>
            <w:r>
              <w:rPr>
                <w:rFonts w:ascii="Consolas" w:hAnsi="Consolas" w:cs="Consolas"/>
                <w:color w:val="000000"/>
                <w:sz w:val="18"/>
                <w:szCs w:val="18"/>
              </w:rPr>
              <w:t>j</w:t>
            </w:r>
            <w:r>
              <w:rPr>
                <w:rFonts w:ascii="Consolas" w:hAnsi="Consolas" w:cs="Consolas"/>
                <w:color w:val="008080"/>
                <w:sz w:val="18"/>
                <w:szCs w:val="18"/>
              </w:rPr>
              <w:t>]</w:t>
            </w:r>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r>
              <w:rPr>
                <w:rFonts w:ascii="Consolas" w:hAnsi="Consolas" w:cs="Consolas"/>
                <w:color w:val="A31515"/>
                <w:sz w:val="18"/>
                <w:szCs w:val="18"/>
              </w:rPr>
              <w:t>"\t"</w:t>
            </w:r>
            <w:r>
              <w:rPr>
                <w:rFonts w:ascii="Consolas" w:hAnsi="Consolas" w:cs="Consolas"/>
                <w:color w:val="000000"/>
                <w:sz w:val="18"/>
                <w:szCs w:val="18"/>
              </w:rPr>
              <w:t>;</w:t>
            </w:r>
          </w:p>
          <w:p w14:paraId="07C27481"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49FC2A8A"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cout</w:t>
            </w:r>
            <w:proofErr w:type="spellEnd"/>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endl</w:t>
            </w:r>
            <w:proofErr w:type="spellEnd"/>
            <w:r>
              <w:rPr>
                <w:rFonts w:ascii="Consolas" w:hAnsi="Consolas" w:cs="Consolas"/>
                <w:color w:val="000000"/>
                <w:sz w:val="18"/>
                <w:szCs w:val="18"/>
              </w:rPr>
              <w:t>;</w:t>
            </w:r>
          </w:p>
          <w:p w14:paraId="69F8DA61"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t>}</w:t>
            </w:r>
          </w:p>
          <w:p w14:paraId="0ADEAACF"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cout</w:t>
            </w:r>
            <w:proofErr w:type="spellEnd"/>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endl</w:t>
            </w:r>
            <w:proofErr w:type="spellEnd"/>
            <w:r>
              <w:rPr>
                <w:rFonts w:ascii="Consolas" w:hAnsi="Consolas" w:cs="Consolas"/>
                <w:color w:val="000000"/>
                <w:sz w:val="18"/>
                <w:szCs w:val="18"/>
              </w:rPr>
              <w:t>;</w:t>
            </w:r>
          </w:p>
          <w:p w14:paraId="1B4B8C6F"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
          <w:p w14:paraId="3C5751DF"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w:t>
            </w:r>
          </w:p>
          <w:p w14:paraId="7CEC9FCA"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
          <w:p w14:paraId="1CBB090A"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roofErr w:type="spellStart"/>
            <w:r>
              <w:rPr>
                <w:rFonts w:ascii="Consolas" w:hAnsi="Consolas" w:cs="Consolas"/>
                <w:color w:val="0000FF"/>
                <w:sz w:val="18"/>
                <w:szCs w:val="18"/>
              </w:rPr>
              <w:t>double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max_fctApartenenta</w:t>
            </w:r>
            <w:proofErr w:type="spellEnd"/>
            <w:r>
              <w:rPr>
                <w:rFonts w:ascii="Consolas" w:hAnsi="Consolas" w:cs="Consolas"/>
                <w:color w:val="000000"/>
                <w:sz w:val="18"/>
                <w:szCs w:val="18"/>
              </w:rPr>
              <w:t>(</w:t>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r>
              <w:rPr>
                <w:rFonts w:ascii="Consolas" w:hAnsi="Consolas" w:cs="Consolas"/>
                <w:color w:val="2B91AF"/>
                <w:sz w:val="18"/>
                <w:szCs w:val="18"/>
              </w:rPr>
              <w:t>vector</w:t>
            </w:r>
            <w:r>
              <w:rPr>
                <w:rFonts w:ascii="Consolas" w:hAnsi="Consolas" w:cs="Consolas"/>
                <w:color w:val="000000"/>
                <w:sz w:val="18"/>
                <w:szCs w:val="18"/>
              </w:rPr>
              <w:t xml:space="preserve"> &lt;</w:t>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r>
              <w:rPr>
                <w:rFonts w:ascii="Consolas" w:hAnsi="Consolas" w:cs="Consolas"/>
                <w:color w:val="2B91AF"/>
                <w:sz w:val="18"/>
                <w:szCs w:val="18"/>
              </w:rPr>
              <w:t>vector</w:t>
            </w:r>
            <w:r>
              <w:rPr>
                <w:rFonts w:ascii="Consolas" w:hAnsi="Consolas" w:cs="Consolas"/>
                <w:color w:val="000000"/>
                <w:sz w:val="18"/>
                <w:szCs w:val="18"/>
              </w:rPr>
              <w:t xml:space="preserve"> &lt;</w:t>
            </w:r>
            <w:proofErr w:type="spellStart"/>
            <w:r>
              <w:rPr>
                <w:rFonts w:ascii="Consolas" w:hAnsi="Consolas" w:cs="Consolas"/>
                <w:color w:val="0000FF"/>
                <w:sz w:val="18"/>
                <w:szCs w:val="18"/>
              </w:rPr>
              <w:t>double</w:t>
            </w:r>
            <w:proofErr w:type="spellEnd"/>
            <w:r>
              <w:rPr>
                <w:rFonts w:ascii="Consolas" w:hAnsi="Consolas" w:cs="Consolas"/>
                <w:color w:val="000000"/>
                <w:sz w:val="18"/>
                <w:szCs w:val="18"/>
              </w:rPr>
              <w:t xml:space="preserve">&gt; &gt; </w:t>
            </w:r>
            <w:r>
              <w:rPr>
                <w:rFonts w:ascii="Consolas" w:hAnsi="Consolas" w:cs="Consolas"/>
                <w:color w:val="808080"/>
                <w:sz w:val="18"/>
                <w:szCs w:val="18"/>
              </w:rPr>
              <w:t>mu</w:t>
            </w:r>
            <w:r>
              <w:rPr>
                <w:rFonts w:ascii="Consolas" w:hAnsi="Consolas" w:cs="Consolas"/>
                <w:color w:val="000000"/>
                <w:sz w:val="18"/>
                <w:szCs w:val="18"/>
              </w:rPr>
              <w:t xml:space="preserve">, </w:t>
            </w:r>
            <w:proofErr w:type="spellStart"/>
            <w:r>
              <w:rPr>
                <w:rFonts w:ascii="Consolas" w:hAnsi="Consolas" w:cs="Consolas"/>
                <w:color w:val="0000FF"/>
                <w:sz w:val="18"/>
                <w:szCs w:val="18"/>
              </w:rPr>
              <w:t>char</w:t>
            </w:r>
            <w:proofErr w:type="spellEnd"/>
            <w:r>
              <w:rPr>
                <w:rFonts w:ascii="Consolas" w:hAnsi="Consolas" w:cs="Consolas"/>
                <w:color w:val="000000"/>
                <w:sz w:val="18"/>
                <w:szCs w:val="18"/>
              </w:rPr>
              <w:t xml:space="preserve"> </w:t>
            </w:r>
            <w:r>
              <w:rPr>
                <w:rFonts w:ascii="Consolas" w:hAnsi="Consolas" w:cs="Consolas"/>
                <w:color w:val="808080"/>
                <w:sz w:val="18"/>
                <w:szCs w:val="18"/>
              </w:rPr>
              <w:t>reguli</w:t>
            </w:r>
            <w:r>
              <w:rPr>
                <w:rFonts w:ascii="Consolas" w:hAnsi="Consolas" w:cs="Consolas"/>
                <w:color w:val="000000"/>
                <w:sz w:val="18"/>
                <w:szCs w:val="18"/>
              </w:rPr>
              <w:t xml:space="preserve">[3][5], </w:t>
            </w:r>
            <w:proofErr w:type="spellStart"/>
            <w:r>
              <w:rPr>
                <w:rFonts w:ascii="Consolas" w:hAnsi="Consolas" w:cs="Consolas"/>
                <w:color w:val="0000FF"/>
                <w:sz w:val="18"/>
                <w:szCs w:val="18"/>
              </w:rPr>
              <w:t>char</w:t>
            </w:r>
            <w:proofErr w:type="spellEnd"/>
            <w:r>
              <w:rPr>
                <w:rFonts w:ascii="Consolas" w:hAnsi="Consolas" w:cs="Consolas"/>
                <w:color w:val="000000"/>
                <w:sz w:val="18"/>
                <w:szCs w:val="18"/>
              </w:rPr>
              <w:t xml:space="preserve"> </w:t>
            </w:r>
            <w:proofErr w:type="spellStart"/>
            <w:r>
              <w:rPr>
                <w:rFonts w:ascii="Consolas" w:hAnsi="Consolas" w:cs="Consolas"/>
                <w:color w:val="808080"/>
                <w:sz w:val="18"/>
                <w:szCs w:val="18"/>
              </w:rPr>
              <w:t>cuvant</w:t>
            </w:r>
            <w:proofErr w:type="spellEnd"/>
            <w:r>
              <w:rPr>
                <w:rFonts w:ascii="Consolas" w:hAnsi="Consolas" w:cs="Consolas"/>
                <w:color w:val="000000"/>
                <w:sz w:val="18"/>
                <w:szCs w:val="18"/>
              </w:rPr>
              <w:t>)</w:t>
            </w:r>
          </w:p>
          <w:p w14:paraId="4E567376"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w:t>
            </w:r>
          </w:p>
          <w:p w14:paraId="659863DC"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8000"/>
                <w:sz w:val="18"/>
                <w:szCs w:val="18"/>
              </w:rPr>
              <w:t xml:space="preserve">//se </w:t>
            </w:r>
            <w:proofErr w:type="spellStart"/>
            <w:r>
              <w:rPr>
                <w:rFonts w:ascii="Consolas" w:hAnsi="Consolas" w:cs="Consolas"/>
                <w:color w:val="008000"/>
                <w:sz w:val="18"/>
                <w:szCs w:val="18"/>
              </w:rPr>
              <w:t>calculeaza</w:t>
            </w:r>
            <w:proofErr w:type="spellEnd"/>
            <w:r>
              <w:rPr>
                <w:rFonts w:ascii="Consolas" w:hAnsi="Consolas" w:cs="Consolas"/>
                <w:color w:val="008000"/>
                <w:sz w:val="18"/>
                <w:szCs w:val="18"/>
              </w:rPr>
              <w:t xml:space="preserve"> valoarea maxima a </w:t>
            </w:r>
            <w:proofErr w:type="spellStart"/>
            <w:r>
              <w:rPr>
                <w:rFonts w:ascii="Consolas" w:hAnsi="Consolas" w:cs="Consolas"/>
                <w:color w:val="008000"/>
                <w:sz w:val="18"/>
                <w:szCs w:val="18"/>
              </w:rPr>
              <w:t>fiecarei</w:t>
            </w:r>
            <w:proofErr w:type="spellEnd"/>
            <w:r>
              <w:rPr>
                <w:rFonts w:ascii="Consolas" w:hAnsi="Consolas" w:cs="Consolas"/>
                <w:color w:val="008000"/>
                <w:sz w:val="18"/>
                <w:szCs w:val="18"/>
              </w:rPr>
              <w:t xml:space="preserve"> </w:t>
            </w:r>
            <w:proofErr w:type="spellStart"/>
            <w:r>
              <w:rPr>
                <w:rFonts w:ascii="Consolas" w:hAnsi="Consolas" w:cs="Consolas"/>
                <w:color w:val="008000"/>
                <w:sz w:val="18"/>
                <w:szCs w:val="18"/>
              </w:rPr>
              <w:t>functii</w:t>
            </w:r>
            <w:proofErr w:type="spellEnd"/>
            <w:r>
              <w:rPr>
                <w:rFonts w:ascii="Consolas" w:hAnsi="Consolas" w:cs="Consolas"/>
                <w:color w:val="008000"/>
                <w:sz w:val="18"/>
                <w:szCs w:val="18"/>
              </w:rPr>
              <w:t xml:space="preserve"> de apartenenta </w:t>
            </w:r>
          </w:p>
          <w:p w14:paraId="223BE1A4"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proofErr w:type="spellStart"/>
            <w:r>
              <w:rPr>
                <w:rFonts w:ascii="Consolas" w:hAnsi="Consolas" w:cs="Consolas"/>
                <w:color w:val="0000FF"/>
                <w:sz w:val="18"/>
                <w:szCs w:val="18"/>
              </w:rPr>
              <w:t>double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max</w:t>
            </w:r>
            <w:proofErr w:type="spellEnd"/>
            <w:r>
              <w:rPr>
                <w:rFonts w:ascii="Consolas" w:hAnsi="Consolas" w:cs="Consolas"/>
                <w:color w:val="000000"/>
                <w:sz w:val="18"/>
                <w:szCs w:val="18"/>
              </w:rPr>
              <w:t xml:space="preserve"> = 0.0;</w:t>
            </w:r>
          </w:p>
          <w:p w14:paraId="6E4C0793"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
          <w:p w14:paraId="75CB78AD"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FF"/>
                <w:sz w:val="18"/>
                <w:szCs w:val="18"/>
              </w:rPr>
              <w:t>for</w:t>
            </w:r>
            <w:r>
              <w:rPr>
                <w:rFonts w:ascii="Consolas" w:hAnsi="Consolas" w:cs="Consolas"/>
                <w:color w:val="000000"/>
                <w:sz w:val="18"/>
                <w:szCs w:val="18"/>
              </w:rPr>
              <w:t xml:space="preserve"> (</w:t>
            </w:r>
            <w:proofErr w:type="spellStart"/>
            <w:r>
              <w:rPr>
                <w:rFonts w:ascii="Consolas" w:hAnsi="Consolas" w:cs="Consolas"/>
                <w:color w:val="0000FF"/>
                <w:sz w:val="18"/>
                <w:szCs w:val="18"/>
              </w:rPr>
              <w:t>int</w:t>
            </w:r>
            <w:proofErr w:type="spellEnd"/>
            <w:r>
              <w:rPr>
                <w:rFonts w:ascii="Consolas" w:hAnsi="Consolas" w:cs="Consolas"/>
                <w:color w:val="000000"/>
                <w:sz w:val="18"/>
                <w:szCs w:val="18"/>
              </w:rPr>
              <w:t xml:space="preserve"> i = 0; i &lt; 3; ++i)</w:t>
            </w:r>
            <w:r>
              <w:rPr>
                <w:rFonts w:ascii="Consolas" w:hAnsi="Consolas" w:cs="Consolas"/>
                <w:color w:val="000000"/>
                <w:sz w:val="18"/>
                <w:szCs w:val="18"/>
              </w:rPr>
              <w:tab/>
            </w:r>
          </w:p>
          <w:p w14:paraId="19E182CE"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FF"/>
                <w:sz w:val="18"/>
                <w:szCs w:val="18"/>
              </w:rPr>
              <w:t>for</w:t>
            </w:r>
            <w:r>
              <w:rPr>
                <w:rFonts w:ascii="Consolas" w:hAnsi="Consolas" w:cs="Consolas"/>
                <w:color w:val="000000"/>
                <w:sz w:val="18"/>
                <w:szCs w:val="18"/>
              </w:rPr>
              <w:t xml:space="preserve"> (</w:t>
            </w:r>
            <w:proofErr w:type="spellStart"/>
            <w:r>
              <w:rPr>
                <w:rFonts w:ascii="Consolas" w:hAnsi="Consolas" w:cs="Consolas"/>
                <w:color w:val="0000FF"/>
                <w:sz w:val="18"/>
                <w:szCs w:val="18"/>
              </w:rPr>
              <w:t>int</w:t>
            </w:r>
            <w:proofErr w:type="spellEnd"/>
            <w:r>
              <w:rPr>
                <w:rFonts w:ascii="Consolas" w:hAnsi="Consolas" w:cs="Consolas"/>
                <w:color w:val="000000"/>
                <w:sz w:val="18"/>
                <w:szCs w:val="18"/>
              </w:rPr>
              <w:t xml:space="preserve"> j = 0; j &lt; 5; ++j)</w:t>
            </w:r>
            <w:r>
              <w:rPr>
                <w:rFonts w:ascii="Consolas" w:hAnsi="Consolas" w:cs="Consolas"/>
                <w:color w:val="000000"/>
                <w:sz w:val="18"/>
                <w:szCs w:val="18"/>
              </w:rPr>
              <w:tab/>
            </w:r>
            <w:r>
              <w:rPr>
                <w:rFonts w:ascii="Consolas" w:hAnsi="Consolas" w:cs="Consolas"/>
                <w:color w:val="000000"/>
                <w:sz w:val="18"/>
                <w:szCs w:val="18"/>
              </w:rPr>
              <w:tab/>
            </w:r>
          </w:p>
          <w:p w14:paraId="7B63D959"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FF"/>
                <w:sz w:val="18"/>
                <w:szCs w:val="18"/>
              </w:rPr>
              <w:t>if</w:t>
            </w:r>
            <w:proofErr w:type="spellEnd"/>
            <w:r>
              <w:rPr>
                <w:rFonts w:ascii="Consolas" w:hAnsi="Consolas" w:cs="Consolas"/>
                <w:color w:val="000000"/>
                <w:sz w:val="18"/>
                <w:szCs w:val="18"/>
              </w:rPr>
              <w:t xml:space="preserve"> (</w:t>
            </w:r>
            <w:r>
              <w:rPr>
                <w:rFonts w:ascii="Consolas" w:hAnsi="Consolas" w:cs="Consolas"/>
                <w:color w:val="808080"/>
                <w:sz w:val="18"/>
                <w:szCs w:val="18"/>
              </w:rPr>
              <w:t>reguli</w:t>
            </w:r>
            <w:r>
              <w:rPr>
                <w:rFonts w:ascii="Consolas" w:hAnsi="Consolas" w:cs="Consolas"/>
                <w:color w:val="000000"/>
                <w:sz w:val="18"/>
                <w:szCs w:val="18"/>
              </w:rPr>
              <w:t xml:space="preserve">[i][j] == </w:t>
            </w:r>
            <w:proofErr w:type="spellStart"/>
            <w:r>
              <w:rPr>
                <w:rFonts w:ascii="Consolas" w:hAnsi="Consolas" w:cs="Consolas"/>
                <w:color w:val="808080"/>
                <w:sz w:val="18"/>
                <w:szCs w:val="18"/>
              </w:rPr>
              <w:t>cuvant</w:t>
            </w:r>
            <w:proofErr w:type="spellEnd"/>
            <w:r>
              <w:rPr>
                <w:rFonts w:ascii="Consolas" w:hAnsi="Consolas" w:cs="Consolas"/>
                <w:color w:val="000000"/>
                <w:sz w:val="18"/>
                <w:szCs w:val="18"/>
              </w:rPr>
              <w:t>)</w:t>
            </w:r>
            <w:r>
              <w:rPr>
                <w:rFonts w:ascii="Consolas" w:hAnsi="Consolas" w:cs="Consolas"/>
                <w:color w:val="000000"/>
                <w:sz w:val="18"/>
                <w:szCs w:val="18"/>
              </w:rPr>
              <w:tab/>
            </w:r>
            <w:r>
              <w:rPr>
                <w:rFonts w:ascii="Consolas" w:hAnsi="Consolas" w:cs="Consolas"/>
                <w:color w:val="000000"/>
                <w:sz w:val="18"/>
                <w:szCs w:val="18"/>
              </w:rPr>
              <w:tab/>
            </w:r>
          </w:p>
          <w:p w14:paraId="4096143B"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max</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max</w:t>
            </w:r>
            <w:proofErr w:type="spellEnd"/>
            <w:r>
              <w:rPr>
                <w:rFonts w:ascii="Consolas" w:hAnsi="Consolas" w:cs="Consolas"/>
                <w:color w:val="000000"/>
                <w:sz w:val="18"/>
                <w:szCs w:val="18"/>
              </w:rPr>
              <w:t>(</w:t>
            </w:r>
            <w:proofErr w:type="spellStart"/>
            <w:r>
              <w:rPr>
                <w:rFonts w:ascii="Consolas" w:hAnsi="Consolas" w:cs="Consolas"/>
                <w:color w:val="000000"/>
                <w:sz w:val="18"/>
                <w:szCs w:val="18"/>
              </w:rPr>
              <w:t>max</w:t>
            </w:r>
            <w:proofErr w:type="spellEnd"/>
            <w:r>
              <w:rPr>
                <w:rFonts w:ascii="Consolas" w:hAnsi="Consolas" w:cs="Consolas"/>
                <w:color w:val="000000"/>
                <w:sz w:val="18"/>
                <w:szCs w:val="18"/>
              </w:rPr>
              <w:t xml:space="preserve">, </w:t>
            </w:r>
            <w:r>
              <w:rPr>
                <w:rFonts w:ascii="Consolas" w:hAnsi="Consolas" w:cs="Consolas"/>
                <w:color w:val="808080"/>
                <w:sz w:val="18"/>
                <w:szCs w:val="18"/>
              </w:rPr>
              <w:t>mu</w:t>
            </w:r>
            <w:r>
              <w:rPr>
                <w:rFonts w:ascii="Consolas" w:hAnsi="Consolas" w:cs="Consolas"/>
                <w:color w:val="008080"/>
                <w:sz w:val="18"/>
                <w:szCs w:val="18"/>
              </w:rPr>
              <w:t>[</w:t>
            </w:r>
            <w:r>
              <w:rPr>
                <w:rFonts w:ascii="Consolas" w:hAnsi="Consolas" w:cs="Consolas"/>
                <w:color w:val="000000"/>
                <w:sz w:val="18"/>
                <w:szCs w:val="18"/>
              </w:rPr>
              <w:t>i</w:t>
            </w:r>
            <w:r>
              <w:rPr>
                <w:rFonts w:ascii="Consolas" w:hAnsi="Consolas" w:cs="Consolas"/>
                <w:color w:val="008080"/>
                <w:sz w:val="18"/>
                <w:szCs w:val="18"/>
              </w:rPr>
              <w:t>][</w:t>
            </w:r>
            <w:r>
              <w:rPr>
                <w:rFonts w:ascii="Consolas" w:hAnsi="Consolas" w:cs="Consolas"/>
                <w:color w:val="000000"/>
                <w:sz w:val="18"/>
                <w:szCs w:val="18"/>
              </w:rPr>
              <w:t>j</w:t>
            </w:r>
            <w:r>
              <w:rPr>
                <w:rFonts w:ascii="Consolas" w:hAnsi="Consolas" w:cs="Consolas"/>
                <w:color w:val="008080"/>
                <w:sz w:val="18"/>
                <w:szCs w:val="18"/>
              </w:rPr>
              <w:t>]</w:t>
            </w:r>
            <w:r>
              <w:rPr>
                <w:rFonts w:ascii="Consolas" w:hAnsi="Consolas" w:cs="Consolas"/>
                <w:color w:val="000000"/>
                <w:sz w:val="18"/>
                <w:szCs w:val="18"/>
              </w:rPr>
              <w:t>);</w:t>
            </w:r>
          </w:p>
          <w:p w14:paraId="589300A9"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
          <w:p w14:paraId="1A8D3C72"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proofErr w:type="spellStart"/>
            <w:r>
              <w:rPr>
                <w:rFonts w:ascii="Consolas" w:hAnsi="Consolas" w:cs="Consolas"/>
                <w:color w:val="0000FF"/>
                <w:sz w:val="18"/>
                <w:szCs w:val="18"/>
              </w:rPr>
              <w:t>return</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max</w:t>
            </w:r>
            <w:proofErr w:type="spellEnd"/>
            <w:r>
              <w:rPr>
                <w:rFonts w:ascii="Consolas" w:hAnsi="Consolas" w:cs="Consolas"/>
                <w:color w:val="000000"/>
                <w:sz w:val="18"/>
                <w:szCs w:val="18"/>
              </w:rPr>
              <w:t>;</w:t>
            </w:r>
          </w:p>
          <w:p w14:paraId="3754AE37"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w:t>
            </w:r>
          </w:p>
          <w:p w14:paraId="46AC54CA"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
          <w:p w14:paraId="5C3D96EF"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roofErr w:type="spellStart"/>
            <w:r>
              <w:rPr>
                <w:rFonts w:ascii="Consolas" w:hAnsi="Consolas" w:cs="Consolas"/>
                <w:color w:val="0000FF"/>
                <w:sz w:val="18"/>
                <w:szCs w:val="18"/>
              </w:rPr>
              <w:t>double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primulMaxim</w:t>
            </w:r>
            <w:proofErr w:type="spellEnd"/>
            <w:r>
              <w:rPr>
                <w:rFonts w:ascii="Consolas" w:hAnsi="Consolas" w:cs="Consolas"/>
                <w:color w:val="000000"/>
                <w:sz w:val="18"/>
                <w:szCs w:val="18"/>
              </w:rPr>
              <w:t>(</w:t>
            </w:r>
            <w:proofErr w:type="spellStart"/>
            <w:r>
              <w:rPr>
                <w:rFonts w:ascii="Consolas" w:hAnsi="Consolas" w:cs="Consolas"/>
                <w:color w:val="0000FF"/>
                <w:sz w:val="18"/>
                <w:szCs w:val="18"/>
              </w:rPr>
              <w:t>double</w:t>
            </w:r>
            <w:proofErr w:type="spellEnd"/>
            <w:r>
              <w:rPr>
                <w:rFonts w:ascii="Consolas" w:hAnsi="Consolas" w:cs="Consolas"/>
                <w:color w:val="000000"/>
                <w:sz w:val="18"/>
                <w:szCs w:val="18"/>
              </w:rPr>
              <w:t xml:space="preserve"> </w:t>
            </w:r>
            <w:r>
              <w:rPr>
                <w:rFonts w:ascii="Consolas" w:hAnsi="Consolas" w:cs="Consolas"/>
                <w:color w:val="808080"/>
                <w:sz w:val="18"/>
                <w:szCs w:val="18"/>
              </w:rPr>
              <w:t>a</w:t>
            </w:r>
            <w:r>
              <w:rPr>
                <w:rFonts w:ascii="Consolas" w:hAnsi="Consolas" w:cs="Consolas"/>
                <w:color w:val="000000"/>
                <w:sz w:val="18"/>
                <w:szCs w:val="18"/>
              </w:rPr>
              <w:t xml:space="preserve">, </w:t>
            </w:r>
            <w:proofErr w:type="spellStart"/>
            <w:r>
              <w:rPr>
                <w:rFonts w:ascii="Consolas" w:hAnsi="Consolas" w:cs="Consolas"/>
                <w:color w:val="0000FF"/>
                <w:sz w:val="18"/>
                <w:szCs w:val="18"/>
              </w:rPr>
              <w:t>double</w:t>
            </w:r>
            <w:proofErr w:type="spellEnd"/>
            <w:r>
              <w:rPr>
                <w:rFonts w:ascii="Consolas" w:hAnsi="Consolas" w:cs="Consolas"/>
                <w:color w:val="000000"/>
                <w:sz w:val="18"/>
                <w:szCs w:val="18"/>
              </w:rPr>
              <w:t xml:space="preserve"> </w:t>
            </w:r>
            <w:r>
              <w:rPr>
                <w:rFonts w:ascii="Consolas" w:hAnsi="Consolas" w:cs="Consolas"/>
                <w:color w:val="808080"/>
                <w:sz w:val="18"/>
                <w:szCs w:val="18"/>
              </w:rPr>
              <w:t>b</w:t>
            </w:r>
            <w:r>
              <w:rPr>
                <w:rFonts w:ascii="Consolas" w:hAnsi="Consolas" w:cs="Consolas"/>
                <w:color w:val="000000"/>
                <w:sz w:val="18"/>
                <w:szCs w:val="18"/>
              </w:rPr>
              <w:t xml:space="preserve">, </w:t>
            </w:r>
            <w:proofErr w:type="spellStart"/>
            <w:r>
              <w:rPr>
                <w:rFonts w:ascii="Consolas" w:hAnsi="Consolas" w:cs="Consolas"/>
                <w:color w:val="0000FF"/>
                <w:sz w:val="18"/>
                <w:szCs w:val="18"/>
              </w:rPr>
              <w:t>double</w:t>
            </w:r>
            <w:proofErr w:type="spellEnd"/>
            <w:r>
              <w:rPr>
                <w:rFonts w:ascii="Consolas" w:hAnsi="Consolas" w:cs="Consolas"/>
                <w:color w:val="000000"/>
                <w:sz w:val="18"/>
                <w:szCs w:val="18"/>
              </w:rPr>
              <w:t xml:space="preserve"> </w:t>
            </w:r>
            <w:r>
              <w:rPr>
                <w:rFonts w:ascii="Consolas" w:hAnsi="Consolas" w:cs="Consolas"/>
                <w:color w:val="808080"/>
                <w:sz w:val="18"/>
                <w:szCs w:val="18"/>
              </w:rPr>
              <w:t>c</w:t>
            </w:r>
            <w:r>
              <w:rPr>
                <w:rFonts w:ascii="Consolas" w:hAnsi="Consolas" w:cs="Consolas"/>
                <w:color w:val="000000"/>
                <w:sz w:val="18"/>
                <w:szCs w:val="18"/>
              </w:rPr>
              <w:t xml:space="preserve">, </w:t>
            </w:r>
            <w:proofErr w:type="spellStart"/>
            <w:r>
              <w:rPr>
                <w:rFonts w:ascii="Consolas" w:hAnsi="Consolas" w:cs="Consolas"/>
                <w:color w:val="0000FF"/>
                <w:sz w:val="18"/>
                <w:szCs w:val="18"/>
              </w:rPr>
              <w:t>double</w:t>
            </w:r>
            <w:proofErr w:type="spellEnd"/>
            <w:r>
              <w:rPr>
                <w:rFonts w:ascii="Consolas" w:hAnsi="Consolas" w:cs="Consolas"/>
                <w:color w:val="000000"/>
                <w:sz w:val="18"/>
                <w:szCs w:val="18"/>
              </w:rPr>
              <w:t xml:space="preserve"> </w:t>
            </w:r>
            <w:proofErr w:type="spellStart"/>
            <w:r>
              <w:rPr>
                <w:rFonts w:ascii="Consolas" w:hAnsi="Consolas" w:cs="Consolas"/>
                <w:color w:val="808080"/>
                <w:sz w:val="18"/>
                <w:szCs w:val="18"/>
              </w:rPr>
              <w:t>max</w:t>
            </w:r>
            <w:proofErr w:type="spellEnd"/>
            <w:r>
              <w:rPr>
                <w:rFonts w:ascii="Consolas" w:hAnsi="Consolas" w:cs="Consolas"/>
                <w:color w:val="000000"/>
                <w:sz w:val="18"/>
                <w:szCs w:val="18"/>
              </w:rPr>
              <w:t>)</w:t>
            </w:r>
          </w:p>
          <w:p w14:paraId="41D42897"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w:t>
            </w:r>
          </w:p>
          <w:p w14:paraId="0325F390"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proofErr w:type="spellStart"/>
            <w:r>
              <w:rPr>
                <w:rFonts w:ascii="Consolas" w:hAnsi="Consolas" w:cs="Consolas"/>
                <w:color w:val="0000FF"/>
                <w:sz w:val="18"/>
                <w:szCs w:val="18"/>
              </w:rPr>
              <w:t>double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firstMax</w:t>
            </w:r>
            <w:proofErr w:type="spellEnd"/>
            <w:r>
              <w:rPr>
                <w:rFonts w:ascii="Consolas" w:hAnsi="Consolas" w:cs="Consolas"/>
                <w:color w:val="000000"/>
                <w:sz w:val="18"/>
                <w:szCs w:val="18"/>
              </w:rPr>
              <w:t xml:space="preserve"> = (</w:t>
            </w:r>
            <w:r>
              <w:rPr>
                <w:rFonts w:ascii="Consolas" w:hAnsi="Consolas" w:cs="Consolas"/>
                <w:color w:val="808080"/>
                <w:sz w:val="18"/>
                <w:szCs w:val="18"/>
              </w:rPr>
              <w:t>b</w:t>
            </w:r>
            <w:r>
              <w:rPr>
                <w:rFonts w:ascii="Consolas" w:hAnsi="Consolas" w:cs="Consolas"/>
                <w:color w:val="000000"/>
                <w:sz w:val="18"/>
                <w:szCs w:val="18"/>
              </w:rPr>
              <w:t>-</w:t>
            </w:r>
            <w:r>
              <w:rPr>
                <w:rFonts w:ascii="Consolas" w:hAnsi="Consolas" w:cs="Consolas"/>
                <w:color w:val="808080"/>
                <w:sz w:val="18"/>
                <w:szCs w:val="18"/>
              </w:rPr>
              <w:t>a</w:t>
            </w:r>
            <w:r>
              <w:rPr>
                <w:rFonts w:ascii="Consolas" w:hAnsi="Consolas" w:cs="Consolas"/>
                <w:color w:val="000000"/>
                <w:sz w:val="18"/>
                <w:szCs w:val="18"/>
              </w:rPr>
              <w:t>)*(</w:t>
            </w:r>
            <w:proofErr w:type="spellStart"/>
            <w:r>
              <w:rPr>
                <w:rFonts w:ascii="Consolas" w:hAnsi="Consolas" w:cs="Consolas"/>
                <w:color w:val="808080"/>
                <w:sz w:val="18"/>
                <w:szCs w:val="18"/>
              </w:rPr>
              <w:t>max</w:t>
            </w:r>
            <w:proofErr w:type="spellEnd"/>
            <w:r>
              <w:rPr>
                <w:rFonts w:ascii="Consolas" w:hAnsi="Consolas" w:cs="Consolas"/>
                <w:color w:val="000000"/>
                <w:sz w:val="18"/>
                <w:szCs w:val="18"/>
              </w:rPr>
              <w:t xml:space="preserve">) + </w:t>
            </w:r>
            <w:r>
              <w:rPr>
                <w:rFonts w:ascii="Consolas" w:hAnsi="Consolas" w:cs="Consolas"/>
                <w:color w:val="808080"/>
                <w:sz w:val="18"/>
                <w:szCs w:val="18"/>
              </w:rPr>
              <w:t>a</w:t>
            </w:r>
            <w:r>
              <w:rPr>
                <w:rFonts w:ascii="Consolas" w:hAnsi="Consolas" w:cs="Consolas"/>
                <w:color w:val="000000"/>
                <w:sz w:val="18"/>
                <w:szCs w:val="18"/>
              </w:rPr>
              <w:t>;</w:t>
            </w:r>
          </w:p>
          <w:p w14:paraId="61FD9275"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
          <w:p w14:paraId="57E886B8"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proofErr w:type="spellStart"/>
            <w:r>
              <w:rPr>
                <w:rFonts w:ascii="Consolas" w:hAnsi="Consolas" w:cs="Consolas"/>
                <w:color w:val="0000FF"/>
                <w:sz w:val="18"/>
                <w:szCs w:val="18"/>
              </w:rPr>
              <w:t>if</w:t>
            </w:r>
            <w:proofErr w:type="spellEnd"/>
            <w:r>
              <w:rPr>
                <w:rFonts w:ascii="Consolas" w:hAnsi="Consolas" w:cs="Consolas"/>
                <w:color w:val="000000"/>
                <w:sz w:val="18"/>
                <w:szCs w:val="18"/>
              </w:rPr>
              <w:t xml:space="preserve"> (</w:t>
            </w:r>
            <w:r>
              <w:rPr>
                <w:rFonts w:ascii="Consolas" w:hAnsi="Consolas" w:cs="Consolas"/>
                <w:color w:val="808080"/>
                <w:sz w:val="18"/>
                <w:szCs w:val="18"/>
              </w:rPr>
              <w:t>a</w:t>
            </w:r>
            <w:r>
              <w:rPr>
                <w:rFonts w:ascii="Consolas" w:hAnsi="Consolas" w:cs="Consolas"/>
                <w:color w:val="000000"/>
                <w:sz w:val="18"/>
                <w:szCs w:val="18"/>
              </w:rPr>
              <w:t xml:space="preserve"> == </w:t>
            </w:r>
            <w:r>
              <w:rPr>
                <w:rFonts w:ascii="Consolas" w:hAnsi="Consolas" w:cs="Consolas"/>
                <w:color w:val="808080"/>
                <w:sz w:val="18"/>
                <w:szCs w:val="18"/>
              </w:rPr>
              <w:t>b</w:t>
            </w:r>
            <w:r>
              <w:rPr>
                <w:rFonts w:ascii="Consolas" w:hAnsi="Consolas" w:cs="Consolas"/>
                <w:color w:val="000000"/>
                <w:sz w:val="18"/>
                <w:szCs w:val="18"/>
              </w:rPr>
              <w:t>)</w:t>
            </w:r>
          </w:p>
          <w:p w14:paraId="0E852720"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firstMax</w:t>
            </w:r>
            <w:proofErr w:type="spellEnd"/>
            <w:r>
              <w:rPr>
                <w:rFonts w:ascii="Consolas" w:hAnsi="Consolas" w:cs="Consolas"/>
                <w:color w:val="000000"/>
                <w:sz w:val="18"/>
                <w:szCs w:val="18"/>
              </w:rPr>
              <w:t xml:space="preserve"> = </w:t>
            </w:r>
            <w:r>
              <w:rPr>
                <w:rFonts w:ascii="Consolas" w:hAnsi="Consolas" w:cs="Consolas"/>
                <w:color w:val="808080"/>
                <w:sz w:val="18"/>
                <w:szCs w:val="18"/>
              </w:rPr>
              <w:t>a</w:t>
            </w:r>
            <w:r>
              <w:rPr>
                <w:rFonts w:ascii="Consolas" w:hAnsi="Consolas" w:cs="Consolas"/>
                <w:color w:val="000000"/>
                <w:sz w:val="18"/>
                <w:szCs w:val="18"/>
              </w:rPr>
              <w:t>;</w:t>
            </w:r>
          </w:p>
          <w:p w14:paraId="253AA7C8"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
          <w:p w14:paraId="56435D20"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proofErr w:type="spellStart"/>
            <w:r>
              <w:rPr>
                <w:rFonts w:ascii="Consolas" w:hAnsi="Consolas" w:cs="Consolas"/>
                <w:color w:val="0000FF"/>
                <w:sz w:val="18"/>
                <w:szCs w:val="18"/>
              </w:rPr>
              <w:t>return</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firstMax</w:t>
            </w:r>
            <w:proofErr w:type="spellEnd"/>
            <w:r>
              <w:rPr>
                <w:rFonts w:ascii="Consolas" w:hAnsi="Consolas" w:cs="Consolas"/>
                <w:color w:val="000000"/>
                <w:sz w:val="18"/>
                <w:szCs w:val="18"/>
              </w:rPr>
              <w:t>;</w:t>
            </w:r>
          </w:p>
          <w:p w14:paraId="71587AAD"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w:t>
            </w:r>
          </w:p>
          <w:p w14:paraId="6A6727D2"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
          <w:p w14:paraId="126F8F90"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roofErr w:type="spellStart"/>
            <w:r>
              <w:rPr>
                <w:rFonts w:ascii="Consolas" w:hAnsi="Consolas" w:cs="Consolas"/>
                <w:color w:val="0000FF"/>
                <w:sz w:val="18"/>
                <w:szCs w:val="18"/>
              </w:rPr>
              <w:t>double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ultimulMaxim</w:t>
            </w:r>
            <w:proofErr w:type="spellEnd"/>
            <w:r>
              <w:rPr>
                <w:rFonts w:ascii="Consolas" w:hAnsi="Consolas" w:cs="Consolas"/>
                <w:color w:val="000000"/>
                <w:sz w:val="18"/>
                <w:szCs w:val="18"/>
              </w:rPr>
              <w:t>(</w:t>
            </w:r>
            <w:proofErr w:type="spellStart"/>
            <w:r>
              <w:rPr>
                <w:rFonts w:ascii="Consolas" w:hAnsi="Consolas" w:cs="Consolas"/>
                <w:color w:val="0000FF"/>
                <w:sz w:val="18"/>
                <w:szCs w:val="18"/>
              </w:rPr>
              <w:t>double</w:t>
            </w:r>
            <w:proofErr w:type="spellEnd"/>
            <w:r>
              <w:rPr>
                <w:rFonts w:ascii="Consolas" w:hAnsi="Consolas" w:cs="Consolas"/>
                <w:color w:val="000000"/>
                <w:sz w:val="18"/>
                <w:szCs w:val="18"/>
              </w:rPr>
              <w:t xml:space="preserve"> </w:t>
            </w:r>
            <w:r>
              <w:rPr>
                <w:rFonts w:ascii="Consolas" w:hAnsi="Consolas" w:cs="Consolas"/>
                <w:color w:val="808080"/>
                <w:sz w:val="18"/>
                <w:szCs w:val="18"/>
              </w:rPr>
              <w:t>a</w:t>
            </w:r>
            <w:r>
              <w:rPr>
                <w:rFonts w:ascii="Consolas" w:hAnsi="Consolas" w:cs="Consolas"/>
                <w:color w:val="000000"/>
                <w:sz w:val="18"/>
                <w:szCs w:val="18"/>
              </w:rPr>
              <w:t xml:space="preserve">, </w:t>
            </w:r>
            <w:proofErr w:type="spellStart"/>
            <w:r>
              <w:rPr>
                <w:rFonts w:ascii="Consolas" w:hAnsi="Consolas" w:cs="Consolas"/>
                <w:color w:val="0000FF"/>
                <w:sz w:val="18"/>
                <w:szCs w:val="18"/>
              </w:rPr>
              <w:t>double</w:t>
            </w:r>
            <w:proofErr w:type="spellEnd"/>
            <w:r>
              <w:rPr>
                <w:rFonts w:ascii="Consolas" w:hAnsi="Consolas" w:cs="Consolas"/>
                <w:color w:val="000000"/>
                <w:sz w:val="18"/>
                <w:szCs w:val="18"/>
              </w:rPr>
              <w:t xml:space="preserve"> </w:t>
            </w:r>
            <w:r>
              <w:rPr>
                <w:rFonts w:ascii="Consolas" w:hAnsi="Consolas" w:cs="Consolas"/>
                <w:color w:val="808080"/>
                <w:sz w:val="18"/>
                <w:szCs w:val="18"/>
              </w:rPr>
              <w:t>b</w:t>
            </w:r>
            <w:r>
              <w:rPr>
                <w:rFonts w:ascii="Consolas" w:hAnsi="Consolas" w:cs="Consolas"/>
                <w:color w:val="000000"/>
                <w:sz w:val="18"/>
                <w:szCs w:val="18"/>
              </w:rPr>
              <w:t xml:space="preserve">, </w:t>
            </w:r>
            <w:proofErr w:type="spellStart"/>
            <w:r>
              <w:rPr>
                <w:rFonts w:ascii="Consolas" w:hAnsi="Consolas" w:cs="Consolas"/>
                <w:color w:val="0000FF"/>
                <w:sz w:val="18"/>
                <w:szCs w:val="18"/>
              </w:rPr>
              <w:t>double</w:t>
            </w:r>
            <w:proofErr w:type="spellEnd"/>
            <w:r>
              <w:rPr>
                <w:rFonts w:ascii="Consolas" w:hAnsi="Consolas" w:cs="Consolas"/>
                <w:color w:val="000000"/>
                <w:sz w:val="18"/>
                <w:szCs w:val="18"/>
              </w:rPr>
              <w:t xml:space="preserve"> </w:t>
            </w:r>
            <w:r>
              <w:rPr>
                <w:rFonts w:ascii="Consolas" w:hAnsi="Consolas" w:cs="Consolas"/>
                <w:color w:val="808080"/>
                <w:sz w:val="18"/>
                <w:szCs w:val="18"/>
              </w:rPr>
              <w:t>c</w:t>
            </w:r>
            <w:r>
              <w:rPr>
                <w:rFonts w:ascii="Consolas" w:hAnsi="Consolas" w:cs="Consolas"/>
                <w:color w:val="000000"/>
                <w:sz w:val="18"/>
                <w:szCs w:val="18"/>
              </w:rPr>
              <w:t xml:space="preserve">, </w:t>
            </w:r>
            <w:proofErr w:type="spellStart"/>
            <w:r>
              <w:rPr>
                <w:rFonts w:ascii="Consolas" w:hAnsi="Consolas" w:cs="Consolas"/>
                <w:color w:val="0000FF"/>
                <w:sz w:val="18"/>
                <w:szCs w:val="18"/>
              </w:rPr>
              <w:t>double</w:t>
            </w:r>
            <w:proofErr w:type="spellEnd"/>
            <w:r>
              <w:rPr>
                <w:rFonts w:ascii="Consolas" w:hAnsi="Consolas" w:cs="Consolas"/>
                <w:color w:val="000000"/>
                <w:sz w:val="18"/>
                <w:szCs w:val="18"/>
              </w:rPr>
              <w:t xml:space="preserve"> </w:t>
            </w:r>
            <w:proofErr w:type="spellStart"/>
            <w:r>
              <w:rPr>
                <w:rFonts w:ascii="Consolas" w:hAnsi="Consolas" w:cs="Consolas"/>
                <w:color w:val="808080"/>
                <w:sz w:val="18"/>
                <w:szCs w:val="18"/>
              </w:rPr>
              <w:t>max</w:t>
            </w:r>
            <w:proofErr w:type="spellEnd"/>
            <w:r>
              <w:rPr>
                <w:rFonts w:ascii="Consolas" w:hAnsi="Consolas" w:cs="Consolas"/>
                <w:color w:val="000000"/>
                <w:sz w:val="18"/>
                <w:szCs w:val="18"/>
              </w:rPr>
              <w:t>)</w:t>
            </w:r>
          </w:p>
          <w:p w14:paraId="5CE34CD8"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w:t>
            </w:r>
          </w:p>
          <w:p w14:paraId="1707E9E4"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proofErr w:type="spellStart"/>
            <w:r>
              <w:rPr>
                <w:rFonts w:ascii="Consolas" w:hAnsi="Consolas" w:cs="Consolas"/>
                <w:color w:val="0000FF"/>
                <w:sz w:val="18"/>
                <w:szCs w:val="18"/>
              </w:rPr>
              <w:t>double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lastMax</w:t>
            </w:r>
            <w:proofErr w:type="spellEnd"/>
            <w:r>
              <w:rPr>
                <w:rFonts w:ascii="Consolas" w:hAnsi="Consolas" w:cs="Consolas"/>
                <w:color w:val="000000"/>
                <w:sz w:val="18"/>
                <w:szCs w:val="18"/>
              </w:rPr>
              <w:t xml:space="preserve"> = </w:t>
            </w:r>
            <w:r>
              <w:rPr>
                <w:rFonts w:ascii="Consolas" w:hAnsi="Consolas" w:cs="Consolas"/>
                <w:color w:val="808080"/>
                <w:sz w:val="18"/>
                <w:szCs w:val="18"/>
              </w:rPr>
              <w:t>c</w:t>
            </w:r>
            <w:r>
              <w:rPr>
                <w:rFonts w:ascii="Consolas" w:hAnsi="Consolas" w:cs="Consolas"/>
                <w:color w:val="000000"/>
                <w:sz w:val="18"/>
                <w:szCs w:val="18"/>
              </w:rPr>
              <w:t xml:space="preserve"> - (</w:t>
            </w:r>
            <w:r>
              <w:rPr>
                <w:rFonts w:ascii="Consolas" w:hAnsi="Consolas" w:cs="Consolas"/>
                <w:color w:val="808080"/>
                <w:sz w:val="18"/>
                <w:szCs w:val="18"/>
              </w:rPr>
              <w:t>c</w:t>
            </w:r>
            <w:r>
              <w:rPr>
                <w:rFonts w:ascii="Consolas" w:hAnsi="Consolas" w:cs="Consolas"/>
                <w:color w:val="000000"/>
                <w:sz w:val="18"/>
                <w:szCs w:val="18"/>
              </w:rPr>
              <w:t xml:space="preserve"> - </w:t>
            </w:r>
            <w:r>
              <w:rPr>
                <w:rFonts w:ascii="Consolas" w:hAnsi="Consolas" w:cs="Consolas"/>
                <w:color w:val="808080"/>
                <w:sz w:val="18"/>
                <w:szCs w:val="18"/>
              </w:rPr>
              <w:t>b</w:t>
            </w:r>
            <w:r>
              <w:rPr>
                <w:rFonts w:ascii="Consolas" w:hAnsi="Consolas" w:cs="Consolas"/>
                <w:color w:val="000000"/>
                <w:sz w:val="18"/>
                <w:szCs w:val="18"/>
              </w:rPr>
              <w:t>)*(</w:t>
            </w:r>
            <w:proofErr w:type="spellStart"/>
            <w:r>
              <w:rPr>
                <w:rFonts w:ascii="Consolas" w:hAnsi="Consolas" w:cs="Consolas"/>
                <w:color w:val="808080"/>
                <w:sz w:val="18"/>
                <w:szCs w:val="18"/>
              </w:rPr>
              <w:t>max</w:t>
            </w:r>
            <w:proofErr w:type="spellEnd"/>
            <w:r>
              <w:rPr>
                <w:rFonts w:ascii="Consolas" w:hAnsi="Consolas" w:cs="Consolas"/>
                <w:color w:val="000000"/>
                <w:sz w:val="18"/>
                <w:szCs w:val="18"/>
              </w:rPr>
              <w:t>);</w:t>
            </w:r>
          </w:p>
          <w:p w14:paraId="25A48721"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
          <w:p w14:paraId="33E0B26A"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proofErr w:type="spellStart"/>
            <w:r>
              <w:rPr>
                <w:rFonts w:ascii="Consolas" w:hAnsi="Consolas" w:cs="Consolas"/>
                <w:color w:val="0000FF"/>
                <w:sz w:val="18"/>
                <w:szCs w:val="18"/>
              </w:rPr>
              <w:t>if</w:t>
            </w:r>
            <w:proofErr w:type="spellEnd"/>
            <w:r>
              <w:rPr>
                <w:rFonts w:ascii="Consolas" w:hAnsi="Consolas" w:cs="Consolas"/>
                <w:color w:val="000000"/>
                <w:sz w:val="18"/>
                <w:szCs w:val="18"/>
              </w:rPr>
              <w:t xml:space="preserve"> (</w:t>
            </w:r>
            <w:r>
              <w:rPr>
                <w:rFonts w:ascii="Consolas" w:hAnsi="Consolas" w:cs="Consolas"/>
                <w:color w:val="808080"/>
                <w:sz w:val="18"/>
                <w:szCs w:val="18"/>
              </w:rPr>
              <w:t>b</w:t>
            </w:r>
            <w:r>
              <w:rPr>
                <w:rFonts w:ascii="Consolas" w:hAnsi="Consolas" w:cs="Consolas"/>
                <w:color w:val="000000"/>
                <w:sz w:val="18"/>
                <w:szCs w:val="18"/>
              </w:rPr>
              <w:t xml:space="preserve"> == </w:t>
            </w:r>
            <w:r>
              <w:rPr>
                <w:rFonts w:ascii="Consolas" w:hAnsi="Consolas" w:cs="Consolas"/>
                <w:color w:val="808080"/>
                <w:sz w:val="18"/>
                <w:szCs w:val="18"/>
              </w:rPr>
              <w:t>c</w:t>
            </w:r>
            <w:r>
              <w:rPr>
                <w:rFonts w:ascii="Consolas" w:hAnsi="Consolas" w:cs="Consolas"/>
                <w:color w:val="000000"/>
                <w:sz w:val="18"/>
                <w:szCs w:val="18"/>
              </w:rPr>
              <w:t>)</w:t>
            </w:r>
          </w:p>
          <w:p w14:paraId="4E29538A"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lastRenderedPageBreak/>
              <w:tab/>
            </w:r>
            <w:r>
              <w:rPr>
                <w:rFonts w:ascii="Consolas" w:hAnsi="Consolas" w:cs="Consolas"/>
                <w:color w:val="000000"/>
                <w:sz w:val="18"/>
                <w:szCs w:val="18"/>
              </w:rPr>
              <w:tab/>
            </w:r>
            <w:proofErr w:type="spellStart"/>
            <w:r>
              <w:rPr>
                <w:rFonts w:ascii="Consolas" w:hAnsi="Consolas" w:cs="Consolas"/>
                <w:color w:val="000000"/>
                <w:sz w:val="18"/>
                <w:szCs w:val="18"/>
              </w:rPr>
              <w:t>lastMax</w:t>
            </w:r>
            <w:proofErr w:type="spellEnd"/>
            <w:r>
              <w:rPr>
                <w:rFonts w:ascii="Consolas" w:hAnsi="Consolas" w:cs="Consolas"/>
                <w:color w:val="000000"/>
                <w:sz w:val="18"/>
                <w:szCs w:val="18"/>
              </w:rPr>
              <w:t xml:space="preserve"> = </w:t>
            </w:r>
            <w:r>
              <w:rPr>
                <w:rFonts w:ascii="Consolas" w:hAnsi="Consolas" w:cs="Consolas"/>
                <w:color w:val="808080"/>
                <w:sz w:val="18"/>
                <w:szCs w:val="18"/>
              </w:rPr>
              <w:t>c</w:t>
            </w:r>
            <w:r>
              <w:rPr>
                <w:rFonts w:ascii="Consolas" w:hAnsi="Consolas" w:cs="Consolas"/>
                <w:color w:val="000000"/>
                <w:sz w:val="18"/>
                <w:szCs w:val="18"/>
              </w:rPr>
              <w:t>;</w:t>
            </w:r>
          </w:p>
          <w:p w14:paraId="2276B677"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
          <w:p w14:paraId="3F42CB32"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proofErr w:type="spellStart"/>
            <w:r>
              <w:rPr>
                <w:rFonts w:ascii="Consolas" w:hAnsi="Consolas" w:cs="Consolas"/>
                <w:color w:val="0000FF"/>
                <w:sz w:val="18"/>
                <w:szCs w:val="18"/>
              </w:rPr>
              <w:t>return</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lastMax</w:t>
            </w:r>
            <w:proofErr w:type="spellEnd"/>
            <w:r>
              <w:rPr>
                <w:rFonts w:ascii="Consolas" w:hAnsi="Consolas" w:cs="Consolas"/>
                <w:color w:val="000000"/>
                <w:sz w:val="18"/>
                <w:szCs w:val="18"/>
              </w:rPr>
              <w:t>;</w:t>
            </w:r>
          </w:p>
          <w:p w14:paraId="007A2073"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w:t>
            </w:r>
          </w:p>
          <w:p w14:paraId="683B82BD"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
          <w:p w14:paraId="4E1377E2"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roofErr w:type="spellStart"/>
            <w:r>
              <w:rPr>
                <w:rFonts w:ascii="Consolas" w:hAnsi="Consolas" w:cs="Consolas"/>
                <w:color w:val="0000FF"/>
                <w:sz w:val="18"/>
                <w:szCs w:val="18"/>
              </w:rPr>
              <w:t>void</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main</w:t>
            </w:r>
            <w:proofErr w:type="spellEnd"/>
            <w:r>
              <w:rPr>
                <w:rFonts w:ascii="Consolas" w:hAnsi="Consolas" w:cs="Consolas"/>
                <w:color w:val="000000"/>
                <w:sz w:val="18"/>
                <w:szCs w:val="18"/>
              </w:rPr>
              <w:t>()</w:t>
            </w:r>
          </w:p>
          <w:p w14:paraId="5BEAFBA2"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w:t>
            </w:r>
          </w:p>
          <w:p w14:paraId="60C44A38"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8000"/>
                <w:sz w:val="18"/>
                <w:szCs w:val="18"/>
              </w:rPr>
              <w:t>//baza de reguli, unde:</w:t>
            </w:r>
          </w:p>
          <w:p w14:paraId="65603469"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8000"/>
                <w:sz w:val="18"/>
                <w:szCs w:val="18"/>
              </w:rPr>
              <w:t>//n -&gt; NB; m -&gt; NS; z -&gt; ZE; p -&gt; PS; b -&gt; PB;</w:t>
            </w:r>
          </w:p>
          <w:p w14:paraId="36C799D4"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proofErr w:type="spellStart"/>
            <w:r>
              <w:rPr>
                <w:rFonts w:ascii="Consolas" w:hAnsi="Consolas" w:cs="Consolas"/>
                <w:color w:val="0000FF"/>
                <w:sz w:val="18"/>
                <w:szCs w:val="18"/>
              </w:rPr>
              <w:t>char</w:t>
            </w:r>
            <w:proofErr w:type="spellEnd"/>
            <w:r>
              <w:rPr>
                <w:rFonts w:ascii="Consolas" w:hAnsi="Consolas" w:cs="Consolas"/>
                <w:color w:val="000000"/>
                <w:sz w:val="18"/>
                <w:szCs w:val="18"/>
              </w:rPr>
              <w:t xml:space="preserve"> reguli[3][5] = { </w:t>
            </w:r>
            <w:r>
              <w:rPr>
                <w:rFonts w:ascii="Consolas" w:hAnsi="Consolas" w:cs="Consolas"/>
                <w:color w:val="A31515"/>
                <w:sz w:val="18"/>
                <w:szCs w:val="18"/>
              </w:rPr>
              <w:t>'n'</w:t>
            </w:r>
            <w:r>
              <w:rPr>
                <w:rFonts w:ascii="Consolas" w:hAnsi="Consolas" w:cs="Consolas"/>
                <w:color w:val="000000"/>
                <w:sz w:val="18"/>
                <w:szCs w:val="18"/>
              </w:rPr>
              <w:t xml:space="preserve">, </w:t>
            </w:r>
            <w:r>
              <w:rPr>
                <w:rFonts w:ascii="Consolas" w:hAnsi="Consolas" w:cs="Consolas"/>
                <w:color w:val="A31515"/>
                <w:sz w:val="18"/>
                <w:szCs w:val="18"/>
              </w:rPr>
              <w:t>'m'</w:t>
            </w:r>
            <w:r>
              <w:rPr>
                <w:rFonts w:ascii="Consolas" w:hAnsi="Consolas" w:cs="Consolas"/>
                <w:color w:val="000000"/>
                <w:sz w:val="18"/>
                <w:szCs w:val="18"/>
              </w:rPr>
              <w:t xml:space="preserve">, </w:t>
            </w:r>
            <w:r>
              <w:rPr>
                <w:rFonts w:ascii="Consolas" w:hAnsi="Consolas" w:cs="Consolas"/>
                <w:color w:val="A31515"/>
                <w:sz w:val="18"/>
                <w:szCs w:val="18"/>
              </w:rPr>
              <w:t>'z'</w:t>
            </w:r>
            <w:r>
              <w:rPr>
                <w:rFonts w:ascii="Consolas" w:hAnsi="Consolas" w:cs="Consolas"/>
                <w:color w:val="000000"/>
                <w:sz w:val="18"/>
                <w:szCs w:val="18"/>
              </w:rPr>
              <w:t xml:space="preserve">, </w:t>
            </w:r>
            <w:r>
              <w:rPr>
                <w:rFonts w:ascii="Consolas" w:hAnsi="Consolas" w:cs="Consolas"/>
                <w:color w:val="A31515"/>
                <w:sz w:val="18"/>
                <w:szCs w:val="18"/>
              </w:rPr>
              <w:t>'z'</w:t>
            </w:r>
            <w:r>
              <w:rPr>
                <w:rFonts w:ascii="Consolas" w:hAnsi="Consolas" w:cs="Consolas"/>
                <w:color w:val="000000"/>
                <w:sz w:val="18"/>
                <w:szCs w:val="18"/>
              </w:rPr>
              <w:t xml:space="preserve">, </w:t>
            </w:r>
            <w:r>
              <w:rPr>
                <w:rFonts w:ascii="Consolas" w:hAnsi="Consolas" w:cs="Consolas"/>
                <w:color w:val="A31515"/>
                <w:sz w:val="18"/>
                <w:szCs w:val="18"/>
              </w:rPr>
              <w:t>'p'</w:t>
            </w:r>
            <w:r>
              <w:rPr>
                <w:rFonts w:ascii="Consolas" w:hAnsi="Consolas" w:cs="Consolas"/>
                <w:color w:val="000000"/>
                <w:sz w:val="18"/>
                <w:szCs w:val="18"/>
              </w:rPr>
              <w:t>,</w:t>
            </w:r>
          </w:p>
          <w:p w14:paraId="22653342"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A31515"/>
                <w:sz w:val="18"/>
                <w:szCs w:val="18"/>
              </w:rPr>
              <w:t>'n'</w:t>
            </w:r>
            <w:r>
              <w:rPr>
                <w:rFonts w:ascii="Consolas" w:hAnsi="Consolas" w:cs="Consolas"/>
                <w:color w:val="000000"/>
                <w:sz w:val="18"/>
                <w:szCs w:val="18"/>
              </w:rPr>
              <w:t xml:space="preserve">, </w:t>
            </w:r>
            <w:r>
              <w:rPr>
                <w:rFonts w:ascii="Consolas" w:hAnsi="Consolas" w:cs="Consolas"/>
                <w:color w:val="A31515"/>
                <w:sz w:val="18"/>
                <w:szCs w:val="18"/>
              </w:rPr>
              <w:t>'m'</w:t>
            </w:r>
            <w:r>
              <w:rPr>
                <w:rFonts w:ascii="Consolas" w:hAnsi="Consolas" w:cs="Consolas"/>
                <w:color w:val="000000"/>
                <w:sz w:val="18"/>
                <w:szCs w:val="18"/>
              </w:rPr>
              <w:t xml:space="preserve">, </w:t>
            </w:r>
            <w:r>
              <w:rPr>
                <w:rFonts w:ascii="Consolas" w:hAnsi="Consolas" w:cs="Consolas"/>
                <w:color w:val="A31515"/>
                <w:sz w:val="18"/>
                <w:szCs w:val="18"/>
              </w:rPr>
              <w:t>'z'</w:t>
            </w:r>
            <w:r>
              <w:rPr>
                <w:rFonts w:ascii="Consolas" w:hAnsi="Consolas" w:cs="Consolas"/>
                <w:color w:val="000000"/>
                <w:sz w:val="18"/>
                <w:szCs w:val="18"/>
              </w:rPr>
              <w:t xml:space="preserve">, </w:t>
            </w:r>
            <w:r>
              <w:rPr>
                <w:rFonts w:ascii="Consolas" w:hAnsi="Consolas" w:cs="Consolas"/>
                <w:color w:val="A31515"/>
                <w:sz w:val="18"/>
                <w:szCs w:val="18"/>
              </w:rPr>
              <w:t>'p'</w:t>
            </w:r>
            <w:r>
              <w:rPr>
                <w:rFonts w:ascii="Consolas" w:hAnsi="Consolas" w:cs="Consolas"/>
                <w:color w:val="000000"/>
                <w:sz w:val="18"/>
                <w:szCs w:val="18"/>
              </w:rPr>
              <w:t xml:space="preserve">, </w:t>
            </w:r>
            <w:r>
              <w:rPr>
                <w:rFonts w:ascii="Consolas" w:hAnsi="Consolas" w:cs="Consolas"/>
                <w:color w:val="A31515"/>
                <w:sz w:val="18"/>
                <w:szCs w:val="18"/>
              </w:rPr>
              <w:t>'b'</w:t>
            </w:r>
            <w:r>
              <w:rPr>
                <w:rFonts w:ascii="Consolas" w:hAnsi="Consolas" w:cs="Consolas"/>
                <w:color w:val="000000"/>
                <w:sz w:val="18"/>
                <w:szCs w:val="18"/>
              </w:rPr>
              <w:t>,</w:t>
            </w:r>
          </w:p>
          <w:p w14:paraId="1F6C2B44"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A31515"/>
                <w:sz w:val="18"/>
                <w:szCs w:val="18"/>
              </w:rPr>
              <w:t>'m'</w:t>
            </w:r>
            <w:r>
              <w:rPr>
                <w:rFonts w:ascii="Consolas" w:hAnsi="Consolas" w:cs="Consolas"/>
                <w:color w:val="000000"/>
                <w:sz w:val="18"/>
                <w:szCs w:val="18"/>
              </w:rPr>
              <w:t xml:space="preserve">, </w:t>
            </w:r>
            <w:r>
              <w:rPr>
                <w:rFonts w:ascii="Consolas" w:hAnsi="Consolas" w:cs="Consolas"/>
                <w:color w:val="A31515"/>
                <w:sz w:val="18"/>
                <w:szCs w:val="18"/>
              </w:rPr>
              <w:t>'z'</w:t>
            </w:r>
            <w:r>
              <w:rPr>
                <w:rFonts w:ascii="Consolas" w:hAnsi="Consolas" w:cs="Consolas"/>
                <w:color w:val="000000"/>
                <w:sz w:val="18"/>
                <w:szCs w:val="18"/>
              </w:rPr>
              <w:t xml:space="preserve">, </w:t>
            </w:r>
            <w:r>
              <w:rPr>
                <w:rFonts w:ascii="Consolas" w:hAnsi="Consolas" w:cs="Consolas"/>
                <w:color w:val="A31515"/>
                <w:sz w:val="18"/>
                <w:szCs w:val="18"/>
              </w:rPr>
              <w:t>'z'</w:t>
            </w:r>
            <w:r>
              <w:rPr>
                <w:rFonts w:ascii="Consolas" w:hAnsi="Consolas" w:cs="Consolas"/>
                <w:color w:val="000000"/>
                <w:sz w:val="18"/>
                <w:szCs w:val="18"/>
              </w:rPr>
              <w:t xml:space="preserve">, </w:t>
            </w:r>
            <w:r>
              <w:rPr>
                <w:rFonts w:ascii="Consolas" w:hAnsi="Consolas" w:cs="Consolas"/>
                <w:color w:val="A31515"/>
                <w:sz w:val="18"/>
                <w:szCs w:val="18"/>
              </w:rPr>
              <w:t>'p'</w:t>
            </w:r>
            <w:r>
              <w:rPr>
                <w:rFonts w:ascii="Consolas" w:hAnsi="Consolas" w:cs="Consolas"/>
                <w:color w:val="000000"/>
                <w:sz w:val="18"/>
                <w:szCs w:val="18"/>
              </w:rPr>
              <w:t xml:space="preserve">, </w:t>
            </w:r>
            <w:r>
              <w:rPr>
                <w:rFonts w:ascii="Consolas" w:hAnsi="Consolas" w:cs="Consolas"/>
                <w:color w:val="A31515"/>
                <w:sz w:val="18"/>
                <w:szCs w:val="18"/>
              </w:rPr>
              <w:t>'b'</w:t>
            </w:r>
            <w:r>
              <w:rPr>
                <w:rFonts w:ascii="Consolas" w:hAnsi="Consolas" w:cs="Consolas"/>
                <w:color w:val="000000"/>
                <w:sz w:val="18"/>
                <w:szCs w:val="18"/>
              </w:rPr>
              <w:t xml:space="preserve"> };</w:t>
            </w:r>
          </w:p>
          <w:p w14:paraId="13C4A3B3"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
          <w:p w14:paraId="79C8D541"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cout</w:t>
            </w:r>
            <w:proofErr w:type="spellEnd"/>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r>
              <w:rPr>
                <w:rFonts w:ascii="Consolas" w:hAnsi="Consolas" w:cs="Consolas"/>
                <w:color w:val="A31515"/>
                <w:sz w:val="18"/>
                <w:szCs w:val="18"/>
              </w:rPr>
              <w:t>"Tabela de reguli: "</w:t>
            </w:r>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endl</w:t>
            </w:r>
            <w:proofErr w:type="spellEnd"/>
            <w:r>
              <w:rPr>
                <w:rFonts w:ascii="Consolas" w:hAnsi="Consolas" w:cs="Consolas"/>
                <w:color w:val="000000"/>
                <w:sz w:val="18"/>
                <w:szCs w:val="18"/>
              </w:rPr>
              <w:t>;</w:t>
            </w:r>
          </w:p>
          <w:p w14:paraId="28AA068A"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FF"/>
                <w:sz w:val="18"/>
                <w:szCs w:val="18"/>
              </w:rPr>
              <w:t>for</w:t>
            </w:r>
            <w:r>
              <w:rPr>
                <w:rFonts w:ascii="Consolas" w:hAnsi="Consolas" w:cs="Consolas"/>
                <w:color w:val="000000"/>
                <w:sz w:val="18"/>
                <w:szCs w:val="18"/>
              </w:rPr>
              <w:t xml:space="preserve"> (</w:t>
            </w:r>
            <w:proofErr w:type="spellStart"/>
            <w:r>
              <w:rPr>
                <w:rFonts w:ascii="Consolas" w:hAnsi="Consolas" w:cs="Consolas"/>
                <w:color w:val="0000FF"/>
                <w:sz w:val="18"/>
                <w:szCs w:val="18"/>
              </w:rPr>
              <w:t>int</w:t>
            </w:r>
            <w:proofErr w:type="spellEnd"/>
            <w:r>
              <w:rPr>
                <w:rFonts w:ascii="Consolas" w:hAnsi="Consolas" w:cs="Consolas"/>
                <w:color w:val="000000"/>
                <w:sz w:val="18"/>
                <w:szCs w:val="18"/>
              </w:rPr>
              <w:t xml:space="preserve"> i = 0; i &lt; 3; ++i)</w:t>
            </w:r>
          </w:p>
          <w:p w14:paraId="1DC9B394"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t>{</w:t>
            </w:r>
          </w:p>
          <w:p w14:paraId="5DFAE744"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FF"/>
                <w:sz w:val="18"/>
                <w:szCs w:val="18"/>
              </w:rPr>
              <w:t>for</w:t>
            </w:r>
            <w:r>
              <w:rPr>
                <w:rFonts w:ascii="Consolas" w:hAnsi="Consolas" w:cs="Consolas"/>
                <w:color w:val="000000"/>
                <w:sz w:val="18"/>
                <w:szCs w:val="18"/>
              </w:rPr>
              <w:t xml:space="preserve"> (</w:t>
            </w:r>
            <w:proofErr w:type="spellStart"/>
            <w:r>
              <w:rPr>
                <w:rFonts w:ascii="Consolas" w:hAnsi="Consolas" w:cs="Consolas"/>
                <w:color w:val="0000FF"/>
                <w:sz w:val="18"/>
                <w:szCs w:val="18"/>
              </w:rPr>
              <w:t>int</w:t>
            </w:r>
            <w:proofErr w:type="spellEnd"/>
            <w:r>
              <w:rPr>
                <w:rFonts w:ascii="Consolas" w:hAnsi="Consolas" w:cs="Consolas"/>
                <w:color w:val="000000"/>
                <w:sz w:val="18"/>
                <w:szCs w:val="18"/>
              </w:rPr>
              <w:t xml:space="preserve"> j = 0; j &lt; 5; ++j)</w:t>
            </w:r>
          </w:p>
          <w:p w14:paraId="7D8705E0"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3FF94AFA"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cout</w:t>
            </w:r>
            <w:proofErr w:type="spellEnd"/>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reguli[i][j] </w:t>
            </w:r>
            <w:r>
              <w:rPr>
                <w:rFonts w:ascii="Consolas" w:hAnsi="Consolas" w:cs="Consolas"/>
                <w:color w:val="008080"/>
                <w:sz w:val="18"/>
                <w:szCs w:val="18"/>
              </w:rPr>
              <w:t>&lt;&lt;</w:t>
            </w:r>
            <w:r>
              <w:rPr>
                <w:rFonts w:ascii="Consolas" w:hAnsi="Consolas" w:cs="Consolas"/>
                <w:color w:val="000000"/>
                <w:sz w:val="18"/>
                <w:szCs w:val="18"/>
              </w:rPr>
              <w:t xml:space="preserve"> </w:t>
            </w:r>
            <w:r>
              <w:rPr>
                <w:rFonts w:ascii="Consolas" w:hAnsi="Consolas" w:cs="Consolas"/>
                <w:color w:val="A31515"/>
                <w:sz w:val="18"/>
                <w:szCs w:val="18"/>
              </w:rPr>
              <w:t>"\t"</w:t>
            </w:r>
            <w:r>
              <w:rPr>
                <w:rFonts w:ascii="Consolas" w:hAnsi="Consolas" w:cs="Consolas"/>
                <w:color w:val="000000"/>
                <w:sz w:val="18"/>
                <w:szCs w:val="18"/>
              </w:rPr>
              <w:t>;</w:t>
            </w:r>
          </w:p>
          <w:p w14:paraId="59BE222D"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6E31EB84"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cout</w:t>
            </w:r>
            <w:proofErr w:type="spellEnd"/>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endl</w:t>
            </w:r>
            <w:proofErr w:type="spellEnd"/>
            <w:r>
              <w:rPr>
                <w:rFonts w:ascii="Consolas" w:hAnsi="Consolas" w:cs="Consolas"/>
                <w:color w:val="000000"/>
                <w:sz w:val="18"/>
                <w:szCs w:val="18"/>
              </w:rPr>
              <w:t>;</w:t>
            </w:r>
          </w:p>
          <w:p w14:paraId="0C25189F"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t>}</w:t>
            </w:r>
          </w:p>
          <w:p w14:paraId="062E545F"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cout</w:t>
            </w:r>
            <w:proofErr w:type="spellEnd"/>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endl</w:t>
            </w:r>
            <w:proofErr w:type="spellEnd"/>
            <w:r>
              <w:rPr>
                <w:rFonts w:ascii="Consolas" w:hAnsi="Consolas" w:cs="Consolas"/>
                <w:color w:val="000000"/>
                <w:sz w:val="18"/>
                <w:szCs w:val="18"/>
              </w:rPr>
              <w:t>;</w:t>
            </w:r>
          </w:p>
          <w:p w14:paraId="3A67745D"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
          <w:p w14:paraId="2DE7E1F0"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proofErr w:type="spellStart"/>
            <w:r>
              <w:rPr>
                <w:rFonts w:ascii="Consolas" w:hAnsi="Consolas" w:cs="Consolas"/>
                <w:color w:val="0000FF"/>
                <w:sz w:val="18"/>
                <w:szCs w:val="18"/>
              </w:rPr>
              <w:t>while</w:t>
            </w:r>
            <w:proofErr w:type="spellEnd"/>
            <w:r>
              <w:rPr>
                <w:rFonts w:ascii="Consolas" w:hAnsi="Consolas" w:cs="Consolas"/>
                <w:color w:val="000000"/>
                <w:sz w:val="18"/>
                <w:szCs w:val="18"/>
              </w:rPr>
              <w:t xml:space="preserve"> (</w:t>
            </w:r>
            <w:proofErr w:type="spellStart"/>
            <w:r>
              <w:rPr>
                <w:rFonts w:ascii="Consolas" w:hAnsi="Consolas" w:cs="Consolas"/>
                <w:color w:val="0000FF"/>
                <w:sz w:val="18"/>
                <w:szCs w:val="18"/>
              </w:rPr>
              <w:t>true</w:t>
            </w:r>
            <w:proofErr w:type="spellEnd"/>
            <w:r>
              <w:rPr>
                <w:rFonts w:ascii="Consolas" w:hAnsi="Consolas" w:cs="Consolas"/>
                <w:color w:val="000000"/>
                <w:sz w:val="18"/>
                <w:szCs w:val="18"/>
              </w:rPr>
              <w:t>)</w:t>
            </w:r>
          </w:p>
          <w:p w14:paraId="33D378F9"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t>{</w:t>
            </w:r>
          </w:p>
          <w:p w14:paraId="52D4B88E"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FF"/>
                <w:sz w:val="18"/>
                <w:szCs w:val="18"/>
              </w:rPr>
              <w:t>double</w:t>
            </w:r>
            <w:proofErr w:type="spellEnd"/>
            <w:r>
              <w:rPr>
                <w:rFonts w:ascii="Consolas" w:hAnsi="Consolas" w:cs="Consolas"/>
                <w:color w:val="000000"/>
                <w:sz w:val="18"/>
                <w:szCs w:val="18"/>
              </w:rPr>
              <w:t xml:space="preserve"> e, de;</w:t>
            </w:r>
          </w:p>
          <w:p w14:paraId="45B90018"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cout</w:t>
            </w:r>
            <w:proofErr w:type="spellEnd"/>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r>
              <w:rPr>
                <w:rFonts w:ascii="Consolas" w:hAnsi="Consolas" w:cs="Consolas"/>
                <w:color w:val="A31515"/>
                <w:sz w:val="18"/>
                <w:szCs w:val="18"/>
              </w:rPr>
              <w:t>"</w:t>
            </w:r>
            <w:proofErr w:type="spellStart"/>
            <w:r>
              <w:rPr>
                <w:rFonts w:ascii="Consolas" w:hAnsi="Consolas" w:cs="Consolas"/>
                <w:color w:val="A31515"/>
                <w:sz w:val="18"/>
                <w:szCs w:val="18"/>
              </w:rPr>
              <w:t>Introduceti</w:t>
            </w:r>
            <w:proofErr w:type="spellEnd"/>
            <w:r>
              <w:rPr>
                <w:rFonts w:ascii="Consolas" w:hAnsi="Consolas" w:cs="Consolas"/>
                <w:color w:val="A31515"/>
                <w:sz w:val="18"/>
                <w:szCs w:val="18"/>
              </w:rPr>
              <w:t xml:space="preserve"> valoarea erorii: e = "</w:t>
            </w:r>
            <w:r>
              <w:rPr>
                <w:rFonts w:ascii="Consolas" w:hAnsi="Consolas" w:cs="Consolas"/>
                <w:color w:val="000000"/>
                <w:sz w:val="18"/>
                <w:szCs w:val="18"/>
              </w:rPr>
              <w:t xml:space="preserve">; </w:t>
            </w:r>
            <w:proofErr w:type="spellStart"/>
            <w:r>
              <w:rPr>
                <w:rFonts w:ascii="Consolas" w:hAnsi="Consolas" w:cs="Consolas"/>
                <w:color w:val="000000"/>
                <w:sz w:val="18"/>
                <w:szCs w:val="18"/>
              </w:rPr>
              <w:t>std</w:t>
            </w:r>
            <w:proofErr w:type="spellEnd"/>
            <w:r>
              <w:rPr>
                <w:rFonts w:ascii="Consolas" w:hAnsi="Consolas" w:cs="Consolas"/>
                <w:color w:val="000000"/>
                <w:sz w:val="18"/>
                <w:szCs w:val="18"/>
              </w:rPr>
              <w:t xml:space="preserve">::cin </w:t>
            </w:r>
            <w:r>
              <w:rPr>
                <w:rFonts w:ascii="Consolas" w:hAnsi="Consolas" w:cs="Consolas"/>
                <w:color w:val="008080"/>
                <w:sz w:val="18"/>
                <w:szCs w:val="18"/>
              </w:rPr>
              <w:t>&gt;&gt;</w:t>
            </w:r>
            <w:r>
              <w:rPr>
                <w:rFonts w:ascii="Consolas" w:hAnsi="Consolas" w:cs="Consolas"/>
                <w:color w:val="000000"/>
                <w:sz w:val="18"/>
                <w:szCs w:val="18"/>
              </w:rPr>
              <w:t xml:space="preserve"> e;</w:t>
            </w:r>
          </w:p>
          <w:p w14:paraId="654570C2"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FF"/>
                <w:sz w:val="18"/>
                <w:szCs w:val="18"/>
              </w:rPr>
              <w:t>if</w:t>
            </w:r>
            <w:proofErr w:type="spellEnd"/>
            <w:r>
              <w:rPr>
                <w:rFonts w:ascii="Consolas" w:hAnsi="Consolas" w:cs="Consolas"/>
                <w:color w:val="000000"/>
                <w:sz w:val="18"/>
                <w:szCs w:val="18"/>
              </w:rPr>
              <w:t xml:space="preserve"> (e &lt; -1 || e &gt; 1)</w:t>
            </w:r>
          </w:p>
          <w:p w14:paraId="3403ACBA"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lastRenderedPageBreak/>
              <w:tab/>
            </w:r>
            <w:r>
              <w:rPr>
                <w:rFonts w:ascii="Consolas" w:hAnsi="Consolas" w:cs="Consolas"/>
                <w:color w:val="000000"/>
                <w:sz w:val="18"/>
                <w:szCs w:val="18"/>
              </w:rPr>
              <w:tab/>
              <w:t>{</w:t>
            </w:r>
          </w:p>
          <w:p w14:paraId="0C0624C7"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cout</w:t>
            </w:r>
            <w:proofErr w:type="spellEnd"/>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r>
              <w:rPr>
                <w:rFonts w:ascii="Consolas" w:hAnsi="Consolas" w:cs="Consolas"/>
                <w:color w:val="A31515"/>
                <w:sz w:val="18"/>
                <w:szCs w:val="18"/>
              </w:rPr>
              <w:t xml:space="preserve">"Universul de discurs pentru eroare este [-1; 1]. Valoarea introdusa nu </w:t>
            </w:r>
            <w:proofErr w:type="spellStart"/>
            <w:r>
              <w:rPr>
                <w:rFonts w:ascii="Consolas" w:hAnsi="Consolas" w:cs="Consolas"/>
                <w:color w:val="A31515"/>
                <w:sz w:val="18"/>
                <w:szCs w:val="18"/>
              </w:rPr>
              <w:t>apartine</w:t>
            </w:r>
            <w:proofErr w:type="spellEnd"/>
            <w:r>
              <w:rPr>
                <w:rFonts w:ascii="Consolas" w:hAnsi="Consolas" w:cs="Consolas"/>
                <w:color w:val="A31515"/>
                <w:sz w:val="18"/>
                <w:szCs w:val="18"/>
              </w:rPr>
              <w:t xml:space="preserve"> acestuia."</w:t>
            </w:r>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endl</w:t>
            </w:r>
            <w:proofErr w:type="spellEnd"/>
            <w:r>
              <w:rPr>
                <w:rFonts w:ascii="Consolas" w:hAnsi="Consolas" w:cs="Consolas"/>
                <w:color w:val="000000"/>
                <w:sz w:val="18"/>
                <w:szCs w:val="18"/>
              </w:rPr>
              <w:t>;</w:t>
            </w:r>
          </w:p>
          <w:p w14:paraId="62BDAB86"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cout</w:t>
            </w:r>
            <w:proofErr w:type="spellEnd"/>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r>
              <w:rPr>
                <w:rFonts w:ascii="Consolas" w:hAnsi="Consolas" w:cs="Consolas"/>
                <w:color w:val="A31515"/>
                <w:sz w:val="18"/>
                <w:szCs w:val="18"/>
              </w:rPr>
              <w:t>"</w:t>
            </w:r>
            <w:proofErr w:type="spellStart"/>
            <w:r>
              <w:rPr>
                <w:rFonts w:ascii="Consolas" w:hAnsi="Consolas" w:cs="Consolas"/>
                <w:color w:val="A31515"/>
                <w:sz w:val="18"/>
                <w:szCs w:val="18"/>
              </w:rPr>
              <w:t>Introduceti</w:t>
            </w:r>
            <w:proofErr w:type="spellEnd"/>
            <w:r>
              <w:rPr>
                <w:rFonts w:ascii="Consolas" w:hAnsi="Consolas" w:cs="Consolas"/>
                <w:color w:val="A31515"/>
                <w:sz w:val="18"/>
                <w:szCs w:val="18"/>
              </w:rPr>
              <w:t xml:space="preserve"> valoarea erorii: e = "</w:t>
            </w:r>
            <w:r>
              <w:rPr>
                <w:rFonts w:ascii="Consolas" w:hAnsi="Consolas" w:cs="Consolas"/>
                <w:color w:val="000000"/>
                <w:sz w:val="18"/>
                <w:szCs w:val="18"/>
              </w:rPr>
              <w:t xml:space="preserve">; </w:t>
            </w:r>
            <w:proofErr w:type="spellStart"/>
            <w:r>
              <w:rPr>
                <w:rFonts w:ascii="Consolas" w:hAnsi="Consolas" w:cs="Consolas"/>
                <w:color w:val="000000"/>
                <w:sz w:val="18"/>
                <w:szCs w:val="18"/>
              </w:rPr>
              <w:t>std</w:t>
            </w:r>
            <w:proofErr w:type="spellEnd"/>
            <w:r>
              <w:rPr>
                <w:rFonts w:ascii="Consolas" w:hAnsi="Consolas" w:cs="Consolas"/>
                <w:color w:val="000000"/>
                <w:sz w:val="18"/>
                <w:szCs w:val="18"/>
              </w:rPr>
              <w:t xml:space="preserve">::cin </w:t>
            </w:r>
            <w:r>
              <w:rPr>
                <w:rFonts w:ascii="Consolas" w:hAnsi="Consolas" w:cs="Consolas"/>
                <w:color w:val="008080"/>
                <w:sz w:val="18"/>
                <w:szCs w:val="18"/>
              </w:rPr>
              <w:t>&gt;&gt;</w:t>
            </w:r>
            <w:r>
              <w:rPr>
                <w:rFonts w:ascii="Consolas" w:hAnsi="Consolas" w:cs="Consolas"/>
                <w:color w:val="000000"/>
                <w:sz w:val="18"/>
                <w:szCs w:val="18"/>
              </w:rPr>
              <w:t xml:space="preserve"> e;</w:t>
            </w:r>
          </w:p>
          <w:p w14:paraId="216A2D97"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0163C1A4"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
          <w:p w14:paraId="6B086480"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cout</w:t>
            </w:r>
            <w:proofErr w:type="spellEnd"/>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r>
              <w:rPr>
                <w:rFonts w:ascii="Consolas" w:hAnsi="Consolas" w:cs="Consolas"/>
                <w:color w:val="A31515"/>
                <w:sz w:val="18"/>
                <w:szCs w:val="18"/>
              </w:rPr>
              <w:t>"</w:t>
            </w:r>
            <w:proofErr w:type="spellStart"/>
            <w:r>
              <w:rPr>
                <w:rFonts w:ascii="Consolas" w:hAnsi="Consolas" w:cs="Consolas"/>
                <w:color w:val="A31515"/>
                <w:sz w:val="18"/>
                <w:szCs w:val="18"/>
              </w:rPr>
              <w:t>Introduceti</w:t>
            </w:r>
            <w:proofErr w:type="spellEnd"/>
            <w:r>
              <w:rPr>
                <w:rFonts w:ascii="Consolas" w:hAnsi="Consolas" w:cs="Consolas"/>
                <w:color w:val="A31515"/>
                <w:sz w:val="18"/>
                <w:szCs w:val="18"/>
              </w:rPr>
              <w:t xml:space="preserve"> valoarea derivatei erorii: de = "</w:t>
            </w:r>
            <w:r>
              <w:rPr>
                <w:rFonts w:ascii="Consolas" w:hAnsi="Consolas" w:cs="Consolas"/>
                <w:color w:val="000000"/>
                <w:sz w:val="18"/>
                <w:szCs w:val="18"/>
              </w:rPr>
              <w:t xml:space="preserve">; </w:t>
            </w:r>
            <w:proofErr w:type="spellStart"/>
            <w:r>
              <w:rPr>
                <w:rFonts w:ascii="Consolas" w:hAnsi="Consolas" w:cs="Consolas"/>
                <w:color w:val="000000"/>
                <w:sz w:val="18"/>
                <w:szCs w:val="18"/>
              </w:rPr>
              <w:t>std</w:t>
            </w:r>
            <w:proofErr w:type="spellEnd"/>
            <w:r>
              <w:rPr>
                <w:rFonts w:ascii="Consolas" w:hAnsi="Consolas" w:cs="Consolas"/>
                <w:color w:val="000000"/>
                <w:sz w:val="18"/>
                <w:szCs w:val="18"/>
              </w:rPr>
              <w:t xml:space="preserve">::cin </w:t>
            </w:r>
            <w:r>
              <w:rPr>
                <w:rFonts w:ascii="Consolas" w:hAnsi="Consolas" w:cs="Consolas"/>
                <w:color w:val="008080"/>
                <w:sz w:val="18"/>
                <w:szCs w:val="18"/>
              </w:rPr>
              <w:t>&gt;&gt;</w:t>
            </w:r>
            <w:r>
              <w:rPr>
                <w:rFonts w:ascii="Consolas" w:hAnsi="Consolas" w:cs="Consolas"/>
                <w:color w:val="000000"/>
                <w:sz w:val="18"/>
                <w:szCs w:val="18"/>
              </w:rPr>
              <w:t xml:space="preserve"> de;</w:t>
            </w:r>
          </w:p>
          <w:p w14:paraId="3C047DFC"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FF"/>
                <w:sz w:val="18"/>
                <w:szCs w:val="18"/>
              </w:rPr>
              <w:t>if</w:t>
            </w:r>
            <w:proofErr w:type="spellEnd"/>
            <w:r>
              <w:rPr>
                <w:rFonts w:ascii="Consolas" w:hAnsi="Consolas" w:cs="Consolas"/>
                <w:color w:val="000000"/>
                <w:sz w:val="18"/>
                <w:szCs w:val="18"/>
              </w:rPr>
              <w:t xml:space="preserve"> (de &lt; -1 || de &gt; 1)</w:t>
            </w:r>
          </w:p>
          <w:p w14:paraId="1361F8C1"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3090AD2D"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cout</w:t>
            </w:r>
            <w:proofErr w:type="spellEnd"/>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r>
              <w:rPr>
                <w:rFonts w:ascii="Consolas" w:hAnsi="Consolas" w:cs="Consolas"/>
                <w:color w:val="A31515"/>
                <w:sz w:val="18"/>
                <w:szCs w:val="18"/>
              </w:rPr>
              <w:t xml:space="preserve">"Universul de discurs pentru derivata erorii este [-1; 1]. Valoarea introdusa nu </w:t>
            </w:r>
            <w:proofErr w:type="spellStart"/>
            <w:r>
              <w:rPr>
                <w:rFonts w:ascii="Consolas" w:hAnsi="Consolas" w:cs="Consolas"/>
                <w:color w:val="A31515"/>
                <w:sz w:val="18"/>
                <w:szCs w:val="18"/>
              </w:rPr>
              <w:t>apartine</w:t>
            </w:r>
            <w:proofErr w:type="spellEnd"/>
            <w:r>
              <w:rPr>
                <w:rFonts w:ascii="Consolas" w:hAnsi="Consolas" w:cs="Consolas"/>
                <w:color w:val="A31515"/>
                <w:sz w:val="18"/>
                <w:szCs w:val="18"/>
              </w:rPr>
              <w:t xml:space="preserve"> acestuia."</w:t>
            </w:r>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endl</w:t>
            </w:r>
            <w:proofErr w:type="spellEnd"/>
            <w:r>
              <w:rPr>
                <w:rFonts w:ascii="Consolas" w:hAnsi="Consolas" w:cs="Consolas"/>
                <w:color w:val="000000"/>
                <w:sz w:val="18"/>
                <w:szCs w:val="18"/>
              </w:rPr>
              <w:t>;</w:t>
            </w:r>
          </w:p>
          <w:p w14:paraId="39505F81"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cout</w:t>
            </w:r>
            <w:proofErr w:type="spellEnd"/>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r>
              <w:rPr>
                <w:rFonts w:ascii="Consolas" w:hAnsi="Consolas" w:cs="Consolas"/>
                <w:color w:val="A31515"/>
                <w:sz w:val="18"/>
                <w:szCs w:val="18"/>
              </w:rPr>
              <w:t>"</w:t>
            </w:r>
            <w:proofErr w:type="spellStart"/>
            <w:r>
              <w:rPr>
                <w:rFonts w:ascii="Consolas" w:hAnsi="Consolas" w:cs="Consolas"/>
                <w:color w:val="A31515"/>
                <w:sz w:val="18"/>
                <w:szCs w:val="18"/>
              </w:rPr>
              <w:t>Introduceti</w:t>
            </w:r>
            <w:proofErr w:type="spellEnd"/>
            <w:r>
              <w:rPr>
                <w:rFonts w:ascii="Consolas" w:hAnsi="Consolas" w:cs="Consolas"/>
                <w:color w:val="A31515"/>
                <w:sz w:val="18"/>
                <w:szCs w:val="18"/>
              </w:rPr>
              <w:t xml:space="preserve"> valoarea derivatei erorii: de = "</w:t>
            </w:r>
            <w:r>
              <w:rPr>
                <w:rFonts w:ascii="Consolas" w:hAnsi="Consolas" w:cs="Consolas"/>
                <w:color w:val="000000"/>
                <w:sz w:val="18"/>
                <w:szCs w:val="18"/>
              </w:rPr>
              <w:t xml:space="preserve">; </w:t>
            </w:r>
            <w:proofErr w:type="spellStart"/>
            <w:r>
              <w:rPr>
                <w:rFonts w:ascii="Consolas" w:hAnsi="Consolas" w:cs="Consolas"/>
                <w:color w:val="000000"/>
                <w:sz w:val="18"/>
                <w:szCs w:val="18"/>
              </w:rPr>
              <w:t>std</w:t>
            </w:r>
            <w:proofErr w:type="spellEnd"/>
            <w:r>
              <w:rPr>
                <w:rFonts w:ascii="Consolas" w:hAnsi="Consolas" w:cs="Consolas"/>
                <w:color w:val="000000"/>
                <w:sz w:val="18"/>
                <w:szCs w:val="18"/>
              </w:rPr>
              <w:t xml:space="preserve">::cin </w:t>
            </w:r>
            <w:r>
              <w:rPr>
                <w:rFonts w:ascii="Consolas" w:hAnsi="Consolas" w:cs="Consolas"/>
                <w:color w:val="008080"/>
                <w:sz w:val="18"/>
                <w:szCs w:val="18"/>
              </w:rPr>
              <w:t>&gt;&gt;</w:t>
            </w:r>
            <w:r>
              <w:rPr>
                <w:rFonts w:ascii="Consolas" w:hAnsi="Consolas" w:cs="Consolas"/>
                <w:color w:val="000000"/>
                <w:sz w:val="18"/>
                <w:szCs w:val="18"/>
              </w:rPr>
              <w:t xml:space="preserve"> de;</w:t>
            </w:r>
          </w:p>
          <w:p w14:paraId="5B6CAEA1"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73743D5D"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
          <w:p w14:paraId="4D6301AF"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
          <w:p w14:paraId="6A447BCD"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r>
              <w:rPr>
                <w:rFonts w:ascii="Consolas" w:hAnsi="Consolas" w:cs="Consolas"/>
                <w:color w:val="2B91AF"/>
                <w:sz w:val="18"/>
                <w:szCs w:val="18"/>
              </w:rPr>
              <w:t>vector</w:t>
            </w:r>
            <w:r>
              <w:rPr>
                <w:rFonts w:ascii="Consolas" w:hAnsi="Consolas" w:cs="Consolas"/>
                <w:color w:val="000000"/>
                <w:sz w:val="18"/>
                <w:szCs w:val="18"/>
              </w:rPr>
              <w:t>&lt;</w:t>
            </w:r>
            <w:proofErr w:type="spellStart"/>
            <w:r>
              <w:rPr>
                <w:rFonts w:ascii="Consolas" w:hAnsi="Consolas" w:cs="Consolas"/>
                <w:color w:val="0000FF"/>
                <w:sz w:val="18"/>
                <w:szCs w:val="18"/>
              </w:rPr>
              <w:t>double</w:t>
            </w:r>
            <w:proofErr w:type="spellEnd"/>
            <w:r>
              <w:rPr>
                <w:rFonts w:ascii="Consolas" w:hAnsi="Consolas" w:cs="Consolas"/>
                <w:color w:val="000000"/>
                <w:sz w:val="18"/>
                <w:szCs w:val="18"/>
              </w:rPr>
              <w:t xml:space="preserve">&gt; </w:t>
            </w:r>
            <w:proofErr w:type="spellStart"/>
            <w:r>
              <w:rPr>
                <w:rFonts w:ascii="Consolas" w:hAnsi="Consolas" w:cs="Consolas"/>
                <w:color w:val="000000"/>
                <w:sz w:val="18"/>
                <w:szCs w:val="18"/>
              </w:rPr>
              <w:t>me</w:t>
            </w:r>
            <w:proofErr w:type="spellEnd"/>
            <w:r>
              <w:rPr>
                <w:rFonts w:ascii="Consolas" w:hAnsi="Consolas" w:cs="Consolas"/>
                <w:color w:val="000000"/>
                <w:sz w:val="18"/>
                <w:szCs w:val="18"/>
              </w:rPr>
              <w:t>;</w:t>
            </w:r>
          </w:p>
          <w:p w14:paraId="604E5085"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me.reserve</w:t>
            </w:r>
            <w:proofErr w:type="spellEnd"/>
            <w:r>
              <w:rPr>
                <w:rFonts w:ascii="Consolas" w:hAnsi="Consolas" w:cs="Consolas"/>
                <w:color w:val="000000"/>
                <w:sz w:val="18"/>
                <w:szCs w:val="18"/>
              </w:rPr>
              <w:t>(5);</w:t>
            </w:r>
          </w:p>
          <w:p w14:paraId="3773F17B"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r>
              <w:rPr>
                <w:rFonts w:ascii="Consolas" w:hAnsi="Consolas" w:cs="Consolas"/>
                <w:color w:val="2B91AF"/>
                <w:sz w:val="18"/>
                <w:szCs w:val="18"/>
              </w:rPr>
              <w:t>vector</w:t>
            </w:r>
            <w:r>
              <w:rPr>
                <w:rFonts w:ascii="Consolas" w:hAnsi="Consolas" w:cs="Consolas"/>
                <w:color w:val="000000"/>
                <w:sz w:val="18"/>
                <w:szCs w:val="18"/>
              </w:rPr>
              <w:t>&lt;</w:t>
            </w:r>
            <w:proofErr w:type="spellStart"/>
            <w:r>
              <w:rPr>
                <w:rFonts w:ascii="Consolas" w:hAnsi="Consolas" w:cs="Consolas"/>
                <w:color w:val="0000FF"/>
                <w:sz w:val="18"/>
                <w:szCs w:val="18"/>
              </w:rPr>
              <w:t>double</w:t>
            </w:r>
            <w:proofErr w:type="spellEnd"/>
            <w:r>
              <w:rPr>
                <w:rFonts w:ascii="Consolas" w:hAnsi="Consolas" w:cs="Consolas"/>
                <w:color w:val="000000"/>
                <w:sz w:val="18"/>
                <w:szCs w:val="18"/>
              </w:rPr>
              <w:t>&gt; mde;</w:t>
            </w:r>
          </w:p>
          <w:p w14:paraId="7603DC7D"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mde.reserve</w:t>
            </w:r>
            <w:proofErr w:type="spellEnd"/>
            <w:r>
              <w:rPr>
                <w:rFonts w:ascii="Consolas" w:hAnsi="Consolas" w:cs="Consolas"/>
                <w:color w:val="000000"/>
                <w:sz w:val="18"/>
                <w:szCs w:val="18"/>
              </w:rPr>
              <w:t>(3);</w:t>
            </w:r>
          </w:p>
          <w:p w14:paraId="0D2E9B54"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
          <w:p w14:paraId="500998FE"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8000"/>
                <w:sz w:val="18"/>
                <w:szCs w:val="18"/>
              </w:rPr>
              <w:t xml:space="preserve">//apelare </w:t>
            </w:r>
            <w:proofErr w:type="spellStart"/>
            <w:r>
              <w:rPr>
                <w:rFonts w:ascii="Consolas" w:hAnsi="Consolas" w:cs="Consolas"/>
                <w:color w:val="008000"/>
                <w:sz w:val="18"/>
                <w:szCs w:val="18"/>
              </w:rPr>
              <w:t>fct</w:t>
            </w:r>
            <w:proofErr w:type="spellEnd"/>
            <w:r>
              <w:rPr>
                <w:rFonts w:ascii="Consolas" w:hAnsi="Consolas" w:cs="Consolas"/>
                <w:color w:val="008000"/>
                <w:sz w:val="18"/>
                <w:szCs w:val="18"/>
              </w:rPr>
              <w:t xml:space="preserve"> </w:t>
            </w:r>
            <w:proofErr w:type="spellStart"/>
            <w:r>
              <w:rPr>
                <w:rFonts w:ascii="Consolas" w:hAnsi="Consolas" w:cs="Consolas"/>
                <w:color w:val="008000"/>
                <w:sz w:val="18"/>
                <w:szCs w:val="18"/>
              </w:rPr>
              <w:t>fuzzificare</w:t>
            </w:r>
            <w:proofErr w:type="spellEnd"/>
            <w:r>
              <w:rPr>
                <w:rFonts w:ascii="Consolas" w:hAnsi="Consolas" w:cs="Consolas"/>
                <w:color w:val="008000"/>
                <w:sz w:val="18"/>
                <w:szCs w:val="18"/>
              </w:rPr>
              <w:t xml:space="preserve"> pentru a determina </w:t>
            </w:r>
            <w:proofErr w:type="spellStart"/>
            <w:r>
              <w:rPr>
                <w:rFonts w:ascii="Consolas" w:hAnsi="Consolas" w:cs="Consolas"/>
                <w:color w:val="008000"/>
                <w:sz w:val="18"/>
                <w:szCs w:val="18"/>
              </w:rPr>
              <w:t>functiile</w:t>
            </w:r>
            <w:proofErr w:type="spellEnd"/>
            <w:r>
              <w:rPr>
                <w:rFonts w:ascii="Consolas" w:hAnsi="Consolas" w:cs="Consolas"/>
                <w:color w:val="008000"/>
                <w:sz w:val="18"/>
                <w:szCs w:val="18"/>
              </w:rPr>
              <w:t xml:space="preserve"> de apartenenta</w:t>
            </w:r>
          </w:p>
          <w:p w14:paraId="1B3F19F3"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fuzzificare_eroare</w:t>
            </w:r>
            <w:proofErr w:type="spellEnd"/>
            <w:r>
              <w:rPr>
                <w:rFonts w:ascii="Consolas" w:hAnsi="Consolas" w:cs="Consolas"/>
                <w:color w:val="000000"/>
                <w:sz w:val="18"/>
                <w:szCs w:val="18"/>
              </w:rPr>
              <w:t xml:space="preserve">(e, </w:t>
            </w:r>
            <w:proofErr w:type="spellStart"/>
            <w:r>
              <w:rPr>
                <w:rFonts w:ascii="Consolas" w:hAnsi="Consolas" w:cs="Consolas"/>
                <w:color w:val="000000"/>
                <w:sz w:val="18"/>
                <w:szCs w:val="18"/>
              </w:rPr>
              <w:t>me</w:t>
            </w:r>
            <w:proofErr w:type="spellEnd"/>
            <w:r>
              <w:rPr>
                <w:rFonts w:ascii="Consolas" w:hAnsi="Consolas" w:cs="Consolas"/>
                <w:color w:val="000000"/>
                <w:sz w:val="18"/>
                <w:szCs w:val="18"/>
              </w:rPr>
              <w:t>);</w:t>
            </w:r>
          </w:p>
          <w:p w14:paraId="5ED3324D"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fuzzificare_derivataEroare</w:t>
            </w:r>
            <w:proofErr w:type="spellEnd"/>
            <w:r>
              <w:rPr>
                <w:rFonts w:ascii="Consolas" w:hAnsi="Consolas" w:cs="Consolas"/>
                <w:color w:val="000000"/>
                <w:sz w:val="18"/>
                <w:szCs w:val="18"/>
              </w:rPr>
              <w:t>(de, mde);</w:t>
            </w:r>
          </w:p>
          <w:p w14:paraId="673DA88F"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
          <w:p w14:paraId="43786811"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cout</w:t>
            </w:r>
            <w:proofErr w:type="spellEnd"/>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e </w:t>
            </w:r>
            <w:r>
              <w:rPr>
                <w:rFonts w:ascii="Consolas" w:hAnsi="Consolas" w:cs="Consolas"/>
                <w:color w:val="008080"/>
                <w:sz w:val="18"/>
                <w:szCs w:val="18"/>
              </w:rPr>
              <w:t>&lt;&lt;</w:t>
            </w:r>
            <w:r>
              <w:rPr>
                <w:rFonts w:ascii="Consolas" w:hAnsi="Consolas" w:cs="Consolas"/>
                <w:color w:val="000000"/>
                <w:sz w:val="18"/>
                <w:szCs w:val="18"/>
              </w:rPr>
              <w:t xml:space="preserve"> </w:t>
            </w:r>
            <w:r>
              <w:rPr>
                <w:rFonts w:ascii="Consolas" w:hAnsi="Consolas" w:cs="Consolas"/>
                <w:color w:val="A31515"/>
                <w:sz w:val="18"/>
                <w:szCs w:val="18"/>
              </w:rPr>
              <w:t xml:space="preserve">" </w:t>
            </w:r>
            <w:proofErr w:type="spellStart"/>
            <w:r>
              <w:rPr>
                <w:rFonts w:ascii="Consolas" w:hAnsi="Consolas" w:cs="Consolas"/>
                <w:color w:val="A31515"/>
                <w:sz w:val="18"/>
                <w:szCs w:val="18"/>
              </w:rPr>
              <w:t>apartine</w:t>
            </w:r>
            <w:proofErr w:type="spellEnd"/>
            <w:r>
              <w:rPr>
                <w:rFonts w:ascii="Consolas" w:hAnsi="Consolas" w:cs="Consolas"/>
                <w:color w:val="A31515"/>
                <w:sz w:val="18"/>
                <w:szCs w:val="18"/>
              </w:rPr>
              <w:t xml:space="preserve">  "</w:t>
            </w:r>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proofErr w:type="spellStart"/>
            <w:r>
              <w:rPr>
                <w:rFonts w:ascii="Consolas" w:hAnsi="Consolas" w:cs="Consolas"/>
                <w:color w:val="000000"/>
                <w:sz w:val="18"/>
                <w:szCs w:val="18"/>
              </w:rPr>
              <w:t>me</w:t>
            </w:r>
            <w:proofErr w:type="spellEnd"/>
            <w:r>
              <w:rPr>
                <w:rFonts w:ascii="Consolas" w:hAnsi="Consolas" w:cs="Consolas"/>
                <w:color w:val="008080"/>
                <w:sz w:val="18"/>
                <w:szCs w:val="18"/>
              </w:rPr>
              <w:t>[</w:t>
            </w:r>
            <w:r>
              <w:rPr>
                <w:rFonts w:ascii="Consolas" w:hAnsi="Consolas" w:cs="Consolas"/>
                <w:color w:val="000000"/>
                <w:sz w:val="18"/>
                <w:szCs w:val="18"/>
              </w:rPr>
              <w:t>0</w:t>
            </w:r>
            <w:r>
              <w:rPr>
                <w:rFonts w:ascii="Consolas" w:hAnsi="Consolas" w:cs="Consolas"/>
                <w:color w:val="008080"/>
                <w:sz w:val="18"/>
                <w:szCs w:val="18"/>
              </w:rPr>
              <w:t>]</w:t>
            </w:r>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r>
              <w:rPr>
                <w:rFonts w:ascii="Consolas" w:hAnsi="Consolas" w:cs="Consolas"/>
                <w:color w:val="A31515"/>
                <w:sz w:val="18"/>
                <w:szCs w:val="18"/>
              </w:rPr>
              <w:t>"  NB "</w:t>
            </w:r>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endl</w:t>
            </w:r>
            <w:proofErr w:type="spellEnd"/>
            <w:r>
              <w:rPr>
                <w:rFonts w:ascii="Consolas" w:hAnsi="Consolas" w:cs="Consolas"/>
                <w:color w:val="000000"/>
                <w:sz w:val="18"/>
                <w:szCs w:val="18"/>
              </w:rPr>
              <w:t>;</w:t>
            </w:r>
          </w:p>
          <w:p w14:paraId="7D3D2026"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cout</w:t>
            </w:r>
            <w:proofErr w:type="spellEnd"/>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e </w:t>
            </w:r>
            <w:r>
              <w:rPr>
                <w:rFonts w:ascii="Consolas" w:hAnsi="Consolas" w:cs="Consolas"/>
                <w:color w:val="008080"/>
                <w:sz w:val="18"/>
                <w:szCs w:val="18"/>
              </w:rPr>
              <w:t>&lt;&lt;</w:t>
            </w:r>
            <w:r>
              <w:rPr>
                <w:rFonts w:ascii="Consolas" w:hAnsi="Consolas" w:cs="Consolas"/>
                <w:color w:val="000000"/>
                <w:sz w:val="18"/>
                <w:szCs w:val="18"/>
              </w:rPr>
              <w:t xml:space="preserve"> </w:t>
            </w:r>
            <w:r>
              <w:rPr>
                <w:rFonts w:ascii="Consolas" w:hAnsi="Consolas" w:cs="Consolas"/>
                <w:color w:val="A31515"/>
                <w:sz w:val="18"/>
                <w:szCs w:val="18"/>
              </w:rPr>
              <w:t xml:space="preserve">" </w:t>
            </w:r>
            <w:proofErr w:type="spellStart"/>
            <w:r>
              <w:rPr>
                <w:rFonts w:ascii="Consolas" w:hAnsi="Consolas" w:cs="Consolas"/>
                <w:color w:val="A31515"/>
                <w:sz w:val="18"/>
                <w:szCs w:val="18"/>
              </w:rPr>
              <w:t>apartine</w:t>
            </w:r>
            <w:proofErr w:type="spellEnd"/>
            <w:r>
              <w:rPr>
                <w:rFonts w:ascii="Consolas" w:hAnsi="Consolas" w:cs="Consolas"/>
                <w:color w:val="A31515"/>
                <w:sz w:val="18"/>
                <w:szCs w:val="18"/>
              </w:rPr>
              <w:t xml:space="preserve">  "</w:t>
            </w:r>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proofErr w:type="spellStart"/>
            <w:r>
              <w:rPr>
                <w:rFonts w:ascii="Consolas" w:hAnsi="Consolas" w:cs="Consolas"/>
                <w:color w:val="000000"/>
                <w:sz w:val="18"/>
                <w:szCs w:val="18"/>
              </w:rPr>
              <w:t>me</w:t>
            </w:r>
            <w:proofErr w:type="spellEnd"/>
            <w:r>
              <w:rPr>
                <w:rFonts w:ascii="Consolas" w:hAnsi="Consolas" w:cs="Consolas"/>
                <w:color w:val="008080"/>
                <w:sz w:val="18"/>
                <w:szCs w:val="18"/>
              </w:rPr>
              <w:t>[</w:t>
            </w:r>
            <w:r>
              <w:rPr>
                <w:rFonts w:ascii="Consolas" w:hAnsi="Consolas" w:cs="Consolas"/>
                <w:color w:val="000000"/>
                <w:sz w:val="18"/>
                <w:szCs w:val="18"/>
              </w:rPr>
              <w:t>1</w:t>
            </w:r>
            <w:r>
              <w:rPr>
                <w:rFonts w:ascii="Consolas" w:hAnsi="Consolas" w:cs="Consolas"/>
                <w:color w:val="008080"/>
                <w:sz w:val="18"/>
                <w:szCs w:val="18"/>
              </w:rPr>
              <w:t>]</w:t>
            </w:r>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r>
              <w:rPr>
                <w:rFonts w:ascii="Consolas" w:hAnsi="Consolas" w:cs="Consolas"/>
                <w:color w:val="A31515"/>
                <w:sz w:val="18"/>
                <w:szCs w:val="18"/>
              </w:rPr>
              <w:t>"  NS "</w:t>
            </w:r>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endl</w:t>
            </w:r>
            <w:proofErr w:type="spellEnd"/>
            <w:r>
              <w:rPr>
                <w:rFonts w:ascii="Consolas" w:hAnsi="Consolas" w:cs="Consolas"/>
                <w:color w:val="000000"/>
                <w:sz w:val="18"/>
                <w:szCs w:val="18"/>
              </w:rPr>
              <w:t>;</w:t>
            </w:r>
          </w:p>
          <w:p w14:paraId="2D07590D"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cout</w:t>
            </w:r>
            <w:proofErr w:type="spellEnd"/>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e </w:t>
            </w:r>
            <w:r>
              <w:rPr>
                <w:rFonts w:ascii="Consolas" w:hAnsi="Consolas" w:cs="Consolas"/>
                <w:color w:val="008080"/>
                <w:sz w:val="18"/>
                <w:szCs w:val="18"/>
              </w:rPr>
              <w:t>&lt;&lt;</w:t>
            </w:r>
            <w:r>
              <w:rPr>
                <w:rFonts w:ascii="Consolas" w:hAnsi="Consolas" w:cs="Consolas"/>
                <w:color w:val="000000"/>
                <w:sz w:val="18"/>
                <w:szCs w:val="18"/>
              </w:rPr>
              <w:t xml:space="preserve"> </w:t>
            </w:r>
            <w:r>
              <w:rPr>
                <w:rFonts w:ascii="Consolas" w:hAnsi="Consolas" w:cs="Consolas"/>
                <w:color w:val="A31515"/>
                <w:sz w:val="18"/>
                <w:szCs w:val="18"/>
              </w:rPr>
              <w:t xml:space="preserve">" </w:t>
            </w:r>
            <w:proofErr w:type="spellStart"/>
            <w:r>
              <w:rPr>
                <w:rFonts w:ascii="Consolas" w:hAnsi="Consolas" w:cs="Consolas"/>
                <w:color w:val="A31515"/>
                <w:sz w:val="18"/>
                <w:szCs w:val="18"/>
              </w:rPr>
              <w:t>apartine</w:t>
            </w:r>
            <w:proofErr w:type="spellEnd"/>
            <w:r>
              <w:rPr>
                <w:rFonts w:ascii="Consolas" w:hAnsi="Consolas" w:cs="Consolas"/>
                <w:color w:val="A31515"/>
                <w:sz w:val="18"/>
                <w:szCs w:val="18"/>
              </w:rPr>
              <w:t xml:space="preserve">  "</w:t>
            </w:r>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proofErr w:type="spellStart"/>
            <w:r>
              <w:rPr>
                <w:rFonts w:ascii="Consolas" w:hAnsi="Consolas" w:cs="Consolas"/>
                <w:color w:val="000000"/>
                <w:sz w:val="18"/>
                <w:szCs w:val="18"/>
              </w:rPr>
              <w:t>me</w:t>
            </w:r>
            <w:proofErr w:type="spellEnd"/>
            <w:r>
              <w:rPr>
                <w:rFonts w:ascii="Consolas" w:hAnsi="Consolas" w:cs="Consolas"/>
                <w:color w:val="008080"/>
                <w:sz w:val="18"/>
                <w:szCs w:val="18"/>
              </w:rPr>
              <w:t>[</w:t>
            </w:r>
            <w:r>
              <w:rPr>
                <w:rFonts w:ascii="Consolas" w:hAnsi="Consolas" w:cs="Consolas"/>
                <w:color w:val="000000"/>
                <w:sz w:val="18"/>
                <w:szCs w:val="18"/>
              </w:rPr>
              <w:t>2</w:t>
            </w:r>
            <w:r>
              <w:rPr>
                <w:rFonts w:ascii="Consolas" w:hAnsi="Consolas" w:cs="Consolas"/>
                <w:color w:val="008080"/>
                <w:sz w:val="18"/>
                <w:szCs w:val="18"/>
              </w:rPr>
              <w:t>]</w:t>
            </w:r>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r>
              <w:rPr>
                <w:rFonts w:ascii="Consolas" w:hAnsi="Consolas" w:cs="Consolas"/>
                <w:color w:val="A31515"/>
                <w:sz w:val="18"/>
                <w:szCs w:val="18"/>
              </w:rPr>
              <w:t>"  ZE "</w:t>
            </w:r>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endl</w:t>
            </w:r>
            <w:proofErr w:type="spellEnd"/>
            <w:r>
              <w:rPr>
                <w:rFonts w:ascii="Consolas" w:hAnsi="Consolas" w:cs="Consolas"/>
                <w:color w:val="000000"/>
                <w:sz w:val="18"/>
                <w:szCs w:val="18"/>
              </w:rPr>
              <w:t>;</w:t>
            </w:r>
          </w:p>
          <w:p w14:paraId="0DF01C52"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cout</w:t>
            </w:r>
            <w:proofErr w:type="spellEnd"/>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e </w:t>
            </w:r>
            <w:r>
              <w:rPr>
                <w:rFonts w:ascii="Consolas" w:hAnsi="Consolas" w:cs="Consolas"/>
                <w:color w:val="008080"/>
                <w:sz w:val="18"/>
                <w:szCs w:val="18"/>
              </w:rPr>
              <w:t>&lt;&lt;</w:t>
            </w:r>
            <w:r>
              <w:rPr>
                <w:rFonts w:ascii="Consolas" w:hAnsi="Consolas" w:cs="Consolas"/>
                <w:color w:val="000000"/>
                <w:sz w:val="18"/>
                <w:szCs w:val="18"/>
              </w:rPr>
              <w:t xml:space="preserve"> </w:t>
            </w:r>
            <w:r>
              <w:rPr>
                <w:rFonts w:ascii="Consolas" w:hAnsi="Consolas" w:cs="Consolas"/>
                <w:color w:val="A31515"/>
                <w:sz w:val="18"/>
                <w:szCs w:val="18"/>
              </w:rPr>
              <w:t xml:space="preserve">" </w:t>
            </w:r>
            <w:proofErr w:type="spellStart"/>
            <w:r>
              <w:rPr>
                <w:rFonts w:ascii="Consolas" w:hAnsi="Consolas" w:cs="Consolas"/>
                <w:color w:val="A31515"/>
                <w:sz w:val="18"/>
                <w:szCs w:val="18"/>
              </w:rPr>
              <w:t>apartine</w:t>
            </w:r>
            <w:proofErr w:type="spellEnd"/>
            <w:r>
              <w:rPr>
                <w:rFonts w:ascii="Consolas" w:hAnsi="Consolas" w:cs="Consolas"/>
                <w:color w:val="A31515"/>
                <w:sz w:val="18"/>
                <w:szCs w:val="18"/>
              </w:rPr>
              <w:t xml:space="preserve">  "</w:t>
            </w:r>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proofErr w:type="spellStart"/>
            <w:r>
              <w:rPr>
                <w:rFonts w:ascii="Consolas" w:hAnsi="Consolas" w:cs="Consolas"/>
                <w:color w:val="000000"/>
                <w:sz w:val="18"/>
                <w:szCs w:val="18"/>
              </w:rPr>
              <w:t>me</w:t>
            </w:r>
            <w:proofErr w:type="spellEnd"/>
            <w:r>
              <w:rPr>
                <w:rFonts w:ascii="Consolas" w:hAnsi="Consolas" w:cs="Consolas"/>
                <w:color w:val="008080"/>
                <w:sz w:val="18"/>
                <w:szCs w:val="18"/>
              </w:rPr>
              <w:t>[</w:t>
            </w:r>
            <w:r>
              <w:rPr>
                <w:rFonts w:ascii="Consolas" w:hAnsi="Consolas" w:cs="Consolas"/>
                <w:color w:val="000000"/>
                <w:sz w:val="18"/>
                <w:szCs w:val="18"/>
              </w:rPr>
              <w:t>3</w:t>
            </w:r>
            <w:r>
              <w:rPr>
                <w:rFonts w:ascii="Consolas" w:hAnsi="Consolas" w:cs="Consolas"/>
                <w:color w:val="008080"/>
                <w:sz w:val="18"/>
                <w:szCs w:val="18"/>
              </w:rPr>
              <w:t>]</w:t>
            </w:r>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r>
              <w:rPr>
                <w:rFonts w:ascii="Consolas" w:hAnsi="Consolas" w:cs="Consolas"/>
                <w:color w:val="A31515"/>
                <w:sz w:val="18"/>
                <w:szCs w:val="18"/>
              </w:rPr>
              <w:t>"  PS "</w:t>
            </w:r>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endl</w:t>
            </w:r>
            <w:proofErr w:type="spellEnd"/>
            <w:r>
              <w:rPr>
                <w:rFonts w:ascii="Consolas" w:hAnsi="Consolas" w:cs="Consolas"/>
                <w:color w:val="000000"/>
                <w:sz w:val="18"/>
                <w:szCs w:val="18"/>
              </w:rPr>
              <w:t>;</w:t>
            </w:r>
          </w:p>
          <w:p w14:paraId="4F7B2C09"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cout</w:t>
            </w:r>
            <w:proofErr w:type="spellEnd"/>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e </w:t>
            </w:r>
            <w:r>
              <w:rPr>
                <w:rFonts w:ascii="Consolas" w:hAnsi="Consolas" w:cs="Consolas"/>
                <w:color w:val="008080"/>
                <w:sz w:val="18"/>
                <w:szCs w:val="18"/>
              </w:rPr>
              <w:t>&lt;&lt;</w:t>
            </w:r>
            <w:r>
              <w:rPr>
                <w:rFonts w:ascii="Consolas" w:hAnsi="Consolas" w:cs="Consolas"/>
                <w:color w:val="000000"/>
                <w:sz w:val="18"/>
                <w:szCs w:val="18"/>
              </w:rPr>
              <w:t xml:space="preserve"> </w:t>
            </w:r>
            <w:r>
              <w:rPr>
                <w:rFonts w:ascii="Consolas" w:hAnsi="Consolas" w:cs="Consolas"/>
                <w:color w:val="A31515"/>
                <w:sz w:val="18"/>
                <w:szCs w:val="18"/>
              </w:rPr>
              <w:t xml:space="preserve">" </w:t>
            </w:r>
            <w:proofErr w:type="spellStart"/>
            <w:r>
              <w:rPr>
                <w:rFonts w:ascii="Consolas" w:hAnsi="Consolas" w:cs="Consolas"/>
                <w:color w:val="A31515"/>
                <w:sz w:val="18"/>
                <w:szCs w:val="18"/>
              </w:rPr>
              <w:t>apartine</w:t>
            </w:r>
            <w:proofErr w:type="spellEnd"/>
            <w:r>
              <w:rPr>
                <w:rFonts w:ascii="Consolas" w:hAnsi="Consolas" w:cs="Consolas"/>
                <w:color w:val="A31515"/>
                <w:sz w:val="18"/>
                <w:szCs w:val="18"/>
              </w:rPr>
              <w:t xml:space="preserve">  "</w:t>
            </w:r>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proofErr w:type="spellStart"/>
            <w:r>
              <w:rPr>
                <w:rFonts w:ascii="Consolas" w:hAnsi="Consolas" w:cs="Consolas"/>
                <w:color w:val="000000"/>
                <w:sz w:val="18"/>
                <w:szCs w:val="18"/>
              </w:rPr>
              <w:t>me</w:t>
            </w:r>
            <w:proofErr w:type="spellEnd"/>
            <w:r>
              <w:rPr>
                <w:rFonts w:ascii="Consolas" w:hAnsi="Consolas" w:cs="Consolas"/>
                <w:color w:val="008080"/>
                <w:sz w:val="18"/>
                <w:szCs w:val="18"/>
              </w:rPr>
              <w:t>[</w:t>
            </w:r>
            <w:r>
              <w:rPr>
                <w:rFonts w:ascii="Consolas" w:hAnsi="Consolas" w:cs="Consolas"/>
                <w:color w:val="000000"/>
                <w:sz w:val="18"/>
                <w:szCs w:val="18"/>
              </w:rPr>
              <w:t>4</w:t>
            </w:r>
            <w:r>
              <w:rPr>
                <w:rFonts w:ascii="Consolas" w:hAnsi="Consolas" w:cs="Consolas"/>
                <w:color w:val="008080"/>
                <w:sz w:val="18"/>
                <w:szCs w:val="18"/>
              </w:rPr>
              <w:t>]</w:t>
            </w:r>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r>
              <w:rPr>
                <w:rFonts w:ascii="Consolas" w:hAnsi="Consolas" w:cs="Consolas"/>
                <w:color w:val="A31515"/>
                <w:sz w:val="18"/>
                <w:szCs w:val="18"/>
              </w:rPr>
              <w:t>"  PB "</w:t>
            </w:r>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endl</w:t>
            </w:r>
            <w:proofErr w:type="spellEnd"/>
            <w:r>
              <w:rPr>
                <w:rFonts w:ascii="Consolas" w:hAnsi="Consolas" w:cs="Consolas"/>
                <w:color w:val="000000"/>
                <w:sz w:val="18"/>
                <w:szCs w:val="18"/>
              </w:rPr>
              <w:t>;</w:t>
            </w:r>
          </w:p>
          <w:p w14:paraId="43554297"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cout</w:t>
            </w:r>
            <w:proofErr w:type="spellEnd"/>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endl</w:t>
            </w:r>
            <w:proofErr w:type="spellEnd"/>
            <w:r>
              <w:rPr>
                <w:rFonts w:ascii="Consolas" w:hAnsi="Consolas" w:cs="Consolas"/>
                <w:color w:val="000000"/>
                <w:sz w:val="18"/>
                <w:szCs w:val="18"/>
              </w:rPr>
              <w:t>;</w:t>
            </w:r>
          </w:p>
          <w:p w14:paraId="38E87538"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
          <w:p w14:paraId="48E5C16E"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cout</w:t>
            </w:r>
            <w:proofErr w:type="spellEnd"/>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de </w:t>
            </w:r>
            <w:r>
              <w:rPr>
                <w:rFonts w:ascii="Consolas" w:hAnsi="Consolas" w:cs="Consolas"/>
                <w:color w:val="008080"/>
                <w:sz w:val="18"/>
                <w:szCs w:val="18"/>
              </w:rPr>
              <w:t>&lt;&lt;</w:t>
            </w:r>
            <w:r>
              <w:rPr>
                <w:rFonts w:ascii="Consolas" w:hAnsi="Consolas" w:cs="Consolas"/>
                <w:color w:val="000000"/>
                <w:sz w:val="18"/>
                <w:szCs w:val="18"/>
              </w:rPr>
              <w:t xml:space="preserve"> </w:t>
            </w:r>
            <w:r>
              <w:rPr>
                <w:rFonts w:ascii="Consolas" w:hAnsi="Consolas" w:cs="Consolas"/>
                <w:color w:val="A31515"/>
                <w:sz w:val="18"/>
                <w:szCs w:val="18"/>
              </w:rPr>
              <w:t xml:space="preserve">" </w:t>
            </w:r>
            <w:proofErr w:type="spellStart"/>
            <w:r>
              <w:rPr>
                <w:rFonts w:ascii="Consolas" w:hAnsi="Consolas" w:cs="Consolas"/>
                <w:color w:val="A31515"/>
                <w:sz w:val="18"/>
                <w:szCs w:val="18"/>
              </w:rPr>
              <w:t>apartine</w:t>
            </w:r>
            <w:proofErr w:type="spellEnd"/>
            <w:r>
              <w:rPr>
                <w:rFonts w:ascii="Consolas" w:hAnsi="Consolas" w:cs="Consolas"/>
                <w:color w:val="A31515"/>
                <w:sz w:val="18"/>
                <w:szCs w:val="18"/>
              </w:rPr>
              <w:t xml:space="preserve">  "</w:t>
            </w:r>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mde</w:t>
            </w:r>
            <w:r>
              <w:rPr>
                <w:rFonts w:ascii="Consolas" w:hAnsi="Consolas" w:cs="Consolas"/>
                <w:color w:val="008080"/>
                <w:sz w:val="18"/>
                <w:szCs w:val="18"/>
              </w:rPr>
              <w:t>[</w:t>
            </w:r>
            <w:r>
              <w:rPr>
                <w:rFonts w:ascii="Consolas" w:hAnsi="Consolas" w:cs="Consolas"/>
                <w:color w:val="000000"/>
                <w:sz w:val="18"/>
                <w:szCs w:val="18"/>
              </w:rPr>
              <w:t>0</w:t>
            </w:r>
            <w:r>
              <w:rPr>
                <w:rFonts w:ascii="Consolas" w:hAnsi="Consolas" w:cs="Consolas"/>
                <w:color w:val="008080"/>
                <w:sz w:val="18"/>
                <w:szCs w:val="18"/>
              </w:rPr>
              <w:t>]</w:t>
            </w:r>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r>
              <w:rPr>
                <w:rFonts w:ascii="Consolas" w:hAnsi="Consolas" w:cs="Consolas"/>
                <w:color w:val="A31515"/>
                <w:sz w:val="18"/>
                <w:szCs w:val="18"/>
              </w:rPr>
              <w:t>" N "</w:t>
            </w:r>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endl</w:t>
            </w:r>
            <w:proofErr w:type="spellEnd"/>
            <w:r>
              <w:rPr>
                <w:rFonts w:ascii="Consolas" w:hAnsi="Consolas" w:cs="Consolas"/>
                <w:color w:val="000000"/>
                <w:sz w:val="18"/>
                <w:szCs w:val="18"/>
              </w:rPr>
              <w:t>;</w:t>
            </w:r>
          </w:p>
          <w:p w14:paraId="313A7BDE"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cout</w:t>
            </w:r>
            <w:proofErr w:type="spellEnd"/>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de </w:t>
            </w:r>
            <w:r>
              <w:rPr>
                <w:rFonts w:ascii="Consolas" w:hAnsi="Consolas" w:cs="Consolas"/>
                <w:color w:val="008080"/>
                <w:sz w:val="18"/>
                <w:szCs w:val="18"/>
              </w:rPr>
              <w:t>&lt;&lt;</w:t>
            </w:r>
            <w:r>
              <w:rPr>
                <w:rFonts w:ascii="Consolas" w:hAnsi="Consolas" w:cs="Consolas"/>
                <w:color w:val="000000"/>
                <w:sz w:val="18"/>
                <w:szCs w:val="18"/>
              </w:rPr>
              <w:t xml:space="preserve"> </w:t>
            </w:r>
            <w:r>
              <w:rPr>
                <w:rFonts w:ascii="Consolas" w:hAnsi="Consolas" w:cs="Consolas"/>
                <w:color w:val="A31515"/>
                <w:sz w:val="18"/>
                <w:szCs w:val="18"/>
              </w:rPr>
              <w:t xml:space="preserve">" </w:t>
            </w:r>
            <w:proofErr w:type="spellStart"/>
            <w:r>
              <w:rPr>
                <w:rFonts w:ascii="Consolas" w:hAnsi="Consolas" w:cs="Consolas"/>
                <w:color w:val="A31515"/>
                <w:sz w:val="18"/>
                <w:szCs w:val="18"/>
              </w:rPr>
              <w:t>apartine</w:t>
            </w:r>
            <w:proofErr w:type="spellEnd"/>
            <w:r>
              <w:rPr>
                <w:rFonts w:ascii="Consolas" w:hAnsi="Consolas" w:cs="Consolas"/>
                <w:color w:val="A31515"/>
                <w:sz w:val="18"/>
                <w:szCs w:val="18"/>
              </w:rPr>
              <w:t xml:space="preserve">  "</w:t>
            </w:r>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mde</w:t>
            </w:r>
            <w:r>
              <w:rPr>
                <w:rFonts w:ascii="Consolas" w:hAnsi="Consolas" w:cs="Consolas"/>
                <w:color w:val="008080"/>
                <w:sz w:val="18"/>
                <w:szCs w:val="18"/>
              </w:rPr>
              <w:t>[</w:t>
            </w:r>
            <w:r>
              <w:rPr>
                <w:rFonts w:ascii="Consolas" w:hAnsi="Consolas" w:cs="Consolas"/>
                <w:color w:val="000000"/>
                <w:sz w:val="18"/>
                <w:szCs w:val="18"/>
              </w:rPr>
              <w:t>1</w:t>
            </w:r>
            <w:r>
              <w:rPr>
                <w:rFonts w:ascii="Consolas" w:hAnsi="Consolas" w:cs="Consolas"/>
                <w:color w:val="008080"/>
                <w:sz w:val="18"/>
                <w:szCs w:val="18"/>
              </w:rPr>
              <w:t>]</w:t>
            </w:r>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r>
              <w:rPr>
                <w:rFonts w:ascii="Consolas" w:hAnsi="Consolas" w:cs="Consolas"/>
                <w:color w:val="A31515"/>
                <w:sz w:val="18"/>
                <w:szCs w:val="18"/>
              </w:rPr>
              <w:t>" Z "</w:t>
            </w:r>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endl</w:t>
            </w:r>
            <w:proofErr w:type="spellEnd"/>
            <w:r>
              <w:rPr>
                <w:rFonts w:ascii="Consolas" w:hAnsi="Consolas" w:cs="Consolas"/>
                <w:color w:val="000000"/>
                <w:sz w:val="18"/>
                <w:szCs w:val="18"/>
              </w:rPr>
              <w:t>;</w:t>
            </w:r>
          </w:p>
          <w:p w14:paraId="2BAEC47F"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cout</w:t>
            </w:r>
            <w:proofErr w:type="spellEnd"/>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de </w:t>
            </w:r>
            <w:r>
              <w:rPr>
                <w:rFonts w:ascii="Consolas" w:hAnsi="Consolas" w:cs="Consolas"/>
                <w:color w:val="008080"/>
                <w:sz w:val="18"/>
                <w:szCs w:val="18"/>
              </w:rPr>
              <w:t>&lt;&lt;</w:t>
            </w:r>
            <w:r>
              <w:rPr>
                <w:rFonts w:ascii="Consolas" w:hAnsi="Consolas" w:cs="Consolas"/>
                <w:color w:val="000000"/>
                <w:sz w:val="18"/>
                <w:szCs w:val="18"/>
              </w:rPr>
              <w:t xml:space="preserve"> </w:t>
            </w:r>
            <w:r>
              <w:rPr>
                <w:rFonts w:ascii="Consolas" w:hAnsi="Consolas" w:cs="Consolas"/>
                <w:color w:val="A31515"/>
                <w:sz w:val="18"/>
                <w:szCs w:val="18"/>
              </w:rPr>
              <w:t xml:space="preserve">" </w:t>
            </w:r>
            <w:proofErr w:type="spellStart"/>
            <w:r>
              <w:rPr>
                <w:rFonts w:ascii="Consolas" w:hAnsi="Consolas" w:cs="Consolas"/>
                <w:color w:val="A31515"/>
                <w:sz w:val="18"/>
                <w:szCs w:val="18"/>
              </w:rPr>
              <w:t>apartine</w:t>
            </w:r>
            <w:proofErr w:type="spellEnd"/>
            <w:r>
              <w:rPr>
                <w:rFonts w:ascii="Consolas" w:hAnsi="Consolas" w:cs="Consolas"/>
                <w:color w:val="A31515"/>
                <w:sz w:val="18"/>
                <w:szCs w:val="18"/>
              </w:rPr>
              <w:t xml:space="preserve">  "</w:t>
            </w:r>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mde</w:t>
            </w:r>
            <w:r>
              <w:rPr>
                <w:rFonts w:ascii="Consolas" w:hAnsi="Consolas" w:cs="Consolas"/>
                <w:color w:val="008080"/>
                <w:sz w:val="18"/>
                <w:szCs w:val="18"/>
              </w:rPr>
              <w:t>[</w:t>
            </w:r>
            <w:r>
              <w:rPr>
                <w:rFonts w:ascii="Consolas" w:hAnsi="Consolas" w:cs="Consolas"/>
                <w:color w:val="000000"/>
                <w:sz w:val="18"/>
                <w:szCs w:val="18"/>
              </w:rPr>
              <w:t>2</w:t>
            </w:r>
            <w:r>
              <w:rPr>
                <w:rFonts w:ascii="Consolas" w:hAnsi="Consolas" w:cs="Consolas"/>
                <w:color w:val="008080"/>
                <w:sz w:val="18"/>
                <w:szCs w:val="18"/>
              </w:rPr>
              <w:t>]</w:t>
            </w:r>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r>
              <w:rPr>
                <w:rFonts w:ascii="Consolas" w:hAnsi="Consolas" w:cs="Consolas"/>
                <w:color w:val="A31515"/>
                <w:sz w:val="18"/>
                <w:szCs w:val="18"/>
              </w:rPr>
              <w:t>" P "</w:t>
            </w:r>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endl</w:t>
            </w:r>
            <w:proofErr w:type="spellEnd"/>
            <w:r>
              <w:rPr>
                <w:rFonts w:ascii="Consolas" w:hAnsi="Consolas" w:cs="Consolas"/>
                <w:color w:val="000000"/>
                <w:sz w:val="18"/>
                <w:szCs w:val="18"/>
              </w:rPr>
              <w:t>;</w:t>
            </w:r>
          </w:p>
          <w:p w14:paraId="6AB51599"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cout</w:t>
            </w:r>
            <w:proofErr w:type="spellEnd"/>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endl</w:t>
            </w:r>
            <w:proofErr w:type="spellEnd"/>
            <w:r>
              <w:rPr>
                <w:rFonts w:ascii="Consolas" w:hAnsi="Consolas" w:cs="Consolas"/>
                <w:color w:val="000000"/>
                <w:sz w:val="18"/>
                <w:szCs w:val="18"/>
              </w:rPr>
              <w:t>;</w:t>
            </w:r>
          </w:p>
          <w:p w14:paraId="400A8A24"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
          <w:p w14:paraId="6F624EB5"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r>
              <w:rPr>
                <w:rFonts w:ascii="Consolas" w:hAnsi="Consolas" w:cs="Consolas"/>
                <w:color w:val="2B91AF"/>
                <w:sz w:val="18"/>
                <w:szCs w:val="18"/>
              </w:rPr>
              <w:t>vector</w:t>
            </w:r>
            <w:r>
              <w:rPr>
                <w:rFonts w:ascii="Consolas" w:hAnsi="Consolas" w:cs="Consolas"/>
                <w:color w:val="000000"/>
                <w:sz w:val="18"/>
                <w:szCs w:val="18"/>
              </w:rPr>
              <w:t xml:space="preserve"> &lt;</w:t>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r>
              <w:rPr>
                <w:rFonts w:ascii="Consolas" w:hAnsi="Consolas" w:cs="Consolas"/>
                <w:color w:val="2B91AF"/>
                <w:sz w:val="18"/>
                <w:szCs w:val="18"/>
              </w:rPr>
              <w:t>vector</w:t>
            </w:r>
            <w:r>
              <w:rPr>
                <w:rFonts w:ascii="Consolas" w:hAnsi="Consolas" w:cs="Consolas"/>
                <w:color w:val="000000"/>
                <w:sz w:val="18"/>
                <w:szCs w:val="18"/>
              </w:rPr>
              <w:t xml:space="preserve"> &lt;</w:t>
            </w:r>
            <w:proofErr w:type="spellStart"/>
            <w:r>
              <w:rPr>
                <w:rFonts w:ascii="Consolas" w:hAnsi="Consolas" w:cs="Consolas"/>
                <w:color w:val="0000FF"/>
                <w:sz w:val="18"/>
                <w:szCs w:val="18"/>
              </w:rPr>
              <w:t>double</w:t>
            </w:r>
            <w:proofErr w:type="spellEnd"/>
            <w:r>
              <w:rPr>
                <w:rFonts w:ascii="Consolas" w:hAnsi="Consolas" w:cs="Consolas"/>
                <w:color w:val="000000"/>
                <w:sz w:val="18"/>
                <w:szCs w:val="18"/>
              </w:rPr>
              <w:t>&gt; &gt; mu;</w:t>
            </w:r>
          </w:p>
          <w:p w14:paraId="29726879"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mu.resize</w:t>
            </w:r>
            <w:proofErr w:type="spellEnd"/>
            <w:r>
              <w:rPr>
                <w:rFonts w:ascii="Consolas" w:hAnsi="Consolas" w:cs="Consolas"/>
                <w:color w:val="000000"/>
                <w:sz w:val="18"/>
                <w:szCs w:val="18"/>
              </w:rPr>
              <w:t>(3);</w:t>
            </w:r>
          </w:p>
          <w:p w14:paraId="251EA108"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FF"/>
                <w:sz w:val="18"/>
                <w:szCs w:val="18"/>
              </w:rPr>
              <w:t>for</w:t>
            </w:r>
            <w:r>
              <w:rPr>
                <w:rFonts w:ascii="Consolas" w:hAnsi="Consolas" w:cs="Consolas"/>
                <w:color w:val="000000"/>
                <w:sz w:val="18"/>
                <w:szCs w:val="18"/>
              </w:rPr>
              <w:t xml:space="preserve"> (</w:t>
            </w:r>
            <w:proofErr w:type="spellStart"/>
            <w:r>
              <w:rPr>
                <w:rFonts w:ascii="Consolas" w:hAnsi="Consolas" w:cs="Consolas"/>
                <w:color w:val="2B91AF"/>
                <w:sz w:val="18"/>
                <w:szCs w:val="18"/>
              </w:rPr>
              <w:t>size_t</w:t>
            </w:r>
            <w:proofErr w:type="spellEnd"/>
            <w:r>
              <w:rPr>
                <w:rFonts w:ascii="Consolas" w:hAnsi="Consolas" w:cs="Consolas"/>
                <w:color w:val="000000"/>
                <w:sz w:val="18"/>
                <w:szCs w:val="18"/>
              </w:rPr>
              <w:t xml:space="preserve"> i = 0; i &lt; </w:t>
            </w:r>
            <w:proofErr w:type="spellStart"/>
            <w:r>
              <w:rPr>
                <w:rFonts w:ascii="Consolas" w:hAnsi="Consolas" w:cs="Consolas"/>
                <w:color w:val="000000"/>
                <w:sz w:val="18"/>
                <w:szCs w:val="18"/>
              </w:rPr>
              <w:t>mu.size</w:t>
            </w:r>
            <w:proofErr w:type="spellEnd"/>
            <w:r>
              <w:rPr>
                <w:rFonts w:ascii="Consolas" w:hAnsi="Consolas" w:cs="Consolas"/>
                <w:color w:val="000000"/>
                <w:sz w:val="18"/>
                <w:szCs w:val="18"/>
              </w:rPr>
              <w:t>(); ++i)</w:t>
            </w:r>
          </w:p>
          <w:p w14:paraId="231476CA"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mu</w:t>
            </w:r>
            <w:r>
              <w:rPr>
                <w:rFonts w:ascii="Consolas" w:hAnsi="Consolas" w:cs="Consolas"/>
                <w:color w:val="008080"/>
                <w:sz w:val="18"/>
                <w:szCs w:val="18"/>
              </w:rPr>
              <w:t>[</w:t>
            </w:r>
            <w:r>
              <w:rPr>
                <w:rFonts w:ascii="Consolas" w:hAnsi="Consolas" w:cs="Consolas"/>
                <w:color w:val="000000"/>
                <w:sz w:val="18"/>
                <w:szCs w:val="18"/>
              </w:rPr>
              <w:t>i</w:t>
            </w:r>
            <w:r>
              <w:rPr>
                <w:rFonts w:ascii="Consolas" w:hAnsi="Consolas" w:cs="Consolas"/>
                <w:color w:val="008080"/>
                <w:sz w:val="18"/>
                <w:szCs w:val="18"/>
              </w:rPr>
              <w:t>]</w:t>
            </w:r>
            <w:r>
              <w:rPr>
                <w:rFonts w:ascii="Consolas" w:hAnsi="Consolas" w:cs="Consolas"/>
                <w:color w:val="000000"/>
                <w:sz w:val="18"/>
                <w:szCs w:val="18"/>
              </w:rPr>
              <w:t>.</w:t>
            </w:r>
            <w:proofErr w:type="spellStart"/>
            <w:r>
              <w:rPr>
                <w:rFonts w:ascii="Consolas" w:hAnsi="Consolas" w:cs="Consolas"/>
                <w:color w:val="000000"/>
                <w:sz w:val="18"/>
                <w:szCs w:val="18"/>
              </w:rPr>
              <w:t>resize</w:t>
            </w:r>
            <w:proofErr w:type="spellEnd"/>
            <w:r>
              <w:rPr>
                <w:rFonts w:ascii="Consolas" w:hAnsi="Consolas" w:cs="Consolas"/>
                <w:color w:val="000000"/>
                <w:sz w:val="18"/>
                <w:szCs w:val="18"/>
              </w:rPr>
              <w:t>(5);</w:t>
            </w:r>
          </w:p>
          <w:p w14:paraId="631DF6C7"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
          <w:p w14:paraId="0F911081"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8000"/>
                <w:sz w:val="18"/>
                <w:szCs w:val="18"/>
              </w:rPr>
              <w:t xml:space="preserve">//tabela de </w:t>
            </w:r>
            <w:proofErr w:type="spellStart"/>
            <w:r>
              <w:rPr>
                <w:rFonts w:ascii="Consolas" w:hAnsi="Consolas" w:cs="Consolas"/>
                <w:color w:val="008000"/>
                <w:sz w:val="18"/>
                <w:szCs w:val="18"/>
              </w:rPr>
              <w:t>inferenta</w:t>
            </w:r>
            <w:proofErr w:type="spellEnd"/>
          </w:p>
          <w:p w14:paraId="4B32E108"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inferenta_Mamdani</w:t>
            </w:r>
            <w:proofErr w:type="spellEnd"/>
            <w:r>
              <w:rPr>
                <w:rFonts w:ascii="Consolas" w:hAnsi="Consolas" w:cs="Consolas"/>
                <w:color w:val="000000"/>
                <w:sz w:val="18"/>
                <w:szCs w:val="18"/>
              </w:rPr>
              <w:t>(</w:t>
            </w:r>
            <w:proofErr w:type="spellStart"/>
            <w:r>
              <w:rPr>
                <w:rFonts w:ascii="Consolas" w:hAnsi="Consolas" w:cs="Consolas"/>
                <w:color w:val="000000"/>
                <w:sz w:val="18"/>
                <w:szCs w:val="18"/>
              </w:rPr>
              <w:t>me</w:t>
            </w:r>
            <w:proofErr w:type="spellEnd"/>
            <w:r>
              <w:rPr>
                <w:rFonts w:ascii="Consolas" w:hAnsi="Consolas" w:cs="Consolas"/>
                <w:color w:val="000000"/>
                <w:sz w:val="18"/>
                <w:szCs w:val="18"/>
              </w:rPr>
              <w:t>, mde, mu);</w:t>
            </w:r>
          </w:p>
          <w:p w14:paraId="79EFC446"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
          <w:p w14:paraId="7E499F7F"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r>
              <w:rPr>
                <w:rFonts w:ascii="Consolas" w:hAnsi="Consolas" w:cs="Consolas"/>
                <w:color w:val="2B91AF"/>
                <w:sz w:val="18"/>
                <w:szCs w:val="18"/>
              </w:rPr>
              <w:t>vector</w:t>
            </w:r>
            <w:r>
              <w:rPr>
                <w:rFonts w:ascii="Consolas" w:hAnsi="Consolas" w:cs="Consolas"/>
                <w:color w:val="000000"/>
                <w:sz w:val="18"/>
                <w:szCs w:val="18"/>
              </w:rPr>
              <w:t xml:space="preserve"> &lt;</w:t>
            </w:r>
            <w:proofErr w:type="spellStart"/>
            <w:r>
              <w:rPr>
                <w:rFonts w:ascii="Consolas" w:hAnsi="Consolas" w:cs="Consolas"/>
                <w:color w:val="0000FF"/>
                <w:sz w:val="18"/>
                <w:szCs w:val="18"/>
              </w:rPr>
              <w:t>double</w:t>
            </w:r>
            <w:proofErr w:type="spellEnd"/>
            <w:r>
              <w:rPr>
                <w:rFonts w:ascii="Consolas" w:hAnsi="Consolas" w:cs="Consolas"/>
                <w:color w:val="000000"/>
                <w:sz w:val="18"/>
                <w:szCs w:val="18"/>
              </w:rPr>
              <w:t xml:space="preserve">&gt; </w:t>
            </w:r>
            <w:proofErr w:type="spellStart"/>
            <w:r>
              <w:rPr>
                <w:rFonts w:ascii="Consolas" w:hAnsi="Consolas" w:cs="Consolas"/>
                <w:color w:val="000000"/>
                <w:sz w:val="18"/>
                <w:szCs w:val="18"/>
              </w:rPr>
              <w:t>max_apartenenta</w:t>
            </w:r>
            <w:proofErr w:type="spellEnd"/>
            <w:r>
              <w:rPr>
                <w:rFonts w:ascii="Consolas" w:hAnsi="Consolas" w:cs="Consolas"/>
                <w:color w:val="000000"/>
                <w:sz w:val="18"/>
                <w:szCs w:val="18"/>
              </w:rPr>
              <w:t>;</w:t>
            </w:r>
          </w:p>
          <w:p w14:paraId="6978C4E5"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max_apartenenta.reserve</w:t>
            </w:r>
            <w:proofErr w:type="spellEnd"/>
            <w:r>
              <w:rPr>
                <w:rFonts w:ascii="Consolas" w:hAnsi="Consolas" w:cs="Consolas"/>
                <w:color w:val="000000"/>
                <w:sz w:val="18"/>
                <w:szCs w:val="18"/>
              </w:rPr>
              <w:t>(5);</w:t>
            </w:r>
          </w:p>
          <w:p w14:paraId="59266579"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max_apartenenta.push_back</w:t>
            </w:r>
            <w:proofErr w:type="spellEnd"/>
            <w:r>
              <w:rPr>
                <w:rFonts w:ascii="Consolas" w:hAnsi="Consolas" w:cs="Consolas"/>
                <w:color w:val="000000"/>
                <w:sz w:val="18"/>
                <w:szCs w:val="18"/>
              </w:rPr>
              <w:t>(</w:t>
            </w:r>
            <w:proofErr w:type="spellStart"/>
            <w:r>
              <w:rPr>
                <w:rFonts w:ascii="Consolas" w:hAnsi="Consolas" w:cs="Consolas"/>
                <w:color w:val="000000"/>
                <w:sz w:val="18"/>
                <w:szCs w:val="18"/>
              </w:rPr>
              <w:t>max_fctApartenenta</w:t>
            </w:r>
            <w:proofErr w:type="spellEnd"/>
            <w:r>
              <w:rPr>
                <w:rFonts w:ascii="Consolas" w:hAnsi="Consolas" w:cs="Consolas"/>
                <w:color w:val="000000"/>
                <w:sz w:val="18"/>
                <w:szCs w:val="18"/>
              </w:rPr>
              <w:t xml:space="preserve">(mu, reguli, </w:t>
            </w:r>
            <w:r>
              <w:rPr>
                <w:rFonts w:ascii="Consolas" w:hAnsi="Consolas" w:cs="Consolas"/>
                <w:color w:val="A31515"/>
                <w:sz w:val="18"/>
                <w:szCs w:val="18"/>
              </w:rPr>
              <w:t>'n'</w:t>
            </w:r>
            <w:r>
              <w:rPr>
                <w:rFonts w:ascii="Consolas" w:hAnsi="Consolas" w:cs="Consolas"/>
                <w:color w:val="000000"/>
                <w:sz w:val="18"/>
                <w:szCs w:val="18"/>
              </w:rPr>
              <w:t>));</w:t>
            </w:r>
          </w:p>
          <w:p w14:paraId="310FBC75"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max_apartenenta.push_back</w:t>
            </w:r>
            <w:proofErr w:type="spellEnd"/>
            <w:r>
              <w:rPr>
                <w:rFonts w:ascii="Consolas" w:hAnsi="Consolas" w:cs="Consolas"/>
                <w:color w:val="000000"/>
                <w:sz w:val="18"/>
                <w:szCs w:val="18"/>
              </w:rPr>
              <w:t>(</w:t>
            </w:r>
            <w:proofErr w:type="spellStart"/>
            <w:r>
              <w:rPr>
                <w:rFonts w:ascii="Consolas" w:hAnsi="Consolas" w:cs="Consolas"/>
                <w:color w:val="000000"/>
                <w:sz w:val="18"/>
                <w:szCs w:val="18"/>
              </w:rPr>
              <w:t>max_fctApartenenta</w:t>
            </w:r>
            <w:proofErr w:type="spellEnd"/>
            <w:r>
              <w:rPr>
                <w:rFonts w:ascii="Consolas" w:hAnsi="Consolas" w:cs="Consolas"/>
                <w:color w:val="000000"/>
                <w:sz w:val="18"/>
                <w:szCs w:val="18"/>
              </w:rPr>
              <w:t xml:space="preserve">(mu, reguli, </w:t>
            </w:r>
            <w:r>
              <w:rPr>
                <w:rFonts w:ascii="Consolas" w:hAnsi="Consolas" w:cs="Consolas"/>
                <w:color w:val="A31515"/>
                <w:sz w:val="18"/>
                <w:szCs w:val="18"/>
              </w:rPr>
              <w:t>'m'</w:t>
            </w:r>
            <w:r>
              <w:rPr>
                <w:rFonts w:ascii="Consolas" w:hAnsi="Consolas" w:cs="Consolas"/>
                <w:color w:val="000000"/>
                <w:sz w:val="18"/>
                <w:szCs w:val="18"/>
              </w:rPr>
              <w:t>));</w:t>
            </w:r>
          </w:p>
          <w:p w14:paraId="43BDA4C1"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max_apartenenta.push_back</w:t>
            </w:r>
            <w:proofErr w:type="spellEnd"/>
            <w:r>
              <w:rPr>
                <w:rFonts w:ascii="Consolas" w:hAnsi="Consolas" w:cs="Consolas"/>
                <w:color w:val="000000"/>
                <w:sz w:val="18"/>
                <w:szCs w:val="18"/>
              </w:rPr>
              <w:t>(</w:t>
            </w:r>
            <w:proofErr w:type="spellStart"/>
            <w:r>
              <w:rPr>
                <w:rFonts w:ascii="Consolas" w:hAnsi="Consolas" w:cs="Consolas"/>
                <w:color w:val="000000"/>
                <w:sz w:val="18"/>
                <w:szCs w:val="18"/>
              </w:rPr>
              <w:t>max_fctApartenenta</w:t>
            </w:r>
            <w:proofErr w:type="spellEnd"/>
            <w:r>
              <w:rPr>
                <w:rFonts w:ascii="Consolas" w:hAnsi="Consolas" w:cs="Consolas"/>
                <w:color w:val="000000"/>
                <w:sz w:val="18"/>
                <w:szCs w:val="18"/>
              </w:rPr>
              <w:t xml:space="preserve">(mu, reguli, </w:t>
            </w:r>
            <w:r>
              <w:rPr>
                <w:rFonts w:ascii="Consolas" w:hAnsi="Consolas" w:cs="Consolas"/>
                <w:color w:val="A31515"/>
                <w:sz w:val="18"/>
                <w:szCs w:val="18"/>
              </w:rPr>
              <w:t>'z'</w:t>
            </w:r>
            <w:r>
              <w:rPr>
                <w:rFonts w:ascii="Consolas" w:hAnsi="Consolas" w:cs="Consolas"/>
                <w:color w:val="000000"/>
                <w:sz w:val="18"/>
                <w:szCs w:val="18"/>
              </w:rPr>
              <w:t>));</w:t>
            </w:r>
          </w:p>
          <w:p w14:paraId="5D664831"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max_apartenenta.push_back</w:t>
            </w:r>
            <w:proofErr w:type="spellEnd"/>
            <w:r>
              <w:rPr>
                <w:rFonts w:ascii="Consolas" w:hAnsi="Consolas" w:cs="Consolas"/>
                <w:color w:val="000000"/>
                <w:sz w:val="18"/>
                <w:szCs w:val="18"/>
              </w:rPr>
              <w:t>(</w:t>
            </w:r>
            <w:proofErr w:type="spellStart"/>
            <w:r>
              <w:rPr>
                <w:rFonts w:ascii="Consolas" w:hAnsi="Consolas" w:cs="Consolas"/>
                <w:color w:val="000000"/>
                <w:sz w:val="18"/>
                <w:szCs w:val="18"/>
              </w:rPr>
              <w:t>max_fctApartenenta</w:t>
            </w:r>
            <w:proofErr w:type="spellEnd"/>
            <w:r>
              <w:rPr>
                <w:rFonts w:ascii="Consolas" w:hAnsi="Consolas" w:cs="Consolas"/>
                <w:color w:val="000000"/>
                <w:sz w:val="18"/>
                <w:szCs w:val="18"/>
              </w:rPr>
              <w:t xml:space="preserve">(mu, reguli, </w:t>
            </w:r>
            <w:r>
              <w:rPr>
                <w:rFonts w:ascii="Consolas" w:hAnsi="Consolas" w:cs="Consolas"/>
                <w:color w:val="A31515"/>
                <w:sz w:val="18"/>
                <w:szCs w:val="18"/>
              </w:rPr>
              <w:t>'p'</w:t>
            </w:r>
            <w:r>
              <w:rPr>
                <w:rFonts w:ascii="Consolas" w:hAnsi="Consolas" w:cs="Consolas"/>
                <w:color w:val="000000"/>
                <w:sz w:val="18"/>
                <w:szCs w:val="18"/>
              </w:rPr>
              <w:t>));</w:t>
            </w:r>
          </w:p>
          <w:p w14:paraId="37EC75F7"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max_apartenenta.push_back</w:t>
            </w:r>
            <w:proofErr w:type="spellEnd"/>
            <w:r>
              <w:rPr>
                <w:rFonts w:ascii="Consolas" w:hAnsi="Consolas" w:cs="Consolas"/>
                <w:color w:val="000000"/>
                <w:sz w:val="18"/>
                <w:szCs w:val="18"/>
              </w:rPr>
              <w:t>(</w:t>
            </w:r>
            <w:proofErr w:type="spellStart"/>
            <w:r>
              <w:rPr>
                <w:rFonts w:ascii="Consolas" w:hAnsi="Consolas" w:cs="Consolas"/>
                <w:color w:val="000000"/>
                <w:sz w:val="18"/>
                <w:szCs w:val="18"/>
              </w:rPr>
              <w:t>max_fctApartenenta</w:t>
            </w:r>
            <w:proofErr w:type="spellEnd"/>
            <w:r>
              <w:rPr>
                <w:rFonts w:ascii="Consolas" w:hAnsi="Consolas" w:cs="Consolas"/>
                <w:color w:val="000000"/>
                <w:sz w:val="18"/>
                <w:szCs w:val="18"/>
              </w:rPr>
              <w:t xml:space="preserve">(mu, reguli, </w:t>
            </w:r>
            <w:r>
              <w:rPr>
                <w:rFonts w:ascii="Consolas" w:hAnsi="Consolas" w:cs="Consolas"/>
                <w:color w:val="A31515"/>
                <w:sz w:val="18"/>
                <w:szCs w:val="18"/>
              </w:rPr>
              <w:t>'b'</w:t>
            </w:r>
            <w:r>
              <w:rPr>
                <w:rFonts w:ascii="Consolas" w:hAnsi="Consolas" w:cs="Consolas"/>
                <w:color w:val="000000"/>
                <w:sz w:val="18"/>
                <w:szCs w:val="18"/>
              </w:rPr>
              <w:t>));</w:t>
            </w:r>
          </w:p>
          <w:p w14:paraId="0576495E" w14:textId="77777777" w:rsidR="00CA20E1" w:rsidRDefault="00CA20E1" w:rsidP="00CA20E1">
            <w:pPr>
              <w:autoSpaceDE w:val="0"/>
              <w:autoSpaceDN w:val="0"/>
              <w:adjustRightInd w:val="0"/>
              <w:spacing w:line="240" w:lineRule="auto"/>
              <w:jc w:val="left"/>
              <w:rPr>
                <w:rFonts w:ascii="Consolas" w:hAnsi="Consolas" w:cs="Consolas"/>
                <w:color w:val="008000"/>
                <w:sz w:val="18"/>
                <w:szCs w:val="18"/>
              </w:rPr>
            </w:pPr>
          </w:p>
          <w:p w14:paraId="25E95D50"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FF"/>
                <w:sz w:val="18"/>
                <w:szCs w:val="18"/>
              </w:rPr>
              <w:t>double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max</w:t>
            </w:r>
            <w:proofErr w:type="spellEnd"/>
            <w:r>
              <w:rPr>
                <w:rFonts w:ascii="Consolas" w:hAnsi="Consolas" w:cs="Consolas"/>
                <w:color w:val="000000"/>
                <w:sz w:val="18"/>
                <w:szCs w:val="18"/>
              </w:rPr>
              <w:t xml:space="preserve"> = 0.0;</w:t>
            </w:r>
          </w:p>
          <w:p w14:paraId="04AD8874"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FF"/>
                <w:sz w:val="18"/>
                <w:szCs w:val="18"/>
              </w:rPr>
              <w:t>for</w:t>
            </w:r>
            <w:r>
              <w:rPr>
                <w:rFonts w:ascii="Consolas" w:hAnsi="Consolas" w:cs="Consolas"/>
                <w:color w:val="000000"/>
                <w:sz w:val="18"/>
                <w:szCs w:val="18"/>
              </w:rPr>
              <w:t xml:space="preserve"> (</w:t>
            </w:r>
            <w:proofErr w:type="spellStart"/>
            <w:r>
              <w:rPr>
                <w:rFonts w:ascii="Consolas" w:hAnsi="Consolas" w:cs="Consolas"/>
                <w:color w:val="2B91AF"/>
                <w:sz w:val="18"/>
                <w:szCs w:val="18"/>
              </w:rPr>
              <w:t>size_t</w:t>
            </w:r>
            <w:proofErr w:type="spellEnd"/>
            <w:r>
              <w:rPr>
                <w:rFonts w:ascii="Consolas" w:hAnsi="Consolas" w:cs="Consolas"/>
                <w:color w:val="000000"/>
                <w:sz w:val="18"/>
                <w:szCs w:val="18"/>
              </w:rPr>
              <w:t xml:space="preserve"> i = 0; i &lt; 5; ++i)</w:t>
            </w:r>
          </w:p>
          <w:p w14:paraId="10587B12"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2D762C78"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max</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max</w:t>
            </w:r>
            <w:proofErr w:type="spellEnd"/>
            <w:r>
              <w:rPr>
                <w:rFonts w:ascii="Consolas" w:hAnsi="Consolas" w:cs="Consolas"/>
                <w:color w:val="000000"/>
                <w:sz w:val="18"/>
                <w:szCs w:val="18"/>
              </w:rPr>
              <w:t>(</w:t>
            </w:r>
            <w:proofErr w:type="spellStart"/>
            <w:r>
              <w:rPr>
                <w:rFonts w:ascii="Consolas" w:hAnsi="Consolas" w:cs="Consolas"/>
                <w:color w:val="000000"/>
                <w:sz w:val="18"/>
                <w:szCs w:val="18"/>
              </w:rPr>
              <w:t>max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max_apartenenta</w:t>
            </w:r>
            <w:proofErr w:type="spellEnd"/>
            <w:r>
              <w:rPr>
                <w:rFonts w:ascii="Consolas" w:hAnsi="Consolas" w:cs="Consolas"/>
                <w:color w:val="008080"/>
                <w:sz w:val="18"/>
                <w:szCs w:val="18"/>
              </w:rPr>
              <w:t>[</w:t>
            </w:r>
            <w:r>
              <w:rPr>
                <w:rFonts w:ascii="Consolas" w:hAnsi="Consolas" w:cs="Consolas"/>
                <w:color w:val="000000"/>
                <w:sz w:val="18"/>
                <w:szCs w:val="18"/>
              </w:rPr>
              <w:t>i</w:t>
            </w:r>
            <w:r>
              <w:rPr>
                <w:rFonts w:ascii="Consolas" w:hAnsi="Consolas" w:cs="Consolas"/>
                <w:color w:val="008080"/>
                <w:sz w:val="18"/>
                <w:szCs w:val="18"/>
              </w:rPr>
              <w:t>]</w:t>
            </w:r>
            <w:r>
              <w:rPr>
                <w:rFonts w:ascii="Consolas" w:hAnsi="Consolas" w:cs="Consolas"/>
                <w:color w:val="000000"/>
                <w:sz w:val="18"/>
                <w:szCs w:val="18"/>
              </w:rPr>
              <w:t>);</w:t>
            </w:r>
          </w:p>
          <w:p w14:paraId="2994C3A6"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4B2278CB"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
          <w:p w14:paraId="0480D426"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FF"/>
                <w:sz w:val="18"/>
                <w:szCs w:val="18"/>
              </w:rPr>
              <w:t>double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som</w:t>
            </w:r>
            <w:proofErr w:type="spellEnd"/>
            <w:r>
              <w:rPr>
                <w:rFonts w:ascii="Consolas" w:hAnsi="Consolas" w:cs="Consolas"/>
                <w:color w:val="000000"/>
                <w:sz w:val="18"/>
                <w:szCs w:val="18"/>
              </w:rPr>
              <w:t xml:space="preserve"> = 0.0;</w:t>
            </w:r>
          </w:p>
          <w:p w14:paraId="5D576575"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FF"/>
                <w:sz w:val="18"/>
                <w:szCs w:val="18"/>
              </w:rPr>
              <w:t>if</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max</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max_apartenenta</w:t>
            </w:r>
            <w:proofErr w:type="spellEnd"/>
            <w:r>
              <w:rPr>
                <w:rFonts w:ascii="Consolas" w:hAnsi="Consolas" w:cs="Consolas"/>
                <w:color w:val="008080"/>
                <w:sz w:val="18"/>
                <w:szCs w:val="18"/>
              </w:rPr>
              <w:t>[</w:t>
            </w:r>
            <w:r>
              <w:rPr>
                <w:rFonts w:ascii="Consolas" w:hAnsi="Consolas" w:cs="Consolas"/>
                <w:color w:val="000000"/>
                <w:sz w:val="18"/>
                <w:szCs w:val="18"/>
              </w:rPr>
              <w:t>0</w:t>
            </w:r>
            <w:r>
              <w:rPr>
                <w:rFonts w:ascii="Consolas" w:hAnsi="Consolas" w:cs="Consolas"/>
                <w:color w:val="008080"/>
                <w:sz w:val="18"/>
                <w:szCs w:val="18"/>
              </w:rPr>
              <w:t>]</w:t>
            </w:r>
            <w:r>
              <w:rPr>
                <w:rFonts w:ascii="Consolas" w:hAnsi="Consolas" w:cs="Consolas"/>
                <w:color w:val="000000"/>
                <w:sz w:val="18"/>
                <w:szCs w:val="18"/>
              </w:rPr>
              <w:t>)</w:t>
            </w:r>
          </w:p>
          <w:p w14:paraId="7CDC276C"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lastRenderedPageBreak/>
              <w:tab/>
            </w:r>
            <w:r>
              <w:rPr>
                <w:rFonts w:ascii="Consolas" w:hAnsi="Consolas" w:cs="Consolas"/>
                <w:color w:val="000000"/>
                <w:sz w:val="18"/>
                <w:szCs w:val="18"/>
              </w:rPr>
              <w:tab/>
              <w:t>{</w:t>
            </w:r>
          </w:p>
          <w:p w14:paraId="24E145FC"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som</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primulMaxim</w:t>
            </w:r>
            <w:proofErr w:type="spellEnd"/>
            <w:r>
              <w:rPr>
                <w:rFonts w:ascii="Consolas" w:hAnsi="Consolas" w:cs="Consolas"/>
                <w:color w:val="000000"/>
                <w:sz w:val="18"/>
                <w:szCs w:val="18"/>
              </w:rPr>
              <w:t xml:space="preserve">(-1.0, -1.0, -0.5, </w:t>
            </w:r>
            <w:proofErr w:type="spellStart"/>
            <w:r>
              <w:rPr>
                <w:rFonts w:ascii="Consolas" w:hAnsi="Consolas" w:cs="Consolas"/>
                <w:color w:val="000000"/>
                <w:sz w:val="18"/>
                <w:szCs w:val="18"/>
              </w:rPr>
              <w:t>max</w:t>
            </w:r>
            <w:proofErr w:type="spellEnd"/>
            <w:r>
              <w:rPr>
                <w:rFonts w:ascii="Consolas" w:hAnsi="Consolas" w:cs="Consolas"/>
                <w:color w:val="000000"/>
                <w:sz w:val="18"/>
                <w:szCs w:val="18"/>
              </w:rPr>
              <w:t>);</w:t>
            </w:r>
          </w:p>
          <w:p w14:paraId="71468FD0"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max_apartenenta</w:t>
            </w:r>
            <w:proofErr w:type="spellEnd"/>
            <w:r>
              <w:rPr>
                <w:rFonts w:ascii="Consolas" w:hAnsi="Consolas" w:cs="Consolas"/>
                <w:color w:val="008080"/>
                <w:sz w:val="18"/>
                <w:szCs w:val="18"/>
              </w:rPr>
              <w:t>[</w:t>
            </w:r>
            <w:r>
              <w:rPr>
                <w:rFonts w:ascii="Consolas" w:hAnsi="Consolas" w:cs="Consolas"/>
                <w:color w:val="000000"/>
                <w:sz w:val="18"/>
                <w:szCs w:val="18"/>
              </w:rPr>
              <w:t>0</w:t>
            </w:r>
            <w:r>
              <w:rPr>
                <w:rFonts w:ascii="Consolas" w:hAnsi="Consolas" w:cs="Consolas"/>
                <w:color w:val="008080"/>
                <w:sz w:val="18"/>
                <w:szCs w:val="18"/>
              </w:rPr>
              <w:t>]</w:t>
            </w:r>
            <w:r>
              <w:rPr>
                <w:rFonts w:ascii="Consolas" w:hAnsi="Consolas" w:cs="Consolas"/>
                <w:color w:val="000000"/>
                <w:sz w:val="18"/>
                <w:szCs w:val="18"/>
              </w:rPr>
              <w:t xml:space="preserve"> = 10; </w:t>
            </w:r>
            <w:r>
              <w:rPr>
                <w:rFonts w:ascii="Consolas" w:hAnsi="Consolas" w:cs="Consolas"/>
                <w:color w:val="008000"/>
                <w:sz w:val="18"/>
                <w:szCs w:val="18"/>
              </w:rPr>
              <w:t>//</w:t>
            </w:r>
            <w:proofErr w:type="spellStart"/>
            <w:r>
              <w:rPr>
                <w:rFonts w:ascii="Consolas" w:hAnsi="Consolas" w:cs="Consolas"/>
                <w:color w:val="008000"/>
                <w:sz w:val="18"/>
                <w:szCs w:val="18"/>
              </w:rPr>
              <w:t>label</w:t>
            </w:r>
            <w:proofErr w:type="spellEnd"/>
          </w:p>
          <w:p w14:paraId="3B081267"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3FB6CC5D"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FF"/>
                <w:sz w:val="18"/>
                <w:szCs w:val="18"/>
              </w:rPr>
              <w:t>else</w:t>
            </w:r>
            <w:proofErr w:type="spellEnd"/>
            <w:r>
              <w:rPr>
                <w:rFonts w:ascii="Consolas" w:hAnsi="Consolas" w:cs="Consolas"/>
                <w:color w:val="000000"/>
                <w:sz w:val="18"/>
                <w:szCs w:val="18"/>
              </w:rPr>
              <w:t xml:space="preserve"> </w:t>
            </w:r>
            <w:proofErr w:type="spellStart"/>
            <w:r>
              <w:rPr>
                <w:rFonts w:ascii="Consolas" w:hAnsi="Consolas" w:cs="Consolas"/>
                <w:color w:val="0000FF"/>
                <w:sz w:val="18"/>
                <w:szCs w:val="18"/>
              </w:rPr>
              <w:t>if</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max</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max_apartenenta</w:t>
            </w:r>
            <w:proofErr w:type="spellEnd"/>
            <w:r>
              <w:rPr>
                <w:rFonts w:ascii="Consolas" w:hAnsi="Consolas" w:cs="Consolas"/>
                <w:color w:val="008080"/>
                <w:sz w:val="18"/>
                <w:szCs w:val="18"/>
              </w:rPr>
              <w:t>[</w:t>
            </w:r>
            <w:r>
              <w:rPr>
                <w:rFonts w:ascii="Consolas" w:hAnsi="Consolas" w:cs="Consolas"/>
                <w:color w:val="000000"/>
                <w:sz w:val="18"/>
                <w:szCs w:val="18"/>
              </w:rPr>
              <w:t>1</w:t>
            </w:r>
            <w:r>
              <w:rPr>
                <w:rFonts w:ascii="Consolas" w:hAnsi="Consolas" w:cs="Consolas"/>
                <w:color w:val="008080"/>
                <w:sz w:val="18"/>
                <w:szCs w:val="18"/>
              </w:rPr>
              <w:t>]</w:t>
            </w:r>
            <w:r>
              <w:rPr>
                <w:rFonts w:ascii="Consolas" w:hAnsi="Consolas" w:cs="Consolas"/>
                <w:color w:val="000000"/>
                <w:sz w:val="18"/>
                <w:szCs w:val="18"/>
              </w:rPr>
              <w:t>)</w:t>
            </w:r>
          </w:p>
          <w:p w14:paraId="62CAE88B"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1D4817C1"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som</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primulMaxim</w:t>
            </w:r>
            <w:proofErr w:type="spellEnd"/>
            <w:r>
              <w:rPr>
                <w:rFonts w:ascii="Consolas" w:hAnsi="Consolas" w:cs="Consolas"/>
                <w:color w:val="000000"/>
                <w:sz w:val="18"/>
                <w:szCs w:val="18"/>
              </w:rPr>
              <w:t xml:space="preserve">(-1.0, -0.5, 0.0, </w:t>
            </w:r>
            <w:proofErr w:type="spellStart"/>
            <w:r>
              <w:rPr>
                <w:rFonts w:ascii="Consolas" w:hAnsi="Consolas" w:cs="Consolas"/>
                <w:color w:val="000000"/>
                <w:sz w:val="18"/>
                <w:szCs w:val="18"/>
              </w:rPr>
              <w:t>max</w:t>
            </w:r>
            <w:proofErr w:type="spellEnd"/>
            <w:r>
              <w:rPr>
                <w:rFonts w:ascii="Consolas" w:hAnsi="Consolas" w:cs="Consolas"/>
                <w:color w:val="000000"/>
                <w:sz w:val="18"/>
                <w:szCs w:val="18"/>
              </w:rPr>
              <w:t>);</w:t>
            </w:r>
          </w:p>
          <w:p w14:paraId="71C4193B"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max_apartenenta</w:t>
            </w:r>
            <w:proofErr w:type="spellEnd"/>
            <w:r>
              <w:rPr>
                <w:rFonts w:ascii="Consolas" w:hAnsi="Consolas" w:cs="Consolas"/>
                <w:color w:val="008080"/>
                <w:sz w:val="18"/>
                <w:szCs w:val="18"/>
              </w:rPr>
              <w:t>[</w:t>
            </w:r>
            <w:r>
              <w:rPr>
                <w:rFonts w:ascii="Consolas" w:hAnsi="Consolas" w:cs="Consolas"/>
                <w:color w:val="000000"/>
                <w:sz w:val="18"/>
                <w:szCs w:val="18"/>
              </w:rPr>
              <w:t>1</w:t>
            </w:r>
            <w:r>
              <w:rPr>
                <w:rFonts w:ascii="Consolas" w:hAnsi="Consolas" w:cs="Consolas"/>
                <w:color w:val="008080"/>
                <w:sz w:val="18"/>
                <w:szCs w:val="18"/>
              </w:rPr>
              <w:t>]</w:t>
            </w:r>
            <w:r>
              <w:rPr>
                <w:rFonts w:ascii="Consolas" w:hAnsi="Consolas" w:cs="Consolas"/>
                <w:color w:val="000000"/>
                <w:sz w:val="18"/>
                <w:szCs w:val="18"/>
              </w:rPr>
              <w:t xml:space="preserve"> = 10;</w:t>
            </w:r>
          </w:p>
          <w:p w14:paraId="0B08EFA3"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70DDF5C9"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FF"/>
                <w:sz w:val="18"/>
                <w:szCs w:val="18"/>
              </w:rPr>
              <w:t>else</w:t>
            </w:r>
            <w:proofErr w:type="spellEnd"/>
            <w:r>
              <w:rPr>
                <w:rFonts w:ascii="Consolas" w:hAnsi="Consolas" w:cs="Consolas"/>
                <w:color w:val="000000"/>
                <w:sz w:val="18"/>
                <w:szCs w:val="18"/>
              </w:rPr>
              <w:t xml:space="preserve"> </w:t>
            </w:r>
            <w:proofErr w:type="spellStart"/>
            <w:r>
              <w:rPr>
                <w:rFonts w:ascii="Consolas" w:hAnsi="Consolas" w:cs="Consolas"/>
                <w:color w:val="0000FF"/>
                <w:sz w:val="18"/>
                <w:szCs w:val="18"/>
              </w:rPr>
              <w:t>if</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max</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max_apartenenta</w:t>
            </w:r>
            <w:proofErr w:type="spellEnd"/>
            <w:r>
              <w:rPr>
                <w:rFonts w:ascii="Consolas" w:hAnsi="Consolas" w:cs="Consolas"/>
                <w:color w:val="008080"/>
                <w:sz w:val="18"/>
                <w:szCs w:val="18"/>
              </w:rPr>
              <w:t>[</w:t>
            </w:r>
            <w:r>
              <w:rPr>
                <w:rFonts w:ascii="Consolas" w:hAnsi="Consolas" w:cs="Consolas"/>
                <w:color w:val="000000"/>
                <w:sz w:val="18"/>
                <w:szCs w:val="18"/>
              </w:rPr>
              <w:t>2</w:t>
            </w:r>
            <w:r>
              <w:rPr>
                <w:rFonts w:ascii="Consolas" w:hAnsi="Consolas" w:cs="Consolas"/>
                <w:color w:val="008080"/>
                <w:sz w:val="18"/>
                <w:szCs w:val="18"/>
              </w:rPr>
              <w:t>]</w:t>
            </w:r>
            <w:r>
              <w:rPr>
                <w:rFonts w:ascii="Consolas" w:hAnsi="Consolas" w:cs="Consolas"/>
                <w:color w:val="000000"/>
                <w:sz w:val="18"/>
                <w:szCs w:val="18"/>
              </w:rPr>
              <w:t>)</w:t>
            </w:r>
          </w:p>
          <w:p w14:paraId="0E2B1B5B"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26C524F0"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som</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primulMaxim</w:t>
            </w:r>
            <w:proofErr w:type="spellEnd"/>
            <w:r>
              <w:rPr>
                <w:rFonts w:ascii="Consolas" w:hAnsi="Consolas" w:cs="Consolas"/>
                <w:color w:val="000000"/>
                <w:sz w:val="18"/>
                <w:szCs w:val="18"/>
              </w:rPr>
              <w:t xml:space="preserve">(-0.5, 0.0, 0.5, </w:t>
            </w:r>
            <w:proofErr w:type="spellStart"/>
            <w:r>
              <w:rPr>
                <w:rFonts w:ascii="Consolas" w:hAnsi="Consolas" w:cs="Consolas"/>
                <w:color w:val="000000"/>
                <w:sz w:val="18"/>
                <w:szCs w:val="18"/>
              </w:rPr>
              <w:t>max</w:t>
            </w:r>
            <w:proofErr w:type="spellEnd"/>
            <w:r>
              <w:rPr>
                <w:rFonts w:ascii="Consolas" w:hAnsi="Consolas" w:cs="Consolas"/>
                <w:color w:val="000000"/>
                <w:sz w:val="18"/>
                <w:szCs w:val="18"/>
              </w:rPr>
              <w:t>);</w:t>
            </w:r>
          </w:p>
          <w:p w14:paraId="7426CB79"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max_apartenenta</w:t>
            </w:r>
            <w:proofErr w:type="spellEnd"/>
            <w:r>
              <w:rPr>
                <w:rFonts w:ascii="Consolas" w:hAnsi="Consolas" w:cs="Consolas"/>
                <w:color w:val="008080"/>
                <w:sz w:val="18"/>
                <w:szCs w:val="18"/>
              </w:rPr>
              <w:t>[</w:t>
            </w:r>
            <w:r>
              <w:rPr>
                <w:rFonts w:ascii="Consolas" w:hAnsi="Consolas" w:cs="Consolas"/>
                <w:color w:val="000000"/>
                <w:sz w:val="18"/>
                <w:szCs w:val="18"/>
              </w:rPr>
              <w:t>2</w:t>
            </w:r>
            <w:r>
              <w:rPr>
                <w:rFonts w:ascii="Consolas" w:hAnsi="Consolas" w:cs="Consolas"/>
                <w:color w:val="008080"/>
                <w:sz w:val="18"/>
                <w:szCs w:val="18"/>
              </w:rPr>
              <w:t>]</w:t>
            </w:r>
            <w:r>
              <w:rPr>
                <w:rFonts w:ascii="Consolas" w:hAnsi="Consolas" w:cs="Consolas"/>
                <w:color w:val="000000"/>
                <w:sz w:val="18"/>
                <w:szCs w:val="18"/>
              </w:rPr>
              <w:t xml:space="preserve"> = 10;</w:t>
            </w:r>
          </w:p>
          <w:p w14:paraId="0F58DB51"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5EE27DBA"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FF"/>
                <w:sz w:val="18"/>
                <w:szCs w:val="18"/>
              </w:rPr>
              <w:t>else</w:t>
            </w:r>
            <w:proofErr w:type="spellEnd"/>
            <w:r>
              <w:rPr>
                <w:rFonts w:ascii="Consolas" w:hAnsi="Consolas" w:cs="Consolas"/>
                <w:color w:val="000000"/>
                <w:sz w:val="18"/>
                <w:szCs w:val="18"/>
              </w:rPr>
              <w:t xml:space="preserve"> </w:t>
            </w:r>
            <w:proofErr w:type="spellStart"/>
            <w:r>
              <w:rPr>
                <w:rFonts w:ascii="Consolas" w:hAnsi="Consolas" w:cs="Consolas"/>
                <w:color w:val="0000FF"/>
                <w:sz w:val="18"/>
                <w:szCs w:val="18"/>
              </w:rPr>
              <w:t>if</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max</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max_apartenenta</w:t>
            </w:r>
            <w:proofErr w:type="spellEnd"/>
            <w:r>
              <w:rPr>
                <w:rFonts w:ascii="Consolas" w:hAnsi="Consolas" w:cs="Consolas"/>
                <w:color w:val="008080"/>
                <w:sz w:val="18"/>
                <w:szCs w:val="18"/>
              </w:rPr>
              <w:t>[</w:t>
            </w:r>
            <w:r>
              <w:rPr>
                <w:rFonts w:ascii="Consolas" w:hAnsi="Consolas" w:cs="Consolas"/>
                <w:color w:val="000000"/>
                <w:sz w:val="18"/>
                <w:szCs w:val="18"/>
              </w:rPr>
              <w:t>3</w:t>
            </w:r>
            <w:r>
              <w:rPr>
                <w:rFonts w:ascii="Consolas" w:hAnsi="Consolas" w:cs="Consolas"/>
                <w:color w:val="008080"/>
                <w:sz w:val="18"/>
                <w:szCs w:val="18"/>
              </w:rPr>
              <w:t>]</w:t>
            </w:r>
            <w:r>
              <w:rPr>
                <w:rFonts w:ascii="Consolas" w:hAnsi="Consolas" w:cs="Consolas"/>
                <w:color w:val="000000"/>
                <w:sz w:val="18"/>
                <w:szCs w:val="18"/>
              </w:rPr>
              <w:t>)</w:t>
            </w:r>
          </w:p>
          <w:p w14:paraId="31FE3777"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00A2A37B"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som</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primulMaxim</w:t>
            </w:r>
            <w:proofErr w:type="spellEnd"/>
            <w:r>
              <w:rPr>
                <w:rFonts w:ascii="Consolas" w:hAnsi="Consolas" w:cs="Consolas"/>
                <w:color w:val="000000"/>
                <w:sz w:val="18"/>
                <w:szCs w:val="18"/>
              </w:rPr>
              <w:t xml:space="preserve">(0.0, 0.5, 1.0, </w:t>
            </w:r>
            <w:proofErr w:type="spellStart"/>
            <w:r>
              <w:rPr>
                <w:rFonts w:ascii="Consolas" w:hAnsi="Consolas" w:cs="Consolas"/>
                <w:color w:val="000000"/>
                <w:sz w:val="18"/>
                <w:szCs w:val="18"/>
              </w:rPr>
              <w:t>max</w:t>
            </w:r>
            <w:proofErr w:type="spellEnd"/>
            <w:r>
              <w:rPr>
                <w:rFonts w:ascii="Consolas" w:hAnsi="Consolas" w:cs="Consolas"/>
                <w:color w:val="000000"/>
                <w:sz w:val="18"/>
                <w:szCs w:val="18"/>
              </w:rPr>
              <w:t>);</w:t>
            </w:r>
          </w:p>
          <w:p w14:paraId="7A665197"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max_apartenenta</w:t>
            </w:r>
            <w:proofErr w:type="spellEnd"/>
            <w:r>
              <w:rPr>
                <w:rFonts w:ascii="Consolas" w:hAnsi="Consolas" w:cs="Consolas"/>
                <w:color w:val="008080"/>
                <w:sz w:val="18"/>
                <w:szCs w:val="18"/>
              </w:rPr>
              <w:t>[</w:t>
            </w:r>
            <w:r>
              <w:rPr>
                <w:rFonts w:ascii="Consolas" w:hAnsi="Consolas" w:cs="Consolas"/>
                <w:color w:val="000000"/>
                <w:sz w:val="18"/>
                <w:szCs w:val="18"/>
              </w:rPr>
              <w:t>3</w:t>
            </w:r>
            <w:r>
              <w:rPr>
                <w:rFonts w:ascii="Consolas" w:hAnsi="Consolas" w:cs="Consolas"/>
                <w:color w:val="008080"/>
                <w:sz w:val="18"/>
                <w:szCs w:val="18"/>
              </w:rPr>
              <w:t>]</w:t>
            </w:r>
            <w:r>
              <w:rPr>
                <w:rFonts w:ascii="Consolas" w:hAnsi="Consolas" w:cs="Consolas"/>
                <w:color w:val="000000"/>
                <w:sz w:val="18"/>
                <w:szCs w:val="18"/>
              </w:rPr>
              <w:t xml:space="preserve"> = 10;</w:t>
            </w:r>
          </w:p>
          <w:p w14:paraId="4254F8A1"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50D317B9"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FF"/>
                <w:sz w:val="18"/>
                <w:szCs w:val="18"/>
              </w:rPr>
              <w:t>else</w:t>
            </w:r>
            <w:proofErr w:type="spellEnd"/>
            <w:r>
              <w:rPr>
                <w:rFonts w:ascii="Consolas" w:hAnsi="Consolas" w:cs="Consolas"/>
                <w:color w:val="000000"/>
                <w:sz w:val="18"/>
                <w:szCs w:val="18"/>
              </w:rPr>
              <w:t xml:space="preserve"> </w:t>
            </w:r>
            <w:proofErr w:type="spellStart"/>
            <w:r>
              <w:rPr>
                <w:rFonts w:ascii="Consolas" w:hAnsi="Consolas" w:cs="Consolas"/>
                <w:color w:val="0000FF"/>
                <w:sz w:val="18"/>
                <w:szCs w:val="18"/>
              </w:rPr>
              <w:t>if</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max</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max_apartenenta</w:t>
            </w:r>
            <w:proofErr w:type="spellEnd"/>
            <w:r>
              <w:rPr>
                <w:rFonts w:ascii="Consolas" w:hAnsi="Consolas" w:cs="Consolas"/>
                <w:color w:val="008080"/>
                <w:sz w:val="18"/>
                <w:szCs w:val="18"/>
              </w:rPr>
              <w:t>[</w:t>
            </w:r>
            <w:r>
              <w:rPr>
                <w:rFonts w:ascii="Consolas" w:hAnsi="Consolas" w:cs="Consolas"/>
                <w:color w:val="000000"/>
                <w:sz w:val="18"/>
                <w:szCs w:val="18"/>
              </w:rPr>
              <w:t>4</w:t>
            </w:r>
            <w:r>
              <w:rPr>
                <w:rFonts w:ascii="Consolas" w:hAnsi="Consolas" w:cs="Consolas"/>
                <w:color w:val="008080"/>
                <w:sz w:val="18"/>
                <w:szCs w:val="18"/>
              </w:rPr>
              <w:t>]</w:t>
            </w:r>
            <w:r>
              <w:rPr>
                <w:rFonts w:ascii="Consolas" w:hAnsi="Consolas" w:cs="Consolas"/>
                <w:color w:val="000000"/>
                <w:sz w:val="18"/>
                <w:szCs w:val="18"/>
              </w:rPr>
              <w:t>)</w:t>
            </w:r>
          </w:p>
          <w:p w14:paraId="4D41E8E0"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748FBCF4"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som</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primulMaxim</w:t>
            </w:r>
            <w:proofErr w:type="spellEnd"/>
            <w:r>
              <w:rPr>
                <w:rFonts w:ascii="Consolas" w:hAnsi="Consolas" w:cs="Consolas"/>
                <w:color w:val="000000"/>
                <w:sz w:val="18"/>
                <w:szCs w:val="18"/>
              </w:rPr>
              <w:t xml:space="preserve">(0.5, 1.0, 1.0, </w:t>
            </w:r>
            <w:proofErr w:type="spellStart"/>
            <w:r>
              <w:rPr>
                <w:rFonts w:ascii="Consolas" w:hAnsi="Consolas" w:cs="Consolas"/>
                <w:color w:val="000000"/>
                <w:sz w:val="18"/>
                <w:szCs w:val="18"/>
              </w:rPr>
              <w:t>max</w:t>
            </w:r>
            <w:proofErr w:type="spellEnd"/>
            <w:r>
              <w:rPr>
                <w:rFonts w:ascii="Consolas" w:hAnsi="Consolas" w:cs="Consolas"/>
                <w:color w:val="000000"/>
                <w:sz w:val="18"/>
                <w:szCs w:val="18"/>
              </w:rPr>
              <w:t>);</w:t>
            </w:r>
          </w:p>
          <w:p w14:paraId="4950C5D7"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max_apartenenta</w:t>
            </w:r>
            <w:proofErr w:type="spellEnd"/>
            <w:r>
              <w:rPr>
                <w:rFonts w:ascii="Consolas" w:hAnsi="Consolas" w:cs="Consolas"/>
                <w:color w:val="008080"/>
                <w:sz w:val="18"/>
                <w:szCs w:val="18"/>
              </w:rPr>
              <w:t>[</w:t>
            </w:r>
            <w:r>
              <w:rPr>
                <w:rFonts w:ascii="Consolas" w:hAnsi="Consolas" w:cs="Consolas"/>
                <w:color w:val="000000"/>
                <w:sz w:val="18"/>
                <w:szCs w:val="18"/>
              </w:rPr>
              <w:t>4</w:t>
            </w:r>
            <w:r>
              <w:rPr>
                <w:rFonts w:ascii="Consolas" w:hAnsi="Consolas" w:cs="Consolas"/>
                <w:color w:val="008080"/>
                <w:sz w:val="18"/>
                <w:szCs w:val="18"/>
              </w:rPr>
              <w:t>]</w:t>
            </w:r>
            <w:r>
              <w:rPr>
                <w:rFonts w:ascii="Consolas" w:hAnsi="Consolas" w:cs="Consolas"/>
                <w:color w:val="000000"/>
                <w:sz w:val="18"/>
                <w:szCs w:val="18"/>
              </w:rPr>
              <w:t xml:space="preserve"> = 10;</w:t>
            </w:r>
          </w:p>
          <w:p w14:paraId="3AC2A3D8"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58146E08"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p>
          <w:p w14:paraId="22CE1D92"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p>
          <w:p w14:paraId="58513CC2"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FF"/>
                <w:sz w:val="18"/>
                <w:szCs w:val="18"/>
              </w:rPr>
              <w:t>double</w:t>
            </w:r>
            <w:proofErr w:type="spellEnd"/>
            <w:r>
              <w:rPr>
                <w:rFonts w:ascii="Consolas" w:hAnsi="Consolas" w:cs="Consolas"/>
                <w:color w:val="000000"/>
                <w:sz w:val="18"/>
                <w:szCs w:val="18"/>
              </w:rPr>
              <w:t xml:space="preserve"> lom = 0.0;</w:t>
            </w:r>
          </w:p>
          <w:p w14:paraId="3F94CCB2"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FF"/>
                <w:sz w:val="18"/>
                <w:szCs w:val="18"/>
              </w:rPr>
              <w:t>if</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max</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max_apartenenta</w:t>
            </w:r>
            <w:proofErr w:type="spellEnd"/>
            <w:r>
              <w:rPr>
                <w:rFonts w:ascii="Consolas" w:hAnsi="Consolas" w:cs="Consolas"/>
                <w:color w:val="008080"/>
                <w:sz w:val="18"/>
                <w:szCs w:val="18"/>
              </w:rPr>
              <w:t>[</w:t>
            </w:r>
            <w:r>
              <w:rPr>
                <w:rFonts w:ascii="Consolas" w:hAnsi="Consolas" w:cs="Consolas"/>
                <w:color w:val="000000"/>
                <w:sz w:val="18"/>
                <w:szCs w:val="18"/>
              </w:rPr>
              <w:t>0</w:t>
            </w:r>
            <w:r>
              <w:rPr>
                <w:rFonts w:ascii="Consolas" w:hAnsi="Consolas" w:cs="Consolas"/>
                <w:color w:val="008080"/>
                <w:sz w:val="18"/>
                <w:szCs w:val="18"/>
              </w:rPr>
              <w:t>]</w:t>
            </w:r>
            <w:r>
              <w:rPr>
                <w:rFonts w:ascii="Consolas" w:hAnsi="Consolas" w:cs="Consolas"/>
                <w:color w:val="000000"/>
                <w:sz w:val="18"/>
                <w:szCs w:val="18"/>
              </w:rPr>
              <w:t>)</w:t>
            </w:r>
            <w:r>
              <w:rPr>
                <w:rFonts w:ascii="Consolas" w:hAnsi="Consolas" w:cs="Consolas"/>
                <w:color w:val="000000"/>
                <w:sz w:val="18"/>
                <w:szCs w:val="18"/>
              </w:rPr>
              <w:tab/>
            </w:r>
          </w:p>
          <w:p w14:paraId="4A7DA9EC"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lom = </w:t>
            </w:r>
            <w:proofErr w:type="spellStart"/>
            <w:r>
              <w:rPr>
                <w:rFonts w:ascii="Consolas" w:hAnsi="Consolas" w:cs="Consolas"/>
                <w:color w:val="000000"/>
                <w:sz w:val="18"/>
                <w:szCs w:val="18"/>
              </w:rPr>
              <w:t>ultimulMaxim</w:t>
            </w:r>
            <w:proofErr w:type="spellEnd"/>
            <w:r>
              <w:rPr>
                <w:rFonts w:ascii="Consolas" w:hAnsi="Consolas" w:cs="Consolas"/>
                <w:color w:val="000000"/>
                <w:sz w:val="18"/>
                <w:szCs w:val="18"/>
              </w:rPr>
              <w:t xml:space="preserve">(-1.0, -1.0, -0.5, </w:t>
            </w:r>
            <w:proofErr w:type="spellStart"/>
            <w:r>
              <w:rPr>
                <w:rFonts w:ascii="Consolas" w:hAnsi="Consolas" w:cs="Consolas"/>
                <w:color w:val="000000"/>
                <w:sz w:val="18"/>
                <w:szCs w:val="18"/>
              </w:rPr>
              <w:t>max</w:t>
            </w:r>
            <w:proofErr w:type="spellEnd"/>
            <w:r>
              <w:rPr>
                <w:rFonts w:ascii="Consolas" w:hAnsi="Consolas" w:cs="Consolas"/>
                <w:color w:val="000000"/>
                <w:sz w:val="18"/>
                <w:szCs w:val="18"/>
              </w:rPr>
              <w:t>);</w:t>
            </w:r>
          </w:p>
          <w:p w14:paraId="51EC93BB"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FF"/>
                <w:sz w:val="18"/>
                <w:szCs w:val="18"/>
              </w:rPr>
              <w:t>else</w:t>
            </w:r>
            <w:proofErr w:type="spellEnd"/>
            <w:r>
              <w:rPr>
                <w:rFonts w:ascii="Consolas" w:hAnsi="Consolas" w:cs="Consolas"/>
                <w:color w:val="000000"/>
                <w:sz w:val="18"/>
                <w:szCs w:val="18"/>
              </w:rPr>
              <w:t xml:space="preserve"> </w:t>
            </w:r>
            <w:proofErr w:type="spellStart"/>
            <w:r>
              <w:rPr>
                <w:rFonts w:ascii="Consolas" w:hAnsi="Consolas" w:cs="Consolas"/>
                <w:color w:val="0000FF"/>
                <w:sz w:val="18"/>
                <w:szCs w:val="18"/>
              </w:rPr>
              <w:t>if</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max</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max_apartenenta</w:t>
            </w:r>
            <w:proofErr w:type="spellEnd"/>
            <w:r>
              <w:rPr>
                <w:rFonts w:ascii="Consolas" w:hAnsi="Consolas" w:cs="Consolas"/>
                <w:color w:val="008080"/>
                <w:sz w:val="18"/>
                <w:szCs w:val="18"/>
              </w:rPr>
              <w:t>[</w:t>
            </w:r>
            <w:r>
              <w:rPr>
                <w:rFonts w:ascii="Consolas" w:hAnsi="Consolas" w:cs="Consolas"/>
                <w:color w:val="000000"/>
                <w:sz w:val="18"/>
                <w:szCs w:val="18"/>
              </w:rPr>
              <w:t>1</w:t>
            </w:r>
            <w:r>
              <w:rPr>
                <w:rFonts w:ascii="Consolas" w:hAnsi="Consolas" w:cs="Consolas"/>
                <w:color w:val="008080"/>
                <w:sz w:val="18"/>
                <w:szCs w:val="18"/>
              </w:rPr>
              <w:t>]</w:t>
            </w:r>
            <w:r>
              <w:rPr>
                <w:rFonts w:ascii="Consolas" w:hAnsi="Consolas" w:cs="Consolas"/>
                <w:color w:val="000000"/>
                <w:sz w:val="18"/>
                <w:szCs w:val="18"/>
              </w:rPr>
              <w:t>)</w:t>
            </w:r>
          </w:p>
          <w:p w14:paraId="7BEC5455"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lastRenderedPageBreak/>
              <w:tab/>
            </w:r>
            <w:r>
              <w:rPr>
                <w:rFonts w:ascii="Consolas" w:hAnsi="Consolas" w:cs="Consolas"/>
                <w:color w:val="000000"/>
                <w:sz w:val="18"/>
                <w:szCs w:val="18"/>
              </w:rPr>
              <w:tab/>
            </w:r>
            <w:r>
              <w:rPr>
                <w:rFonts w:ascii="Consolas" w:hAnsi="Consolas" w:cs="Consolas"/>
                <w:color w:val="000000"/>
                <w:sz w:val="18"/>
                <w:szCs w:val="18"/>
              </w:rPr>
              <w:tab/>
              <w:t xml:space="preserve">lom = </w:t>
            </w:r>
            <w:proofErr w:type="spellStart"/>
            <w:r>
              <w:rPr>
                <w:rFonts w:ascii="Consolas" w:hAnsi="Consolas" w:cs="Consolas"/>
                <w:color w:val="000000"/>
                <w:sz w:val="18"/>
                <w:szCs w:val="18"/>
              </w:rPr>
              <w:t>ultimulMaxim</w:t>
            </w:r>
            <w:proofErr w:type="spellEnd"/>
            <w:r>
              <w:rPr>
                <w:rFonts w:ascii="Consolas" w:hAnsi="Consolas" w:cs="Consolas"/>
                <w:color w:val="000000"/>
                <w:sz w:val="18"/>
                <w:szCs w:val="18"/>
              </w:rPr>
              <w:t xml:space="preserve">(-1.0, -0.5, 0.0, </w:t>
            </w:r>
            <w:proofErr w:type="spellStart"/>
            <w:r>
              <w:rPr>
                <w:rFonts w:ascii="Consolas" w:hAnsi="Consolas" w:cs="Consolas"/>
                <w:color w:val="000000"/>
                <w:sz w:val="18"/>
                <w:szCs w:val="18"/>
              </w:rPr>
              <w:t>max</w:t>
            </w:r>
            <w:proofErr w:type="spellEnd"/>
            <w:r>
              <w:rPr>
                <w:rFonts w:ascii="Consolas" w:hAnsi="Consolas" w:cs="Consolas"/>
                <w:color w:val="000000"/>
                <w:sz w:val="18"/>
                <w:szCs w:val="18"/>
              </w:rPr>
              <w:t>);</w:t>
            </w:r>
          </w:p>
          <w:p w14:paraId="346C3432"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FF"/>
                <w:sz w:val="18"/>
                <w:szCs w:val="18"/>
              </w:rPr>
              <w:t>else</w:t>
            </w:r>
            <w:proofErr w:type="spellEnd"/>
            <w:r>
              <w:rPr>
                <w:rFonts w:ascii="Consolas" w:hAnsi="Consolas" w:cs="Consolas"/>
                <w:color w:val="000000"/>
                <w:sz w:val="18"/>
                <w:szCs w:val="18"/>
              </w:rPr>
              <w:t xml:space="preserve"> </w:t>
            </w:r>
            <w:proofErr w:type="spellStart"/>
            <w:r>
              <w:rPr>
                <w:rFonts w:ascii="Consolas" w:hAnsi="Consolas" w:cs="Consolas"/>
                <w:color w:val="0000FF"/>
                <w:sz w:val="18"/>
                <w:szCs w:val="18"/>
              </w:rPr>
              <w:t>if</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max</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max_apartenenta</w:t>
            </w:r>
            <w:proofErr w:type="spellEnd"/>
            <w:r>
              <w:rPr>
                <w:rFonts w:ascii="Consolas" w:hAnsi="Consolas" w:cs="Consolas"/>
                <w:color w:val="008080"/>
                <w:sz w:val="18"/>
                <w:szCs w:val="18"/>
              </w:rPr>
              <w:t>[</w:t>
            </w:r>
            <w:r>
              <w:rPr>
                <w:rFonts w:ascii="Consolas" w:hAnsi="Consolas" w:cs="Consolas"/>
                <w:color w:val="000000"/>
                <w:sz w:val="18"/>
                <w:szCs w:val="18"/>
              </w:rPr>
              <w:t>2</w:t>
            </w:r>
            <w:r>
              <w:rPr>
                <w:rFonts w:ascii="Consolas" w:hAnsi="Consolas" w:cs="Consolas"/>
                <w:color w:val="008080"/>
                <w:sz w:val="18"/>
                <w:szCs w:val="18"/>
              </w:rPr>
              <w:t>]</w:t>
            </w:r>
            <w:r>
              <w:rPr>
                <w:rFonts w:ascii="Consolas" w:hAnsi="Consolas" w:cs="Consolas"/>
                <w:color w:val="000000"/>
                <w:sz w:val="18"/>
                <w:szCs w:val="18"/>
              </w:rPr>
              <w:t>)</w:t>
            </w:r>
          </w:p>
          <w:p w14:paraId="361B2A9F"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lom = </w:t>
            </w:r>
            <w:proofErr w:type="spellStart"/>
            <w:r>
              <w:rPr>
                <w:rFonts w:ascii="Consolas" w:hAnsi="Consolas" w:cs="Consolas"/>
                <w:color w:val="000000"/>
                <w:sz w:val="18"/>
                <w:szCs w:val="18"/>
              </w:rPr>
              <w:t>ultimulMaxim</w:t>
            </w:r>
            <w:proofErr w:type="spellEnd"/>
            <w:r>
              <w:rPr>
                <w:rFonts w:ascii="Consolas" w:hAnsi="Consolas" w:cs="Consolas"/>
                <w:color w:val="000000"/>
                <w:sz w:val="18"/>
                <w:szCs w:val="18"/>
              </w:rPr>
              <w:t xml:space="preserve">(-0.5, 0.0, 0.5, </w:t>
            </w:r>
            <w:proofErr w:type="spellStart"/>
            <w:r>
              <w:rPr>
                <w:rFonts w:ascii="Consolas" w:hAnsi="Consolas" w:cs="Consolas"/>
                <w:color w:val="000000"/>
                <w:sz w:val="18"/>
                <w:szCs w:val="18"/>
              </w:rPr>
              <w:t>max</w:t>
            </w:r>
            <w:proofErr w:type="spellEnd"/>
            <w:r>
              <w:rPr>
                <w:rFonts w:ascii="Consolas" w:hAnsi="Consolas" w:cs="Consolas"/>
                <w:color w:val="000000"/>
                <w:sz w:val="18"/>
                <w:szCs w:val="18"/>
              </w:rPr>
              <w:t>);</w:t>
            </w:r>
          </w:p>
          <w:p w14:paraId="4B3EE20A"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FF"/>
                <w:sz w:val="18"/>
                <w:szCs w:val="18"/>
              </w:rPr>
              <w:t>else</w:t>
            </w:r>
            <w:proofErr w:type="spellEnd"/>
            <w:r>
              <w:rPr>
                <w:rFonts w:ascii="Consolas" w:hAnsi="Consolas" w:cs="Consolas"/>
                <w:color w:val="000000"/>
                <w:sz w:val="18"/>
                <w:szCs w:val="18"/>
              </w:rPr>
              <w:t xml:space="preserve"> </w:t>
            </w:r>
            <w:proofErr w:type="spellStart"/>
            <w:r>
              <w:rPr>
                <w:rFonts w:ascii="Consolas" w:hAnsi="Consolas" w:cs="Consolas"/>
                <w:color w:val="0000FF"/>
                <w:sz w:val="18"/>
                <w:szCs w:val="18"/>
              </w:rPr>
              <w:t>if</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max</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max_apartenenta</w:t>
            </w:r>
            <w:proofErr w:type="spellEnd"/>
            <w:r>
              <w:rPr>
                <w:rFonts w:ascii="Consolas" w:hAnsi="Consolas" w:cs="Consolas"/>
                <w:color w:val="008080"/>
                <w:sz w:val="18"/>
                <w:szCs w:val="18"/>
              </w:rPr>
              <w:t>[</w:t>
            </w:r>
            <w:r>
              <w:rPr>
                <w:rFonts w:ascii="Consolas" w:hAnsi="Consolas" w:cs="Consolas"/>
                <w:color w:val="000000"/>
                <w:sz w:val="18"/>
                <w:szCs w:val="18"/>
              </w:rPr>
              <w:t>3</w:t>
            </w:r>
            <w:r>
              <w:rPr>
                <w:rFonts w:ascii="Consolas" w:hAnsi="Consolas" w:cs="Consolas"/>
                <w:color w:val="008080"/>
                <w:sz w:val="18"/>
                <w:szCs w:val="18"/>
              </w:rPr>
              <w:t>]</w:t>
            </w:r>
            <w:r>
              <w:rPr>
                <w:rFonts w:ascii="Consolas" w:hAnsi="Consolas" w:cs="Consolas"/>
                <w:color w:val="000000"/>
                <w:sz w:val="18"/>
                <w:szCs w:val="18"/>
              </w:rPr>
              <w:t>)</w:t>
            </w:r>
          </w:p>
          <w:p w14:paraId="46727006"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lom = </w:t>
            </w:r>
            <w:proofErr w:type="spellStart"/>
            <w:r>
              <w:rPr>
                <w:rFonts w:ascii="Consolas" w:hAnsi="Consolas" w:cs="Consolas"/>
                <w:color w:val="000000"/>
                <w:sz w:val="18"/>
                <w:szCs w:val="18"/>
              </w:rPr>
              <w:t>ultimulMaxim</w:t>
            </w:r>
            <w:proofErr w:type="spellEnd"/>
            <w:r>
              <w:rPr>
                <w:rFonts w:ascii="Consolas" w:hAnsi="Consolas" w:cs="Consolas"/>
                <w:color w:val="000000"/>
                <w:sz w:val="18"/>
                <w:szCs w:val="18"/>
              </w:rPr>
              <w:t xml:space="preserve">(0.0, 0.5, 1.0, </w:t>
            </w:r>
            <w:proofErr w:type="spellStart"/>
            <w:r>
              <w:rPr>
                <w:rFonts w:ascii="Consolas" w:hAnsi="Consolas" w:cs="Consolas"/>
                <w:color w:val="000000"/>
                <w:sz w:val="18"/>
                <w:szCs w:val="18"/>
              </w:rPr>
              <w:t>max</w:t>
            </w:r>
            <w:proofErr w:type="spellEnd"/>
            <w:r>
              <w:rPr>
                <w:rFonts w:ascii="Consolas" w:hAnsi="Consolas" w:cs="Consolas"/>
                <w:color w:val="000000"/>
                <w:sz w:val="18"/>
                <w:szCs w:val="18"/>
              </w:rPr>
              <w:t>);</w:t>
            </w:r>
          </w:p>
          <w:p w14:paraId="2F408094"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FF"/>
                <w:sz w:val="18"/>
                <w:szCs w:val="18"/>
              </w:rPr>
              <w:t>else</w:t>
            </w:r>
            <w:proofErr w:type="spellEnd"/>
            <w:r>
              <w:rPr>
                <w:rFonts w:ascii="Consolas" w:hAnsi="Consolas" w:cs="Consolas"/>
                <w:color w:val="000000"/>
                <w:sz w:val="18"/>
                <w:szCs w:val="18"/>
              </w:rPr>
              <w:t xml:space="preserve"> </w:t>
            </w:r>
            <w:proofErr w:type="spellStart"/>
            <w:r>
              <w:rPr>
                <w:rFonts w:ascii="Consolas" w:hAnsi="Consolas" w:cs="Consolas"/>
                <w:color w:val="0000FF"/>
                <w:sz w:val="18"/>
                <w:szCs w:val="18"/>
              </w:rPr>
              <w:t>if</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max</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max_apartenenta</w:t>
            </w:r>
            <w:proofErr w:type="spellEnd"/>
            <w:r>
              <w:rPr>
                <w:rFonts w:ascii="Consolas" w:hAnsi="Consolas" w:cs="Consolas"/>
                <w:color w:val="008080"/>
                <w:sz w:val="18"/>
                <w:szCs w:val="18"/>
              </w:rPr>
              <w:t>[</w:t>
            </w:r>
            <w:r>
              <w:rPr>
                <w:rFonts w:ascii="Consolas" w:hAnsi="Consolas" w:cs="Consolas"/>
                <w:color w:val="000000"/>
                <w:sz w:val="18"/>
                <w:szCs w:val="18"/>
              </w:rPr>
              <w:t>4</w:t>
            </w:r>
            <w:r>
              <w:rPr>
                <w:rFonts w:ascii="Consolas" w:hAnsi="Consolas" w:cs="Consolas"/>
                <w:color w:val="008080"/>
                <w:sz w:val="18"/>
                <w:szCs w:val="18"/>
              </w:rPr>
              <w:t>]</w:t>
            </w:r>
            <w:r>
              <w:rPr>
                <w:rFonts w:ascii="Consolas" w:hAnsi="Consolas" w:cs="Consolas"/>
                <w:color w:val="000000"/>
                <w:sz w:val="18"/>
                <w:szCs w:val="18"/>
              </w:rPr>
              <w:t>)</w:t>
            </w:r>
          </w:p>
          <w:p w14:paraId="589184E8"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lom = </w:t>
            </w:r>
            <w:proofErr w:type="spellStart"/>
            <w:r>
              <w:rPr>
                <w:rFonts w:ascii="Consolas" w:hAnsi="Consolas" w:cs="Consolas"/>
                <w:color w:val="000000"/>
                <w:sz w:val="18"/>
                <w:szCs w:val="18"/>
              </w:rPr>
              <w:t>ultimulMaxim</w:t>
            </w:r>
            <w:proofErr w:type="spellEnd"/>
            <w:r>
              <w:rPr>
                <w:rFonts w:ascii="Consolas" w:hAnsi="Consolas" w:cs="Consolas"/>
                <w:color w:val="000000"/>
                <w:sz w:val="18"/>
                <w:szCs w:val="18"/>
              </w:rPr>
              <w:t xml:space="preserve">(0.5, 1.0, 1.0, </w:t>
            </w:r>
            <w:proofErr w:type="spellStart"/>
            <w:r>
              <w:rPr>
                <w:rFonts w:ascii="Consolas" w:hAnsi="Consolas" w:cs="Consolas"/>
                <w:color w:val="000000"/>
                <w:sz w:val="18"/>
                <w:szCs w:val="18"/>
              </w:rPr>
              <w:t>max</w:t>
            </w:r>
            <w:proofErr w:type="spellEnd"/>
            <w:r>
              <w:rPr>
                <w:rFonts w:ascii="Consolas" w:hAnsi="Consolas" w:cs="Consolas"/>
                <w:color w:val="000000"/>
                <w:sz w:val="18"/>
                <w:szCs w:val="18"/>
              </w:rPr>
              <w:t>);</w:t>
            </w:r>
          </w:p>
          <w:p w14:paraId="61A49BA2"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FF"/>
                <w:sz w:val="18"/>
                <w:szCs w:val="18"/>
              </w:rPr>
              <w:t>else</w:t>
            </w:r>
            <w:proofErr w:type="spellEnd"/>
          </w:p>
          <w:p w14:paraId="02F39083"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54FBB254"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FF"/>
                <w:sz w:val="18"/>
                <w:szCs w:val="18"/>
              </w:rPr>
              <w:t>for</w:t>
            </w:r>
            <w:r>
              <w:rPr>
                <w:rFonts w:ascii="Consolas" w:hAnsi="Consolas" w:cs="Consolas"/>
                <w:color w:val="000000"/>
                <w:sz w:val="18"/>
                <w:szCs w:val="18"/>
              </w:rPr>
              <w:t xml:space="preserve"> (</w:t>
            </w:r>
            <w:proofErr w:type="spellStart"/>
            <w:r>
              <w:rPr>
                <w:rFonts w:ascii="Consolas" w:hAnsi="Consolas" w:cs="Consolas"/>
                <w:color w:val="2B91AF"/>
                <w:sz w:val="18"/>
                <w:szCs w:val="18"/>
              </w:rPr>
              <w:t>size_t</w:t>
            </w:r>
            <w:proofErr w:type="spellEnd"/>
            <w:r>
              <w:rPr>
                <w:rFonts w:ascii="Consolas" w:hAnsi="Consolas" w:cs="Consolas"/>
                <w:color w:val="000000"/>
                <w:sz w:val="18"/>
                <w:szCs w:val="18"/>
              </w:rPr>
              <w:t xml:space="preserve"> i = 0; i &lt; </w:t>
            </w:r>
            <w:proofErr w:type="spellStart"/>
            <w:r>
              <w:rPr>
                <w:rFonts w:ascii="Consolas" w:hAnsi="Consolas" w:cs="Consolas"/>
                <w:color w:val="000000"/>
                <w:sz w:val="18"/>
                <w:szCs w:val="18"/>
              </w:rPr>
              <w:t>max_apartenenta.size</w:t>
            </w:r>
            <w:proofErr w:type="spellEnd"/>
            <w:r>
              <w:rPr>
                <w:rFonts w:ascii="Consolas" w:hAnsi="Consolas" w:cs="Consolas"/>
                <w:color w:val="000000"/>
                <w:sz w:val="18"/>
                <w:szCs w:val="18"/>
              </w:rPr>
              <w:t>(); ++i)</w:t>
            </w:r>
          </w:p>
          <w:p w14:paraId="56F517F5"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w:t>
            </w:r>
          </w:p>
          <w:p w14:paraId="13A501E0"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FF"/>
                <w:sz w:val="18"/>
                <w:szCs w:val="18"/>
              </w:rPr>
              <w:t>if</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max_apartenenta</w:t>
            </w:r>
            <w:proofErr w:type="spellEnd"/>
            <w:r>
              <w:rPr>
                <w:rFonts w:ascii="Consolas" w:hAnsi="Consolas" w:cs="Consolas"/>
                <w:color w:val="008080"/>
                <w:sz w:val="18"/>
                <w:szCs w:val="18"/>
              </w:rPr>
              <w:t>[</w:t>
            </w:r>
            <w:r>
              <w:rPr>
                <w:rFonts w:ascii="Consolas" w:hAnsi="Consolas" w:cs="Consolas"/>
                <w:color w:val="000000"/>
                <w:sz w:val="18"/>
                <w:szCs w:val="18"/>
              </w:rPr>
              <w:t>i</w:t>
            </w:r>
            <w:r>
              <w:rPr>
                <w:rFonts w:ascii="Consolas" w:hAnsi="Consolas" w:cs="Consolas"/>
                <w:color w:val="008080"/>
                <w:sz w:val="18"/>
                <w:szCs w:val="18"/>
              </w:rPr>
              <w:t>]</w:t>
            </w:r>
            <w:r>
              <w:rPr>
                <w:rFonts w:ascii="Consolas" w:hAnsi="Consolas" w:cs="Consolas"/>
                <w:color w:val="000000"/>
                <w:sz w:val="18"/>
                <w:szCs w:val="18"/>
              </w:rPr>
              <w:t xml:space="preserve"> == 10)</w:t>
            </w:r>
          </w:p>
          <w:p w14:paraId="3C45A91F"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w:t>
            </w:r>
          </w:p>
          <w:p w14:paraId="5775CD52"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FF"/>
                <w:sz w:val="18"/>
                <w:szCs w:val="18"/>
              </w:rPr>
              <w:t>if</w:t>
            </w:r>
            <w:proofErr w:type="spellEnd"/>
            <w:r>
              <w:rPr>
                <w:rFonts w:ascii="Consolas" w:hAnsi="Consolas" w:cs="Consolas"/>
                <w:color w:val="000000"/>
                <w:sz w:val="18"/>
                <w:szCs w:val="18"/>
              </w:rPr>
              <w:t xml:space="preserve"> (i == 0) lom = </w:t>
            </w:r>
            <w:proofErr w:type="spellStart"/>
            <w:r>
              <w:rPr>
                <w:rFonts w:ascii="Consolas" w:hAnsi="Consolas" w:cs="Consolas"/>
                <w:color w:val="000000"/>
                <w:sz w:val="18"/>
                <w:szCs w:val="18"/>
              </w:rPr>
              <w:t>ultimulMaxim</w:t>
            </w:r>
            <w:proofErr w:type="spellEnd"/>
            <w:r>
              <w:rPr>
                <w:rFonts w:ascii="Consolas" w:hAnsi="Consolas" w:cs="Consolas"/>
                <w:color w:val="000000"/>
                <w:sz w:val="18"/>
                <w:szCs w:val="18"/>
              </w:rPr>
              <w:t xml:space="preserve">(-1.0, -1.0, -0.5, </w:t>
            </w:r>
            <w:proofErr w:type="spellStart"/>
            <w:r>
              <w:rPr>
                <w:rFonts w:ascii="Consolas" w:hAnsi="Consolas" w:cs="Consolas"/>
                <w:color w:val="000000"/>
                <w:sz w:val="18"/>
                <w:szCs w:val="18"/>
              </w:rPr>
              <w:t>max</w:t>
            </w:r>
            <w:proofErr w:type="spellEnd"/>
            <w:r>
              <w:rPr>
                <w:rFonts w:ascii="Consolas" w:hAnsi="Consolas" w:cs="Consolas"/>
                <w:color w:val="000000"/>
                <w:sz w:val="18"/>
                <w:szCs w:val="18"/>
              </w:rPr>
              <w:t>);</w:t>
            </w:r>
          </w:p>
          <w:p w14:paraId="5D52B26E"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FF"/>
                <w:sz w:val="18"/>
                <w:szCs w:val="18"/>
              </w:rPr>
              <w:t>if</w:t>
            </w:r>
            <w:proofErr w:type="spellEnd"/>
            <w:r>
              <w:rPr>
                <w:rFonts w:ascii="Consolas" w:hAnsi="Consolas" w:cs="Consolas"/>
                <w:color w:val="000000"/>
                <w:sz w:val="18"/>
                <w:szCs w:val="18"/>
              </w:rPr>
              <w:t xml:space="preserve"> (i == 1) lom = </w:t>
            </w:r>
            <w:proofErr w:type="spellStart"/>
            <w:r>
              <w:rPr>
                <w:rFonts w:ascii="Consolas" w:hAnsi="Consolas" w:cs="Consolas"/>
                <w:color w:val="000000"/>
                <w:sz w:val="18"/>
                <w:szCs w:val="18"/>
              </w:rPr>
              <w:t>ultimulMaxim</w:t>
            </w:r>
            <w:proofErr w:type="spellEnd"/>
            <w:r>
              <w:rPr>
                <w:rFonts w:ascii="Consolas" w:hAnsi="Consolas" w:cs="Consolas"/>
                <w:color w:val="000000"/>
                <w:sz w:val="18"/>
                <w:szCs w:val="18"/>
              </w:rPr>
              <w:t xml:space="preserve">(-1.0, -0.5, 0.0, </w:t>
            </w:r>
            <w:proofErr w:type="spellStart"/>
            <w:r>
              <w:rPr>
                <w:rFonts w:ascii="Consolas" w:hAnsi="Consolas" w:cs="Consolas"/>
                <w:color w:val="000000"/>
                <w:sz w:val="18"/>
                <w:szCs w:val="18"/>
              </w:rPr>
              <w:t>max</w:t>
            </w:r>
            <w:proofErr w:type="spellEnd"/>
            <w:r>
              <w:rPr>
                <w:rFonts w:ascii="Consolas" w:hAnsi="Consolas" w:cs="Consolas"/>
                <w:color w:val="000000"/>
                <w:sz w:val="18"/>
                <w:szCs w:val="18"/>
              </w:rPr>
              <w:t>);</w:t>
            </w:r>
          </w:p>
          <w:p w14:paraId="48941887"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FF"/>
                <w:sz w:val="18"/>
                <w:szCs w:val="18"/>
              </w:rPr>
              <w:t>if</w:t>
            </w:r>
            <w:proofErr w:type="spellEnd"/>
            <w:r>
              <w:rPr>
                <w:rFonts w:ascii="Consolas" w:hAnsi="Consolas" w:cs="Consolas"/>
                <w:color w:val="000000"/>
                <w:sz w:val="18"/>
                <w:szCs w:val="18"/>
              </w:rPr>
              <w:t xml:space="preserve"> (i == 2) lom = </w:t>
            </w:r>
            <w:proofErr w:type="spellStart"/>
            <w:r>
              <w:rPr>
                <w:rFonts w:ascii="Consolas" w:hAnsi="Consolas" w:cs="Consolas"/>
                <w:color w:val="000000"/>
                <w:sz w:val="18"/>
                <w:szCs w:val="18"/>
              </w:rPr>
              <w:t>ultimulMaxim</w:t>
            </w:r>
            <w:proofErr w:type="spellEnd"/>
            <w:r>
              <w:rPr>
                <w:rFonts w:ascii="Consolas" w:hAnsi="Consolas" w:cs="Consolas"/>
                <w:color w:val="000000"/>
                <w:sz w:val="18"/>
                <w:szCs w:val="18"/>
              </w:rPr>
              <w:t xml:space="preserve">(-0.5, 0.0, 0.5, </w:t>
            </w:r>
            <w:proofErr w:type="spellStart"/>
            <w:r>
              <w:rPr>
                <w:rFonts w:ascii="Consolas" w:hAnsi="Consolas" w:cs="Consolas"/>
                <w:color w:val="000000"/>
                <w:sz w:val="18"/>
                <w:szCs w:val="18"/>
              </w:rPr>
              <w:t>max</w:t>
            </w:r>
            <w:proofErr w:type="spellEnd"/>
            <w:r>
              <w:rPr>
                <w:rFonts w:ascii="Consolas" w:hAnsi="Consolas" w:cs="Consolas"/>
                <w:color w:val="000000"/>
                <w:sz w:val="18"/>
                <w:szCs w:val="18"/>
              </w:rPr>
              <w:t>);</w:t>
            </w:r>
          </w:p>
          <w:p w14:paraId="747DC277"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FF"/>
                <w:sz w:val="18"/>
                <w:szCs w:val="18"/>
              </w:rPr>
              <w:t>if</w:t>
            </w:r>
            <w:proofErr w:type="spellEnd"/>
            <w:r>
              <w:rPr>
                <w:rFonts w:ascii="Consolas" w:hAnsi="Consolas" w:cs="Consolas"/>
                <w:color w:val="000000"/>
                <w:sz w:val="18"/>
                <w:szCs w:val="18"/>
              </w:rPr>
              <w:t xml:space="preserve"> (i == 3) lom = </w:t>
            </w:r>
            <w:proofErr w:type="spellStart"/>
            <w:r>
              <w:rPr>
                <w:rFonts w:ascii="Consolas" w:hAnsi="Consolas" w:cs="Consolas"/>
                <w:color w:val="000000"/>
                <w:sz w:val="18"/>
                <w:szCs w:val="18"/>
              </w:rPr>
              <w:t>ultimulMaxim</w:t>
            </w:r>
            <w:proofErr w:type="spellEnd"/>
            <w:r>
              <w:rPr>
                <w:rFonts w:ascii="Consolas" w:hAnsi="Consolas" w:cs="Consolas"/>
                <w:color w:val="000000"/>
                <w:sz w:val="18"/>
                <w:szCs w:val="18"/>
              </w:rPr>
              <w:t xml:space="preserve">(0.0, 0.5, 1.0, </w:t>
            </w:r>
            <w:proofErr w:type="spellStart"/>
            <w:r>
              <w:rPr>
                <w:rFonts w:ascii="Consolas" w:hAnsi="Consolas" w:cs="Consolas"/>
                <w:color w:val="000000"/>
                <w:sz w:val="18"/>
                <w:szCs w:val="18"/>
              </w:rPr>
              <w:t>max</w:t>
            </w:r>
            <w:proofErr w:type="spellEnd"/>
            <w:r>
              <w:rPr>
                <w:rFonts w:ascii="Consolas" w:hAnsi="Consolas" w:cs="Consolas"/>
                <w:color w:val="000000"/>
                <w:sz w:val="18"/>
                <w:szCs w:val="18"/>
              </w:rPr>
              <w:t>);</w:t>
            </w:r>
          </w:p>
          <w:p w14:paraId="179A3DC1"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FF"/>
                <w:sz w:val="18"/>
                <w:szCs w:val="18"/>
              </w:rPr>
              <w:t>if</w:t>
            </w:r>
            <w:proofErr w:type="spellEnd"/>
            <w:r>
              <w:rPr>
                <w:rFonts w:ascii="Consolas" w:hAnsi="Consolas" w:cs="Consolas"/>
                <w:color w:val="000000"/>
                <w:sz w:val="18"/>
                <w:szCs w:val="18"/>
              </w:rPr>
              <w:t xml:space="preserve"> (i == 4) lom = </w:t>
            </w:r>
            <w:proofErr w:type="spellStart"/>
            <w:r>
              <w:rPr>
                <w:rFonts w:ascii="Consolas" w:hAnsi="Consolas" w:cs="Consolas"/>
                <w:color w:val="000000"/>
                <w:sz w:val="18"/>
                <w:szCs w:val="18"/>
              </w:rPr>
              <w:t>ultimulMaxim</w:t>
            </w:r>
            <w:proofErr w:type="spellEnd"/>
            <w:r>
              <w:rPr>
                <w:rFonts w:ascii="Consolas" w:hAnsi="Consolas" w:cs="Consolas"/>
                <w:color w:val="000000"/>
                <w:sz w:val="18"/>
                <w:szCs w:val="18"/>
              </w:rPr>
              <w:t xml:space="preserve">(0.5, 1.0, 1.0, </w:t>
            </w:r>
            <w:proofErr w:type="spellStart"/>
            <w:r>
              <w:rPr>
                <w:rFonts w:ascii="Consolas" w:hAnsi="Consolas" w:cs="Consolas"/>
                <w:color w:val="000000"/>
                <w:sz w:val="18"/>
                <w:szCs w:val="18"/>
              </w:rPr>
              <w:t>max</w:t>
            </w:r>
            <w:proofErr w:type="spellEnd"/>
            <w:r>
              <w:rPr>
                <w:rFonts w:ascii="Consolas" w:hAnsi="Consolas" w:cs="Consolas"/>
                <w:color w:val="000000"/>
                <w:sz w:val="18"/>
                <w:szCs w:val="18"/>
              </w:rPr>
              <w:t>);</w:t>
            </w:r>
          </w:p>
          <w:p w14:paraId="133FC598"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w:t>
            </w:r>
          </w:p>
          <w:p w14:paraId="108C1FB4"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w:t>
            </w:r>
          </w:p>
          <w:p w14:paraId="6AA8FACE"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6FAA9670"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
          <w:p w14:paraId="7E5A2C36"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FF"/>
                <w:sz w:val="18"/>
                <w:szCs w:val="18"/>
              </w:rPr>
              <w:t>double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mom</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som</w:t>
            </w:r>
            <w:proofErr w:type="spellEnd"/>
            <w:r>
              <w:rPr>
                <w:rFonts w:ascii="Consolas" w:hAnsi="Consolas" w:cs="Consolas"/>
                <w:color w:val="000000"/>
                <w:sz w:val="18"/>
                <w:szCs w:val="18"/>
              </w:rPr>
              <w:t xml:space="preserve"> + lom) / 2;</w:t>
            </w:r>
          </w:p>
          <w:p w14:paraId="645F189D"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cout</w:t>
            </w:r>
            <w:proofErr w:type="spellEnd"/>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r>
              <w:rPr>
                <w:rFonts w:ascii="Consolas" w:hAnsi="Consolas" w:cs="Consolas"/>
                <w:color w:val="A31515"/>
                <w:sz w:val="18"/>
                <w:szCs w:val="18"/>
              </w:rPr>
              <w:t>"</w:t>
            </w:r>
            <w:proofErr w:type="spellStart"/>
            <w:r>
              <w:rPr>
                <w:rFonts w:ascii="Consolas" w:hAnsi="Consolas" w:cs="Consolas"/>
                <w:color w:val="A31515"/>
                <w:sz w:val="18"/>
                <w:szCs w:val="18"/>
              </w:rPr>
              <w:t>Defuzzificare</w:t>
            </w:r>
            <w:proofErr w:type="spellEnd"/>
            <w:r>
              <w:rPr>
                <w:rFonts w:ascii="Consolas" w:hAnsi="Consolas" w:cs="Consolas"/>
                <w:color w:val="A31515"/>
                <w:sz w:val="18"/>
                <w:szCs w:val="18"/>
              </w:rPr>
              <w:t xml:space="preserve"> prin metoda MIJLOCUL MAXIMELOR (MOM): "</w:t>
            </w:r>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proofErr w:type="spellStart"/>
            <w:r>
              <w:rPr>
                <w:rFonts w:ascii="Consolas" w:hAnsi="Consolas" w:cs="Consolas"/>
                <w:color w:val="000000"/>
                <w:sz w:val="18"/>
                <w:szCs w:val="18"/>
              </w:rPr>
              <w:t>mom</w:t>
            </w:r>
            <w:proofErr w:type="spellEnd"/>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r>
              <w:rPr>
                <w:rFonts w:ascii="Consolas" w:hAnsi="Consolas" w:cs="Consolas"/>
                <w:color w:val="A31515"/>
                <w:sz w:val="18"/>
                <w:szCs w:val="18"/>
              </w:rPr>
              <w:t>"\n\n"</w:t>
            </w:r>
            <w:r>
              <w:rPr>
                <w:rFonts w:ascii="Consolas" w:hAnsi="Consolas" w:cs="Consolas"/>
                <w:color w:val="000000"/>
                <w:sz w:val="18"/>
                <w:szCs w:val="18"/>
              </w:rPr>
              <w:t xml:space="preserve"> </w:t>
            </w:r>
            <w:r>
              <w:rPr>
                <w:rFonts w:ascii="Consolas" w:hAnsi="Consolas" w:cs="Consolas"/>
                <w:color w:val="008080"/>
                <w:sz w:val="18"/>
                <w:szCs w:val="18"/>
              </w:rPr>
              <w:t>&lt;&lt;</w:t>
            </w:r>
            <w:r>
              <w:rPr>
                <w:rFonts w:ascii="Consolas" w:hAnsi="Consolas" w:cs="Consolas"/>
                <w:color w:val="000000"/>
                <w:sz w:val="18"/>
                <w:szCs w:val="18"/>
              </w:rPr>
              <w:t xml:space="preserve"> </w:t>
            </w:r>
            <w:proofErr w:type="spellStart"/>
            <w:r>
              <w:rPr>
                <w:rFonts w:ascii="Consolas" w:hAnsi="Consolas" w:cs="Consolas"/>
                <w:color w:val="000000"/>
                <w:sz w:val="18"/>
                <w:szCs w:val="18"/>
              </w:rPr>
              <w:t>std</w:t>
            </w:r>
            <w:proofErr w:type="spellEnd"/>
            <w:r>
              <w:rPr>
                <w:rFonts w:ascii="Consolas" w:hAnsi="Consolas" w:cs="Consolas"/>
                <w:color w:val="000000"/>
                <w:sz w:val="18"/>
                <w:szCs w:val="18"/>
              </w:rPr>
              <w:t>::</w:t>
            </w:r>
            <w:proofErr w:type="spellStart"/>
            <w:r>
              <w:rPr>
                <w:rFonts w:ascii="Consolas" w:hAnsi="Consolas" w:cs="Consolas"/>
                <w:color w:val="000000"/>
                <w:sz w:val="18"/>
                <w:szCs w:val="18"/>
              </w:rPr>
              <w:t>endl</w:t>
            </w:r>
            <w:proofErr w:type="spellEnd"/>
            <w:r>
              <w:rPr>
                <w:rFonts w:ascii="Consolas" w:hAnsi="Consolas" w:cs="Consolas"/>
                <w:color w:val="000000"/>
                <w:sz w:val="18"/>
                <w:szCs w:val="18"/>
              </w:rPr>
              <w:t>;</w:t>
            </w:r>
          </w:p>
          <w:p w14:paraId="2F4028C3"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ab/>
              <w:t>}</w:t>
            </w:r>
          </w:p>
          <w:p w14:paraId="4B687FA1" w14:textId="77777777" w:rsidR="00CA20E1" w:rsidRDefault="00CA20E1" w:rsidP="00CA20E1">
            <w:pPr>
              <w:autoSpaceDE w:val="0"/>
              <w:autoSpaceDN w:val="0"/>
              <w:adjustRightInd w:val="0"/>
              <w:spacing w:line="240" w:lineRule="auto"/>
              <w:jc w:val="left"/>
              <w:rPr>
                <w:rFonts w:ascii="Consolas" w:hAnsi="Consolas" w:cs="Consolas"/>
                <w:color w:val="000000"/>
                <w:sz w:val="18"/>
                <w:szCs w:val="18"/>
              </w:rPr>
            </w:pPr>
            <w:r>
              <w:rPr>
                <w:rFonts w:ascii="Consolas" w:hAnsi="Consolas" w:cs="Consolas"/>
                <w:color w:val="000000"/>
                <w:sz w:val="18"/>
                <w:szCs w:val="18"/>
              </w:rPr>
              <w:t>}</w:t>
            </w:r>
          </w:p>
          <w:p w14:paraId="26009483" w14:textId="1113D500" w:rsidR="00CA20E1" w:rsidRDefault="00CA20E1">
            <w:pPr>
              <w:jc w:val="left"/>
              <w:rPr>
                <w:lang w:val="en-US"/>
              </w:rPr>
            </w:pPr>
          </w:p>
        </w:tc>
      </w:tr>
    </w:tbl>
    <w:p w14:paraId="7885E841" w14:textId="77777777" w:rsidR="00524B18" w:rsidRDefault="00524B18" w:rsidP="00524B18">
      <w:pPr>
        <w:jc w:val="left"/>
      </w:pPr>
    </w:p>
    <w:p w14:paraId="442BFACD" w14:textId="77777777" w:rsidR="00524B18" w:rsidRDefault="00524B18" w:rsidP="00524B18">
      <w:pPr>
        <w:jc w:val="left"/>
      </w:pPr>
      <w:r>
        <w:br w:type="page"/>
      </w:r>
    </w:p>
    <w:p w14:paraId="6641679B" w14:textId="77777777" w:rsidR="00524B18" w:rsidRDefault="00524B18" w:rsidP="00524B18">
      <w:pPr>
        <w:pStyle w:val="Titlu1"/>
      </w:pPr>
      <w:bookmarkStart w:id="14" w:name="_Toc153036459"/>
      <w:r>
        <w:lastRenderedPageBreak/>
        <w:t xml:space="preserve">Anexa 2 Cod </w:t>
      </w:r>
      <w:proofErr w:type="spellStart"/>
      <w:r>
        <w:t>Matlab</w:t>
      </w:r>
      <w:proofErr w:type="spellEnd"/>
      <w:r>
        <w:t xml:space="preserve"> (B)</w:t>
      </w:r>
      <w:bookmarkEnd w:id="14"/>
    </w:p>
    <w:tbl>
      <w:tblPr>
        <w:tblStyle w:val="Tabelgril"/>
        <w:tblW w:w="0" w:type="auto"/>
        <w:tblLook w:val="04A0" w:firstRow="1" w:lastRow="0" w:firstColumn="1" w:lastColumn="0" w:noHBand="0" w:noVBand="1"/>
      </w:tblPr>
      <w:tblGrid>
        <w:gridCol w:w="9350"/>
      </w:tblGrid>
      <w:tr w:rsidR="00CA20E1" w14:paraId="26233CC1" w14:textId="77777777" w:rsidTr="00CA20E1">
        <w:tc>
          <w:tcPr>
            <w:tcW w:w="9350" w:type="dxa"/>
            <w:tcBorders>
              <w:top w:val="single" w:sz="4" w:space="0" w:color="auto"/>
              <w:left w:val="single" w:sz="4" w:space="0" w:color="auto"/>
              <w:bottom w:val="single" w:sz="4" w:space="0" w:color="auto"/>
              <w:right w:val="single" w:sz="4" w:space="0" w:color="auto"/>
            </w:tcBorders>
            <w:hideMark/>
          </w:tcPr>
          <w:p w14:paraId="74B6DC02" w14:textId="5189E562" w:rsidR="00CA20E1" w:rsidRDefault="00CA20E1">
            <w:pPr>
              <w:jc w:val="left"/>
              <w:rPr>
                <w:lang w:val="en-US"/>
              </w:rPr>
            </w:pPr>
            <w:proofErr w:type="spellStart"/>
            <w:r>
              <w:rPr>
                <w:lang w:val="en-US"/>
              </w:rPr>
              <w:t>pctB.m</w:t>
            </w:r>
            <w:proofErr w:type="spellEnd"/>
          </w:p>
        </w:tc>
      </w:tr>
      <w:tr w:rsidR="00CA20E1" w14:paraId="6A0835A1" w14:textId="77777777" w:rsidTr="00CA20E1">
        <w:tc>
          <w:tcPr>
            <w:tcW w:w="9350" w:type="dxa"/>
            <w:tcBorders>
              <w:top w:val="single" w:sz="4" w:space="0" w:color="auto"/>
              <w:left w:val="single" w:sz="4" w:space="0" w:color="auto"/>
              <w:bottom w:val="single" w:sz="4" w:space="0" w:color="auto"/>
              <w:right w:val="single" w:sz="4" w:space="0" w:color="auto"/>
            </w:tcBorders>
          </w:tcPr>
          <w:p w14:paraId="7578AC7D" w14:textId="77777777" w:rsidR="00CA20E1" w:rsidRDefault="00CA20E1" w:rsidP="00CA20E1">
            <w:pPr>
              <w:autoSpaceDE w:val="0"/>
              <w:autoSpaceDN w:val="0"/>
              <w:adjustRightInd w:val="0"/>
              <w:spacing w:line="240" w:lineRule="auto"/>
              <w:jc w:val="left"/>
              <w:rPr>
                <w:rFonts w:ascii="Courier New" w:hAnsi="Courier New" w:cs="Courier New"/>
                <w:szCs w:val="24"/>
                <w:lang w:val="en-US"/>
              </w:rPr>
            </w:pPr>
            <w:proofErr w:type="spellStart"/>
            <w:r>
              <w:rPr>
                <w:rFonts w:ascii="Courier New" w:hAnsi="Courier New" w:cs="Courier New"/>
                <w:color w:val="000000"/>
                <w:sz w:val="20"/>
                <w:szCs w:val="20"/>
              </w:rPr>
              <w:t>fis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readfis</w:t>
            </w:r>
            <w:proofErr w:type="spellEnd"/>
            <w:r>
              <w:rPr>
                <w:rFonts w:ascii="Courier New" w:hAnsi="Courier New" w:cs="Courier New"/>
                <w:color w:val="000000"/>
                <w:sz w:val="20"/>
                <w:szCs w:val="20"/>
              </w:rPr>
              <w:t>(</w:t>
            </w:r>
            <w:r>
              <w:rPr>
                <w:rFonts w:ascii="Courier New" w:hAnsi="Courier New" w:cs="Courier New"/>
                <w:color w:val="A020F0"/>
                <w:sz w:val="20"/>
                <w:szCs w:val="20"/>
              </w:rPr>
              <w:t>"fuzzyMamdani_pct1_proj.fis"</w:t>
            </w:r>
            <w:r>
              <w:rPr>
                <w:rFonts w:ascii="Courier New" w:hAnsi="Courier New" w:cs="Courier New"/>
                <w:color w:val="000000"/>
                <w:sz w:val="20"/>
                <w:szCs w:val="20"/>
              </w:rPr>
              <w:t>);</w:t>
            </w:r>
          </w:p>
          <w:p w14:paraId="317E2AA7" w14:textId="77777777" w:rsidR="00CA20E1" w:rsidRDefault="00CA20E1" w:rsidP="00CA20E1">
            <w:pPr>
              <w:autoSpaceDE w:val="0"/>
              <w:autoSpaceDN w:val="0"/>
              <w:adjustRightInd w:val="0"/>
              <w:spacing w:line="240" w:lineRule="auto"/>
              <w:jc w:val="left"/>
              <w:rPr>
                <w:rFonts w:ascii="Courier New" w:hAnsi="Courier New" w:cs="Courier New"/>
                <w:szCs w:val="24"/>
              </w:rPr>
            </w:pPr>
            <w:r>
              <w:rPr>
                <w:rFonts w:ascii="Courier New" w:hAnsi="Courier New" w:cs="Courier New"/>
                <w:color w:val="000000"/>
                <w:sz w:val="20"/>
                <w:szCs w:val="20"/>
              </w:rPr>
              <w:t xml:space="preserve"> </w:t>
            </w:r>
          </w:p>
          <w:p w14:paraId="50370A3B" w14:textId="77777777" w:rsidR="00CA20E1" w:rsidRDefault="00CA20E1" w:rsidP="00CA20E1">
            <w:pPr>
              <w:autoSpaceDE w:val="0"/>
              <w:autoSpaceDN w:val="0"/>
              <w:adjustRightInd w:val="0"/>
              <w:spacing w:line="240" w:lineRule="auto"/>
              <w:jc w:val="left"/>
              <w:rPr>
                <w:rFonts w:ascii="Courier New" w:hAnsi="Courier New" w:cs="Courier New"/>
                <w:szCs w:val="24"/>
              </w:rPr>
            </w:pPr>
            <w:r>
              <w:rPr>
                <w:rFonts w:ascii="Courier New" w:hAnsi="Courier New" w:cs="Courier New"/>
                <w:color w:val="000000"/>
                <w:sz w:val="20"/>
                <w:szCs w:val="20"/>
              </w:rPr>
              <w:t>u=zeros(5,11);</w:t>
            </w:r>
          </w:p>
          <w:p w14:paraId="6A9050CC" w14:textId="77777777" w:rsidR="00CA20E1" w:rsidRDefault="00CA20E1" w:rsidP="00CA20E1">
            <w:pPr>
              <w:autoSpaceDE w:val="0"/>
              <w:autoSpaceDN w:val="0"/>
              <w:adjustRightInd w:val="0"/>
              <w:spacing w:line="240" w:lineRule="auto"/>
              <w:jc w:val="left"/>
              <w:rPr>
                <w:rFonts w:ascii="Courier New" w:hAnsi="Courier New" w:cs="Courier New"/>
                <w:szCs w:val="24"/>
              </w:rPr>
            </w:pPr>
            <w:r>
              <w:rPr>
                <w:rFonts w:ascii="Courier New" w:hAnsi="Courier New" w:cs="Courier New"/>
                <w:color w:val="000000"/>
                <w:sz w:val="20"/>
                <w:szCs w:val="20"/>
              </w:rPr>
              <w:t>i=1;</w:t>
            </w:r>
          </w:p>
          <w:p w14:paraId="3D789A5F" w14:textId="77777777" w:rsidR="00CA20E1" w:rsidRDefault="00CA20E1" w:rsidP="00CA20E1">
            <w:pPr>
              <w:autoSpaceDE w:val="0"/>
              <w:autoSpaceDN w:val="0"/>
              <w:adjustRightInd w:val="0"/>
              <w:spacing w:line="240" w:lineRule="auto"/>
              <w:jc w:val="left"/>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e = -1.0:0.2:1.0</w:t>
            </w:r>
          </w:p>
          <w:p w14:paraId="56C6F671" w14:textId="77777777" w:rsidR="00CA20E1" w:rsidRDefault="00CA20E1" w:rsidP="00CA20E1">
            <w:pPr>
              <w:autoSpaceDE w:val="0"/>
              <w:autoSpaceDN w:val="0"/>
              <w:adjustRightInd w:val="0"/>
              <w:spacing w:line="240" w:lineRule="auto"/>
              <w:jc w:val="left"/>
              <w:rPr>
                <w:rFonts w:ascii="Courier New" w:hAnsi="Courier New" w:cs="Courier New"/>
                <w:szCs w:val="24"/>
              </w:rPr>
            </w:pPr>
            <w:r>
              <w:rPr>
                <w:rFonts w:ascii="Courier New" w:hAnsi="Courier New" w:cs="Courier New"/>
                <w:color w:val="000000"/>
                <w:sz w:val="20"/>
                <w:szCs w:val="20"/>
              </w:rPr>
              <w:t xml:space="preserve">    j=1;</w:t>
            </w:r>
          </w:p>
          <w:p w14:paraId="29E93547" w14:textId="77777777" w:rsidR="00CA20E1" w:rsidRDefault="00CA20E1" w:rsidP="00CA20E1">
            <w:pPr>
              <w:autoSpaceDE w:val="0"/>
              <w:autoSpaceDN w:val="0"/>
              <w:adjustRightInd w:val="0"/>
              <w:spacing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de = -1.0:0.5:1.0 </w:t>
            </w:r>
          </w:p>
          <w:p w14:paraId="72ADB1AB" w14:textId="77777777" w:rsidR="00CA20E1" w:rsidRDefault="00CA20E1" w:rsidP="00CA20E1">
            <w:pPr>
              <w:autoSpaceDE w:val="0"/>
              <w:autoSpaceDN w:val="0"/>
              <w:adjustRightInd w:val="0"/>
              <w:spacing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inputs</w:t>
            </w:r>
            <w:proofErr w:type="spellEnd"/>
            <w:r>
              <w:rPr>
                <w:rFonts w:ascii="Courier New" w:hAnsi="Courier New" w:cs="Courier New"/>
                <w:color w:val="000000"/>
                <w:sz w:val="20"/>
                <w:szCs w:val="20"/>
              </w:rPr>
              <w:t xml:space="preserve"> = [e de];                   </w:t>
            </w:r>
          </w:p>
          <w:p w14:paraId="0C85D4E6" w14:textId="77777777" w:rsidR="00CA20E1" w:rsidRDefault="00CA20E1" w:rsidP="00CA20E1">
            <w:pPr>
              <w:autoSpaceDE w:val="0"/>
              <w:autoSpaceDN w:val="0"/>
              <w:adjustRightInd w:val="0"/>
              <w:spacing w:line="240" w:lineRule="auto"/>
              <w:jc w:val="left"/>
              <w:rPr>
                <w:rFonts w:ascii="Courier New" w:hAnsi="Courier New" w:cs="Courier New"/>
                <w:szCs w:val="24"/>
              </w:rPr>
            </w:pPr>
            <w:r>
              <w:rPr>
                <w:rFonts w:ascii="Courier New" w:hAnsi="Courier New" w:cs="Courier New"/>
                <w:color w:val="000000"/>
                <w:sz w:val="20"/>
                <w:szCs w:val="20"/>
              </w:rPr>
              <w:t xml:space="preserve">        u(</w:t>
            </w:r>
            <w:proofErr w:type="spellStart"/>
            <w:r>
              <w:rPr>
                <w:rFonts w:ascii="Courier New" w:hAnsi="Courier New" w:cs="Courier New"/>
                <w:color w:val="000000"/>
                <w:sz w:val="20"/>
                <w:szCs w:val="20"/>
              </w:rPr>
              <w:t>j,i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evalfis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fis,inputs</w:t>
            </w:r>
            <w:proofErr w:type="spellEnd"/>
            <w:r>
              <w:rPr>
                <w:rFonts w:ascii="Courier New" w:hAnsi="Courier New" w:cs="Courier New"/>
                <w:color w:val="000000"/>
                <w:sz w:val="20"/>
                <w:szCs w:val="20"/>
              </w:rPr>
              <w:t xml:space="preserve">);         </w:t>
            </w:r>
          </w:p>
          <w:p w14:paraId="05454510" w14:textId="77777777" w:rsidR="00CA20E1" w:rsidRDefault="00CA20E1" w:rsidP="00CA20E1">
            <w:pPr>
              <w:autoSpaceDE w:val="0"/>
              <w:autoSpaceDN w:val="0"/>
              <w:adjustRightInd w:val="0"/>
              <w:spacing w:line="240" w:lineRule="auto"/>
              <w:jc w:val="left"/>
              <w:rPr>
                <w:rFonts w:ascii="Courier New" w:hAnsi="Courier New" w:cs="Courier New"/>
                <w:szCs w:val="24"/>
              </w:rPr>
            </w:pPr>
            <w:r>
              <w:rPr>
                <w:rFonts w:ascii="Courier New" w:hAnsi="Courier New" w:cs="Courier New"/>
                <w:color w:val="000000"/>
                <w:sz w:val="20"/>
                <w:szCs w:val="20"/>
              </w:rPr>
              <w:t xml:space="preserve">        j=j+1;</w:t>
            </w:r>
          </w:p>
          <w:p w14:paraId="4D77318E" w14:textId="77777777" w:rsidR="00CA20E1" w:rsidRDefault="00CA20E1" w:rsidP="00CA20E1">
            <w:pPr>
              <w:autoSpaceDE w:val="0"/>
              <w:autoSpaceDN w:val="0"/>
              <w:adjustRightInd w:val="0"/>
              <w:spacing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14:paraId="70B4FE02" w14:textId="77777777" w:rsidR="00CA20E1" w:rsidRDefault="00CA20E1" w:rsidP="00CA20E1">
            <w:pPr>
              <w:autoSpaceDE w:val="0"/>
              <w:autoSpaceDN w:val="0"/>
              <w:adjustRightInd w:val="0"/>
              <w:spacing w:line="240" w:lineRule="auto"/>
              <w:jc w:val="left"/>
              <w:rPr>
                <w:rFonts w:ascii="Courier New" w:hAnsi="Courier New" w:cs="Courier New"/>
                <w:szCs w:val="24"/>
              </w:rPr>
            </w:pPr>
            <w:r>
              <w:rPr>
                <w:rFonts w:ascii="Courier New" w:hAnsi="Courier New" w:cs="Courier New"/>
                <w:color w:val="000000"/>
                <w:sz w:val="20"/>
                <w:szCs w:val="20"/>
              </w:rPr>
              <w:t xml:space="preserve">    i=i+1;</w:t>
            </w:r>
          </w:p>
          <w:p w14:paraId="6A81825E" w14:textId="77777777" w:rsidR="00CA20E1" w:rsidRDefault="00CA20E1" w:rsidP="00CA20E1">
            <w:pPr>
              <w:autoSpaceDE w:val="0"/>
              <w:autoSpaceDN w:val="0"/>
              <w:adjustRightInd w:val="0"/>
              <w:spacing w:line="240" w:lineRule="auto"/>
              <w:jc w:val="left"/>
              <w:rPr>
                <w:rFonts w:ascii="Courier New" w:hAnsi="Courier New" w:cs="Courier New"/>
                <w:szCs w:val="24"/>
              </w:rPr>
            </w:pPr>
            <w:proofErr w:type="spellStart"/>
            <w:r>
              <w:rPr>
                <w:rFonts w:ascii="Courier New" w:hAnsi="Courier New" w:cs="Courier New"/>
                <w:color w:val="0000FF"/>
                <w:sz w:val="20"/>
                <w:szCs w:val="20"/>
              </w:rPr>
              <w:t>end</w:t>
            </w:r>
            <w:proofErr w:type="spellEnd"/>
          </w:p>
          <w:p w14:paraId="18BB71C4" w14:textId="3330E1F9" w:rsidR="00CA20E1" w:rsidRDefault="00CA20E1">
            <w:pPr>
              <w:jc w:val="left"/>
              <w:rPr>
                <w:lang w:val="en-US"/>
              </w:rPr>
            </w:pPr>
          </w:p>
        </w:tc>
      </w:tr>
    </w:tbl>
    <w:p w14:paraId="76309D0B" w14:textId="77777777" w:rsidR="00524B18" w:rsidRDefault="00524B18" w:rsidP="00524B18"/>
    <w:p w14:paraId="2A767A47" w14:textId="77777777" w:rsidR="00524B18" w:rsidRDefault="00524B18" w:rsidP="00524B18">
      <w:r>
        <w:br w:type="page"/>
      </w:r>
    </w:p>
    <w:p w14:paraId="1E3DB2C9" w14:textId="77777777" w:rsidR="00524B18" w:rsidRDefault="00524B18" w:rsidP="00524B18">
      <w:pPr>
        <w:pStyle w:val="Titlu1"/>
      </w:pPr>
      <w:bookmarkStart w:id="15" w:name="_Toc153036460"/>
      <w:r>
        <w:lastRenderedPageBreak/>
        <w:t>Anexa 3 Program realizat în C++ (C)</w:t>
      </w:r>
      <w:bookmarkEnd w:id="15"/>
    </w:p>
    <w:tbl>
      <w:tblPr>
        <w:tblStyle w:val="Tabelgril"/>
        <w:tblW w:w="0" w:type="auto"/>
        <w:tblLook w:val="04A0" w:firstRow="1" w:lastRow="0" w:firstColumn="1" w:lastColumn="0" w:noHBand="0" w:noVBand="1"/>
      </w:tblPr>
      <w:tblGrid>
        <w:gridCol w:w="9350"/>
      </w:tblGrid>
      <w:tr w:rsidR="00CA20E1" w14:paraId="3939A214" w14:textId="77777777" w:rsidTr="00CA20E1">
        <w:tc>
          <w:tcPr>
            <w:tcW w:w="9350" w:type="dxa"/>
            <w:tcBorders>
              <w:top w:val="single" w:sz="4" w:space="0" w:color="auto"/>
              <w:left w:val="single" w:sz="4" w:space="0" w:color="auto"/>
              <w:bottom w:val="single" w:sz="4" w:space="0" w:color="auto"/>
              <w:right w:val="single" w:sz="4" w:space="0" w:color="auto"/>
            </w:tcBorders>
            <w:hideMark/>
          </w:tcPr>
          <w:p w14:paraId="475F973C" w14:textId="3653C401" w:rsidR="00CA20E1" w:rsidRDefault="00CA20E1">
            <w:pPr>
              <w:jc w:val="left"/>
              <w:rPr>
                <w:lang w:val="en-US"/>
              </w:rPr>
            </w:pPr>
            <w:r>
              <w:rPr>
                <w:lang w:val="en-US"/>
              </w:rPr>
              <w:t>main</w:t>
            </w:r>
            <w:r>
              <w:rPr>
                <w:lang w:val="en-US"/>
              </w:rPr>
              <w:t>.cpp</w:t>
            </w:r>
          </w:p>
        </w:tc>
      </w:tr>
      <w:tr w:rsidR="00CA20E1" w14:paraId="470CE8AA" w14:textId="77777777" w:rsidTr="00CA20E1">
        <w:tc>
          <w:tcPr>
            <w:tcW w:w="9350" w:type="dxa"/>
            <w:tcBorders>
              <w:top w:val="single" w:sz="4" w:space="0" w:color="auto"/>
              <w:left w:val="single" w:sz="4" w:space="0" w:color="auto"/>
              <w:bottom w:val="single" w:sz="4" w:space="0" w:color="auto"/>
              <w:right w:val="single" w:sz="4" w:space="0" w:color="auto"/>
            </w:tcBorders>
          </w:tcPr>
          <w:p w14:paraId="589B1F0D" w14:textId="77777777" w:rsidR="00CA20E1" w:rsidRDefault="00CA20E1" w:rsidP="00CA20E1">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14:paraId="52032B36"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algorithm</w:t>
            </w:r>
            <w:proofErr w:type="spellEnd"/>
            <w:r>
              <w:rPr>
                <w:rFonts w:ascii="Consolas" w:hAnsi="Consolas" w:cs="Consolas"/>
                <w:color w:val="A31515"/>
                <w:sz w:val="19"/>
                <w:szCs w:val="19"/>
              </w:rPr>
              <w:t>&gt;</w:t>
            </w:r>
          </w:p>
          <w:p w14:paraId="5E9D8943"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5CA7B697"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conio.h</w:t>
            </w:r>
            <w:proofErr w:type="spellEnd"/>
            <w:r>
              <w:rPr>
                <w:rFonts w:ascii="Consolas" w:hAnsi="Consolas" w:cs="Consolas"/>
                <w:color w:val="A31515"/>
                <w:sz w:val="19"/>
                <w:szCs w:val="19"/>
              </w:rPr>
              <w:t>&gt;</w:t>
            </w:r>
          </w:p>
          <w:p w14:paraId="2914A43C"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17ED626C"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14:paraId="08E58DCC"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697D864D"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valori_eroare</w:t>
            </w:r>
            <w:proofErr w:type="spellEnd"/>
            <w:r>
              <w:rPr>
                <w:rFonts w:ascii="Consolas" w:hAnsi="Consolas" w:cs="Consolas"/>
                <w:color w:val="000000"/>
                <w:sz w:val="19"/>
                <w:szCs w:val="19"/>
              </w:rPr>
              <w: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 xml:space="preserve"> &lt;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&gt; &amp;</w:t>
            </w:r>
            <w:proofErr w:type="spellStart"/>
            <w:r>
              <w:rPr>
                <w:rFonts w:ascii="Consolas" w:hAnsi="Consolas" w:cs="Consolas"/>
                <w:color w:val="808080"/>
                <w:sz w:val="19"/>
                <w:szCs w:val="19"/>
              </w:rPr>
              <w:t>me</w:t>
            </w:r>
            <w:proofErr w:type="spellEnd"/>
            <w:r>
              <w:rPr>
                <w:rFonts w:ascii="Consolas" w:hAnsi="Consolas" w:cs="Consolas"/>
                <w:color w:val="000000"/>
                <w:sz w:val="19"/>
                <w:szCs w:val="19"/>
              </w:rPr>
              <w:t>)</w:t>
            </w:r>
          </w:p>
          <w:p w14:paraId="0F9624D9"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w:t>
            </w:r>
          </w:p>
          <w:p w14:paraId="0E104964"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me</w:t>
            </w:r>
            <w:r>
              <w:rPr>
                <w:rFonts w:ascii="Consolas" w:hAnsi="Consolas" w:cs="Consolas"/>
                <w:color w:val="000000"/>
                <w:sz w:val="19"/>
                <w:szCs w:val="19"/>
              </w:rPr>
              <w:t>.push_back</w:t>
            </w:r>
            <w:proofErr w:type="spellEnd"/>
            <w:r>
              <w:rPr>
                <w:rFonts w:ascii="Consolas" w:hAnsi="Consolas" w:cs="Consolas"/>
                <w:color w:val="000000"/>
                <w:sz w:val="19"/>
                <w:szCs w:val="19"/>
              </w:rPr>
              <w:t>(-1);</w:t>
            </w:r>
          </w:p>
          <w:p w14:paraId="21DC296B"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me</w:t>
            </w:r>
            <w:r>
              <w:rPr>
                <w:rFonts w:ascii="Consolas" w:hAnsi="Consolas" w:cs="Consolas"/>
                <w:color w:val="000000"/>
                <w:sz w:val="19"/>
                <w:szCs w:val="19"/>
              </w:rPr>
              <w:t>.push_back</w:t>
            </w:r>
            <w:proofErr w:type="spellEnd"/>
            <w:r>
              <w:rPr>
                <w:rFonts w:ascii="Consolas" w:hAnsi="Consolas" w:cs="Consolas"/>
                <w:color w:val="000000"/>
                <w:sz w:val="19"/>
                <w:szCs w:val="19"/>
              </w:rPr>
              <w:t>(-0.8);</w:t>
            </w:r>
          </w:p>
          <w:p w14:paraId="162DA82B"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me</w:t>
            </w:r>
            <w:r>
              <w:rPr>
                <w:rFonts w:ascii="Consolas" w:hAnsi="Consolas" w:cs="Consolas"/>
                <w:color w:val="000000"/>
                <w:sz w:val="19"/>
                <w:szCs w:val="19"/>
              </w:rPr>
              <w:t>.push_back</w:t>
            </w:r>
            <w:proofErr w:type="spellEnd"/>
            <w:r>
              <w:rPr>
                <w:rFonts w:ascii="Consolas" w:hAnsi="Consolas" w:cs="Consolas"/>
                <w:color w:val="000000"/>
                <w:sz w:val="19"/>
                <w:szCs w:val="19"/>
              </w:rPr>
              <w:t>(-0.6);</w:t>
            </w:r>
          </w:p>
          <w:p w14:paraId="7099393C"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me</w:t>
            </w:r>
            <w:r>
              <w:rPr>
                <w:rFonts w:ascii="Consolas" w:hAnsi="Consolas" w:cs="Consolas"/>
                <w:color w:val="000000"/>
                <w:sz w:val="19"/>
                <w:szCs w:val="19"/>
              </w:rPr>
              <w:t>.push_back</w:t>
            </w:r>
            <w:proofErr w:type="spellEnd"/>
            <w:r>
              <w:rPr>
                <w:rFonts w:ascii="Consolas" w:hAnsi="Consolas" w:cs="Consolas"/>
                <w:color w:val="000000"/>
                <w:sz w:val="19"/>
                <w:szCs w:val="19"/>
              </w:rPr>
              <w:t>(-0.4);</w:t>
            </w:r>
          </w:p>
          <w:p w14:paraId="413594CE"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me</w:t>
            </w:r>
            <w:r>
              <w:rPr>
                <w:rFonts w:ascii="Consolas" w:hAnsi="Consolas" w:cs="Consolas"/>
                <w:color w:val="000000"/>
                <w:sz w:val="19"/>
                <w:szCs w:val="19"/>
              </w:rPr>
              <w:t>.push_back</w:t>
            </w:r>
            <w:proofErr w:type="spellEnd"/>
            <w:r>
              <w:rPr>
                <w:rFonts w:ascii="Consolas" w:hAnsi="Consolas" w:cs="Consolas"/>
                <w:color w:val="000000"/>
                <w:sz w:val="19"/>
                <w:szCs w:val="19"/>
              </w:rPr>
              <w:t>(-0.2);</w:t>
            </w:r>
          </w:p>
          <w:p w14:paraId="3F9A6CCA"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me</w:t>
            </w:r>
            <w:r>
              <w:rPr>
                <w:rFonts w:ascii="Consolas" w:hAnsi="Consolas" w:cs="Consolas"/>
                <w:color w:val="000000"/>
                <w:sz w:val="19"/>
                <w:szCs w:val="19"/>
              </w:rPr>
              <w:t>.push_back</w:t>
            </w:r>
            <w:proofErr w:type="spellEnd"/>
            <w:r>
              <w:rPr>
                <w:rFonts w:ascii="Consolas" w:hAnsi="Consolas" w:cs="Consolas"/>
                <w:color w:val="000000"/>
                <w:sz w:val="19"/>
                <w:szCs w:val="19"/>
              </w:rPr>
              <w:t>(0);</w:t>
            </w:r>
          </w:p>
          <w:p w14:paraId="224C65F0"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me</w:t>
            </w:r>
            <w:r>
              <w:rPr>
                <w:rFonts w:ascii="Consolas" w:hAnsi="Consolas" w:cs="Consolas"/>
                <w:color w:val="000000"/>
                <w:sz w:val="19"/>
                <w:szCs w:val="19"/>
              </w:rPr>
              <w:t>.push_back</w:t>
            </w:r>
            <w:proofErr w:type="spellEnd"/>
            <w:r>
              <w:rPr>
                <w:rFonts w:ascii="Consolas" w:hAnsi="Consolas" w:cs="Consolas"/>
                <w:color w:val="000000"/>
                <w:sz w:val="19"/>
                <w:szCs w:val="19"/>
              </w:rPr>
              <w:t>(0.2);</w:t>
            </w:r>
          </w:p>
          <w:p w14:paraId="67EF78E2"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me</w:t>
            </w:r>
            <w:r>
              <w:rPr>
                <w:rFonts w:ascii="Consolas" w:hAnsi="Consolas" w:cs="Consolas"/>
                <w:color w:val="000000"/>
                <w:sz w:val="19"/>
                <w:szCs w:val="19"/>
              </w:rPr>
              <w:t>.push_back</w:t>
            </w:r>
            <w:proofErr w:type="spellEnd"/>
            <w:r>
              <w:rPr>
                <w:rFonts w:ascii="Consolas" w:hAnsi="Consolas" w:cs="Consolas"/>
                <w:color w:val="000000"/>
                <w:sz w:val="19"/>
                <w:szCs w:val="19"/>
              </w:rPr>
              <w:t>(0.4);</w:t>
            </w:r>
          </w:p>
          <w:p w14:paraId="68FD67FE"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me</w:t>
            </w:r>
            <w:r>
              <w:rPr>
                <w:rFonts w:ascii="Consolas" w:hAnsi="Consolas" w:cs="Consolas"/>
                <w:color w:val="000000"/>
                <w:sz w:val="19"/>
                <w:szCs w:val="19"/>
              </w:rPr>
              <w:t>.push_back</w:t>
            </w:r>
            <w:proofErr w:type="spellEnd"/>
            <w:r>
              <w:rPr>
                <w:rFonts w:ascii="Consolas" w:hAnsi="Consolas" w:cs="Consolas"/>
                <w:color w:val="000000"/>
                <w:sz w:val="19"/>
                <w:szCs w:val="19"/>
              </w:rPr>
              <w:t>(0.6);</w:t>
            </w:r>
          </w:p>
          <w:p w14:paraId="5C8B58B5"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me</w:t>
            </w:r>
            <w:r>
              <w:rPr>
                <w:rFonts w:ascii="Consolas" w:hAnsi="Consolas" w:cs="Consolas"/>
                <w:color w:val="000000"/>
                <w:sz w:val="19"/>
                <w:szCs w:val="19"/>
              </w:rPr>
              <w:t>.push_back</w:t>
            </w:r>
            <w:proofErr w:type="spellEnd"/>
            <w:r>
              <w:rPr>
                <w:rFonts w:ascii="Consolas" w:hAnsi="Consolas" w:cs="Consolas"/>
                <w:color w:val="000000"/>
                <w:sz w:val="19"/>
                <w:szCs w:val="19"/>
              </w:rPr>
              <w:t>(0.8);</w:t>
            </w:r>
          </w:p>
          <w:p w14:paraId="68D704FF"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me</w:t>
            </w:r>
            <w:r>
              <w:rPr>
                <w:rFonts w:ascii="Consolas" w:hAnsi="Consolas" w:cs="Consolas"/>
                <w:color w:val="000000"/>
                <w:sz w:val="19"/>
                <w:szCs w:val="19"/>
              </w:rPr>
              <w:t>.push_back</w:t>
            </w:r>
            <w:proofErr w:type="spellEnd"/>
            <w:r>
              <w:rPr>
                <w:rFonts w:ascii="Consolas" w:hAnsi="Consolas" w:cs="Consolas"/>
                <w:color w:val="000000"/>
                <w:sz w:val="19"/>
                <w:szCs w:val="19"/>
              </w:rPr>
              <w:t>(1);</w:t>
            </w:r>
          </w:p>
          <w:p w14:paraId="1BE7A466"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w:t>
            </w:r>
          </w:p>
          <w:p w14:paraId="209A96E7"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659BD815"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valori_derErr</w:t>
            </w:r>
            <w:proofErr w:type="spellEnd"/>
            <w:r>
              <w:rPr>
                <w:rFonts w:ascii="Consolas" w:hAnsi="Consolas" w:cs="Consolas"/>
                <w:color w:val="000000"/>
                <w:sz w:val="19"/>
                <w:szCs w:val="19"/>
              </w:rPr>
              <w: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 xml:space="preserve"> &lt;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&gt; &amp;</w:t>
            </w:r>
            <w:r>
              <w:rPr>
                <w:rFonts w:ascii="Consolas" w:hAnsi="Consolas" w:cs="Consolas"/>
                <w:color w:val="808080"/>
                <w:sz w:val="19"/>
                <w:szCs w:val="19"/>
              </w:rPr>
              <w:t>mde</w:t>
            </w:r>
            <w:r>
              <w:rPr>
                <w:rFonts w:ascii="Consolas" w:hAnsi="Consolas" w:cs="Consolas"/>
                <w:color w:val="000000"/>
                <w:sz w:val="19"/>
                <w:szCs w:val="19"/>
              </w:rPr>
              <w:t>)</w:t>
            </w:r>
          </w:p>
          <w:p w14:paraId="26BD985D"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w:t>
            </w:r>
          </w:p>
          <w:p w14:paraId="528AEF7E"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mde</w:t>
            </w:r>
            <w:r>
              <w:rPr>
                <w:rFonts w:ascii="Consolas" w:hAnsi="Consolas" w:cs="Consolas"/>
                <w:color w:val="000000"/>
                <w:sz w:val="19"/>
                <w:szCs w:val="19"/>
              </w:rPr>
              <w:t>.push_back</w:t>
            </w:r>
            <w:proofErr w:type="spellEnd"/>
            <w:r>
              <w:rPr>
                <w:rFonts w:ascii="Consolas" w:hAnsi="Consolas" w:cs="Consolas"/>
                <w:color w:val="000000"/>
                <w:sz w:val="19"/>
                <w:szCs w:val="19"/>
              </w:rPr>
              <w:t>(-1);</w:t>
            </w:r>
          </w:p>
          <w:p w14:paraId="37128818"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mde</w:t>
            </w:r>
            <w:r>
              <w:rPr>
                <w:rFonts w:ascii="Consolas" w:hAnsi="Consolas" w:cs="Consolas"/>
                <w:color w:val="000000"/>
                <w:sz w:val="19"/>
                <w:szCs w:val="19"/>
              </w:rPr>
              <w:t>.push_back</w:t>
            </w:r>
            <w:proofErr w:type="spellEnd"/>
            <w:r>
              <w:rPr>
                <w:rFonts w:ascii="Consolas" w:hAnsi="Consolas" w:cs="Consolas"/>
                <w:color w:val="000000"/>
                <w:sz w:val="19"/>
                <w:szCs w:val="19"/>
              </w:rPr>
              <w:t>(-0.5);</w:t>
            </w:r>
          </w:p>
          <w:p w14:paraId="5CFBD9F5"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808080"/>
                <w:sz w:val="19"/>
                <w:szCs w:val="19"/>
              </w:rPr>
              <w:t>mde</w:t>
            </w:r>
            <w:r>
              <w:rPr>
                <w:rFonts w:ascii="Consolas" w:hAnsi="Consolas" w:cs="Consolas"/>
                <w:color w:val="000000"/>
                <w:sz w:val="19"/>
                <w:szCs w:val="19"/>
              </w:rPr>
              <w:t>.push_back</w:t>
            </w:r>
            <w:proofErr w:type="spellEnd"/>
            <w:r>
              <w:rPr>
                <w:rFonts w:ascii="Consolas" w:hAnsi="Consolas" w:cs="Consolas"/>
                <w:color w:val="000000"/>
                <w:sz w:val="19"/>
                <w:szCs w:val="19"/>
              </w:rPr>
              <w:t>(0);</w:t>
            </w:r>
          </w:p>
          <w:p w14:paraId="44E572A8"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mde</w:t>
            </w:r>
            <w:r>
              <w:rPr>
                <w:rFonts w:ascii="Consolas" w:hAnsi="Consolas" w:cs="Consolas"/>
                <w:color w:val="000000"/>
                <w:sz w:val="19"/>
                <w:szCs w:val="19"/>
              </w:rPr>
              <w:t>.push_back</w:t>
            </w:r>
            <w:proofErr w:type="spellEnd"/>
            <w:r>
              <w:rPr>
                <w:rFonts w:ascii="Consolas" w:hAnsi="Consolas" w:cs="Consolas"/>
                <w:color w:val="000000"/>
                <w:sz w:val="19"/>
                <w:szCs w:val="19"/>
              </w:rPr>
              <w:t>(0.5);</w:t>
            </w:r>
          </w:p>
          <w:p w14:paraId="316C6B07"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mde</w:t>
            </w:r>
            <w:r>
              <w:rPr>
                <w:rFonts w:ascii="Consolas" w:hAnsi="Consolas" w:cs="Consolas"/>
                <w:color w:val="000000"/>
                <w:sz w:val="19"/>
                <w:szCs w:val="19"/>
              </w:rPr>
              <w:t>.push_back</w:t>
            </w:r>
            <w:proofErr w:type="spellEnd"/>
            <w:r>
              <w:rPr>
                <w:rFonts w:ascii="Consolas" w:hAnsi="Consolas" w:cs="Consolas"/>
                <w:color w:val="000000"/>
                <w:sz w:val="19"/>
                <w:szCs w:val="19"/>
              </w:rPr>
              <w:t>(1);</w:t>
            </w:r>
          </w:p>
          <w:p w14:paraId="2752B6C6"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w:t>
            </w:r>
          </w:p>
          <w:p w14:paraId="2B3A8B7E"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00063825"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valoriActive_comanda</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r>
              <w:rPr>
                <w:rFonts w:ascii="Consolas" w:hAnsi="Consolas" w:cs="Consolas"/>
                <w:color w:val="808080"/>
                <w:sz w:val="19"/>
                <w:szCs w:val="19"/>
              </w:rPr>
              <w:t>e</w:t>
            </w: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r>
              <w:rPr>
                <w:rFonts w:ascii="Consolas" w:hAnsi="Consolas" w:cs="Consolas"/>
                <w:color w:val="808080"/>
                <w:sz w:val="19"/>
                <w:szCs w:val="19"/>
              </w:rPr>
              <w:t>de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&gt; </w:t>
            </w:r>
            <w:proofErr w:type="spellStart"/>
            <w:r>
              <w:rPr>
                <w:rFonts w:ascii="Consolas" w:hAnsi="Consolas" w:cs="Consolas"/>
                <w:color w:val="808080"/>
                <w:sz w:val="19"/>
                <w:szCs w:val="19"/>
              </w:rPr>
              <w:t>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&gt; </w:t>
            </w:r>
            <w:r>
              <w:rPr>
                <w:rFonts w:ascii="Consolas" w:hAnsi="Consolas" w:cs="Consolas"/>
                <w:color w:val="808080"/>
                <w:sz w:val="19"/>
                <w:szCs w:val="19"/>
              </w:rPr>
              <w:t>mde</w:t>
            </w: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r>
              <w:rPr>
                <w:rFonts w:ascii="Consolas" w:hAnsi="Consolas" w:cs="Consolas"/>
                <w:color w:val="808080"/>
                <w:sz w:val="19"/>
                <w:szCs w:val="19"/>
              </w:rPr>
              <w:t>reguli</w:t>
            </w:r>
            <w:r>
              <w:rPr>
                <w:rFonts w:ascii="Consolas" w:hAnsi="Consolas" w:cs="Consolas"/>
                <w:color w:val="000000"/>
                <w:sz w:val="19"/>
                <w:szCs w:val="19"/>
              </w:rPr>
              <w:t xml:space="preserve">[5][11],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&gt; &amp;</w:t>
            </w:r>
            <w:r>
              <w:rPr>
                <w:rFonts w:ascii="Consolas" w:hAnsi="Consolas" w:cs="Consolas"/>
                <w:color w:val="808080"/>
                <w:sz w:val="19"/>
                <w:szCs w:val="19"/>
              </w:rPr>
              <w:t>mu</w:t>
            </w:r>
            <w:r>
              <w:rPr>
                <w:rFonts w:ascii="Consolas" w:hAnsi="Consolas" w:cs="Consolas"/>
                <w:color w:val="000000"/>
                <w:sz w:val="19"/>
                <w:szCs w:val="19"/>
              </w:rPr>
              <w:t>)</w:t>
            </w:r>
          </w:p>
          <w:p w14:paraId="09A48EFA"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w:t>
            </w:r>
          </w:p>
          <w:p w14:paraId="090DD4C2"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mde</w:t>
            </w:r>
            <w:r>
              <w:rPr>
                <w:rFonts w:ascii="Consolas" w:hAnsi="Consolas" w:cs="Consolas"/>
                <w:color w:val="000000"/>
                <w:sz w:val="19"/>
                <w:szCs w:val="19"/>
              </w:rPr>
              <w:t>.size</w:t>
            </w:r>
            <w:proofErr w:type="spellEnd"/>
            <w:r>
              <w:rPr>
                <w:rFonts w:ascii="Consolas" w:hAnsi="Consolas" w:cs="Consolas"/>
                <w:color w:val="000000"/>
                <w:sz w:val="19"/>
                <w:szCs w:val="19"/>
              </w:rPr>
              <w:t>(); ++i)</w:t>
            </w:r>
          </w:p>
          <w:p w14:paraId="72A7BFA1"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t>{</w:t>
            </w:r>
          </w:p>
          <w:p w14:paraId="286F7121"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808080"/>
                <w:sz w:val="19"/>
                <w:szCs w:val="19"/>
              </w:rPr>
              <w:t>me</w:t>
            </w:r>
            <w:r>
              <w:rPr>
                <w:rFonts w:ascii="Consolas" w:hAnsi="Consolas" w:cs="Consolas"/>
                <w:color w:val="000000"/>
                <w:sz w:val="19"/>
                <w:szCs w:val="19"/>
              </w:rPr>
              <w:t>.size</w:t>
            </w:r>
            <w:proofErr w:type="spellEnd"/>
            <w:r>
              <w:rPr>
                <w:rFonts w:ascii="Consolas" w:hAnsi="Consolas" w:cs="Consolas"/>
                <w:color w:val="000000"/>
                <w:sz w:val="19"/>
                <w:szCs w:val="19"/>
              </w:rPr>
              <w:t>(); ++j)</w:t>
            </w:r>
          </w:p>
          <w:p w14:paraId="5653C725"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70BAD35"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r>
              <w:rPr>
                <w:rFonts w:ascii="Consolas" w:hAnsi="Consolas" w:cs="Consolas"/>
                <w:color w:val="808080"/>
                <w:sz w:val="19"/>
                <w:szCs w:val="19"/>
              </w:rPr>
              <w:t>e</w:t>
            </w:r>
            <w:r>
              <w:rPr>
                <w:rFonts w:ascii="Consolas" w:hAnsi="Consolas" w:cs="Consolas"/>
                <w:color w:val="000000"/>
                <w:sz w:val="19"/>
                <w:szCs w:val="19"/>
              </w:rPr>
              <w:t xml:space="preserve"> &gt; </w:t>
            </w:r>
            <w:proofErr w:type="spellStart"/>
            <w:r>
              <w:rPr>
                <w:rFonts w:ascii="Consolas" w:hAnsi="Consolas" w:cs="Consolas"/>
                <w:color w:val="80808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e</w:t>
            </w:r>
            <w:r>
              <w:rPr>
                <w:rFonts w:ascii="Consolas" w:hAnsi="Consolas" w:cs="Consolas"/>
                <w:color w:val="000000"/>
                <w:sz w:val="19"/>
                <w:szCs w:val="19"/>
              </w:rPr>
              <w:t xml:space="preserve"> &lt; </w:t>
            </w:r>
            <w:proofErr w:type="spellStart"/>
            <w:r>
              <w:rPr>
                <w:rFonts w:ascii="Consolas" w:hAnsi="Consolas" w:cs="Consolas"/>
                <w:color w:val="80808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&amp;&amp; (</w:t>
            </w:r>
            <w:r>
              <w:rPr>
                <w:rFonts w:ascii="Consolas" w:hAnsi="Consolas" w:cs="Consolas"/>
                <w:color w:val="808080"/>
                <w:sz w:val="19"/>
                <w:szCs w:val="19"/>
              </w:rPr>
              <w:t>de</w:t>
            </w:r>
            <w:r>
              <w:rPr>
                <w:rFonts w:ascii="Consolas" w:hAnsi="Consolas" w:cs="Consolas"/>
                <w:color w:val="000000"/>
                <w:sz w:val="19"/>
                <w:szCs w:val="19"/>
              </w:rPr>
              <w:t xml:space="preserve"> &gt; </w:t>
            </w:r>
            <w:r>
              <w:rPr>
                <w:rFonts w:ascii="Consolas" w:hAnsi="Consolas" w:cs="Consolas"/>
                <w:color w:val="808080"/>
                <w:sz w:val="19"/>
                <w:szCs w:val="19"/>
              </w:rPr>
              <w:t>mde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de</w:t>
            </w:r>
            <w:r>
              <w:rPr>
                <w:rFonts w:ascii="Consolas" w:hAnsi="Consolas" w:cs="Consolas"/>
                <w:color w:val="000000"/>
                <w:sz w:val="19"/>
                <w:szCs w:val="19"/>
              </w:rPr>
              <w:t xml:space="preserve"> &lt; </w:t>
            </w:r>
            <w:r>
              <w:rPr>
                <w:rFonts w:ascii="Consolas" w:hAnsi="Consolas" w:cs="Consolas"/>
                <w:color w:val="808080"/>
                <w:sz w:val="19"/>
                <w:szCs w:val="19"/>
              </w:rPr>
              <w:t>mde</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4600B121"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39827E4"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mu</w:t>
            </w:r>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reguli</w:t>
            </w:r>
            <w:r>
              <w:rPr>
                <w:rFonts w:ascii="Consolas" w:hAnsi="Consolas" w:cs="Consolas"/>
                <w:color w:val="000000"/>
                <w:sz w:val="19"/>
                <w:szCs w:val="19"/>
              </w:rPr>
              <w:t>[i][j]);</w:t>
            </w:r>
          </w:p>
          <w:p w14:paraId="1F3F14B2"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mu</w:t>
            </w:r>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reguli</w:t>
            </w:r>
            <w:r>
              <w:rPr>
                <w:rFonts w:ascii="Consolas" w:hAnsi="Consolas" w:cs="Consolas"/>
                <w:color w:val="000000"/>
                <w:sz w:val="19"/>
                <w:szCs w:val="19"/>
              </w:rPr>
              <w:t>[i][j + 1]);</w:t>
            </w:r>
          </w:p>
          <w:p w14:paraId="5209B359"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mu</w:t>
            </w:r>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reguli</w:t>
            </w:r>
            <w:r>
              <w:rPr>
                <w:rFonts w:ascii="Consolas" w:hAnsi="Consolas" w:cs="Consolas"/>
                <w:color w:val="000000"/>
                <w:sz w:val="19"/>
                <w:szCs w:val="19"/>
              </w:rPr>
              <w:t>[i + 1][j]);</w:t>
            </w:r>
          </w:p>
          <w:p w14:paraId="5932507F"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mu</w:t>
            </w:r>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reguli</w:t>
            </w:r>
            <w:r>
              <w:rPr>
                <w:rFonts w:ascii="Consolas" w:hAnsi="Consolas" w:cs="Consolas"/>
                <w:color w:val="000000"/>
                <w:sz w:val="19"/>
                <w:szCs w:val="19"/>
              </w:rPr>
              <w:t>[i + 1][j + 1]);</w:t>
            </w:r>
          </w:p>
          <w:p w14:paraId="7A46F8F1"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0FC92978"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Casute</w:t>
            </w:r>
            <w:proofErr w:type="spellEnd"/>
            <w:r>
              <w:rPr>
                <w:rFonts w:ascii="Consolas" w:hAnsi="Consolas" w:cs="Consolas"/>
                <w:color w:val="A31515"/>
                <w:sz w:val="19"/>
                <w:szCs w:val="19"/>
              </w:rPr>
              <w:t xml:space="preserve"> active: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3489412"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mu</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mu</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2654837"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mu</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mu</w:t>
            </w:r>
            <w:r>
              <w:rPr>
                <w:rFonts w:ascii="Consolas" w:hAnsi="Consolas" w:cs="Consolas"/>
                <w:color w:val="008080"/>
                <w:sz w:val="19"/>
                <w:szCs w:val="19"/>
              </w:rPr>
              <w:t>[</w:t>
            </w:r>
            <w:r>
              <w:rPr>
                <w:rFonts w:ascii="Consolas" w:hAnsi="Consolas" w:cs="Consolas"/>
                <w:color w:val="000000"/>
                <w:sz w:val="19"/>
                <w:szCs w:val="19"/>
              </w:rPr>
              <w:t>3</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2901903"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D1C2FF4"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6D688664"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r>
              <w:rPr>
                <w:rFonts w:ascii="Consolas" w:hAnsi="Consolas" w:cs="Consolas"/>
                <w:color w:val="808080"/>
                <w:sz w:val="19"/>
                <w:szCs w:val="19"/>
              </w:rPr>
              <w:t>e</w:t>
            </w:r>
            <w:r>
              <w:rPr>
                <w:rFonts w:ascii="Consolas" w:hAnsi="Consolas" w:cs="Consolas"/>
                <w:color w:val="000000"/>
                <w:sz w:val="19"/>
                <w:szCs w:val="19"/>
              </w:rPr>
              <w:t xml:space="preserve"> == </w:t>
            </w:r>
            <w:proofErr w:type="spellStart"/>
            <w:r>
              <w:rPr>
                <w:rFonts w:ascii="Consolas" w:hAnsi="Consolas" w:cs="Consolas"/>
                <w:color w:val="80808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de</w:t>
            </w:r>
            <w:r>
              <w:rPr>
                <w:rFonts w:ascii="Consolas" w:hAnsi="Consolas" w:cs="Consolas"/>
                <w:color w:val="000000"/>
                <w:sz w:val="19"/>
                <w:szCs w:val="19"/>
              </w:rPr>
              <w:t xml:space="preserve"> &gt; </w:t>
            </w:r>
            <w:r>
              <w:rPr>
                <w:rFonts w:ascii="Consolas" w:hAnsi="Consolas" w:cs="Consolas"/>
                <w:color w:val="808080"/>
                <w:sz w:val="19"/>
                <w:szCs w:val="19"/>
              </w:rPr>
              <w:t>mde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de</w:t>
            </w:r>
            <w:r>
              <w:rPr>
                <w:rFonts w:ascii="Consolas" w:hAnsi="Consolas" w:cs="Consolas"/>
                <w:color w:val="000000"/>
                <w:sz w:val="19"/>
                <w:szCs w:val="19"/>
              </w:rPr>
              <w:t xml:space="preserve"> &lt; </w:t>
            </w:r>
            <w:r>
              <w:rPr>
                <w:rFonts w:ascii="Consolas" w:hAnsi="Consolas" w:cs="Consolas"/>
                <w:color w:val="808080"/>
                <w:sz w:val="19"/>
                <w:szCs w:val="19"/>
              </w:rPr>
              <w:t>mde</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5DF88C1C"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323E9A9"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mu</w:t>
            </w:r>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reguli</w:t>
            </w:r>
            <w:r>
              <w:rPr>
                <w:rFonts w:ascii="Consolas" w:hAnsi="Consolas" w:cs="Consolas"/>
                <w:color w:val="000000"/>
                <w:sz w:val="19"/>
                <w:szCs w:val="19"/>
              </w:rPr>
              <w:t>[i][j]);</w:t>
            </w:r>
          </w:p>
          <w:p w14:paraId="33C7C9EB"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mu</w:t>
            </w:r>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reguli</w:t>
            </w:r>
            <w:r>
              <w:rPr>
                <w:rFonts w:ascii="Consolas" w:hAnsi="Consolas" w:cs="Consolas"/>
                <w:color w:val="000000"/>
                <w:sz w:val="19"/>
                <w:szCs w:val="19"/>
              </w:rPr>
              <w:t>[i + 1][j]);</w:t>
            </w:r>
          </w:p>
          <w:p w14:paraId="129A07D4"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3A2B001F"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Casute</w:t>
            </w:r>
            <w:proofErr w:type="spellEnd"/>
            <w:r>
              <w:rPr>
                <w:rFonts w:ascii="Consolas" w:hAnsi="Consolas" w:cs="Consolas"/>
                <w:color w:val="A31515"/>
                <w:sz w:val="19"/>
                <w:szCs w:val="19"/>
              </w:rPr>
              <w:t xml:space="preserve"> active: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EB07044"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mu</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mu</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1CFB3B9"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82EA3F0"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4053FF09"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r>
              <w:rPr>
                <w:rFonts w:ascii="Consolas" w:hAnsi="Consolas" w:cs="Consolas"/>
                <w:color w:val="808080"/>
                <w:sz w:val="19"/>
                <w:szCs w:val="19"/>
              </w:rPr>
              <w:t>e</w:t>
            </w:r>
            <w:r>
              <w:rPr>
                <w:rFonts w:ascii="Consolas" w:hAnsi="Consolas" w:cs="Consolas"/>
                <w:color w:val="000000"/>
                <w:sz w:val="19"/>
                <w:szCs w:val="19"/>
              </w:rPr>
              <w:t xml:space="preserve"> &gt; </w:t>
            </w:r>
            <w:proofErr w:type="spellStart"/>
            <w:r>
              <w:rPr>
                <w:rFonts w:ascii="Consolas" w:hAnsi="Consolas" w:cs="Consolas"/>
                <w:color w:val="80808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e</w:t>
            </w:r>
            <w:r>
              <w:rPr>
                <w:rFonts w:ascii="Consolas" w:hAnsi="Consolas" w:cs="Consolas"/>
                <w:color w:val="000000"/>
                <w:sz w:val="19"/>
                <w:szCs w:val="19"/>
              </w:rPr>
              <w:t xml:space="preserve"> &lt; </w:t>
            </w:r>
            <w:proofErr w:type="spellStart"/>
            <w:r>
              <w:rPr>
                <w:rFonts w:ascii="Consolas" w:hAnsi="Consolas" w:cs="Consolas"/>
                <w:color w:val="80808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de</w:t>
            </w:r>
            <w:r>
              <w:rPr>
                <w:rFonts w:ascii="Consolas" w:hAnsi="Consolas" w:cs="Consolas"/>
                <w:color w:val="000000"/>
                <w:sz w:val="19"/>
                <w:szCs w:val="19"/>
              </w:rPr>
              <w:t xml:space="preserve"> == </w:t>
            </w:r>
            <w:r>
              <w:rPr>
                <w:rFonts w:ascii="Consolas" w:hAnsi="Consolas" w:cs="Consolas"/>
                <w:color w:val="808080"/>
                <w:sz w:val="19"/>
                <w:szCs w:val="19"/>
              </w:rPr>
              <w:t>mde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16BD5BB"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0F3627D"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mu</w:t>
            </w:r>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reguli</w:t>
            </w:r>
            <w:r>
              <w:rPr>
                <w:rFonts w:ascii="Consolas" w:hAnsi="Consolas" w:cs="Consolas"/>
                <w:color w:val="000000"/>
                <w:sz w:val="19"/>
                <w:szCs w:val="19"/>
              </w:rPr>
              <w:t>[i][j]);</w:t>
            </w:r>
          </w:p>
          <w:p w14:paraId="2416437B"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mu</w:t>
            </w:r>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reguli</w:t>
            </w:r>
            <w:r>
              <w:rPr>
                <w:rFonts w:ascii="Consolas" w:hAnsi="Consolas" w:cs="Consolas"/>
                <w:color w:val="000000"/>
                <w:sz w:val="19"/>
                <w:szCs w:val="19"/>
              </w:rPr>
              <w:t>[i][j + 1]);</w:t>
            </w:r>
          </w:p>
          <w:p w14:paraId="05279902"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5B25949A"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Casute</w:t>
            </w:r>
            <w:proofErr w:type="spellEnd"/>
            <w:r>
              <w:rPr>
                <w:rFonts w:ascii="Consolas" w:hAnsi="Consolas" w:cs="Consolas"/>
                <w:color w:val="A31515"/>
                <w:sz w:val="19"/>
                <w:szCs w:val="19"/>
              </w:rPr>
              <w:t xml:space="preserve"> active: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BC2BE99"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mu</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mu</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916C795"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9F343FE"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14844F34"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r>
              <w:rPr>
                <w:rFonts w:ascii="Consolas" w:hAnsi="Consolas" w:cs="Consolas"/>
                <w:color w:val="808080"/>
                <w:sz w:val="19"/>
                <w:szCs w:val="19"/>
              </w:rPr>
              <w:t>e</w:t>
            </w:r>
            <w:r>
              <w:rPr>
                <w:rFonts w:ascii="Consolas" w:hAnsi="Consolas" w:cs="Consolas"/>
                <w:color w:val="000000"/>
                <w:sz w:val="19"/>
                <w:szCs w:val="19"/>
              </w:rPr>
              <w:t xml:space="preserve"> == </w:t>
            </w:r>
            <w:proofErr w:type="spellStart"/>
            <w:r>
              <w:rPr>
                <w:rFonts w:ascii="Consolas" w:hAnsi="Consolas" w:cs="Consolas"/>
                <w:color w:val="80808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de</w:t>
            </w:r>
            <w:r>
              <w:rPr>
                <w:rFonts w:ascii="Consolas" w:hAnsi="Consolas" w:cs="Consolas"/>
                <w:color w:val="000000"/>
                <w:sz w:val="19"/>
                <w:szCs w:val="19"/>
              </w:rPr>
              <w:t xml:space="preserve"> == </w:t>
            </w:r>
            <w:r>
              <w:rPr>
                <w:rFonts w:ascii="Consolas" w:hAnsi="Consolas" w:cs="Consolas"/>
                <w:color w:val="808080"/>
                <w:sz w:val="19"/>
                <w:szCs w:val="19"/>
              </w:rPr>
              <w:t>mde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2DF2EE5"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716D917"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mu</w:t>
            </w:r>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reguli</w:t>
            </w:r>
            <w:r>
              <w:rPr>
                <w:rFonts w:ascii="Consolas" w:hAnsi="Consolas" w:cs="Consolas"/>
                <w:color w:val="000000"/>
                <w:sz w:val="19"/>
                <w:szCs w:val="19"/>
              </w:rPr>
              <w:t>[i][j]);</w:t>
            </w:r>
          </w:p>
          <w:p w14:paraId="02930F4A"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5EBE4BBE"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Casute</w:t>
            </w:r>
            <w:proofErr w:type="spellEnd"/>
            <w:r>
              <w:rPr>
                <w:rFonts w:ascii="Consolas" w:hAnsi="Consolas" w:cs="Consolas"/>
                <w:color w:val="A31515"/>
                <w:sz w:val="19"/>
                <w:szCs w:val="19"/>
              </w:rPr>
              <w:t xml:space="preserve"> active: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56CAB44"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mu</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4F3281E"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F56EDA0"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4E6EE2A"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t>}</w:t>
            </w:r>
          </w:p>
          <w:p w14:paraId="1A4B8F56"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w:t>
            </w:r>
          </w:p>
          <w:p w14:paraId="5FC6940E"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602AD7AB"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w:t>
            </w:r>
            <w:proofErr w:type="spellEnd"/>
            <w:r>
              <w:rPr>
                <w:rFonts w:ascii="Consolas" w:hAnsi="Consolas" w:cs="Consolas"/>
                <w:color w:val="000000"/>
                <w:sz w:val="19"/>
                <w:szCs w:val="19"/>
              </w:rPr>
              <w:t>()</w:t>
            </w:r>
          </w:p>
          <w:p w14:paraId="66A09B41"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w:t>
            </w:r>
          </w:p>
          <w:p w14:paraId="3A70E82D"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//baza de reguli</w:t>
            </w:r>
          </w:p>
          <w:p w14:paraId="1887DED7"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reguli[5][11] = { -1, -0.9, -0.5, -0.5, 0, 0, 0, -0.01, -0.01, 0.5, 0.5,</w:t>
            </w:r>
          </w:p>
          <w:p w14:paraId="2F7CA570"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-0.88, -0.88, -0.5, -0.5, 0, 0, 0, 0.25, 0.25, 0.63, 0.63,</w:t>
            </w:r>
          </w:p>
          <w:p w14:paraId="5BE39087"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-1, -0.9, -0.5, -0.5, 0, 0, 0, 0.5, 0.5, 0.9, 1,</w:t>
            </w:r>
          </w:p>
          <w:p w14:paraId="442C78E3"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-0.63, -0.63, -0.25, -0.25, 0, 0, 0, 0.5, 0.5, 0.88, 0.88,</w:t>
            </w:r>
          </w:p>
          <w:p w14:paraId="7926813D"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-0.5, -0.5, -0.01, -0.01, 0, 0, 0, 0.5, 0.5, 0.9, 1 }; </w:t>
            </w:r>
            <w:r>
              <w:rPr>
                <w:rFonts w:ascii="Consolas" w:hAnsi="Consolas" w:cs="Consolas"/>
                <w:color w:val="008000"/>
                <w:sz w:val="19"/>
                <w:szCs w:val="19"/>
              </w:rPr>
              <w:t>//y</w:t>
            </w:r>
          </w:p>
          <w:p w14:paraId="55390D20"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08B96A28"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"Tabela de reguli: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C2A38BA"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5; ++i)</w:t>
            </w:r>
          </w:p>
          <w:p w14:paraId="0ACF1A41"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t>{</w:t>
            </w:r>
          </w:p>
          <w:p w14:paraId="462EEB8E"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11; ++j)</w:t>
            </w:r>
          </w:p>
          <w:p w14:paraId="110F8C6B"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C8A9294"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reguli[i][j]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14:paraId="0B2609F7"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D59062C"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B4E9DB9"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t>}</w:t>
            </w:r>
          </w:p>
          <w:p w14:paraId="4205B6F2"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0483BC0"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1E292CCA"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2CA7F48F"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t>{</w:t>
            </w:r>
          </w:p>
          <w:p w14:paraId="425DEE1C"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e, de;</w:t>
            </w:r>
          </w:p>
          <w:p w14:paraId="2884920C"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Introduceti</w:t>
            </w:r>
            <w:proofErr w:type="spellEnd"/>
            <w:r>
              <w:rPr>
                <w:rFonts w:ascii="Consolas" w:hAnsi="Consolas" w:cs="Consolas"/>
                <w:color w:val="A31515"/>
                <w:sz w:val="19"/>
                <w:szCs w:val="19"/>
              </w:rPr>
              <w:t xml:space="preserve"> valoarea erorii: e = "</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 xml:space="preserve">::cin </w:t>
            </w:r>
            <w:r>
              <w:rPr>
                <w:rFonts w:ascii="Consolas" w:hAnsi="Consolas" w:cs="Consolas"/>
                <w:color w:val="008080"/>
                <w:sz w:val="19"/>
                <w:szCs w:val="19"/>
              </w:rPr>
              <w:t>&gt;&gt;</w:t>
            </w:r>
            <w:r>
              <w:rPr>
                <w:rFonts w:ascii="Consolas" w:hAnsi="Consolas" w:cs="Consolas"/>
                <w:color w:val="000000"/>
                <w:sz w:val="19"/>
                <w:szCs w:val="19"/>
              </w:rPr>
              <w:t xml:space="preserve"> e;</w:t>
            </w:r>
          </w:p>
          <w:p w14:paraId="00E3A317"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(e &lt; -1 || e &gt; 1)</w:t>
            </w:r>
          </w:p>
          <w:p w14:paraId="37F45CD5"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49A290E"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"Universul de discurs pentru eroare este [-1; 1]. Valoarea introdusa nu </w:t>
            </w:r>
            <w:proofErr w:type="spellStart"/>
            <w:r>
              <w:rPr>
                <w:rFonts w:ascii="Consolas" w:hAnsi="Consolas" w:cs="Consolas"/>
                <w:color w:val="A31515"/>
                <w:sz w:val="19"/>
                <w:szCs w:val="19"/>
              </w:rPr>
              <w:t>apartine</w:t>
            </w:r>
            <w:proofErr w:type="spellEnd"/>
            <w:r>
              <w:rPr>
                <w:rFonts w:ascii="Consolas" w:hAnsi="Consolas" w:cs="Consolas"/>
                <w:color w:val="A31515"/>
                <w:sz w:val="19"/>
                <w:szCs w:val="19"/>
              </w:rPr>
              <w:t xml:space="preserve"> acestuia."</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925BC94"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Introduceti</w:t>
            </w:r>
            <w:proofErr w:type="spellEnd"/>
            <w:r>
              <w:rPr>
                <w:rFonts w:ascii="Consolas" w:hAnsi="Consolas" w:cs="Consolas"/>
                <w:color w:val="A31515"/>
                <w:sz w:val="19"/>
                <w:szCs w:val="19"/>
              </w:rPr>
              <w:t xml:space="preserve"> valoarea erorii: e = "</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 xml:space="preserve">::cin </w:t>
            </w:r>
            <w:r>
              <w:rPr>
                <w:rFonts w:ascii="Consolas" w:hAnsi="Consolas" w:cs="Consolas"/>
                <w:color w:val="008080"/>
                <w:sz w:val="19"/>
                <w:szCs w:val="19"/>
              </w:rPr>
              <w:t>&gt;&gt;</w:t>
            </w:r>
            <w:r>
              <w:rPr>
                <w:rFonts w:ascii="Consolas" w:hAnsi="Consolas" w:cs="Consolas"/>
                <w:color w:val="000000"/>
                <w:sz w:val="19"/>
                <w:szCs w:val="19"/>
              </w:rPr>
              <w:t xml:space="preserve"> e;</w:t>
            </w:r>
          </w:p>
          <w:p w14:paraId="57C03FF9"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56314DE"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45244138"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Introduceti</w:t>
            </w:r>
            <w:proofErr w:type="spellEnd"/>
            <w:r>
              <w:rPr>
                <w:rFonts w:ascii="Consolas" w:hAnsi="Consolas" w:cs="Consolas"/>
                <w:color w:val="A31515"/>
                <w:sz w:val="19"/>
                <w:szCs w:val="19"/>
              </w:rPr>
              <w:t xml:space="preserve"> valoarea derivatei erorii: de = "</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 xml:space="preserve">::cin </w:t>
            </w:r>
            <w:r>
              <w:rPr>
                <w:rFonts w:ascii="Consolas" w:hAnsi="Consolas" w:cs="Consolas"/>
                <w:color w:val="008080"/>
                <w:sz w:val="19"/>
                <w:szCs w:val="19"/>
              </w:rPr>
              <w:t>&gt;&gt;</w:t>
            </w:r>
            <w:r>
              <w:rPr>
                <w:rFonts w:ascii="Consolas" w:hAnsi="Consolas" w:cs="Consolas"/>
                <w:color w:val="000000"/>
                <w:sz w:val="19"/>
                <w:szCs w:val="19"/>
              </w:rPr>
              <w:t xml:space="preserve"> de;</w:t>
            </w:r>
          </w:p>
          <w:p w14:paraId="1AE6E081"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(de &lt; -1 || de &gt; 1)</w:t>
            </w:r>
          </w:p>
          <w:p w14:paraId="263F8291"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D80B603"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"Universul de discurs pentru derivata erorii este [-1; 1]. Valoarea introdusa nu </w:t>
            </w:r>
            <w:proofErr w:type="spellStart"/>
            <w:r>
              <w:rPr>
                <w:rFonts w:ascii="Consolas" w:hAnsi="Consolas" w:cs="Consolas"/>
                <w:color w:val="A31515"/>
                <w:sz w:val="19"/>
                <w:szCs w:val="19"/>
              </w:rPr>
              <w:t>apartine</w:t>
            </w:r>
            <w:proofErr w:type="spellEnd"/>
            <w:r>
              <w:rPr>
                <w:rFonts w:ascii="Consolas" w:hAnsi="Consolas" w:cs="Consolas"/>
                <w:color w:val="A31515"/>
                <w:sz w:val="19"/>
                <w:szCs w:val="19"/>
              </w:rPr>
              <w:t xml:space="preserve"> acestuia."</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DD379E9"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Introduceti</w:t>
            </w:r>
            <w:proofErr w:type="spellEnd"/>
            <w:r>
              <w:rPr>
                <w:rFonts w:ascii="Consolas" w:hAnsi="Consolas" w:cs="Consolas"/>
                <w:color w:val="A31515"/>
                <w:sz w:val="19"/>
                <w:szCs w:val="19"/>
              </w:rPr>
              <w:t xml:space="preserve"> valoarea derivatei erorii: de = "</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 xml:space="preserve">::cin </w:t>
            </w:r>
            <w:r>
              <w:rPr>
                <w:rFonts w:ascii="Consolas" w:hAnsi="Consolas" w:cs="Consolas"/>
                <w:color w:val="008080"/>
                <w:sz w:val="19"/>
                <w:szCs w:val="19"/>
              </w:rPr>
              <w:t>&gt;&gt;</w:t>
            </w:r>
            <w:r>
              <w:rPr>
                <w:rFonts w:ascii="Consolas" w:hAnsi="Consolas" w:cs="Consolas"/>
                <w:color w:val="000000"/>
                <w:sz w:val="19"/>
                <w:szCs w:val="19"/>
              </w:rPr>
              <w:t xml:space="preserve"> de;</w:t>
            </w:r>
          </w:p>
          <w:p w14:paraId="34F8E458"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B5CD1D2"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42EA3490"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me</w:t>
            </w:r>
            <w:proofErr w:type="spellEnd"/>
            <w:r>
              <w:rPr>
                <w:rFonts w:ascii="Consolas" w:hAnsi="Consolas" w:cs="Consolas"/>
                <w:color w:val="000000"/>
                <w:sz w:val="19"/>
                <w:szCs w:val="19"/>
              </w:rPr>
              <w:t>;</w:t>
            </w:r>
          </w:p>
          <w:p w14:paraId="2DEF58E6"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me.reserve</w:t>
            </w:r>
            <w:proofErr w:type="spellEnd"/>
            <w:r>
              <w:rPr>
                <w:rFonts w:ascii="Consolas" w:hAnsi="Consolas" w:cs="Consolas"/>
                <w:color w:val="000000"/>
                <w:sz w:val="19"/>
                <w:szCs w:val="19"/>
              </w:rPr>
              <w:t>(11);</w:t>
            </w:r>
          </w:p>
          <w:p w14:paraId="52322833"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valori_eroare</w:t>
            </w:r>
            <w:proofErr w:type="spellEnd"/>
            <w:r>
              <w:rPr>
                <w:rFonts w:ascii="Consolas" w:hAnsi="Consolas" w:cs="Consolas"/>
                <w:color w:val="000000"/>
                <w:sz w:val="19"/>
                <w:szCs w:val="19"/>
              </w:rPr>
              <w:t>(</w:t>
            </w:r>
            <w:proofErr w:type="spellStart"/>
            <w:r>
              <w:rPr>
                <w:rFonts w:ascii="Consolas" w:hAnsi="Consolas" w:cs="Consolas"/>
                <w:color w:val="000000"/>
                <w:sz w:val="19"/>
                <w:szCs w:val="19"/>
              </w:rPr>
              <w:t>me</w:t>
            </w:r>
            <w:proofErr w:type="spellEnd"/>
            <w:r>
              <w:rPr>
                <w:rFonts w:ascii="Consolas" w:hAnsi="Consolas" w:cs="Consolas"/>
                <w:color w:val="000000"/>
                <w:sz w:val="19"/>
                <w:szCs w:val="19"/>
              </w:rPr>
              <w:t>);</w:t>
            </w:r>
          </w:p>
          <w:p w14:paraId="693D12A7"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6701809C"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&gt; mde;</w:t>
            </w:r>
          </w:p>
          <w:p w14:paraId="3FAFC8BF"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mde.reserve</w:t>
            </w:r>
            <w:proofErr w:type="spellEnd"/>
            <w:r>
              <w:rPr>
                <w:rFonts w:ascii="Consolas" w:hAnsi="Consolas" w:cs="Consolas"/>
                <w:color w:val="000000"/>
                <w:sz w:val="19"/>
                <w:szCs w:val="19"/>
              </w:rPr>
              <w:t>(5);</w:t>
            </w:r>
          </w:p>
          <w:p w14:paraId="55B52CB0"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valori_derErr</w:t>
            </w:r>
            <w:proofErr w:type="spellEnd"/>
            <w:r>
              <w:rPr>
                <w:rFonts w:ascii="Consolas" w:hAnsi="Consolas" w:cs="Consolas"/>
                <w:color w:val="000000"/>
                <w:sz w:val="19"/>
                <w:szCs w:val="19"/>
              </w:rPr>
              <w:t>(mde);</w:t>
            </w:r>
          </w:p>
          <w:p w14:paraId="22804BF5"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2EEEBEB0"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&gt; mu;</w:t>
            </w:r>
          </w:p>
          <w:p w14:paraId="181620C2"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mu.reserve</w:t>
            </w:r>
            <w:proofErr w:type="spellEnd"/>
            <w:r>
              <w:rPr>
                <w:rFonts w:ascii="Consolas" w:hAnsi="Consolas" w:cs="Consolas"/>
                <w:color w:val="000000"/>
                <w:sz w:val="19"/>
                <w:szCs w:val="19"/>
              </w:rPr>
              <w:t>(4);</w:t>
            </w:r>
          </w:p>
          <w:p w14:paraId="23F37C82"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valoriActive_comanda</w:t>
            </w:r>
            <w:proofErr w:type="spellEnd"/>
            <w:r>
              <w:rPr>
                <w:rFonts w:ascii="Consolas" w:hAnsi="Consolas" w:cs="Consolas"/>
                <w:color w:val="000000"/>
                <w:sz w:val="19"/>
                <w:szCs w:val="19"/>
              </w:rPr>
              <w:t xml:space="preserve">(e, de, </w:t>
            </w:r>
            <w:proofErr w:type="spellStart"/>
            <w:r>
              <w:rPr>
                <w:rFonts w:ascii="Consolas" w:hAnsi="Consolas" w:cs="Consolas"/>
                <w:color w:val="000000"/>
                <w:sz w:val="19"/>
                <w:szCs w:val="19"/>
              </w:rPr>
              <w:t>me</w:t>
            </w:r>
            <w:proofErr w:type="spellEnd"/>
            <w:r>
              <w:rPr>
                <w:rFonts w:ascii="Consolas" w:hAnsi="Consolas" w:cs="Consolas"/>
                <w:color w:val="000000"/>
                <w:sz w:val="19"/>
                <w:szCs w:val="19"/>
              </w:rPr>
              <w:t>, mde, reguli, mu);</w:t>
            </w:r>
          </w:p>
          <w:p w14:paraId="4EFC4C63"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400B3E8B"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ponderi_w</w:t>
            </w:r>
            <w:proofErr w:type="spellEnd"/>
            <w:r>
              <w:rPr>
                <w:rFonts w:ascii="Consolas" w:hAnsi="Consolas" w:cs="Consolas"/>
                <w:color w:val="000000"/>
                <w:sz w:val="19"/>
                <w:szCs w:val="19"/>
              </w:rPr>
              <w:t>;</w:t>
            </w:r>
          </w:p>
          <w:p w14:paraId="0A6B2667"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ponderi_w.reserve</w:t>
            </w:r>
            <w:proofErr w:type="spellEnd"/>
            <w:r>
              <w:rPr>
                <w:rFonts w:ascii="Consolas" w:hAnsi="Consolas" w:cs="Consolas"/>
                <w:color w:val="000000"/>
                <w:sz w:val="19"/>
                <w:szCs w:val="19"/>
              </w:rPr>
              <w:t>(4);</w:t>
            </w:r>
          </w:p>
          <w:p w14:paraId="4BACF0F8"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mde.size</w:t>
            </w:r>
            <w:proofErr w:type="spellEnd"/>
            <w:r>
              <w:rPr>
                <w:rFonts w:ascii="Consolas" w:hAnsi="Consolas" w:cs="Consolas"/>
                <w:color w:val="000000"/>
                <w:sz w:val="19"/>
                <w:szCs w:val="19"/>
              </w:rPr>
              <w:t>(); ++i)</w:t>
            </w:r>
          </w:p>
          <w:p w14:paraId="44A532BC"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0982B92"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me.size</w:t>
            </w:r>
            <w:proofErr w:type="spellEnd"/>
            <w:r>
              <w:rPr>
                <w:rFonts w:ascii="Consolas" w:hAnsi="Consolas" w:cs="Consolas"/>
                <w:color w:val="000000"/>
                <w:sz w:val="19"/>
                <w:szCs w:val="19"/>
              </w:rPr>
              <w:t>(); ++j)</w:t>
            </w:r>
          </w:p>
          <w:p w14:paraId="38CC2847"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B31F407"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((e &gt; </w:t>
            </w:r>
            <w:proofErr w:type="spellStart"/>
            <w:r>
              <w:rPr>
                <w:rFonts w:ascii="Consolas" w:hAnsi="Consolas" w:cs="Consolas"/>
                <w:color w:val="00000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&amp;&amp; e &lt; </w:t>
            </w:r>
            <w:proofErr w:type="spellStart"/>
            <w:r>
              <w:rPr>
                <w:rFonts w:ascii="Consolas" w:hAnsi="Consolas" w:cs="Consolas"/>
                <w:color w:val="00000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&amp;&amp; (de &gt; mde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&amp;&amp; de &lt; mde</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166B67EB"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17E5EC4"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w0 = (</w:t>
            </w:r>
            <w:proofErr w:type="spellStart"/>
            <w:r>
              <w:rPr>
                <w:rFonts w:ascii="Consolas" w:hAnsi="Consolas" w:cs="Consolas"/>
                <w:color w:val="000000"/>
                <w:sz w:val="19"/>
                <w:szCs w:val="19"/>
              </w:rPr>
              <w:t>abs</w:t>
            </w:r>
            <w:proofErr w:type="spellEnd"/>
            <w:r>
              <w:rPr>
                <w:rFonts w:ascii="Consolas" w:hAnsi="Consolas" w:cs="Consolas"/>
                <w:color w:val="000000"/>
                <w:sz w:val="19"/>
                <w:szCs w:val="19"/>
              </w:rPr>
              <w:t xml:space="preserve">(e - </w:t>
            </w:r>
            <w:proofErr w:type="spellStart"/>
            <w:r>
              <w:rPr>
                <w:rFonts w:ascii="Consolas" w:hAnsi="Consolas" w:cs="Consolas"/>
                <w:color w:val="00000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abs</w:t>
            </w:r>
            <w:proofErr w:type="spellEnd"/>
            <w:r>
              <w:rPr>
                <w:rFonts w:ascii="Consolas" w:hAnsi="Consolas" w:cs="Consolas"/>
                <w:color w:val="000000"/>
                <w:sz w:val="19"/>
                <w:szCs w:val="19"/>
              </w:rPr>
              <w:t>(de - mde</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 (</w:t>
            </w:r>
            <w:proofErr w:type="spellStart"/>
            <w:r>
              <w:rPr>
                <w:rFonts w:ascii="Consolas" w:hAnsi="Consolas" w:cs="Consolas"/>
                <w:color w:val="000000"/>
                <w:sz w:val="19"/>
                <w:szCs w:val="19"/>
              </w:rPr>
              <w:t>abs</w:t>
            </w:r>
            <w:proofErr w:type="spellEnd"/>
            <w:r>
              <w:rPr>
                <w:rFonts w:ascii="Consolas" w:hAnsi="Consolas" w:cs="Consolas"/>
                <w:color w:val="000000"/>
                <w:sz w:val="19"/>
                <w:szCs w:val="19"/>
              </w:rPr>
              <w:t>(</w:t>
            </w:r>
            <w:proofErr w:type="spellStart"/>
            <w:r>
              <w:rPr>
                <w:rFonts w:ascii="Consolas" w:hAnsi="Consolas" w:cs="Consolas"/>
                <w:color w:val="00000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abs</w:t>
            </w:r>
            <w:proofErr w:type="spellEnd"/>
            <w:r>
              <w:rPr>
                <w:rFonts w:ascii="Consolas" w:hAnsi="Consolas" w:cs="Consolas"/>
                <w:color w:val="000000"/>
                <w:sz w:val="19"/>
                <w:szCs w:val="19"/>
              </w:rPr>
              <w:t>(mde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mde</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5806481D"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w1 = (</w:t>
            </w:r>
            <w:proofErr w:type="spellStart"/>
            <w:r>
              <w:rPr>
                <w:rFonts w:ascii="Consolas" w:hAnsi="Consolas" w:cs="Consolas"/>
                <w:color w:val="000000"/>
                <w:sz w:val="19"/>
                <w:szCs w:val="19"/>
              </w:rPr>
              <w:t>abs</w:t>
            </w:r>
            <w:proofErr w:type="spellEnd"/>
            <w:r>
              <w:rPr>
                <w:rFonts w:ascii="Consolas" w:hAnsi="Consolas" w:cs="Consolas"/>
                <w:color w:val="000000"/>
                <w:sz w:val="19"/>
                <w:szCs w:val="19"/>
              </w:rPr>
              <w:t xml:space="preserve">(e - </w:t>
            </w:r>
            <w:proofErr w:type="spellStart"/>
            <w:r>
              <w:rPr>
                <w:rFonts w:ascii="Consolas" w:hAnsi="Consolas" w:cs="Consolas"/>
                <w:color w:val="00000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abs</w:t>
            </w:r>
            <w:proofErr w:type="spellEnd"/>
            <w:r>
              <w:rPr>
                <w:rFonts w:ascii="Consolas" w:hAnsi="Consolas" w:cs="Consolas"/>
                <w:color w:val="000000"/>
                <w:sz w:val="19"/>
                <w:szCs w:val="19"/>
              </w:rPr>
              <w:t>(de - mde</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 (</w:t>
            </w:r>
            <w:proofErr w:type="spellStart"/>
            <w:r>
              <w:rPr>
                <w:rFonts w:ascii="Consolas" w:hAnsi="Consolas" w:cs="Consolas"/>
                <w:color w:val="000000"/>
                <w:sz w:val="19"/>
                <w:szCs w:val="19"/>
              </w:rPr>
              <w:t>abs</w:t>
            </w:r>
            <w:proofErr w:type="spellEnd"/>
            <w:r>
              <w:rPr>
                <w:rFonts w:ascii="Consolas" w:hAnsi="Consolas" w:cs="Consolas"/>
                <w:color w:val="000000"/>
                <w:sz w:val="19"/>
                <w:szCs w:val="19"/>
              </w:rPr>
              <w:t>(</w:t>
            </w:r>
            <w:proofErr w:type="spellStart"/>
            <w:r>
              <w:rPr>
                <w:rFonts w:ascii="Consolas" w:hAnsi="Consolas" w:cs="Consolas"/>
                <w:color w:val="00000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abs</w:t>
            </w:r>
            <w:proofErr w:type="spellEnd"/>
            <w:r>
              <w:rPr>
                <w:rFonts w:ascii="Consolas" w:hAnsi="Consolas" w:cs="Consolas"/>
                <w:color w:val="000000"/>
                <w:sz w:val="19"/>
                <w:szCs w:val="19"/>
              </w:rPr>
              <w:t>(mde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mde</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0409623F"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w2 = (</w:t>
            </w:r>
            <w:proofErr w:type="spellStart"/>
            <w:r>
              <w:rPr>
                <w:rFonts w:ascii="Consolas" w:hAnsi="Consolas" w:cs="Consolas"/>
                <w:color w:val="000000"/>
                <w:sz w:val="19"/>
                <w:szCs w:val="19"/>
              </w:rPr>
              <w:t>abs</w:t>
            </w:r>
            <w:proofErr w:type="spellEnd"/>
            <w:r>
              <w:rPr>
                <w:rFonts w:ascii="Consolas" w:hAnsi="Consolas" w:cs="Consolas"/>
                <w:color w:val="000000"/>
                <w:sz w:val="19"/>
                <w:szCs w:val="19"/>
              </w:rPr>
              <w:t xml:space="preserve">(e - </w:t>
            </w:r>
            <w:proofErr w:type="spellStart"/>
            <w:r>
              <w:rPr>
                <w:rFonts w:ascii="Consolas" w:hAnsi="Consolas" w:cs="Consolas"/>
                <w:color w:val="00000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abs</w:t>
            </w:r>
            <w:proofErr w:type="spellEnd"/>
            <w:r>
              <w:rPr>
                <w:rFonts w:ascii="Consolas" w:hAnsi="Consolas" w:cs="Consolas"/>
                <w:color w:val="000000"/>
                <w:sz w:val="19"/>
                <w:szCs w:val="19"/>
              </w:rPr>
              <w:t>(de - mde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w:t>
            </w:r>
            <w:proofErr w:type="spellStart"/>
            <w:r>
              <w:rPr>
                <w:rFonts w:ascii="Consolas" w:hAnsi="Consolas" w:cs="Consolas"/>
                <w:color w:val="000000"/>
                <w:sz w:val="19"/>
                <w:szCs w:val="19"/>
              </w:rPr>
              <w:t>abs</w:t>
            </w:r>
            <w:proofErr w:type="spellEnd"/>
            <w:r>
              <w:rPr>
                <w:rFonts w:ascii="Consolas" w:hAnsi="Consolas" w:cs="Consolas"/>
                <w:color w:val="000000"/>
                <w:sz w:val="19"/>
                <w:szCs w:val="19"/>
              </w:rPr>
              <w:t>(</w:t>
            </w:r>
            <w:proofErr w:type="spellStart"/>
            <w:r>
              <w:rPr>
                <w:rFonts w:ascii="Consolas" w:hAnsi="Consolas" w:cs="Consolas"/>
                <w:color w:val="00000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abs</w:t>
            </w:r>
            <w:proofErr w:type="spellEnd"/>
            <w:r>
              <w:rPr>
                <w:rFonts w:ascii="Consolas" w:hAnsi="Consolas" w:cs="Consolas"/>
                <w:color w:val="000000"/>
                <w:sz w:val="19"/>
                <w:szCs w:val="19"/>
              </w:rPr>
              <w:t>(mde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mde</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770AB8F7"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w3 = (</w:t>
            </w:r>
            <w:proofErr w:type="spellStart"/>
            <w:r>
              <w:rPr>
                <w:rFonts w:ascii="Consolas" w:hAnsi="Consolas" w:cs="Consolas"/>
                <w:color w:val="000000"/>
                <w:sz w:val="19"/>
                <w:szCs w:val="19"/>
              </w:rPr>
              <w:t>abs</w:t>
            </w:r>
            <w:proofErr w:type="spellEnd"/>
            <w:r>
              <w:rPr>
                <w:rFonts w:ascii="Consolas" w:hAnsi="Consolas" w:cs="Consolas"/>
                <w:color w:val="000000"/>
                <w:sz w:val="19"/>
                <w:szCs w:val="19"/>
              </w:rPr>
              <w:t xml:space="preserve">(e - </w:t>
            </w:r>
            <w:proofErr w:type="spellStart"/>
            <w:r>
              <w:rPr>
                <w:rFonts w:ascii="Consolas" w:hAnsi="Consolas" w:cs="Consolas"/>
                <w:color w:val="00000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abs</w:t>
            </w:r>
            <w:proofErr w:type="spellEnd"/>
            <w:r>
              <w:rPr>
                <w:rFonts w:ascii="Consolas" w:hAnsi="Consolas" w:cs="Consolas"/>
                <w:color w:val="000000"/>
                <w:sz w:val="19"/>
                <w:szCs w:val="19"/>
              </w:rPr>
              <w:t>(de - mde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w:t>
            </w:r>
            <w:proofErr w:type="spellStart"/>
            <w:r>
              <w:rPr>
                <w:rFonts w:ascii="Consolas" w:hAnsi="Consolas" w:cs="Consolas"/>
                <w:color w:val="000000"/>
                <w:sz w:val="19"/>
                <w:szCs w:val="19"/>
              </w:rPr>
              <w:t>abs</w:t>
            </w:r>
            <w:proofErr w:type="spellEnd"/>
            <w:r>
              <w:rPr>
                <w:rFonts w:ascii="Consolas" w:hAnsi="Consolas" w:cs="Consolas"/>
                <w:color w:val="000000"/>
                <w:sz w:val="19"/>
                <w:szCs w:val="19"/>
              </w:rPr>
              <w:t>(</w:t>
            </w:r>
            <w:proofErr w:type="spellStart"/>
            <w:r>
              <w:rPr>
                <w:rFonts w:ascii="Consolas" w:hAnsi="Consolas" w:cs="Consolas"/>
                <w:color w:val="00000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abs</w:t>
            </w:r>
            <w:proofErr w:type="spellEnd"/>
            <w:r>
              <w:rPr>
                <w:rFonts w:ascii="Consolas" w:hAnsi="Consolas" w:cs="Consolas"/>
                <w:color w:val="000000"/>
                <w:sz w:val="19"/>
                <w:szCs w:val="19"/>
              </w:rPr>
              <w:t>(mde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mde</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7166D0C4"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1063E4EB"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ponderi_w.push_back</w:t>
            </w:r>
            <w:proofErr w:type="spellEnd"/>
            <w:r>
              <w:rPr>
                <w:rFonts w:ascii="Consolas" w:hAnsi="Consolas" w:cs="Consolas"/>
                <w:color w:val="000000"/>
                <w:sz w:val="19"/>
                <w:szCs w:val="19"/>
              </w:rPr>
              <w:t>(w0);</w:t>
            </w:r>
          </w:p>
          <w:p w14:paraId="6351CCA2"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ponderi_w.push_back</w:t>
            </w:r>
            <w:proofErr w:type="spellEnd"/>
            <w:r>
              <w:rPr>
                <w:rFonts w:ascii="Consolas" w:hAnsi="Consolas" w:cs="Consolas"/>
                <w:color w:val="000000"/>
                <w:sz w:val="19"/>
                <w:szCs w:val="19"/>
              </w:rPr>
              <w:t>(w1);</w:t>
            </w:r>
          </w:p>
          <w:p w14:paraId="542444B5"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ponderi_w.push_back</w:t>
            </w:r>
            <w:proofErr w:type="spellEnd"/>
            <w:r>
              <w:rPr>
                <w:rFonts w:ascii="Consolas" w:hAnsi="Consolas" w:cs="Consolas"/>
                <w:color w:val="000000"/>
                <w:sz w:val="19"/>
                <w:szCs w:val="19"/>
              </w:rPr>
              <w:t>(w2);</w:t>
            </w:r>
          </w:p>
          <w:p w14:paraId="0E6CB623"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ponderi_w.push_back</w:t>
            </w:r>
            <w:proofErr w:type="spellEnd"/>
            <w:r>
              <w:rPr>
                <w:rFonts w:ascii="Consolas" w:hAnsi="Consolas" w:cs="Consolas"/>
                <w:color w:val="000000"/>
                <w:sz w:val="19"/>
                <w:szCs w:val="19"/>
              </w:rPr>
              <w:t>(w3);</w:t>
            </w:r>
          </w:p>
          <w:p w14:paraId="7B942325"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7D1538C0"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"Ponderile </w:t>
            </w:r>
            <w:proofErr w:type="spellStart"/>
            <w:r>
              <w:rPr>
                <w:rFonts w:ascii="Consolas" w:hAnsi="Consolas" w:cs="Consolas"/>
                <w:color w:val="A31515"/>
                <w:sz w:val="19"/>
                <w:szCs w:val="19"/>
              </w:rPr>
              <w:t>corespunzatoare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casutelor</w:t>
            </w:r>
            <w:proofErr w:type="spellEnd"/>
            <w:r>
              <w:rPr>
                <w:rFonts w:ascii="Consolas" w:hAnsi="Consolas" w:cs="Consolas"/>
                <w:color w:val="A31515"/>
                <w:sz w:val="19"/>
                <w:szCs w:val="19"/>
              </w:rPr>
              <w:t xml:space="preserve"> active: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22F16C3"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ponderi_w</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ponderi_w</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388F7CD"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ponderi_w</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ponderi_w</w:t>
            </w:r>
            <w:proofErr w:type="spellEnd"/>
            <w:r>
              <w:rPr>
                <w:rFonts w:ascii="Consolas" w:hAnsi="Consolas" w:cs="Consolas"/>
                <w:color w:val="008080"/>
                <w:sz w:val="19"/>
                <w:szCs w:val="19"/>
              </w:rPr>
              <w:t>[</w:t>
            </w:r>
            <w:r>
              <w:rPr>
                <w:rFonts w:ascii="Consolas" w:hAnsi="Consolas" w:cs="Consolas"/>
                <w:color w:val="000000"/>
                <w:sz w:val="19"/>
                <w:szCs w:val="19"/>
              </w:rPr>
              <w:t>3</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8975FD2"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7243C7CA"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D547BAE"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D19A040"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7B256926"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(e == </w:t>
            </w:r>
            <w:proofErr w:type="spellStart"/>
            <w:r>
              <w:rPr>
                <w:rFonts w:ascii="Consolas" w:hAnsi="Consolas" w:cs="Consolas"/>
                <w:color w:val="00000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&amp;&amp; (de &gt; mde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&amp;&amp; de &lt; mde</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653FD5F5"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CFFFB48"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(e == 1)</w:t>
            </w:r>
          </w:p>
          <w:p w14:paraId="6357ECD8"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F2605B1"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w0 = (</w:t>
            </w:r>
            <w:proofErr w:type="spellStart"/>
            <w:r>
              <w:rPr>
                <w:rFonts w:ascii="Consolas" w:hAnsi="Consolas" w:cs="Consolas"/>
                <w:color w:val="000000"/>
                <w:sz w:val="19"/>
                <w:szCs w:val="19"/>
              </w:rPr>
              <w:t>abs</w:t>
            </w:r>
            <w:proofErr w:type="spellEnd"/>
            <w:r>
              <w:rPr>
                <w:rFonts w:ascii="Consolas" w:hAnsi="Consolas" w:cs="Consolas"/>
                <w:color w:val="000000"/>
                <w:sz w:val="19"/>
                <w:szCs w:val="19"/>
              </w:rPr>
              <w:t xml:space="preserve">(e - </w:t>
            </w:r>
            <w:proofErr w:type="spellStart"/>
            <w:r>
              <w:rPr>
                <w:rFonts w:ascii="Consolas" w:hAnsi="Consolas" w:cs="Consolas"/>
                <w:color w:val="00000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abs</w:t>
            </w:r>
            <w:proofErr w:type="spellEnd"/>
            <w:r>
              <w:rPr>
                <w:rFonts w:ascii="Consolas" w:hAnsi="Consolas" w:cs="Consolas"/>
                <w:color w:val="000000"/>
                <w:sz w:val="19"/>
                <w:szCs w:val="19"/>
              </w:rPr>
              <w:t>(de - mde</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(0.2 * </w:t>
            </w:r>
            <w:proofErr w:type="spellStart"/>
            <w:r>
              <w:rPr>
                <w:rFonts w:ascii="Consolas" w:hAnsi="Consolas" w:cs="Consolas"/>
                <w:color w:val="000000"/>
                <w:sz w:val="19"/>
                <w:szCs w:val="19"/>
              </w:rPr>
              <w:t>abs</w:t>
            </w:r>
            <w:proofErr w:type="spellEnd"/>
            <w:r>
              <w:rPr>
                <w:rFonts w:ascii="Consolas" w:hAnsi="Consolas" w:cs="Consolas"/>
                <w:color w:val="000000"/>
                <w:sz w:val="19"/>
                <w:szCs w:val="19"/>
              </w:rPr>
              <w:t>(mde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mde</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30B52E5E"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w1 = (</w:t>
            </w:r>
            <w:proofErr w:type="spellStart"/>
            <w:r>
              <w:rPr>
                <w:rFonts w:ascii="Consolas" w:hAnsi="Consolas" w:cs="Consolas"/>
                <w:color w:val="000000"/>
                <w:sz w:val="19"/>
                <w:szCs w:val="19"/>
              </w:rPr>
              <w:t>abs</w:t>
            </w:r>
            <w:proofErr w:type="spellEnd"/>
            <w:r>
              <w:rPr>
                <w:rFonts w:ascii="Consolas" w:hAnsi="Consolas" w:cs="Consolas"/>
                <w:color w:val="000000"/>
                <w:sz w:val="19"/>
                <w:szCs w:val="19"/>
              </w:rPr>
              <w:t xml:space="preserve">(e - </w:t>
            </w:r>
            <w:proofErr w:type="spellStart"/>
            <w:r>
              <w:rPr>
                <w:rFonts w:ascii="Consolas" w:hAnsi="Consolas" w:cs="Consolas"/>
                <w:color w:val="00000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abs</w:t>
            </w:r>
            <w:proofErr w:type="spellEnd"/>
            <w:r>
              <w:rPr>
                <w:rFonts w:ascii="Consolas" w:hAnsi="Consolas" w:cs="Consolas"/>
                <w:color w:val="000000"/>
                <w:sz w:val="19"/>
                <w:szCs w:val="19"/>
              </w:rPr>
              <w:t>(de - mde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(0.2 * </w:t>
            </w:r>
            <w:proofErr w:type="spellStart"/>
            <w:r>
              <w:rPr>
                <w:rFonts w:ascii="Consolas" w:hAnsi="Consolas" w:cs="Consolas"/>
                <w:color w:val="000000"/>
                <w:sz w:val="19"/>
                <w:szCs w:val="19"/>
              </w:rPr>
              <w:t>abs</w:t>
            </w:r>
            <w:proofErr w:type="spellEnd"/>
            <w:r>
              <w:rPr>
                <w:rFonts w:ascii="Consolas" w:hAnsi="Consolas" w:cs="Consolas"/>
                <w:color w:val="000000"/>
                <w:sz w:val="19"/>
                <w:szCs w:val="19"/>
              </w:rPr>
              <w:t>(mde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mde</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31C0A889"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470E682F"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ponderi_w.push_back</w:t>
            </w:r>
            <w:proofErr w:type="spellEnd"/>
            <w:r>
              <w:rPr>
                <w:rFonts w:ascii="Consolas" w:hAnsi="Consolas" w:cs="Consolas"/>
                <w:color w:val="000000"/>
                <w:sz w:val="19"/>
                <w:szCs w:val="19"/>
              </w:rPr>
              <w:t>(w0);</w:t>
            </w:r>
          </w:p>
          <w:p w14:paraId="0EBFB9CE"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ponderi_w.push_back</w:t>
            </w:r>
            <w:proofErr w:type="spellEnd"/>
            <w:r>
              <w:rPr>
                <w:rFonts w:ascii="Consolas" w:hAnsi="Consolas" w:cs="Consolas"/>
                <w:color w:val="000000"/>
                <w:sz w:val="19"/>
                <w:szCs w:val="19"/>
              </w:rPr>
              <w:t>(w1);</w:t>
            </w:r>
          </w:p>
          <w:p w14:paraId="6C47C86F"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18E137CC"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"Ponderile </w:t>
            </w:r>
            <w:proofErr w:type="spellStart"/>
            <w:r>
              <w:rPr>
                <w:rFonts w:ascii="Consolas" w:hAnsi="Consolas" w:cs="Consolas"/>
                <w:color w:val="A31515"/>
                <w:sz w:val="19"/>
                <w:szCs w:val="19"/>
              </w:rPr>
              <w:t>corespunzatoare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casutelor</w:t>
            </w:r>
            <w:proofErr w:type="spellEnd"/>
            <w:r>
              <w:rPr>
                <w:rFonts w:ascii="Consolas" w:hAnsi="Consolas" w:cs="Consolas"/>
                <w:color w:val="A31515"/>
                <w:sz w:val="19"/>
                <w:szCs w:val="19"/>
              </w:rPr>
              <w:t xml:space="preserve"> active: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3264F20"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ponderi_w</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ponderi_w</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FB63313"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4BD23F6F"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BD875DD"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A2E98BF"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14:paraId="08A69BBA"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AB0D4DB"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w0 = (</w:t>
            </w:r>
            <w:proofErr w:type="spellStart"/>
            <w:r>
              <w:rPr>
                <w:rFonts w:ascii="Consolas" w:hAnsi="Consolas" w:cs="Consolas"/>
                <w:color w:val="000000"/>
                <w:sz w:val="19"/>
                <w:szCs w:val="19"/>
              </w:rPr>
              <w:t>abs</w:t>
            </w:r>
            <w:proofErr w:type="spellEnd"/>
            <w:r>
              <w:rPr>
                <w:rFonts w:ascii="Consolas" w:hAnsi="Consolas" w:cs="Consolas"/>
                <w:color w:val="000000"/>
                <w:sz w:val="19"/>
                <w:szCs w:val="19"/>
              </w:rPr>
              <w:t xml:space="preserve">(e - </w:t>
            </w:r>
            <w:proofErr w:type="spellStart"/>
            <w:r>
              <w:rPr>
                <w:rFonts w:ascii="Consolas" w:hAnsi="Consolas" w:cs="Consolas"/>
                <w:color w:val="00000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abs</w:t>
            </w:r>
            <w:proofErr w:type="spellEnd"/>
            <w:r>
              <w:rPr>
                <w:rFonts w:ascii="Consolas" w:hAnsi="Consolas" w:cs="Consolas"/>
                <w:color w:val="000000"/>
                <w:sz w:val="19"/>
                <w:szCs w:val="19"/>
              </w:rPr>
              <w:t>(de - mde</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(0.2 * </w:t>
            </w:r>
            <w:proofErr w:type="spellStart"/>
            <w:r>
              <w:rPr>
                <w:rFonts w:ascii="Consolas" w:hAnsi="Consolas" w:cs="Consolas"/>
                <w:color w:val="000000"/>
                <w:sz w:val="19"/>
                <w:szCs w:val="19"/>
              </w:rPr>
              <w:t>abs</w:t>
            </w:r>
            <w:proofErr w:type="spellEnd"/>
            <w:r>
              <w:rPr>
                <w:rFonts w:ascii="Consolas" w:hAnsi="Consolas" w:cs="Consolas"/>
                <w:color w:val="000000"/>
                <w:sz w:val="19"/>
                <w:szCs w:val="19"/>
              </w:rPr>
              <w:t>(mde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mde</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6CE2CECA"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w1 = (</w:t>
            </w:r>
            <w:proofErr w:type="spellStart"/>
            <w:r>
              <w:rPr>
                <w:rFonts w:ascii="Consolas" w:hAnsi="Consolas" w:cs="Consolas"/>
                <w:color w:val="000000"/>
                <w:sz w:val="19"/>
                <w:szCs w:val="19"/>
              </w:rPr>
              <w:t>abs</w:t>
            </w:r>
            <w:proofErr w:type="spellEnd"/>
            <w:r>
              <w:rPr>
                <w:rFonts w:ascii="Consolas" w:hAnsi="Consolas" w:cs="Consolas"/>
                <w:color w:val="000000"/>
                <w:sz w:val="19"/>
                <w:szCs w:val="19"/>
              </w:rPr>
              <w:t xml:space="preserve">(e - </w:t>
            </w:r>
            <w:proofErr w:type="spellStart"/>
            <w:r>
              <w:rPr>
                <w:rFonts w:ascii="Consolas" w:hAnsi="Consolas" w:cs="Consolas"/>
                <w:color w:val="00000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abs</w:t>
            </w:r>
            <w:proofErr w:type="spellEnd"/>
            <w:r>
              <w:rPr>
                <w:rFonts w:ascii="Consolas" w:hAnsi="Consolas" w:cs="Consolas"/>
                <w:color w:val="000000"/>
                <w:sz w:val="19"/>
                <w:szCs w:val="19"/>
              </w:rPr>
              <w:t>(de - mde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(0.2 * </w:t>
            </w:r>
            <w:proofErr w:type="spellStart"/>
            <w:r>
              <w:rPr>
                <w:rFonts w:ascii="Consolas" w:hAnsi="Consolas" w:cs="Consolas"/>
                <w:color w:val="000000"/>
                <w:sz w:val="19"/>
                <w:szCs w:val="19"/>
              </w:rPr>
              <w:t>abs</w:t>
            </w:r>
            <w:proofErr w:type="spellEnd"/>
            <w:r>
              <w:rPr>
                <w:rFonts w:ascii="Consolas" w:hAnsi="Consolas" w:cs="Consolas"/>
                <w:color w:val="000000"/>
                <w:sz w:val="19"/>
                <w:szCs w:val="19"/>
              </w:rPr>
              <w:t>(mde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mde</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542417B0"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07ADA1F8"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ponderi_w.push_back</w:t>
            </w:r>
            <w:proofErr w:type="spellEnd"/>
            <w:r>
              <w:rPr>
                <w:rFonts w:ascii="Consolas" w:hAnsi="Consolas" w:cs="Consolas"/>
                <w:color w:val="000000"/>
                <w:sz w:val="19"/>
                <w:szCs w:val="19"/>
              </w:rPr>
              <w:t>(w0);</w:t>
            </w:r>
          </w:p>
          <w:p w14:paraId="2B2B5134"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ponderi_w.push_back</w:t>
            </w:r>
            <w:proofErr w:type="spellEnd"/>
            <w:r>
              <w:rPr>
                <w:rFonts w:ascii="Consolas" w:hAnsi="Consolas" w:cs="Consolas"/>
                <w:color w:val="000000"/>
                <w:sz w:val="19"/>
                <w:szCs w:val="19"/>
              </w:rPr>
              <w:t>(w1);</w:t>
            </w:r>
          </w:p>
          <w:p w14:paraId="37D714E1"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5148BF2C"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"Ponderile </w:t>
            </w:r>
            <w:proofErr w:type="spellStart"/>
            <w:r>
              <w:rPr>
                <w:rFonts w:ascii="Consolas" w:hAnsi="Consolas" w:cs="Consolas"/>
                <w:color w:val="A31515"/>
                <w:sz w:val="19"/>
                <w:szCs w:val="19"/>
              </w:rPr>
              <w:t>corespunzatoare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casutelor</w:t>
            </w:r>
            <w:proofErr w:type="spellEnd"/>
            <w:r>
              <w:rPr>
                <w:rFonts w:ascii="Consolas" w:hAnsi="Consolas" w:cs="Consolas"/>
                <w:color w:val="A31515"/>
                <w:sz w:val="19"/>
                <w:szCs w:val="19"/>
              </w:rPr>
              <w:t xml:space="preserve"> active: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EDAE71A"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ponderi_w</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ponderi_w</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EE0D4C4"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724F5B03"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9636CEF"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6570DED"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4BE15A9"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3B51E90F"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((e &gt; </w:t>
            </w:r>
            <w:proofErr w:type="spellStart"/>
            <w:r>
              <w:rPr>
                <w:rFonts w:ascii="Consolas" w:hAnsi="Consolas" w:cs="Consolas"/>
                <w:color w:val="00000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&amp;&amp; e &lt; </w:t>
            </w:r>
            <w:proofErr w:type="spellStart"/>
            <w:r>
              <w:rPr>
                <w:rFonts w:ascii="Consolas" w:hAnsi="Consolas" w:cs="Consolas"/>
                <w:color w:val="00000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&amp;&amp; de == mde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066B73F"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F90BAB7"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(de == 1)</w:t>
            </w:r>
          </w:p>
          <w:p w14:paraId="3E57B541"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5D14FFC"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w0 = (</w:t>
            </w:r>
            <w:proofErr w:type="spellStart"/>
            <w:r>
              <w:rPr>
                <w:rFonts w:ascii="Consolas" w:hAnsi="Consolas" w:cs="Consolas"/>
                <w:color w:val="000000"/>
                <w:sz w:val="19"/>
                <w:szCs w:val="19"/>
              </w:rPr>
              <w:t>abs</w:t>
            </w:r>
            <w:proofErr w:type="spellEnd"/>
            <w:r>
              <w:rPr>
                <w:rFonts w:ascii="Consolas" w:hAnsi="Consolas" w:cs="Consolas"/>
                <w:color w:val="000000"/>
                <w:sz w:val="19"/>
                <w:szCs w:val="19"/>
              </w:rPr>
              <w:t xml:space="preserve">(e - </w:t>
            </w:r>
            <w:proofErr w:type="spellStart"/>
            <w:r>
              <w:rPr>
                <w:rFonts w:ascii="Consolas" w:hAnsi="Consolas" w:cs="Consolas"/>
                <w:color w:val="00000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abs</w:t>
            </w:r>
            <w:proofErr w:type="spellEnd"/>
            <w:r>
              <w:rPr>
                <w:rFonts w:ascii="Consolas" w:hAnsi="Consolas" w:cs="Consolas"/>
                <w:color w:val="000000"/>
                <w:sz w:val="19"/>
                <w:szCs w:val="19"/>
              </w:rPr>
              <w:t>(de - mde</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 (</w:t>
            </w:r>
            <w:proofErr w:type="spellStart"/>
            <w:r>
              <w:rPr>
                <w:rFonts w:ascii="Consolas" w:hAnsi="Consolas" w:cs="Consolas"/>
                <w:color w:val="000000"/>
                <w:sz w:val="19"/>
                <w:szCs w:val="19"/>
              </w:rPr>
              <w:t>abs</w:t>
            </w:r>
            <w:proofErr w:type="spellEnd"/>
            <w:r>
              <w:rPr>
                <w:rFonts w:ascii="Consolas" w:hAnsi="Consolas" w:cs="Consolas"/>
                <w:color w:val="000000"/>
                <w:sz w:val="19"/>
                <w:szCs w:val="19"/>
              </w:rPr>
              <w:t>(</w:t>
            </w:r>
            <w:proofErr w:type="spellStart"/>
            <w:r>
              <w:rPr>
                <w:rFonts w:ascii="Consolas" w:hAnsi="Consolas" w:cs="Consolas"/>
                <w:color w:val="00000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 0.5);</w:t>
            </w:r>
          </w:p>
          <w:p w14:paraId="09F65A6E"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w1 = (</w:t>
            </w:r>
            <w:proofErr w:type="spellStart"/>
            <w:r>
              <w:rPr>
                <w:rFonts w:ascii="Consolas" w:hAnsi="Consolas" w:cs="Consolas"/>
                <w:color w:val="000000"/>
                <w:sz w:val="19"/>
                <w:szCs w:val="19"/>
              </w:rPr>
              <w:t>abs</w:t>
            </w:r>
            <w:proofErr w:type="spellEnd"/>
            <w:r>
              <w:rPr>
                <w:rFonts w:ascii="Consolas" w:hAnsi="Consolas" w:cs="Consolas"/>
                <w:color w:val="000000"/>
                <w:sz w:val="19"/>
                <w:szCs w:val="19"/>
              </w:rPr>
              <w:t xml:space="preserve">(e - </w:t>
            </w:r>
            <w:proofErr w:type="spellStart"/>
            <w:r>
              <w:rPr>
                <w:rFonts w:ascii="Consolas" w:hAnsi="Consolas" w:cs="Consolas"/>
                <w:color w:val="00000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abs</w:t>
            </w:r>
            <w:proofErr w:type="spellEnd"/>
            <w:r>
              <w:rPr>
                <w:rFonts w:ascii="Consolas" w:hAnsi="Consolas" w:cs="Consolas"/>
                <w:color w:val="000000"/>
                <w:sz w:val="19"/>
                <w:szCs w:val="19"/>
              </w:rPr>
              <w:t>(de - mde</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 (</w:t>
            </w:r>
            <w:proofErr w:type="spellStart"/>
            <w:r>
              <w:rPr>
                <w:rFonts w:ascii="Consolas" w:hAnsi="Consolas" w:cs="Consolas"/>
                <w:color w:val="000000"/>
                <w:sz w:val="19"/>
                <w:szCs w:val="19"/>
              </w:rPr>
              <w:t>abs</w:t>
            </w:r>
            <w:proofErr w:type="spellEnd"/>
            <w:r>
              <w:rPr>
                <w:rFonts w:ascii="Consolas" w:hAnsi="Consolas" w:cs="Consolas"/>
                <w:color w:val="000000"/>
                <w:sz w:val="19"/>
                <w:szCs w:val="19"/>
              </w:rPr>
              <w:t>(</w:t>
            </w:r>
            <w:proofErr w:type="spellStart"/>
            <w:r>
              <w:rPr>
                <w:rFonts w:ascii="Consolas" w:hAnsi="Consolas" w:cs="Consolas"/>
                <w:color w:val="00000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 0.5);</w:t>
            </w:r>
          </w:p>
          <w:p w14:paraId="4AF7E64F"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234B2EF5"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ponderi_w.push_back</w:t>
            </w:r>
            <w:proofErr w:type="spellEnd"/>
            <w:r>
              <w:rPr>
                <w:rFonts w:ascii="Consolas" w:hAnsi="Consolas" w:cs="Consolas"/>
                <w:color w:val="000000"/>
                <w:sz w:val="19"/>
                <w:szCs w:val="19"/>
              </w:rPr>
              <w:t>(w0);</w:t>
            </w:r>
          </w:p>
          <w:p w14:paraId="165520B5"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ponderi_w.push_back</w:t>
            </w:r>
            <w:proofErr w:type="spellEnd"/>
            <w:r>
              <w:rPr>
                <w:rFonts w:ascii="Consolas" w:hAnsi="Consolas" w:cs="Consolas"/>
                <w:color w:val="000000"/>
                <w:sz w:val="19"/>
                <w:szCs w:val="19"/>
              </w:rPr>
              <w:t>(w1);</w:t>
            </w:r>
          </w:p>
          <w:p w14:paraId="5AD47FF7"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253E1A1F"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"Ponderile </w:t>
            </w:r>
            <w:proofErr w:type="spellStart"/>
            <w:r>
              <w:rPr>
                <w:rFonts w:ascii="Consolas" w:hAnsi="Consolas" w:cs="Consolas"/>
                <w:color w:val="A31515"/>
                <w:sz w:val="19"/>
                <w:szCs w:val="19"/>
              </w:rPr>
              <w:t>corespunzatoare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casutelor</w:t>
            </w:r>
            <w:proofErr w:type="spellEnd"/>
            <w:r>
              <w:rPr>
                <w:rFonts w:ascii="Consolas" w:hAnsi="Consolas" w:cs="Consolas"/>
                <w:color w:val="A31515"/>
                <w:sz w:val="19"/>
                <w:szCs w:val="19"/>
              </w:rPr>
              <w:t xml:space="preserve"> active: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A7CE69C"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ponderi_w</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ponderi_w</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4A7D63A"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35D22399"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9AC64B8"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5A0D344"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45D5AB2C"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14:paraId="31149E29"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F04694D"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w0 = (</w:t>
            </w:r>
            <w:proofErr w:type="spellStart"/>
            <w:r>
              <w:rPr>
                <w:rFonts w:ascii="Consolas" w:hAnsi="Consolas" w:cs="Consolas"/>
                <w:color w:val="000000"/>
                <w:sz w:val="19"/>
                <w:szCs w:val="19"/>
              </w:rPr>
              <w:t>abs</w:t>
            </w:r>
            <w:proofErr w:type="spellEnd"/>
            <w:r>
              <w:rPr>
                <w:rFonts w:ascii="Consolas" w:hAnsi="Consolas" w:cs="Consolas"/>
                <w:color w:val="000000"/>
                <w:sz w:val="19"/>
                <w:szCs w:val="19"/>
              </w:rPr>
              <w:t xml:space="preserve">(e - </w:t>
            </w:r>
            <w:proofErr w:type="spellStart"/>
            <w:r>
              <w:rPr>
                <w:rFonts w:ascii="Consolas" w:hAnsi="Consolas" w:cs="Consolas"/>
                <w:color w:val="00000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abs</w:t>
            </w:r>
            <w:proofErr w:type="spellEnd"/>
            <w:r>
              <w:rPr>
                <w:rFonts w:ascii="Consolas" w:hAnsi="Consolas" w:cs="Consolas"/>
                <w:color w:val="000000"/>
                <w:sz w:val="19"/>
                <w:szCs w:val="19"/>
              </w:rPr>
              <w:t>(de - mde</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 (</w:t>
            </w:r>
            <w:proofErr w:type="spellStart"/>
            <w:r>
              <w:rPr>
                <w:rFonts w:ascii="Consolas" w:hAnsi="Consolas" w:cs="Consolas"/>
                <w:color w:val="000000"/>
                <w:sz w:val="19"/>
                <w:szCs w:val="19"/>
              </w:rPr>
              <w:t>abs</w:t>
            </w:r>
            <w:proofErr w:type="spellEnd"/>
            <w:r>
              <w:rPr>
                <w:rFonts w:ascii="Consolas" w:hAnsi="Consolas" w:cs="Consolas"/>
                <w:color w:val="000000"/>
                <w:sz w:val="19"/>
                <w:szCs w:val="19"/>
              </w:rPr>
              <w:t>(</w:t>
            </w:r>
            <w:proofErr w:type="spellStart"/>
            <w:r>
              <w:rPr>
                <w:rFonts w:ascii="Consolas" w:hAnsi="Consolas" w:cs="Consolas"/>
                <w:color w:val="00000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 0.5);</w:t>
            </w:r>
          </w:p>
          <w:p w14:paraId="6748AA14"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w1 = (</w:t>
            </w:r>
            <w:proofErr w:type="spellStart"/>
            <w:r>
              <w:rPr>
                <w:rFonts w:ascii="Consolas" w:hAnsi="Consolas" w:cs="Consolas"/>
                <w:color w:val="000000"/>
                <w:sz w:val="19"/>
                <w:szCs w:val="19"/>
              </w:rPr>
              <w:t>abs</w:t>
            </w:r>
            <w:proofErr w:type="spellEnd"/>
            <w:r>
              <w:rPr>
                <w:rFonts w:ascii="Consolas" w:hAnsi="Consolas" w:cs="Consolas"/>
                <w:color w:val="000000"/>
                <w:sz w:val="19"/>
                <w:szCs w:val="19"/>
              </w:rPr>
              <w:t xml:space="preserve">(e - </w:t>
            </w:r>
            <w:proofErr w:type="spellStart"/>
            <w:r>
              <w:rPr>
                <w:rFonts w:ascii="Consolas" w:hAnsi="Consolas" w:cs="Consolas"/>
                <w:color w:val="00000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abs</w:t>
            </w:r>
            <w:proofErr w:type="spellEnd"/>
            <w:r>
              <w:rPr>
                <w:rFonts w:ascii="Consolas" w:hAnsi="Consolas" w:cs="Consolas"/>
                <w:color w:val="000000"/>
                <w:sz w:val="19"/>
                <w:szCs w:val="19"/>
              </w:rPr>
              <w:t>(de - mde</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 (</w:t>
            </w:r>
            <w:proofErr w:type="spellStart"/>
            <w:r>
              <w:rPr>
                <w:rFonts w:ascii="Consolas" w:hAnsi="Consolas" w:cs="Consolas"/>
                <w:color w:val="000000"/>
                <w:sz w:val="19"/>
                <w:szCs w:val="19"/>
              </w:rPr>
              <w:t>abs</w:t>
            </w:r>
            <w:proofErr w:type="spellEnd"/>
            <w:r>
              <w:rPr>
                <w:rFonts w:ascii="Consolas" w:hAnsi="Consolas" w:cs="Consolas"/>
                <w:color w:val="000000"/>
                <w:sz w:val="19"/>
                <w:szCs w:val="19"/>
              </w:rPr>
              <w:t>(</w:t>
            </w:r>
            <w:proofErr w:type="spellStart"/>
            <w:r>
              <w:rPr>
                <w:rFonts w:ascii="Consolas" w:hAnsi="Consolas" w:cs="Consolas"/>
                <w:color w:val="00000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 0.5);</w:t>
            </w:r>
          </w:p>
          <w:p w14:paraId="69B1ABE3"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601C0F83"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ponderi_w.push_back</w:t>
            </w:r>
            <w:proofErr w:type="spellEnd"/>
            <w:r>
              <w:rPr>
                <w:rFonts w:ascii="Consolas" w:hAnsi="Consolas" w:cs="Consolas"/>
                <w:color w:val="000000"/>
                <w:sz w:val="19"/>
                <w:szCs w:val="19"/>
              </w:rPr>
              <w:t>(w0);</w:t>
            </w:r>
          </w:p>
          <w:p w14:paraId="2F8BEB95"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ponderi_w.push_back</w:t>
            </w:r>
            <w:proofErr w:type="spellEnd"/>
            <w:r>
              <w:rPr>
                <w:rFonts w:ascii="Consolas" w:hAnsi="Consolas" w:cs="Consolas"/>
                <w:color w:val="000000"/>
                <w:sz w:val="19"/>
                <w:szCs w:val="19"/>
              </w:rPr>
              <w:t>(w1);</w:t>
            </w:r>
          </w:p>
          <w:p w14:paraId="25D9888D"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25583F66"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"Ponderile </w:t>
            </w:r>
            <w:proofErr w:type="spellStart"/>
            <w:r>
              <w:rPr>
                <w:rFonts w:ascii="Consolas" w:hAnsi="Consolas" w:cs="Consolas"/>
                <w:color w:val="A31515"/>
                <w:sz w:val="19"/>
                <w:szCs w:val="19"/>
              </w:rPr>
              <w:t>corespunzatoare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casutelor</w:t>
            </w:r>
            <w:proofErr w:type="spellEnd"/>
            <w:r>
              <w:rPr>
                <w:rFonts w:ascii="Consolas" w:hAnsi="Consolas" w:cs="Consolas"/>
                <w:color w:val="A31515"/>
                <w:sz w:val="19"/>
                <w:szCs w:val="19"/>
              </w:rPr>
              <w:t xml:space="preserve"> active: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584EC0B"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ponderi_w</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ponderi_w</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760407C"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62968A65"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4482B1E"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FAB035B"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EAC6B48"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379CB652"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(e == </w:t>
            </w:r>
            <w:proofErr w:type="spellStart"/>
            <w:r>
              <w:rPr>
                <w:rFonts w:ascii="Consolas" w:hAnsi="Consolas" w:cs="Consolas"/>
                <w:color w:val="00000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&amp;&amp; de == mde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20B49B9"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6180131"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(e == 1 &amp;&amp; de == 1)</w:t>
            </w:r>
          </w:p>
          <w:p w14:paraId="71F29D79"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39021A6"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w0 = (</w:t>
            </w:r>
            <w:proofErr w:type="spellStart"/>
            <w:r>
              <w:rPr>
                <w:rFonts w:ascii="Consolas" w:hAnsi="Consolas" w:cs="Consolas"/>
                <w:color w:val="000000"/>
                <w:sz w:val="19"/>
                <w:szCs w:val="19"/>
              </w:rPr>
              <w:t>abs</w:t>
            </w:r>
            <w:proofErr w:type="spellEnd"/>
            <w:r>
              <w:rPr>
                <w:rFonts w:ascii="Consolas" w:hAnsi="Consolas" w:cs="Consolas"/>
                <w:color w:val="000000"/>
                <w:sz w:val="19"/>
                <w:szCs w:val="19"/>
              </w:rPr>
              <w:t xml:space="preserve">(e - </w:t>
            </w:r>
            <w:proofErr w:type="spellStart"/>
            <w:r>
              <w:rPr>
                <w:rFonts w:ascii="Consolas" w:hAnsi="Consolas" w:cs="Consolas"/>
                <w:color w:val="00000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abs</w:t>
            </w:r>
            <w:proofErr w:type="spellEnd"/>
            <w:r>
              <w:rPr>
                <w:rFonts w:ascii="Consolas" w:hAnsi="Consolas" w:cs="Consolas"/>
                <w:color w:val="000000"/>
                <w:sz w:val="19"/>
                <w:szCs w:val="19"/>
              </w:rPr>
              <w:t>(de - mde</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 (0.2 * 0.5);</w:t>
            </w:r>
          </w:p>
          <w:p w14:paraId="4B6785FE"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ponderi_w.push_back</w:t>
            </w:r>
            <w:proofErr w:type="spellEnd"/>
            <w:r>
              <w:rPr>
                <w:rFonts w:ascii="Consolas" w:hAnsi="Consolas" w:cs="Consolas"/>
                <w:color w:val="000000"/>
                <w:sz w:val="19"/>
                <w:szCs w:val="19"/>
              </w:rPr>
              <w:t>(w0);</w:t>
            </w:r>
          </w:p>
          <w:p w14:paraId="5D8C2CF3"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65A551A6"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"Ponderile </w:t>
            </w:r>
            <w:proofErr w:type="spellStart"/>
            <w:r>
              <w:rPr>
                <w:rFonts w:ascii="Consolas" w:hAnsi="Consolas" w:cs="Consolas"/>
                <w:color w:val="A31515"/>
                <w:sz w:val="19"/>
                <w:szCs w:val="19"/>
              </w:rPr>
              <w:t>corespunzatoare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casutelor</w:t>
            </w:r>
            <w:proofErr w:type="spellEnd"/>
            <w:r>
              <w:rPr>
                <w:rFonts w:ascii="Consolas" w:hAnsi="Consolas" w:cs="Consolas"/>
                <w:color w:val="A31515"/>
                <w:sz w:val="19"/>
                <w:szCs w:val="19"/>
              </w:rPr>
              <w:t xml:space="preserve"> active: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23A3250"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ponderi_w</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DA8D4D8"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30FA3BA2"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0ACE958A"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324B80E3"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59C4F52"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(e == 1 &amp;&amp; de == mde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89BC1E0"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A6973FB"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w0 = (</w:t>
            </w:r>
            <w:proofErr w:type="spellStart"/>
            <w:r>
              <w:rPr>
                <w:rFonts w:ascii="Consolas" w:hAnsi="Consolas" w:cs="Consolas"/>
                <w:color w:val="000000"/>
                <w:sz w:val="19"/>
                <w:szCs w:val="19"/>
              </w:rPr>
              <w:t>abs</w:t>
            </w:r>
            <w:proofErr w:type="spellEnd"/>
            <w:r>
              <w:rPr>
                <w:rFonts w:ascii="Consolas" w:hAnsi="Consolas" w:cs="Consolas"/>
                <w:color w:val="000000"/>
                <w:sz w:val="19"/>
                <w:szCs w:val="19"/>
              </w:rPr>
              <w:t xml:space="preserve">(e - </w:t>
            </w:r>
            <w:proofErr w:type="spellStart"/>
            <w:r>
              <w:rPr>
                <w:rFonts w:ascii="Consolas" w:hAnsi="Consolas" w:cs="Consolas"/>
                <w:color w:val="00000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abs</w:t>
            </w:r>
            <w:proofErr w:type="spellEnd"/>
            <w:r>
              <w:rPr>
                <w:rFonts w:ascii="Consolas" w:hAnsi="Consolas" w:cs="Consolas"/>
                <w:color w:val="000000"/>
                <w:sz w:val="19"/>
                <w:szCs w:val="19"/>
              </w:rPr>
              <w:t>(de - mde</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 (0.2 * 0.5);</w:t>
            </w:r>
          </w:p>
          <w:p w14:paraId="3A935A92"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ponderi_w.push_back</w:t>
            </w:r>
            <w:proofErr w:type="spellEnd"/>
            <w:r>
              <w:rPr>
                <w:rFonts w:ascii="Consolas" w:hAnsi="Consolas" w:cs="Consolas"/>
                <w:color w:val="000000"/>
                <w:sz w:val="19"/>
                <w:szCs w:val="19"/>
              </w:rPr>
              <w:t>(w0);</w:t>
            </w:r>
          </w:p>
          <w:p w14:paraId="42066C94"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0B8045EE"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"Ponderile </w:t>
            </w:r>
            <w:proofErr w:type="spellStart"/>
            <w:r>
              <w:rPr>
                <w:rFonts w:ascii="Consolas" w:hAnsi="Consolas" w:cs="Consolas"/>
                <w:color w:val="A31515"/>
                <w:sz w:val="19"/>
                <w:szCs w:val="19"/>
              </w:rPr>
              <w:t>corespunzatoare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casutelor</w:t>
            </w:r>
            <w:proofErr w:type="spellEnd"/>
            <w:r>
              <w:rPr>
                <w:rFonts w:ascii="Consolas" w:hAnsi="Consolas" w:cs="Consolas"/>
                <w:color w:val="A31515"/>
                <w:sz w:val="19"/>
                <w:szCs w:val="19"/>
              </w:rPr>
              <w:t xml:space="preserve"> active: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3077EF8"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ponderi_w</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19EE32F"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77E5BEA"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3598F1AE"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77C799A"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(de == 1 &amp;&amp; e == </w:t>
            </w:r>
            <w:proofErr w:type="spellStart"/>
            <w:r>
              <w:rPr>
                <w:rFonts w:ascii="Consolas" w:hAnsi="Consolas" w:cs="Consolas"/>
                <w:color w:val="00000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0D51D72D"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7B87EBD"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w0 = (</w:t>
            </w:r>
            <w:proofErr w:type="spellStart"/>
            <w:r>
              <w:rPr>
                <w:rFonts w:ascii="Consolas" w:hAnsi="Consolas" w:cs="Consolas"/>
                <w:color w:val="000000"/>
                <w:sz w:val="19"/>
                <w:szCs w:val="19"/>
              </w:rPr>
              <w:t>abs</w:t>
            </w:r>
            <w:proofErr w:type="spellEnd"/>
            <w:r>
              <w:rPr>
                <w:rFonts w:ascii="Consolas" w:hAnsi="Consolas" w:cs="Consolas"/>
                <w:color w:val="000000"/>
                <w:sz w:val="19"/>
                <w:szCs w:val="19"/>
              </w:rPr>
              <w:t xml:space="preserve">(e - </w:t>
            </w:r>
            <w:proofErr w:type="spellStart"/>
            <w:r>
              <w:rPr>
                <w:rFonts w:ascii="Consolas" w:hAnsi="Consolas" w:cs="Consolas"/>
                <w:color w:val="00000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abs</w:t>
            </w:r>
            <w:proofErr w:type="spellEnd"/>
            <w:r>
              <w:rPr>
                <w:rFonts w:ascii="Consolas" w:hAnsi="Consolas" w:cs="Consolas"/>
                <w:color w:val="000000"/>
                <w:sz w:val="19"/>
                <w:szCs w:val="19"/>
              </w:rPr>
              <w:t>(de - mde</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 (0.2 * 0.5);</w:t>
            </w:r>
          </w:p>
          <w:p w14:paraId="1BE2E4A4"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ponderi_w.push_back</w:t>
            </w:r>
            <w:proofErr w:type="spellEnd"/>
            <w:r>
              <w:rPr>
                <w:rFonts w:ascii="Consolas" w:hAnsi="Consolas" w:cs="Consolas"/>
                <w:color w:val="000000"/>
                <w:sz w:val="19"/>
                <w:szCs w:val="19"/>
              </w:rPr>
              <w:t>(w0);</w:t>
            </w:r>
          </w:p>
          <w:p w14:paraId="6A6A2218"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04AAED9B"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"Ponderile </w:t>
            </w:r>
            <w:proofErr w:type="spellStart"/>
            <w:r>
              <w:rPr>
                <w:rFonts w:ascii="Consolas" w:hAnsi="Consolas" w:cs="Consolas"/>
                <w:color w:val="A31515"/>
                <w:sz w:val="19"/>
                <w:szCs w:val="19"/>
              </w:rPr>
              <w:t>corespunzatoare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casutelor</w:t>
            </w:r>
            <w:proofErr w:type="spellEnd"/>
            <w:r>
              <w:rPr>
                <w:rFonts w:ascii="Consolas" w:hAnsi="Consolas" w:cs="Consolas"/>
                <w:color w:val="A31515"/>
                <w:sz w:val="19"/>
                <w:szCs w:val="19"/>
              </w:rPr>
              <w:t xml:space="preserve"> active: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C6A0297"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ponderi_w</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9F225EE"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59A61BD0"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485DA3F"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E127B01"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14:paraId="1605A038"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0E0496D"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w0 = (</w:t>
            </w:r>
            <w:proofErr w:type="spellStart"/>
            <w:r>
              <w:rPr>
                <w:rFonts w:ascii="Consolas" w:hAnsi="Consolas" w:cs="Consolas"/>
                <w:color w:val="000000"/>
                <w:sz w:val="19"/>
                <w:szCs w:val="19"/>
              </w:rPr>
              <w:t>abs</w:t>
            </w:r>
            <w:proofErr w:type="spellEnd"/>
            <w:r>
              <w:rPr>
                <w:rFonts w:ascii="Consolas" w:hAnsi="Consolas" w:cs="Consolas"/>
                <w:color w:val="000000"/>
                <w:sz w:val="19"/>
                <w:szCs w:val="19"/>
              </w:rPr>
              <w:t xml:space="preserve">(e - </w:t>
            </w:r>
            <w:proofErr w:type="spellStart"/>
            <w:r>
              <w:rPr>
                <w:rFonts w:ascii="Consolas" w:hAnsi="Consolas" w:cs="Consolas"/>
                <w:color w:val="000000"/>
                <w:sz w:val="19"/>
                <w:szCs w:val="19"/>
              </w:rPr>
              <w:t>me</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abs</w:t>
            </w:r>
            <w:proofErr w:type="spellEnd"/>
            <w:r>
              <w:rPr>
                <w:rFonts w:ascii="Consolas" w:hAnsi="Consolas" w:cs="Consolas"/>
                <w:color w:val="000000"/>
                <w:sz w:val="19"/>
                <w:szCs w:val="19"/>
              </w:rPr>
              <w:t>(de - mde</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 (0.2 * 0.5);</w:t>
            </w:r>
          </w:p>
          <w:p w14:paraId="676DC691"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ponderi_w.push_back</w:t>
            </w:r>
            <w:proofErr w:type="spellEnd"/>
            <w:r>
              <w:rPr>
                <w:rFonts w:ascii="Consolas" w:hAnsi="Consolas" w:cs="Consolas"/>
                <w:color w:val="000000"/>
                <w:sz w:val="19"/>
                <w:szCs w:val="19"/>
              </w:rPr>
              <w:t>(w0);</w:t>
            </w:r>
          </w:p>
          <w:p w14:paraId="79679F22"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1750E23A"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"Ponderile </w:t>
            </w:r>
            <w:proofErr w:type="spellStart"/>
            <w:r>
              <w:rPr>
                <w:rFonts w:ascii="Consolas" w:hAnsi="Consolas" w:cs="Consolas"/>
                <w:color w:val="A31515"/>
                <w:sz w:val="19"/>
                <w:szCs w:val="19"/>
              </w:rPr>
              <w:t>corespunzatoare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casutelor</w:t>
            </w:r>
            <w:proofErr w:type="spellEnd"/>
            <w:r>
              <w:rPr>
                <w:rFonts w:ascii="Consolas" w:hAnsi="Consolas" w:cs="Consolas"/>
                <w:color w:val="A31515"/>
                <w:sz w:val="19"/>
                <w:szCs w:val="19"/>
              </w:rPr>
              <w:t xml:space="preserve"> active: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5037CC0"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ponderi_w</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1D595A3"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39DA576C"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08588F79"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884C223"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818A6DC"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4C62036"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FCE8CBC"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41F9EF53"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verificare_ponderi</w:t>
            </w:r>
            <w:proofErr w:type="spellEnd"/>
            <w:r>
              <w:rPr>
                <w:rFonts w:ascii="Consolas" w:hAnsi="Consolas" w:cs="Consolas"/>
                <w:color w:val="000000"/>
                <w:sz w:val="19"/>
                <w:szCs w:val="19"/>
              </w:rPr>
              <w:t xml:space="preserve"> = 0.0;</w:t>
            </w:r>
          </w:p>
          <w:p w14:paraId="2C5F13A0"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u = 0.0;</w:t>
            </w:r>
          </w:p>
          <w:p w14:paraId="5680BE1C"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ponderi_w.size</w:t>
            </w:r>
            <w:proofErr w:type="spellEnd"/>
            <w:r>
              <w:rPr>
                <w:rFonts w:ascii="Consolas" w:hAnsi="Consolas" w:cs="Consolas"/>
                <w:color w:val="000000"/>
                <w:sz w:val="19"/>
                <w:szCs w:val="19"/>
              </w:rPr>
              <w:t>(); ++i)</w:t>
            </w:r>
          </w:p>
          <w:p w14:paraId="240A21F9"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3C61337"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verificare_ponderi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ponderi_w</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0DC02F1"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 xml:space="preserve">u +=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ponderi_w</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(mu</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369A8DA"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77F69BF"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verificare_ponderi</w:t>
            </w:r>
            <w:proofErr w:type="spellEnd"/>
            <w:r>
              <w:rPr>
                <w:rFonts w:ascii="Consolas" w:hAnsi="Consolas" w:cs="Consolas"/>
                <w:color w:val="000000"/>
                <w:sz w:val="19"/>
                <w:szCs w:val="19"/>
              </w:rPr>
              <w:t xml:space="preserve"> != 1.0)</w:t>
            </w:r>
          </w:p>
          <w:p w14:paraId="5E0880DA"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"Programul nu </w:t>
            </w:r>
            <w:proofErr w:type="spellStart"/>
            <w:r>
              <w:rPr>
                <w:rFonts w:ascii="Consolas" w:hAnsi="Consolas" w:cs="Consolas"/>
                <w:color w:val="A31515"/>
                <w:sz w:val="19"/>
                <w:szCs w:val="19"/>
              </w:rPr>
              <w:t>calculeaza</w:t>
            </w:r>
            <w:proofErr w:type="spellEnd"/>
            <w:r>
              <w:rPr>
                <w:rFonts w:ascii="Consolas" w:hAnsi="Consolas" w:cs="Consolas"/>
                <w:color w:val="A31515"/>
                <w:sz w:val="19"/>
                <w:szCs w:val="19"/>
              </w:rPr>
              <w:t xml:space="preserve"> corect ponderile! Suma lor trebuie sa fie 1."</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7441B71"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p>
          <w:p w14:paraId="5ADD7546"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"u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u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CE8D33F"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t>}</w:t>
            </w:r>
          </w:p>
          <w:p w14:paraId="0AFD0968" w14:textId="77777777" w:rsidR="00CA20E1" w:rsidRDefault="00CA20E1" w:rsidP="00CA20E1">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w:t>
            </w:r>
          </w:p>
          <w:p w14:paraId="4A33FA0F" w14:textId="39ADB8E6" w:rsidR="00CA20E1" w:rsidRDefault="00CA20E1">
            <w:pPr>
              <w:jc w:val="left"/>
              <w:rPr>
                <w:lang w:val="en-US"/>
              </w:rPr>
            </w:pPr>
          </w:p>
        </w:tc>
      </w:tr>
    </w:tbl>
    <w:p w14:paraId="40009D50" w14:textId="77777777" w:rsidR="00524B18" w:rsidRDefault="00524B18" w:rsidP="00524B18"/>
    <w:p w14:paraId="6A617718" w14:textId="77777777" w:rsidR="00524B18" w:rsidRDefault="00524B18" w:rsidP="00524B18">
      <w:pPr>
        <w:jc w:val="left"/>
      </w:pPr>
      <w:r>
        <w:br w:type="page"/>
      </w:r>
    </w:p>
    <w:p w14:paraId="26CD8896" w14:textId="7E3AB275" w:rsidR="00524B18" w:rsidRDefault="00524B18" w:rsidP="00E579C9">
      <w:pPr>
        <w:pStyle w:val="Titlu1"/>
      </w:pPr>
      <w:bookmarkStart w:id="16" w:name="_Toc153036461"/>
      <w:r>
        <w:lastRenderedPageBreak/>
        <w:t>Anexa 4 Program realizat în C++ (D)</w:t>
      </w:r>
      <w:bookmarkEnd w:id="16"/>
    </w:p>
    <w:p w14:paraId="35FDAF98" w14:textId="77777777" w:rsidR="00524B18" w:rsidRDefault="00524B18" w:rsidP="00524B18">
      <w:r>
        <w:t>Funcția de citire a valorilor din fișier și funcția de calculare a derivatei erorii.</w:t>
      </w:r>
    </w:p>
    <w:tbl>
      <w:tblPr>
        <w:tblStyle w:val="Tabelgril"/>
        <w:tblW w:w="0" w:type="auto"/>
        <w:tblLook w:val="04A0" w:firstRow="1" w:lastRow="0" w:firstColumn="1" w:lastColumn="0" w:noHBand="0" w:noVBand="1"/>
      </w:tblPr>
      <w:tblGrid>
        <w:gridCol w:w="9350"/>
      </w:tblGrid>
      <w:tr w:rsidR="00E579C9" w14:paraId="2DA591DC" w14:textId="77777777" w:rsidTr="00E579C9">
        <w:tc>
          <w:tcPr>
            <w:tcW w:w="9350" w:type="dxa"/>
            <w:tcBorders>
              <w:top w:val="single" w:sz="4" w:space="0" w:color="auto"/>
              <w:left w:val="single" w:sz="4" w:space="0" w:color="auto"/>
              <w:bottom w:val="single" w:sz="4" w:space="0" w:color="auto"/>
              <w:right w:val="single" w:sz="4" w:space="0" w:color="auto"/>
            </w:tcBorders>
            <w:hideMark/>
          </w:tcPr>
          <w:p w14:paraId="6433ADF6" w14:textId="77777777" w:rsidR="00E579C9" w:rsidRDefault="00E579C9">
            <w:pPr>
              <w:jc w:val="left"/>
              <w:rPr>
                <w:lang w:val="en-US"/>
              </w:rPr>
            </w:pPr>
            <w:r>
              <w:rPr>
                <w:lang w:val="en-US"/>
              </w:rPr>
              <w:t>SCF_COD.cpp</w:t>
            </w:r>
          </w:p>
        </w:tc>
      </w:tr>
      <w:tr w:rsidR="00E579C9" w14:paraId="39ED965E" w14:textId="77777777" w:rsidTr="00E579C9">
        <w:tc>
          <w:tcPr>
            <w:tcW w:w="9350" w:type="dxa"/>
            <w:tcBorders>
              <w:top w:val="single" w:sz="4" w:space="0" w:color="auto"/>
              <w:left w:val="single" w:sz="4" w:space="0" w:color="auto"/>
              <w:bottom w:val="single" w:sz="4" w:space="0" w:color="auto"/>
              <w:right w:val="single" w:sz="4" w:space="0" w:color="auto"/>
            </w:tcBorders>
          </w:tcPr>
          <w:p w14:paraId="5CB7A4D8" w14:textId="77777777" w:rsidR="00E579C9" w:rsidRDefault="00E579C9" w:rsidP="00E579C9">
            <w:pPr>
              <w:autoSpaceDE w:val="0"/>
              <w:autoSpaceDN w:val="0"/>
              <w:adjustRightInd w:val="0"/>
              <w:spacing w:line="240" w:lineRule="auto"/>
              <w:jc w:val="left"/>
              <w:rPr>
                <w:rFonts w:ascii="Consolas" w:hAnsi="Consolas" w:cs="Consolas"/>
                <w:color w:val="000000"/>
                <w:sz w:val="19"/>
                <w:szCs w:val="19"/>
                <w:lang w:val="en-US"/>
              </w:rPr>
            </w:pP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extragereValoriEroare_fisier</w:t>
            </w:r>
            <w:proofErr w:type="spellEnd"/>
            <w:r>
              <w:rPr>
                <w:rFonts w:ascii="Consolas" w:hAnsi="Consolas" w:cs="Consolas"/>
                <w:color w:val="000000"/>
                <w:sz w:val="19"/>
                <w:szCs w:val="19"/>
              </w:rPr>
              <w:t>()</w:t>
            </w:r>
          </w:p>
          <w:p w14:paraId="0C3BEC28" w14:textId="77777777" w:rsidR="00E579C9" w:rsidRDefault="00E579C9" w:rsidP="00E579C9">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w:t>
            </w:r>
          </w:p>
          <w:p w14:paraId="71DF6D68" w14:textId="77777777" w:rsidR="00E579C9" w:rsidRDefault="00E579C9" w:rsidP="00E579C9">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ifstream</w:t>
            </w:r>
            <w:proofErr w:type="spellEnd"/>
            <w:r>
              <w:rPr>
                <w:rFonts w:ascii="Consolas" w:hAnsi="Consolas" w:cs="Consolas"/>
                <w:color w:val="000000"/>
                <w:sz w:val="19"/>
                <w:szCs w:val="19"/>
              </w:rPr>
              <w:t xml:space="preserve"> fin(</w:t>
            </w:r>
            <w:r>
              <w:rPr>
                <w:rFonts w:ascii="Consolas" w:hAnsi="Consolas" w:cs="Consolas"/>
                <w:color w:val="A31515"/>
                <w:sz w:val="19"/>
                <w:szCs w:val="19"/>
              </w:rPr>
              <w:t>"date3.txt"</w:t>
            </w:r>
            <w:r>
              <w:rPr>
                <w:rFonts w:ascii="Consolas" w:hAnsi="Consolas" w:cs="Consolas"/>
                <w:color w:val="000000"/>
                <w:sz w:val="19"/>
                <w:szCs w:val="19"/>
              </w:rPr>
              <w:t>);</w:t>
            </w:r>
          </w:p>
          <w:p w14:paraId="2375156F" w14:textId="77777777" w:rsidR="00E579C9" w:rsidRDefault="00E579C9" w:rsidP="00E579C9">
            <w:pPr>
              <w:autoSpaceDE w:val="0"/>
              <w:autoSpaceDN w:val="0"/>
              <w:adjustRightInd w:val="0"/>
              <w:spacing w:line="240" w:lineRule="auto"/>
              <w:jc w:val="left"/>
              <w:rPr>
                <w:rFonts w:ascii="Consolas" w:hAnsi="Consolas" w:cs="Consolas"/>
                <w:color w:val="000000"/>
                <w:sz w:val="19"/>
                <w:szCs w:val="19"/>
              </w:rPr>
            </w:pPr>
          </w:p>
          <w:p w14:paraId="5DC41778" w14:textId="77777777" w:rsidR="00E579C9" w:rsidRDefault="00E579C9" w:rsidP="00E579C9">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&gt; date; </w:t>
            </w:r>
            <w:proofErr w:type="spellStart"/>
            <w:r>
              <w:rPr>
                <w:rFonts w:ascii="Consolas" w:hAnsi="Consolas" w:cs="Consolas"/>
                <w:color w:val="000000"/>
                <w:sz w:val="19"/>
                <w:szCs w:val="19"/>
              </w:rPr>
              <w:t>date.reserve</w:t>
            </w:r>
            <w:proofErr w:type="spellEnd"/>
            <w:r>
              <w:rPr>
                <w:rFonts w:ascii="Consolas" w:hAnsi="Consolas" w:cs="Consolas"/>
                <w:color w:val="000000"/>
                <w:sz w:val="19"/>
                <w:szCs w:val="19"/>
              </w:rPr>
              <w:t>(10003);</w:t>
            </w:r>
          </w:p>
          <w:p w14:paraId="46C52FC2" w14:textId="77777777" w:rsidR="00E579C9" w:rsidRDefault="00E579C9" w:rsidP="00E579C9">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e = 0;</w:t>
            </w:r>
          </w:p>
          <w:p w14:paraId="15C6052A" w14:textId="77777777" w:rsidR="00E579C9" w:rsidRDefault="00E579C9" w:rsidP="00E579C9">
            <w:pPr>
              <w:autoSpaceDE w:val="0"/>
              <w:autoSpaceDN w:val="0"/>
              <w:adjustRightInd w:val="0"/>
              <w:spacing w:line="240" w:lineRule="auto"/>
              <w:jc w:val="left"/>
              <w:rPr>
                <w:rFonts w:ascii="Consolas" w:hAnsi="Consolas" w:cs="Consolas"/>
                <w:color w:val="000000"/>
                <w:sz w:val="19"/>
                <w:szCs w:val="19"/>
              </w:rPr>
            </w:pPr>
          </w:p>
          <w:p w14:paraId="68C0CE02" w14:textId="77777777" w:rsidR="00E579C9" w:rsidRDefault="00E579C9" w:rsidP="00E579C9">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fin.eof</w:t>
            </w:r>
            <w:proofErr w:type="spellEnd"/>
            <w:r>
              <w:rPr>
                <w:rFonts w:ascii="Consolas" w:hAnsi="Consolas" w:cs="Consolas"/>
                <w:color w:val="000000"/>
                <w:sz w:val="19"/>
                <w:szCs w:val="19"/>
              </w:rPr>
              <w:t>())</w:t>
            </w:r>
          </w:p>
          <w:p w14:paraId="47AC13F1" w14:textId="77777777" w:rsidR="00E579C9" w:rsidRDefault="00E579C9" w:rsidP="00E579C9">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t>{</w:t>
            </w:r>
          </w:p>
          <w:p w14:paraId="2F85F000" w14:textId="77777777" w:rsidR="00E579C9" w:rsidRDefault="00E579C9" w:rsidP="00E579C9">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fin </w:t>
            </w:r>
            <w:r>
              <w:rPr>
                <w:rFonts w:ascii="Consolas" w:hAnsi="Consolas" w:cs="Consolas"/>
                <w:color w:val="008080"/>
                <w:sz w:val="19"/>
                <w:szCs w:val="19"/>
              </w:rPr>
              <w:t>&gt;&gt;</w:t>
            </w:r>
            <w:r>
              <w:rPr>
                <w:rFonts w:ascii="Consolas" w:hAnsi="Consolas" w:cs="Consolas"/>
                <w:color w:val="000000"/>
                <w:sz w:val="19"/>
                <w:szCs w:val="19"/>
              </w:rPr>
              <w:t xml:space="preserve"> e;</w:t>
            </w:r>
          </w:p>
          <w:p w14:paraId="4054F59C" w14:textId="77777777" w:rsidR="00E579C9" w:rsidRDefault="00E579C9" w:rsidP="00E579C9">
            <w:pPr>
              <w:autoSpaceDE w:val="0"/>
              <w:autoSpaceDN w:val="0"/>
              <w:adjustRightInd w:val="0"/>
              <w:spacing w:line="240" w:lineRule="auto"/>
              <w:jc w:val="left"/>
              <w:rPr>
                <w:rFonts w:ascii="Consolas" w:hAnsi="Consolas" w:cs="Consolas"/>
                <w:color w:val="000000"/>
                <w:sz w:val="19"/>
                <w:szCs w:val="19"/>
              </w:rPr>
            </w:pPr>
          </w:p>
          <w:p w14:paraId="165F31B3" w14:textId="77777777" w:rsidR="00E579C9" w:rsidRDefault="00E579C9" w:rsidP="00E579C9">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(e &gt; 1.0)</w:t>
            </w:r>
          </w:p>
          <w:p w14:paraId="5D025334" w14:textId="77777777" w:rsidR="00E579C9" w:rsidRDefault="00E579C9" w:rsidP="00E579C9">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 = 1.00;</w:t>
            </w:r>
          </w:p>
          <w:p w14:paraId="3D3ECE0E" w14:textId="77777777" w:rsidR="00E579C9" w:rsidRDefault="00E579C9" w:rsidP="00E579C9">
            <w:pPr>
              <w:autoSpaceDE w:val="0"/>
              <w:autoSpaceDN w:val="0"/>
              <w:adjustRightInd w:val="0"/>
              <w:spacing w:line="240" w:lineRule="auto"/>
              <w:jc w:val="left"/>
              <w:rPr>
                <w:rFonts w:ascii="Consolas" w:hAnsi="Consolas" w:cs="Consolas"/>
                <w:color w:val="000000"/>
                <w:sz w:val="19"/>
                <w:szCs w:val="19"/>
              </w:rPr>
            </w:pPr>
          </w:p>
          <w:p w14:paraId="2D73B299" w14:textId="77777777" w:rsidR="00E579C9" w:rsidRDefault="00E579C9" w:rsidP="00E579C9">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date.push_back</w:t>
            </w:r>
            <w:proofErr w:type="spellEnd"/>
            <w:r>
              <w:rPr>
                <w:rFonts w:ascii="Consolas" w:hAnsi="Consolas" w:cs="Consolas"/>
                <w:color w:val="000000"/>
                <w:sz w:val="19"/>
                <w:szCs w:val="19"/>
              </w:rPr>
              <w:t>(e);</w:t>
            </w:r>
          </w:p>
          <w:p w14:paraId="4A97644F" w14:textId="77777777" w:rsidR="00E579C9" w:rsidRDefault="00E579C9" w:rsidP="00E579C9">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t>}</w:t>
            </w:r>
          </w:p>
          <w:p w14:paraId="2CF0048A" w14:textId="77777777" w:rsidR="00E579C9" w:rsidRDefault="00E579C9" w:rsidP="00E579C9">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fin.close</w:t>
            </w:r>
            <w:proofErr w:type="spellEnd"/>
            <w:r>
              <w:rPr>
                <w:rFonts w:ascii="Consolas" w:hAnsi="Consolas" w:cs="Consolas"/>
                <w:color w:val="000000"/>
                <w:sz w:val="19"/>
                <w:szCs w:val="19"/>
              </w:rPr>
              <w:t>();</w:t>
            </w:r>
          </w:p>
          <w:p w14:paraId="0EEAF3CF" w14:textId="77777777" w:rsidR="00E579C9" w:rsidRDefault="00E579C9" w:rsidP="00E579C9">
            <w:pPr>
              <w:autoSpaceDE w:val="0"/>
              <w:autoSpaceDN w:val="0"/>
              <w:adjustRightInd w:val="0"/>
              <w:spacing w:line="240" w:lineRule="auto"/>
              <w:jc w:val="left"/>
              <w:rPr>
                <w:rFonts w:ascii="Consolas" w:hAnsi="Consolas" w:cs="Consolas"/>
                <w:color w:val="000000"/>
                <w:sz w:val="19"/>
                <w:szCs w:val="19"/>
              </w:rPr>
            </w:pPr>
          </w:p>
          <w:p w14:paraId="6697FF39" w14:textId="77777777" w:rsidR="00E579C9" w:rsidRDefault="00E579C9" w:rsidP="00E579C9">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date;</w:t>
            </w:r>
          </w:p>
          <w:p w14:paraId="7027224B" w14:textId="77777777" w:rsidR="00E579C9" w:rsidRDefault="00E579C9" w:rsidP="00E579C9">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w:t>
            </w:r>
          </w:p>
          <w:p w14:paraId="285B895D" w14:textId="77777777" w:rsidR="00E579C9" w:rsidRDefault="00E579C9" w:rsidP="00E579C9">
            <w:pPr>
              <w:autoSpaceDE w:val="0"/>
              <w:autoSpaceDN w:val="0"/>
              <w:adjustRightInd w:val="0"/>
              <w:spacing w:line="240" w:lineRule="auto"/>
              <w:jc w:val="left"/>
              <w:rPr>
                <w:rFonts w:ascii="Consolas" w:hAnsi="Consolas" w:cs="Consolas"/>
                <w:color w:val="000000"/>
                <w:sz w:val="19"/>
                <w:szCs w:val="19"/>
              </w:rPr>
            </w:pPr>
          </w:p>
          <w:p w14:paraId="5AB180D6" w14:textId="77777777" w:rsidR="00E579C9" w:rsidRDefault="00E579C9" w:rsidP="00E579C9">
            <w:pPr>
              <w:autoSpaceDE w:val="0"/>
              <w:autoSpaceDN w:val="0"/>
              <w:adjustRightInd w:val="0"/>
              <w:spacing w:line="240" w:lineRule="auto"/>
              <w:jc w:val="left"/>
              <w:rPr>
                <w:rFonts w:ascii="Consolas" w:hAnsi="Consolas" w:cs="Consolas"/>
                <w:color w:val="000000"/>
                <w:sz w:val="19"/>
                <w:szCs w:val="19"/>
              </w:rPr>
            </w:pP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calculareDerErr</w:t>
            </w:r>
            <w:proofErr w:type="spellEnd"/>
            <w:r>
              <w:rPr>
                <w:rFonts w:ascii="Consolas" w:hAnsi="Consolas" w:cs="Consolas"/>
                <w:color w:val="000000"/>
                <w:sz w:val="19"/>
                <w:szCs w:val="19"/>
              </w:rPr>
              <w: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&gt; </w:t>
            </w:r>
            <w:r>
              <w:rPr>
                <w:rFonts w:ascii="Consolas" w:hAnsi="Consolas" w:cs="Consolas"/>
                <w:color w:val="808080"/>
                <w:sz w:val="19"/>
                <w:szCs w:val="19"/>
              </w:rPr>
              <w:t>eroare</w:t>
            </w:r>
            <w:r>
              <w:rPr>
                <w:rFonts w:ascii="Consolas" w:hAnsi="Consolas" w:cs="Consolas"/>
                <w:color w:val="000000"/>
                <w:sz w:val="19"/>
                <w:szCs w:val="19"/>
              </w:rPr>
              <w:t>)</w:t>
            </w:r>
          </w:p>
          <w:p w14:paraId="66A87997" w14:textId="77777777" w:rsidR="00E579C9" w:rsidRDefault="00E579C9" w:rsidP="00E579C9">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w:t>
            </w:r>
          </w:p>
          <w:p w14:paraId="684D8C9D" w14:textId="77777777" w:rsidR="00E579C9" w:rsidRDefault="00E579C9" w:rsidP="00E579C9">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derErr</w:t>
            </w:r>
            <w:proofErr w:type="spellEnd"/>
            <w:r>
              <w:rPr>
                <w:rFonts w:ascii="Consolas" w:hAnsi="Consolas" w:cs="Consolas"/>
                <w:color w:val="000000"/>
                <w:sz w:val="19"/>
                <w:szCs w:val="19"/>
              </w:rPr>
              <w:t>;</w:t>
            </w:r>
          </w:p>
          <w:p w14:paraId="02185F6C" w14:textId="77777777" w:rsidR="00E579C9" w:rsidRDefault="00E579C9" w:rsidP="00E579C9">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derErr.reserve</w:t>
            </w:r>
            <w:proofErr w:type="spellEnd"/>
            <w:r>
              <w:rPr>
                <w:rFonts w:ascii="Consolas" w:hAnsi="Consolas" w:cs="Consolas"/>
                <w:color w:val="000000"/>
                <w:sz w:val="19"/>
                <w:szCs w:val="19"/>
              </w:rPr>
              <w:t>(</w:t>
            </w:r>
            <w:proofErr w:type="spellStart"/>
            <w:r>
              <w:rPr>
                <w:rFonts w:ascii="Consolas" w:hAnsi="Consolas" w:cs="Consolas"/>
                <w:color w:val="808080"/>
                <w:sz w:val="19"/>
                <w:szCs w:val="19"/>
              </w:rPr>
              <w:t>eroare</w:t>
            </w:r>
            <w:r>
              <w:rPr>
                <w:rFonts w:ascii="Consolas" w:hAnsi="Consolas" w:cs="Consolas"/>
                <w:color w:val="000000"/>
                <w:sz w:val="19"/>
                <w:szCs w:val="19"/>
              </w:rPr>
              <w:t>.size</w:t>
            </w:r>
            <w:proofErr w:type="spellEnd"/>
            <w:r>
              <w:rPr>
                <w:rFonts w:ascii="Consolas" w:hAnsi="Consolas" w:cs="Consolas"/>
                <w:color w:val="000000"/>
                <w:sz w:val="19"/>
                <w:szCs w:val="19"/>
              </w:rPr>
              <w:t>());</w:t>
            </w:r>
          </w:p>
          <w:p w14:paraId="7C11536D" w14:textId="77777777" w:rsidR="00E579C9" w:rsidRDefault="00E579C9" w:rsidP="00E579C9">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derErr.push_back</w:t>
            </w:r>
            <w:proofErr w:type="spellEnd"/>
            <w:r>
              <w:rPr>
                <w:rFonts w:ascii="Consolas" w:hAnsi="Consolas" w:cs="Consolas"/>
                <w:color w:val="000000"/>
                <w:sz w:val="19"/>
                <w:szCs w:val="19"/>
              </w:rPr>
              <w:t xml:space="preserve">(0.0); </w:t>
            </w:r>
            <w:r>
              <w:rPr>
                <w:rFonts w:ascii="Consolas" w:hAnsi="Consolas" w:cs="Consolas"/>
                <w:color w:val="008000"/>
                <w:sz w:val="19"/>
                <w:szCs w:val="19"/>
              </w:rPr>
              <w:t>//pentru e[0] - e[-1]</w:t>
            </w:r>
          </w:p>
          <w:p w14:paraId="3FBA6859" w14:textId="77777777" w:rsidR="00E579C9" w:rsidRDefault="00E579C9" w:rsidP="00E579C9">
            <w:pPr>
              <w:autoSpaceDE w:val="0"/>
              <w:autoSpaceDN w:val="0"/>
              <w:adjustRightInd w:val="0"/>
              <w:spacing w:line="240" w:lineRule="auto"/>
              <w:jc w:val="left"/>
              <w:rPr>
                <w:rFonts w:ascii="Consolas" w:hAnsi="Consolas" w:cs="Consolas"/>
                <w:color w:val="000000"/>
                <w:sz w:val="19"/>
                <w:szCs w:val="19"/>
              </w:rPr>
            </w:pPr>
          </w:p>
          <w:p w14:paraId="6D41F087" w14:textId="77777777" w:rsidR="00E579C9" w:rsidRDefault="00E579C9" w:rsidP="00E579C9">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t_e</w:t>
            </w:r>
            <w:proofErr w:type="spellEnd"/>
            <w:r>
              <w:rPr>
                <w:rFonts w:ascii="Consolas" w:hAnsi="Consolas" w:cs="Consolas"/>
                <w:color w:val="000000"/>
                <w:sz w:val="19"/>
                <w:szCs w:val="19"/>
              </w:rPr>
              <w:t xml:space="preserve"> = 0.1;</w:t>
            </w:r>
          </w:p>
          <w:p w14:paraId="15B54EDA" w14:textId="77777777" w:rsidR="00E579C9" w:rsidRDefault="00E579C9" w:rsidP="00E579C9">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1; i &lt; </w:t>
            </w:r>
            <w:proofErr w:type="spellStart"/>
            <w:r>
              <w:rPr>
                <w:rFonts w:ascii="Consolas" w:hAnsi="Consolas" w:cs="Consolas"/>
                <w:color w:val="808080"/>
                <w:sz w:val="19"/>
                <w:szCs w:val="19"/>
              </w:rPr>
              <w:t>eroare</w:t>
            </w:r>
            <w:r>
              <w:rPr>
                <w:rFonts w:ascii="Consolas" w:hAnsi="Consolas" w:cs="Consolas"/>
                <w:color w:val="000000"/>
                <w:sz w:val="19"/>
                <w:szCs w:val="19"/>
              </w:rPr>
              <w:t>.size</w:t>
            </w:r>
            <w:proofErr w:type="spellEnd"/>
            <w:r>
              <w:rPr>
                <w:rFonts w:ascii="Consolas" w:hAnsi="Consolas" w:cs="Consolas"/>
                <w:color w:val="000000"/>
                <w:sz w:val="19"/>
                <w:szCs w:val="19"/>
              </w:rPr>
              <w:t>(); ++i)</w:t>
            </w:r>
          </w:p>
          <w:p w14:paraId="679EB292" w14:textId="77777777" w:rsidR="00E579C9" w:rsidRDefault="00E579C9" w:rsidP="00E579C9">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t>{</w:t>
            </w:r>
          </w:p>
          <w:p w14:paraId="4E357FC7" w14:textId="77777777" w:rsidR="00E579C9" w:rsidRDefault="00E579C9" w:rsidP="00E579C9">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esantion</w:t>
            </w:r>
            <w:proofErr w:type="spellEnd"/>
            <w:r>
              <w:rPr>
                <w:rFonts w:ascii="Consolas" w:hAnsi="Consolas" w:cs="Consolas"/>
                <w:color w:val="000000"/>
                <w:sz w:val="19"/>
                <w:szCs w:val="19"/>
              </w:rPr>
              <w:t xml:space="preserve"> = (</w:t>
            </w:r>
            <w:r>
              <w:rPr>
                <w:rFonts w:ascii="Consolas" w:hAnsi="Consolas" w:cs="Consolas"/>
                <w:color w:val="808080"/>
                <w:sz w:val="19"/>
                <w:szCs w:val="19"/>
              </w:rPr>
              <w:t>eroare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eroare</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t_e</w:t>
            </w:r>
            <w:proofErr w:type="spellEnd"/>
            <w:r>
              <w:rPr>
                <w:rFonts w:ascii="Consolas" w:hAnsi="Consolas" w:cs="Consolas"/>
                <w:color w:val="000000"/>
                <w:sz w:val="19"/>
                <w:szCs w:val="19"/>
              </w:rPr>
              <w:t>;</w:t>
            </w:r>
          </w:p>
          <w:p w14:paraId="7573CEFB" w14:textId="77777777" w:rsidR="00E579C9" w:rsidRDefault="00E579C9" w:rsidP="00E579C9">
            <w:pPr>
              <w:autoSpaceDE w:val="0"/>
              <w:autoSpaceDN w:val="0"/>
              <w:adjustRightInd w:val="0"/>
              <w:spacing w:line="240" w:lineRule="auto"/>
              <w:jc w:val="left"/>
              <w:rPr>
                <w:rFonts w:ascii="Consolas" w:hAnsi="Consolas" w:cs="Consolas"/>
                <w:color w:val="000000"/>
                <w:sz w:val="19"/>
                <w:szCs w:val="19"/>
              </w:rPr>
            </w:pPr>
          </w:p>
          <w:p w14:paraId="76D85D47" w14:textId="77777777" w:rsidR="00E579C9" w:rsidRDefault="00E579C9" w:rsidP="00E579C9">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derErr.push_back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esantion</w:t>
            </w:r>
            <w:proofErr w:type="spellEnd"/>
            <w:r>
              <w:rPr>
                <w:rFonts w:ascii="Consolas" w:hAnsi="Consolas" w:cs="Consolas"/>
                <w:color w:val="000000"/>
                <w:sz w:val="19"/>
                <w:szCs w:val="19"/>
              </w:rPr>
              <w:t>);</w:t>
            </w:r>
          </w:p>
          <w:p w14:paraId="657F74C9" w14:textId="77777777" w:rsidR="00E579C9" w:rsidRDefault="00E579C9" w:rsidP="00E579C9">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t>}</w:t>
            </w:r>
          </w:p>
          <w:p w14:paraId="65B036EE" w14:textId="77777777" w:rsidR="00E579C9" w:rsidRDefault="00E579C9" w:rsidP="00E579C9">
            <w:pPr>
              <w:autoSpaceDE w:val="0"/>
              <w:autoSpaceDN w:val="0"/>
              <w:adjustRightInd w:val="0"/>
              <w:spacing w:line="240" w:lineRule="auto"/>
              <w:jc w:val="left"/>
              <w:rPr>
                <w:rFonts w:ascii="Consolas" w:hAnsi="Consolas" w:cs="Consolas"/>
                <w:color w:val="000000"/>
                <w:sz w:val="19"/>
                <w:szCs w:val="19"/>
              </w:rPr>
            </w:pPr>
          </w:p>
          <w:p w14:paraId="34384897" w14:textId="77777777" w:rsidR="00E579C9" w:rsidRDefault="00E579C9" w:rsidP="00E579C9">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derErr</w:t>
            </w:r>
            <w:proofErr w:type="spellEnd"/>
            <w:r>
              <w:rPr>
                <w:rFonts w:ascii="Consolas" w:hAnsi="Consolas" w:cs="Consolas"/>
                <w:color w:val="000000"/>
                <w:sz w:val="19"/>
                <w:szCs w:val="19"/>
              </w:rPr>
              <w:t>;</w:t>
            </w:r>
          </w:p>
          <w:p w14:paraId="6E45938E" w14:textId="77777777" w:rsidR="00E579C9" w:rsidRDefault="00E579C9" w:rsidP="00E579C9">
            <w:r>
              <w:rPr>
                <w:rFonts w:ascii="Consolas" w:hAnsi="Consolas" w:cs="Consolas"/>
                <w:color w:val="000000"/>
                <w:sz w:val="19"/>
                <w:szCs w:val="19"/>
              </w:rPr>
              <w:t>}</w:t>
            </w:r>
          </w:p>
          <w:p w14:paraId="4EFC2393" w14:textId="6211B773" w:rsidR="00E579C9" w:rsidRDefault="00E579C9">
            <w:pPr>
              <w:jc w:val="left"/>
              <w:rPr>
                <w:lang w:val="en-US"/>
              </w:rPr>
            </w:pPr>
          </w:p>
        </w:tc>
      </w:tr>
    </w:tbl>
    <w:p w14:paraId="4A817987" w14:textId="77777777" w:rsidR="00403E53" w:rsidRPr="00524B18" w:rsidRDefault="00403E53" w:rsidP="00524B18"/>
    <w:sectPr w:rsidR="00403E53" w:rsidRPr="00524B18" w:rsidSect="006465B2">
      <w:headerReference w:type="default" r:id="rId17"/>
      <w:footerReference w:type="default" r:id="rId18"/>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7F7C8" w14:textId="77777777" w:rsidR="00056148" w:rsidRDefault="00056148">
      <w:pPr>
        <w:spacing w:after="0" w:line="240" w:lineRule="auto"/>
      </w:pPr>
      <w:r>
        <w:separator/>
      </w:r>
    </w:p>
  </w:endnote>
  <w:endnote w:type="continuationSeparator" w:id="0">
    <w:p w14:paraId="59C6BAB2" w14:textId="77777777" w:rsidR="00056148" w:rsidRDefault="00056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rbel">
    <w:altName w:val="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114918"/>
      <w:docPartObj>
        <w:docPartGallery w:val="Page Numbers (Bottom of Page)"/>
        <w:docPartUnique/>
      </w:docPartObj>
    </w:sdtPr>
    <w:sdtEndPr>
      <w:rPr>
        <w:noProof/>
      </w:rPr>
    </w:sdtEndPr>
    <w:sdtContent>
      <w:p w14:paraId="0AB69273" w14:textId="77777777" w:rsidR="00A176B7" w:rsidRPr="006465B2" w:rsidRDefault="00000000" w:rsidP="006B4610">
        <w:pPr>
          <w:pStyle w:val="Subsol"/>
          <w:jc w:val="center"/>
        </w:pPr>
        <w:r w:rsidRPr="006465B2">
          <w:fldChar w:fldCharType="begin"/>
        </w:r>
        <w:r w:rsidRPr="006465B2">
          <w:instrText xml:space="preserve"> PAGE   \* MERGEFORMAT </w:instrText>
        </w:r>
        <w:r w:rsidRPr="006465B2">
          <w:fldChar w:fldCharType="separate"/>
        </w:r>
        <w:r>
          <w:rPr>
            <w:noProof/>
          </w:rPr>
          <w:t>5</w:t>
        </w:r>
        <w:r w:rsidRPr="006465B2">
          <w:rPr>
            <w:noProof/>
          </w:rPr>
          <w:fldChar w:fldCharType="end"/>
        </w:r>
      </w:p>
    </w:sdtContent>
  </w:sdt>
  <w:p w14:paraId="191CF0F0" w14:textId="77777777" w:rsidR="00A176B7" w:rsidRDefault="00A176B7" w:rsidP="006B4610">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0CFAE" w14:textId="77777777" w:rsidR="00056148" w:rsidRDefault="00056148">
      <w:pPr>
        <w:spacing w:after="0" w:line="240" w:lineRule="auto"/>
      </w:pPr>
      <w:r>
        <w:separator/>
      </w:r>
    </w:p>
  </w:footnote>
  <w:footnote w:type="continuationSeparator" w:id="0">
    <w:p w14:paraId="45F95912" w14:textId="77777777" w:rsidR="00056148" w:rsidRDefault="000561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86CAA" w14:textId="2E4CE9DA" w:rsidR="00524B18" w:rsidRPr="00AD31C7" w:rsidRDefault="00524B18" w:rsidP="00524B18">
    <w:pPr>
      <w:pStyle w:val="Antet"/>
      <w:jc w:val="right"/>
      <w:rPr>
        <w:sz w:val="22"/>
        <w:szCs w:val="20"/>
      </w:rPr>
    </w:pPr>
    <w:r>
      <w:rPr>
        <w:sz w:val="22"/>
        <w:szCs w:val="20"/>
      </w:rPr>
      <w:t>Patrania Bogdan Andrei</w:t>
    </w:r>
  </w:p>
  <w:p w14:paraId="3E12BC31" w14:textId="4079FEBD" w:rsidR="00524B18" w:rsidRPr="00524B18" w:rsidRDefault="00524B18" w:rsidP="00524B18">
    <w:pPr>
      <w:pStyle w:val="Antet"/>
      <w:jc w:val="right"/>
      <w:rPr>
        <w:sz w:val="22"/>
        <w:szCs w:val="20"/>
      </w:rPr>
    </w:pPr>
    <w:r>
      <w:rPr>
        <w:sz w:val="22"/>
        <w:szCs w:val="20"/>
      </w:rPr>
      <w:t>SAATI Grupa 4MF132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F67AC"/>
    <w:multiLevelType w:val="hybridMultilevel"/>
    <w:tmpl w:val="E6668E3E"/>
    <w:lvl w:ilvl="0" w:tplc="BC128568">
      <w:start w:val="5"/>
      <w:numFmt w:val="decimal"/>
      <w:suff w:val="nothing"/>
      <w:lvlText w:val="(%1)"/>
      <w:lvlJc w:val="left"/>
      <w:pPr>
        <w:ind w:left="108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ADA0410"/>
    <w:multiLevelType w:val="hybridMultilevel"/>
    <w:tmpl w:val="199246E8"/>
    <w:lvl w:ilvl="0" w:tplc="AF5AC6D8">
      <w:start w:val="6"/>
      <w:numFmt w:val="decimal"/>
      <w:suff w:val="nothing"/>
      <w:lvlText w:val="(%1)"/>
      <w:lvlJc w:val="left"/>
      <w:pPr>
        <w:ind w:left="108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F281D3F"/>
    <w:multiLevelType w:val="hybridMultilevel"/>
    <w:tmpl w:val="6E169D18"/>
    <w:lvl w:ilvl="0" w:tplc="06FAE406">
      <w:start w:val="3"/>
      <w:numFmt w:val="decimal"/>
      <w:suff w:val="nothing"/>
      <w:lvlText w:val="(%1)"/>
      <w:lvlJc w:val="left"/>
      <w:pPr>
        <w:ind w:left="108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15EA5A8C"/>
    <w:multiLevelType w:val="multilevel"/>
    <w:tmpl w:val="46F22F04"/>
    <w:styleLink w:val="StyleBulleted1"/>
    <w:lvl w:ilvl="0">
      <w:start w:val="1"/>
      <w:numFmt w:val="bullet"/>
      <w:lvlText w:val=""/>
      <w:lvlJc w:val="left"/>
      <w:pPr>
        <w:tabs>
          <w:tab w:val="num" w:pos="720"/>
        </w:tabs>
        <w:ind w:left="36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7005CA"/>
    <w:multiLevelType w:val="hybridMultilevel"/>
    <w:tmpl w:val="990CF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E0C5D86"/>
    <w:multiLevelType w:val="hybridMultilevel"/>
    <w:tmpl w:val="372014E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2E761942"/>
    <w:multiLevelType w:val="hybridMultilevel"/>
    <w:tmpl w:val="61E64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4AA2C85"/>
    <w:multiLevelType w:val="hybridMultilevel"/>
    <w:tmpl w:val="65AA8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50D65D9"/>
    <w:multiLevelType w:val="hybridMultilevel"/>
    <w:tmpl w:val="12A6A99E"/>
    <w:lvl w:ilvl="0" w:tplc="2334EF2A">
      <w:start w:val="1"/>
      <w:numFmt w:val="decimal"/>
      <w:pStyle w:val="listanumerotata"/>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0EE2C44"/>
    <w:multiLevelType w:val="hybridMultilevel"/>
    <w:tmpl w:val="5A3E9066"/>
    <w:lvl w:ilvl="0" w:tplc="ECC4B904">
      <w:start w:val="1"/>
      <w:numFmt w:val="decimal"/>
      <w:suff w:val="nothing"/>
      <w:lvlText w:val="(%1)"/>
      <w:lvlJc w:val="left"/>
      <w:pPr>
        <w:ind w:left="9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7CE6709"/>
    <w:multiLevelType w:val="hybridMultilevel"/>
    <w:tmpl w:val="5A3E9066"/>
    <w:lvl w:ilvl="0" w:tplc="ECC4B904">
      <w:start w:val="1"/>
      <w:numFmt w:val="decimal"/>
      <w:suff w:val="nothing"/>
      <w:lvlText w:val="(%1)"/>
      <w:lvlJc w:val="left"/>
      <w:pPr>
        <w:ind w:left="90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15:restartNumberingAfterBreak="0">
    <w:nsid w:val="48F64910"/>
    <w:multiLevelType w:val="hybridMultilevel"/>
    <w:tmpl w:val="27623A3A"/>
    <w:lvl w:ilvl="0" w:tplc="2E00431E">
      <w:numFmt w:val="bullet"/>
      <w:pStyle w:val="lista"/>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FEB1704"/>
    <w:multiLevelType w:val="hybridMultilevel"/>
    <w:tmpl w:val="4EE4FDBE"/>
    <w:lvl w:ilvl="0" w:tplc="2BB6414A">
      <w:start w:val="1"/>
      <w:numFmt w:val="decimal"/>
      <w:pStyle w:val="TabelTitlu"/>
      <w:suff w:val="space"/>
      <w:lvlText w:val="Tabelul %1."/>
      <w:lvlJc w:val="left"/>
      <w:pPr>
        <w:ind w:left="108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276693"/>
    <w:multiLevelType w:val="hybridMultilevel"/>
    <w:tmpl w:val="BEE4D1A6"/>
    <w:lvl w:ilvl="0" w:tplc="8FB47678">
      <w:start w:val="4"/>
      <w:numFmt w:val="decimal"/>
      <w:suff w:val="nothing"/>
      <w:lvlText w:val="(%1)"/>
      <w:lvlJc w:val="left"/>
      <w:pPr>
        <w:ind w:left="108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4" w15:restartNumberingAfterBreak="0">
    <w:nsid w:val="699A13D5"/>
    <w:multiLevelType w:val="hybridMultilevel"/>
    <w:tmpl w:val="5A3E9066"/>
    <w:lvl w:ilvl="0" w:tplc="ECC4B904">
      <w:start w:val="1"/>
      <w:numFmt w:val="decimal"/>
      <w:suff w:val="nothing"/>
      <w:lvlText w:val="(%1)"/>
      <w:lvlJc w:val="left"/>
      <w:pPr>
        <w:ind w:left="90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15:restartNumberingAfterBreak="0">
    <w:nsid w:val="7F8868A1"/>
    <w:multiLevelType w:val="hybridMultilevel"/>
    <w:tmpl w:val="EC8A23BC"/>
    <w:lvl w:ilvl="0" w:tplc="BF1E9ADE">
      <w:start w:val="1"/>
      <w:numFmt w:val="decimal"/>
      <w:pStyle w:val="TitluFigura"/>
      <w:suff w:val="space"/>
      <w:lvlText w:val="Figura %1. "/>
      <w:lvlJc w:val="right"/>
      <w:pPr>
        <w:ind w:left="1080" w:hanging="360"/>
      </w:pPr>
      <w:rPr>
        <w:rFonts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9654005">
    <w:abstractNumId w:val="3"/>
  </w:num>
  <w:num w:numId="2" w16cid:durableId="1244031760">
    <w:abstractNumId w:val="11"/>
  </w:num>
  <w:num w:numId="3" w16cid:durableId="384915439">
    <w:abstractNumId w:val="8"/>
  </w:num>
  <w:num w:numId="4" w16cid:durableId="568923404">
    <w:abstractNumId w:val="9"/>
  </w:num>
  <w:num w:numId="5" w16cid:durableId="654996983">
    <w:abstractNumId w:val="12"/>
  </w:num>
  <w:num w:numId="6" w16cid:durableId="1360937978">
    <w:abstractNumId w:val="7"/>
  </w:num>
  <w:num w:numId="7" w16cid:durableId="44373953">
    <w:abstractNumId w:val="5"/>
  </w:num>
  <w:num w:numId="8" w16cid:durableId="2114399966">
    <w:abstractNumId w:val="15"/>
  </w:num>
  <w:num w:numId="9" w16cid:durableId="760688449">
    <w:abstractNumId w:val="2"/>
  </w:num>
  <w:num w:numId="10" w16cid:durableId="82142622">
    <w:abstractNumId w:val="13"/>
  </w:num>
  <w:num w:numId="11" w16cid:durableId="480386714">
    <w:abstractNumId w:val="0"/>
  </w:num>
  <w:num w:numId="12" w16cid:durableId="559288446">
    <w:abstractNumId w:val="1"/>
  </w:num>
  <w:num w:numId="13" w16cid:durableId="893200800">
    <w:abstractNumId w:val="11"/>
  </w:num>
  <w:num w:numId="14" w16cid:durableId="19565980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329302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44993692">
    <w:abstractNumId w:val="14"/>
  </w:num>
  <w:num w:numId="17" w16cid:durableId="20546895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46968712">
    <w:abstractNumId w:val="10"/>
  </w:num>
  <w:num w:numId="19" w16cid:durableId="5601005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63215915">
    <w:abstractNumId w:val="4"/>
  </w:num>
  <w:num w:numId="21" w16cid:durableId="174420665">
    <w:abstractNumId w:val="4"/>
  </w:num>
  <w:num w:numId="22" w16cid:durableId="1324309305">
    <w:abstractNumId w:val="6"/>
  </w:num>
  <w:num w:numId="23" w16cid:durableId="17651524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FB6"/>
    <w:rsid w:val="00056148"/>
    <w:rsid w:val="001515CF"/>
    <w:rsid w:val="001857A8"/>
    <w:rsid w:val="002A5689"/>
    <w:rsid w:val="002E7AAA"/>
    <w:rsid w:val="00403E53"/>
    <w:rsid w:val="00524B18"/>
    <w:rsid w:val="00725700"/>
    <w:rsid w:val="00831FB6"/>
    <w:rsid w:val="008B7D6A"/>
    <w:rsid w:val="008C0B99"/>
    <w:rsid w:val="00A176B7"/>
    <w:rsid w:val="00A20157"/>
    <w:rsid w:val="00A66EE4"/>
    <w:rsid w:val="00B45FA2"/>
    <w:rsid w:val="00B709C3"/>
    <w:rsid w:val="00BA79FE"/>
    <w:rsid w:val="00CA20E1"/>
    <w:rsid w:val="00D4147D"/>
    <w:rsid w:val="00DB59DA"/>
    <w:rsid w:val="00E579C9"/>
    <w:rsid w:val="00E66462"/>
  </w:rsids>
  <m:mathPr>
    <m:mathFont m:val="Cambria Math"/>
    <m:brkBin m:val="before"/>
    <m:brkBinSub m:val="--"/>
    <m:smallFrac m:val="0"/>
    <m:dispDef/>
    <m:lMargin m:val="0"/>
    <m:rMargin m:val="0"/>
    <m:defJc m:val="centerGroup"/>
    <m:wrapIndent m:val="1440"/>
    <m:intLim m:val="subSup"/>
    <m:naryLim m:val="undOvr"/>
  </m:mathPr>
  <w:themeFontLang w:val="en-150"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24596"/>
  <w15:chartTrackingRefBased/>
  <w15:docId w15:val="{5F9E7A98-5070-46AC-8083-1337F7456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150"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FB6"/>
    <w:pPr>
      <w:spacing w:after="200" w:line="276" w:lineRule="auto"/>
      <w:jc w:val="both"/>
    </w:pPr>
    <w:rPr>
      <w:rFonts w:ascii="Cambria" w:eastAsiaTheme="minorHAnsi" w:hAnsi="Cambria"/>
      <w:sz w:val="24"/>
      <w:lang w:val="ro-RO" w:eastAsia="en-US"/>
    </w:rPr>
  </w:style>
  <w:style w:type="paragraph" w:styleId="Titlu1">
    <w:name w:val="heading 1"/>
    <w:basedOn w:val="Normal"/>
    <w:next w:val="Normal"/>
    <w:link w:val="Titlu1Caracter"/>
    <w:uiPriority w:val="9"/>
    <w:qFormat/>
    <w:rsid w:val="00831FB6"/>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Titlu2">
    <w:name w:val="heading 2"/>
    <w:basedOn w:val="Normal"/>
    <w:next w:val="Normal"/>
    <w:link w:val="Titlu2Caracter"/>
    <w:uiPriority w:val="9"/>
    <w:unhideWhenUsed/>
    <w:qFormat/>
    <w:rsid w:val="00831FB6"/>
    <w:pPr>
      <w:keepNext/>
      <w:keepLines/>
      <w:outlineLvl w:val="1"/>
    </w:pPr>
    <w:rPr>
      <w:rFonts w:asciiTheme="majorHAnsi" w:eastAsiaTheme="majorEastAsia" w:hAnsiTheme="majorHAnsi" w:cstheme="majorBidi"/>
      <w:b/>
      <w:bCs/>
      <w:color w:val="4472C4" w:themeColor="accent1"/>
      <w:sz w:val="26"/>
      <w:szCs w:val="26"/>
    </w:rPr>
  </w:style>
  <w:style w:type="paragraph" w:styleId="Titlu3">
    <w:name w:val="heading 3"/>
    <w:basedOn w:val="Normal"/>
    <w:next w:val="Normal"/>
    <w:link w:val="Titlu3Caracter"/>
    <w:uiPriority w:val="9"/>
    <w:unhideWhenUsed/>
    <w:qFormat/>
    <w:rsid w:val="00831FB6"/>
    <w:pPr>
      <w:keepNext/>
      <w:keepLines/>
      <w:outlineLvl w:val="2"/>
    </w:pPr>
    <w:rPr>
      <w:rFonts w:asciiTheme="majorHAnsi" w:eastAsiaTheme="majorEastAsia" w:hAnsiTheme="majorHAnsi" w:cstheme="majorBidi"/>
      <w:b/>
      <w:bCs/>
      <w:color w:val="4472C4" w:themeColor="accent1"/>
    </w:rPr>
  </w:style>
  <w:style w:type="paragraph" w:styleId="Titlu4">
    <w:name w:val="heading 4"/>
    <w:basedOn w:val="Normal"/>
    <w:next w:val="Normal"/>
    <w:link w:val="Titlu4Caracter"/>
    <w:uiPriority w:val="9"/>
    <w:unhideWhenUsed/>
    <w:qFormat/>
    <w:rsid w:val="00831FB6"/>
    <w:pPr>
      <w:keepNext/>
      <w:keepLines/>
      <w:outlineLvl w:val="3"/>
    </w:pPr>
    <w:rPr>
      <w:rFonts w:asciiTheme="majorHAnsi" w:eastAsiaTheme="majorEastAsia" w:hAnsiTheme="majorHAnsi" w:cstheme="majorBidi"/>
      <w:b/>
      <w:bCs/>
      <w:i/>
      <w:iCs/>
      <w:color w:val="4472C4" w:themeColor="accent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831FB6"/>
    <w:rPr>
      <w:rFonts w:asciiTheme="majorHAnsi" w:eastAsiaTheme="majorEastAsia" w:hAnsiTheme="majorHAnsi" w:cstheme="majorBidi"/>
      <w:b/>
      <w:bCs/>
      <w:color w:val="2F5496" w:themeColor="accent1" w:themeShade="BF"/>
      <w:sz w:val="28"/>
      <w:szCs w:val="28"/>
      <w:lang w:val="ro-RO" w:eastAsia="en-US"/>
    </w:rPr>
  </w:style>
  <w:style w:type="character" w:customStyle="1" w:styleId="Titlu2Caracter">
    <w:name w:val="Titlu 2 Caracter"/>
    <w:basedOn w:val="Fontdeparagrafimplicit"/>
    <w:link w:val="Titlu2"/>
    <w:uiPriority w:val="9"/>
    <w:rsid w:val="00831FB6"/>
    <w:rPr>
      <w:rFonts w:asciiTheme="majorHAnsi" w:eastAsiaTheme="majorEastAsia" w:hAnsiTheme="majorHAnsi" w:cstheme="majorBidi"/>
      <w:b/>
      <w:bCs/>
      <w:color w:val="4472C4" w:themeColor="accent1"/>
      <w:sz w:val="26"/>
      <w:szCs w:val="26"/>
      <w:lang w:val="ro-RO" w:eastAsia="en-US"/>
    </w:rPr>
  </w:style>
  <w:style w:type="character" w:customStyle="1" w:styleId="Titlu3Caracter">
    <w:name w:val="Titlu 3 Caracter"/>
    <w:basedOn w:val="Fontdeparagrafimplicit"/>
    <w:link w:val="Titlu3"/>
    <w:uiPriority w:val="9"/>
    <w:rsid w:val="00831FB6"/>
    <w:rPr>
      <w:rFonts w:asciiTheme="majorHAnsi" w:eastAsiaTheme="majorEastAsia" w:hAnsiTheme="majorHAnsi" w:cstheme="majorBidi"/>
      <w:b/>
      <w:bCs/>
      <w:color w:val="4472C4" w:themeColor="accent1"/>
      <w:sz w:val="24"/>
      <w:lang w:val="ro-RO" w:eastAsia="en-US"/>
    </w:rPr>
  </w:style>
  <w:style w:type="character" w:customStyle="1" w:styleId="Titlu4Caracter">
    <w:name w:val="Titlu 4 Caracter"/>
    <w:basedOn w:val="Fontdeparagrafimplicit"/>
    <w:link w:val="Titlu4"/>
    <w:uiPriority w:val="9"/>
    <w:rsid w:val="00831FB6"/>
    <w:rPr>
      <w:rFonts w:asciiTheme="majorHAnsi" w:eastAsiaTheme="majorEastAsia" w:hAnsiTheme="majorHAnsi" w:cstheme="majorBidi"/>
      <w:b/>
      <w:bCs/>
      <w:i/>
      <w:iCs/>
      <w:color w:val="4472C4" w:themeColor="accent1"/>
      <w:sz w:val="24"/>
      <w:lang w:val="ro-RO" w:eastAsia="en-US"/>
    </w:rPr>
  </w:style>
  <w:style w:type="paragraph" w:styleId="Titlu">
    <w:name w:val="Title"/>
    <w:basedOn w:val="Normal"/>
    <w:next w:val="Normal"/>
    <w:link w:val="TitluCaracter"/>
    <w:uiPriority w:val="10"/>
    <w:qFormat/>
    <w:rsid w:val="00831FB6"/>
    <w:pPr>
      <w:pBdr>
        <w:top w:val="double" w:sz="4" w:space="24" w:color="auto"/>
        <w:bottom w:val="double" w:sz="4" w:space="24" w:color="auto"/>
      </w:pBdr>
      <w:spacing w:before="960" w:after="960" w:line="240" w:lineRule="auto"/>
      <w:contextualSpacing/>
    </w:pPr>
    <w:rPr>
      <w:rFonts w:ascii="Corbel" w:eastAsiaTheme="majorEastAsia" w:hAnsi="Corbel" w:cstheme="majorBidi"/>
      <w:b/>
      <w:color w:val="323E4F" w:themeColor="text2" w:themeShade="BF"/>
      <w:spacing w:val="5"/>
      <w:kern w:val="28"/>
      <w:sz w:val="52"/>
      <w:szCs w:val="52"/>
    </w:rPr>
  </w:style>
  <w:style w:type="character" w:customStyle="1" w:styleId="TitluCaracter">
    <w:name w:val="Titlu Caracter"/>
    <w:basedOn w:val="Fontdeparagrafimplicit"/>
    <w:link w:val="Titlu"/>
    <w:uiPriority w:val="10"/>
    <w:rsid w:val="00831FB6"/>
    <w:rPr>
      <w:rFonts w:ascii="Corbel" w:eastAsiaTheme="majorEastAsia" w:hAnsi="Corbel" w:cstheme="majorBidi"/>
      <w:b/>
      <w:color w:val="323E4F" w:themeColor="text2" w:themeShade="BF"/>
      <w:spacing w:val="5"/>
      <w:kern w:val="28"/>
      <w:sz w:val="52"/>
      <w:szCs w:val="52"/>
      <w:lang w:val="ro-RO" w:eastAsia="en-US"/>
    </w:rPr>
  </w:style>
  <w:style w:type="paragraph" w:customStyle="1" w:styleId="Cuprins1">
    <w:name w:val="Cuprins_1"/>
    <w:basedOn w:val="Normal"/>
    <w:qFormat/>
    <w:rsid w:val="00831FB6"/>
    <w:pPr>
      <w:tabs>
        <w:tab w:val="right" w:leader="dot" w:pos="9360"/>
      </w:tabs>
    </w:pPr>
  </w:style>
  <w:style w:type="paragraph" w:customStyle="1" w:styleId="Cuprins2">
    <w:name w:val="Cuprins_2"/>
    <w:basedOn w:val="Cuprins1"/>
    <w:qFormat/>
    <w:rsid w:val="00831FB6"/>
    <w:pPr>
      <w:ind w:left="720"/>
    </w:pPr>
  </w:style>
  <w:style w:type="paragraph" w:styleId="Antet">
    <w:name w:val="header"/>
    <w:basedOn w:val="Normal"/>
    <w:link w:val="AntetCaracter"/>
    <w:uiPriority w:val="99"/>
    <w:unhideWhenUsed/>
    <w:rsid w:val="00831FB6"/>
    <w:pPr>
      <w:tabs>
        <w:tab w:val="center" w:pos="4680"/>
        <w:tab w:val="right" w:pos="9360"/>
      </w:tabs>
      <w:spacing w:line="240" w:lineRule="auto"/>
    </w:pPr>
  </w:style>
  <w:style w:type="character" w:customStyle="1" w:styleId="AntetCaracter">
    <w:name w:val="Antet Caracter"/>
    <w:basedOn w:val="Fontdeparagrafimplicit"/>
    <w:link w:val="Antet"/>
    <w:uiPriority w:val="99"/>
    <w:rsid w:val="00831FB6"/>
    <w:rPr>
      <w:rFonts w:ascii="Cambria" w:eastAsiaTheme="minorHAnsi" w:hAnsi="Cambria"/>
      <w:sz w:val="24"/>
      <w:lang w:val="ro-RO" w:eastAsia="en-US"/>
    </w:rPr>
  </w:style>
  <w:style w:type="paragraph" w:styleId="Subsol">
    <w:name w:val="footer"/>
    <w:basedOn w:val="Normal"/>
    <w:link w:val="SubsolCaracter"/>
    <w:uiPriority w:val="99"/>
    <w:unhideWhenUsed/>
    <w:rsid w:val="00831FB6"/>
    <w:pPr>
      <w:tabs>
        <w:tab w:val="center" w:pos="4680"/>
        <w:tab w:val="right" w:pos="9360"/>
      </w:tabs>
      <w:spacing w:line="240" w:lineRule="auto"/>
    </w:pPr>
  </w:style>
  <w:style w:type="character" w:customStyle="1" w:styleId="SubsolCaracter">
    <w:name w:val="Subsol Caracter"/>
    <w:basedOn w:val="Fontdeparagrafimplicit"/>
    <w:link w:val="Subsol"/>
    <w:uiPriority w:val="99"/>
    <w:rsid w:val="00831FB6"/>
    <w:rPr>
      <w:rFonts w:ascii="Cambria" w:eastAsiaTheme="minorHAnsi" w:hAnsi="Cambria"/>
      <w:sz w:val="24"/>
      <w:lang w:val="ro-RO" w:eastAsia="en-US"/>
    </w:rPr>
  </w:style>
  <w:style w:type="paragraph" w:styleId="TextnBalon">
    <w:name w:val="Balloon Text"/>
    <w:basedOn w:val="Normal"/>
    <w:link w:val="TextnBalonCaracter"/>
    <w:uiPriority w:val="99"/>
    <w:semiHidden/>
    <w:unhideWhenUsed/>
    <w:rsid w:val="00831FB6"/>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831FB6"/>
    <w:rPr>
      <w:rFonts w:ascii="Tahoma" w:eastAsiaTheme="minorHAnsi" w:hAnsi="Tahoma" w:cs="Tahoma"/>
      <w:sz w:val="16"/>
      <w:szCs w:val="16"/>
      <w:lang w:val="ro-RO" w:eastAsia="en-US"/>
    </w:rPr>
  </w:style>
  <w:style w:type="character" w:styleId="Textsubstituent">
    <w:name w:val="Placeholder Text"/>
    <w:basedOn w:val="Fontdeparagrafimplicit"/>
    <w:uiPriority w:val="99"/>
    <w:semiHidden/>
    <w:rsid w:val="00831FB6"/>
    <w:rPr>
      <w:color w:val="808080"/>
    </w:rPr>
  </w:style>
  <w:style w:type="character" w:customStyle="1" w:styleId="Termen">
    <w:name w:val="Termen"/>
    <w:basedOn w:val="Fontdeparagrafimplicit"/>
    <w:rsid w:val="00831FB6"/>
    <w:rPr>
      <w:rFonts w:ascii="Times New Roman" w:hAnsi="Times New Roman"/>
      <w:i/>
      <w:sz w:val="24"/>
    </w:rPr>
  </w:style>
  <w:style w:type="character" w:customStyle="1" w:styleId="Variabila">
    <w:name w:val="Variabila"/>
    <w:basedOn w:val="Fontdeparagrafimplicit"/>
    <w:rsid w:val="00831FB6"/>
    <w:rPr>
      <w:rFonts w:ascii="Times New Roman" w:hAnsi="Times New Roman"/>
      <w:i/>
      <w:sz w:val="24"/>
      <w:lang w:val="ro-RO"/>
    </w:rPr>
  </w:style>
  <w:style w:type="paragraph" w:customStyle="1" w:styleId="Ecuatie">
    <w:name w:val="Ecuatie"/>
    <w:basedOn w:val="Normal"/>
    <w:link w:val="EcuatieChar"/>
    <w:qFormat/>
    <w:rsid w:val="00831FB6"/>
    <w:pPr>
      <w:tabs>
        <w:tab w:val="left" w:pos="720"/>
        <w:tab w:val="right" w:pos="9360"/>
      </w:tabs>
    </w:pPr>
    <w:rPr>
      <w:rFonts w:eastAsiaTheme="minorEastAsia"/>
    </w:rPr>
  </w:style>
  <w:style w:type="paragraph" w:customStyle="1" w:styleId="Figura">
    <w:name w:val="Figura"/>
    <w:basedOn w:val="Normal"/>
    <w:rsid w:val="00831FB6"/>
    <w:pPr>
      <w:spacing w:before="360" w:after="240" w:line="240" w:lineRule="auto"/>
      <w:jc w:val="center"/>
    </w:pPr>
    <w:rPr>
      <w:rFonts w:ascii="Times New Roman" w:eastAsia="Times New Roman" w:hAnsi="Times New Roman" w:cs="Times New Roman"/>
      <w:sz w:val="20"/>
      <w:szCs w:val="24"/>
    </w:rPr>
  </w:style>
  <w:style w:type="paragraph" w:customStyle="1" w:styleId="Exemplu">
    <w:name w:val="Exemplu"/>
    <w:basedOn w:val="Normal"/>
    <w:link w:val="ExempluChar"/>
    <w:rsid w:val="00831FB6"/>
    <w:pPr>
      <w:tabs>
        <w:tab w:val="left" w:pos="890"/>
      </w:tabs>
      <w:spacing w:before="120" w:line="240" w:lineRule="auto"/>
    </w:pPr>
    <w:rPr>
      <w:rFonts w:ascii="Times New Roman" w:eastAsia="Times New Roman" w:hAnsi="Times New Roman" w:cs="Times New Roman"/>
      <w:i/>
      <w:szCs w:val="24"/>
    </w:rPr>
  </w:style>
  <w:style w:type="character" w:customStyle="1" w:styleId="ExempluChar">
    <w:name w:val="Exemplu Char"/>
    <w:basedOn w:val="Fontdeparagrafimplicit"/>
    <w:link w:val="Exemplu"/>
    <w:rsid w:val="00831FB6"/>
    <w:rPr>
      <w:rFonts w:ascii="Times New Roman" w:eastAsia="Times New Roman" w:hAnsi="Times New Roman" w:cs="Times New Roman"/>
      <w:i/>
      <w:sz w:val="24"/>
      <w:szCs w:val="24"/>
      <w:lang w:val="ro-RO" w:eastAsia="en-US"/>
    </w:rPr>
  </w:style>
  <w:style w:type="character" w:customStyle="1" w:styleId="Observatie">
    <w:name w:val="Observatie"/>
    <w:basedOn w:val="Fontdeparagrafimplicit"/>
    <w:rsid w:val="00831FB6"/>
    <w:rPr>
      <w:rFonts w:ascii="Times New Roman" w:hAnsi="Times New Roman"/>
      <w:i/>
      <w:sz w:val="24"/>
    </w:rPr>
  </w:style>
  <w:style w:type="numbering" w:customStyle="1" w:styleId="StyleBulleted1">
    <w:name w:val="Style Bulleted1"/>
    <w:basedOn w:val="FrListare"/>
    <w:rsid w:val="00831FB6"/>
    <w:pPr>
      <w:numPr>
        <w:numId w:val="1"/>
      </w:numPr>
    </w:pPr>
  </w:style>
  <w:style w:type="paragraph" w:customStyle="1" w:styleId="lista">
    <w:name w:val="lista"/>
    <w:basedOn w:val="Normal"/>
    <w:rsid w:val="00831FB6"/>
    <w:pPr>
      <w:numPr>
        <w:numId w:val="2"/>
      </w:numPr>
      <w:spacing w:line="240" w:lineRule="auto"/>
      <w:ind w:left="1077" w:hanging="357"/>
    </w:pPr>
    <w:rPr>
      <w:rFonts w:ascii="Times New Roman" w:eastAsia="Times New Roman" w:hAnsi="Times New Roman" w:cs="Times New Roman"/>
      <w:szCs w:val="24"/>
    </w:rPr>
  </w:style>
  <w:style w:type="paragraph" w:customStyle="1" w:styleId="listanumerotata">
    <w:name w:val="lista numerotata"/>
    <w:basedOn w:val="Normal"/>
    <w:rsid w:val="00831FB6"/>
    <w:pPr>
      <w:numPr>
        <w:numId w:val="3"/>
      </w:numPr>
      <w:spacing w:before="120" w:line="240" w:lineRule="auto"/>
    </w:pPr>
    <w:rPr>
      <w:rFonts w:ascii="Times New Roman" w:eastAsia="Times New Roman" w:hAnsi="Times New Roman" w:cs="Times New Roman"/>
      <w:szCs w:val="24"/>
    </w:rPr>
  </w:style>
  <w:style w:type="paragraph" w:customStyle="1" w:styleId="program">
    <w:name w:val="program"/>
    <w:basedOn w:val="Exemplu"/>
    <w:rsid w:val="00831FB6"/>
    <w:pPr>
      <w:contextualSpacing/>
      <w:jc w:val="left"/>
    </w:pPr>
    <w:rPr>
      <w:rFonts w:ascii="Arial" w:hAnsi="Arial"/>
      <w:b/>
      <w:i w:val="0"/>
      <w:sz w:val="20"/>
    </w:rPr>
  </w:style>
  <w:style w:type="paragraph" w:styleId="Listparagraf">
    <w:name w:val="List Paragraph"/>
    <w:basedOn w:val="Normal"/>
    <w:uiPriority w:val="34"/>
    <w:qFormat/>
    <w:rsid w:val="00831FB6"/>
    <w:pPr>
      <w:ind w:left="720"/>
      <w:contextualSpacing/>
    </w:pPr>
  </w:style>
  <w:style w:type="table" w:styleId="Tabelgril">
    <w:name w:val="Table Grid"/>
    <w:basedOn w:val="TabelNormal"/>
    <w:uiPriority w:val="59"/>
    <w:rsid w:val="00831FB6"/>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cuatieTabel">
    <w:name w:val="Ecuatie_Tabel"/>
    <w:basedOn w:val="Normal"/>
    <w:qFormat/>
    <w:rsid w:val="00831FB6"/>
    <w:pPr>
      <w:spacing w:before="120" w:after="360" w:line="240" w:lineRule="auto"/>
    </w:pPr>
    <w:rPr>
      <w:iCs/>
      <w:szCs w:val="24"/>
    </w:rPr>
  </w:style>
  <w:style w:type="character" w:customStyle="1" w:styleId="EcuatieChar">
    <w:name w:val="Ecuatie Char"/>
    <w:basedOn w:val="Fontdeparagrafimplicit"/>
    <w:link w:val="Ecuatie"/>
    <w:rsid w:val="00831FB6"/>
    <w:rPr>
      <w:rFonts w:ascii="Cambria" w:hAnsi="Cambria"/>
      <w:sz w:val="24"/>
      <w:lang w:val="ro-RO" w:eastAsia="en-US"/>
    </w:rPr>
  </w:style>
  <w:style w:type="paragraph" w:customStyle="1" w:styleId="TitluFigura">
    <w:name w:val="Titlu_Figura"/>
    <w:basedOn w:val="Figura"/>
    <w:next w:val="Normal"/>
    <w:qFormat/>
    <w:rsid w:val="00831FB6"/>
    <w:pPr>
      <w:numPr>
        <w:numId w:val="8"/>
      </w:numPr>
      <w:spacing w:before="0" w:after="360" w:line="276" w:lineRule="auto"/>
    </w:pPr>
    <w:rPr>
      <w:rFonts w:ascii="Cambria" w:eastAsiaTheme="minorHAnsi" w:hAnsi="Cambria" w:cstheme="minorBidi"/>
      <w:szCs w:val="22"/>
      <w:lang w:val="en-US"/>
    </w:rPr>
  </w:style>
  <w:style w:type="paragraph" w:customStyle="1" w:styleId="TabelTitlu">
    <w:name w:val="Tabel Titlu"/>
    <w:basedOn w:val="TitluFigura"/>
    <w:rsid w:val="00831FB6"/>
    <w:pPr>
      <w:numPr>
        <w:numId w:val="5"/>
      </w:numPr>
      <w:tabs>
        <w:tab w:val="num" w:pos="360"/>
      </w:tabs>
      <w:spacing w:before="360" w:after="120"/>
      <w:ind w:left="0" w:firstLine="0"/>
      <w:jc w:val="left"/>
    </w:pPr>
  </w:style>
  <w:style w:type="paragraph" w:customStyle="1" w:styleId="TableContents">
    <w:name w:val="Table Contents"/>
    <w:basedOn w:val="Normal"/>
    <w:rsid w:val="00831FB6"/>
    <w:pPr>
      <w:widowControl w:val="0"/>
      <w:suppressLineNumbers/>
      <w:suppressAutoHyphens/>
      <w:spacing w:line="240" w:lineRule="auto"/>
      <w:jc w:val="left"/>
    </w:pPr>
    <w:rPr>
      <w:rFonts w:ascii="Times New Roman" w:eastAsia="Arial Unicode MS" w:hAnsi="Times New Roman" w:cs="Tahoma"/>
      <w:color w:val="000000"/>
      <w:szCs w:val="24"/>
      <w:lang w:bidi="en-US"/>
    </w:rPr>
  </w:style>
  <w:style w:type="paragraph" w:styleId="Legend">
    <w:name w:val="caption"/>
    <w:basedOn w:val="Normal"/>
    <w:next w:val="Normal"/>
    <w:uiPriority w:val="35"/>
    <w:unhideWhenUsed/>
    <w:qFormat/>
    <w:rsid w:val="00831FB6"/>
    <w:pPr>
      <w:spacing w:line="240" w:lineRule="auto"/>
    </w:pPr>
    <w:rPr>
      <w:i/>
      <w:iCs/>
      <w:color w:val="44546A" w:themeColor="text2"/>
      <w:sz w:val="18"/>
      <w:szCs w:val="18"/>
    </w:rPr>
  </w:style>
  <w:style w:type="character" w:styleId="Hyperlink">
    <w:name w:val="Hyperlink"/>
    <w:basedOn w:val="Fontdeparagrafimplicit"/>
    <w:uiPriority w:val="99"/>
    <w:unhideWhenUsed/>
    <w:rsid w:val="00831FB6"/>
    <w:rPr>
      <w:color w:val="0563C1" w:themeColor="hyperlink"/>
      <w:u w:val="single"/>
    </w:rPr>
  </w:style>
  <w:style w:type="character" w:styleId="MeniuneNerezolvat">
    <w:name w:val="Unresolved Mention"/>
    <w:basedOn w:val="Fontdeparagrafimplicit"/>
    <w:uiPriority w:val="99"/>
    <w:semiHidden/>
    <w:unhideWhenUsed/>
    <w:rsid w:val="00831FB6"/>
    <w:rPr>
      <w:color w:val="605E5C"/>
      <w:shd w:val="clear" w:color="auto" w:fill="E1DFDD"/>
    </w:rPr>
  </w:style>
  <w:style w:type="character" w:styleId="HyperlinkParcurs">
    <w:name w:val="FollowedHyperlink"/>
    <w:basedOn w:val="Fontdeparagrafimplicit"/>
    <w:uiPriority w:val="99"/>
    <w:semiHidden/>
    <w:unhideWhenUsed/>
    <w:rsid w:val="00524B18"/>
    <w:rPr>
      <w:color w:val="954F72" w:themeColor="followedHyperlink"/>
      <w:u w:val="single"/>
    </w:rPr>
  </w:style>
  <w:style w:type="paragraph" w:customStyle="1" w:styleId="msonormal0">
    <w:name w:val="msonormal"/>
    <w:basedOn w:val="Normal"/>
    <w:rsid w:val="00524B18"/>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Cuprins10">
    <w:name w:val="toc 1"/>
    <w:basedOn w:val="Normal"/>
    <w:next w:val="Normal"/>
    <w:autoRedefine/>
    <w:uiPriority w:val="39"/>
    <w:unhideWhenUsed/>
    <w:rsid w:val="00524B18"/>
    <w:pPr>
      <w:spacing w:before="200" w:after="100"/>
    </w:pPr>
    <w:rPr>
      <w:lang w:val="en-US"/>
    </w:rPr>
  </w:style>
  <w:style w:type="paragraph" w:styleId="Cuprins20">
    <w:name w:val="toc 2"/>
    <w:basedOn w:val="Normal"/>
    <w:next w:val="Normal"/>
    <w:autoRedefine/>
    <w:uiPriority w:val="39"/>
    <w:unhideWhenUsed/>
    <w:rsid w:val="00524B18"/>
    <w:pPr>
      <w:spacing w:before="200" w:after="100"/>
      <w:ind w:left="240"/>
    </w:pPr>
    <w:rPr>
      <w:lang w:val="en-US"/>
    </w:rPr>
  </w:style>
  <w:style w:type="paragraph" w:styleId="Titlucuprins">
    <w:name w:val="TOC Heading"/>
    <w:basedOn w:val="Titlu1"/>
    <w:next w:val="Normal"/>
    <w:uiPriority w:val="39"/>
    <w:semiHidden/>
    <w:unhideWhenUsed/>
    <w:qFormat/>
    <w:rsid w:val="00524B18"/>
    <w:pPr>
      <w:spacing w:before="240" w:after="0" w:line="256" w:lineRule="auto"/>
      <w:jc w:val="left"/>
      <w:outlineLvl w:val="9"/>
    </w:pPr>
    <w:rPr>
      <w:b w:val="0"/>
      <w:bCs w:val="0"/>
      <w:sz w:val="32"/>
      <w:szCs w:val="32"/>
      <w:lang w:val="en-US"/>
    </w:rPr>
  </w:style>
  <w:style w:type="paragraph" w:customStyle="1" w:styleId="tablecopy">
    <w:name w:val="table copy"/>
    <w:rsid w:val="00524B18"/>
    <w:pPr>
      <w:spacing w:after="0" w:line="240" w:lineRule="auto"/>
    </w:pPr>
    <w:rPr>
      <w:rFonts w:ascii="Garamond" w:eastAsia="SimSun" w:hAnsi="Garamond" w:cs="Times New Roman"/>
      <w:noProof/>
      <w:sz w:val="20"/>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99537">
      <w:bodyDiv w:val="1"/>
      <w:marLeft w:val="0"/>
      <w:marRight w:val="0"/>
      <w:marTop w:val="0"/>
      <w:marBottom w:val="0"/>
      <w:divBdr>
        <w:top w:val="none" w:sz="0" w:space="0" w:color="auto"/>
        <w:left w:val="none" w:sz="0" w:space="0" w:color="auto"/>
        <w:bottom w:val="none" w:sz="0" w:space="0" w:color="auto"/>
        <w:right w:val="none" w:sz="0" w:space="0" w:color="auto"/>
      </w:divBdr>
    </w:div>
    <w:div w:id="581721027">
      <w:bodyDiv w:val="1"/>
      <w:marLeft w:val="0"/>
      <w:marRight w:val="0"/>
      <w:marTop w:val="0"/>
      <w:marBottom w:val="0"/>
      <w:divBdr>
        <w:top w:val="none" w:sz="0" w:space="0" w:color="auto"/>
        <w:left w:val="none" w:sz="0" w:space="0" w:color="auto"/>
        <w:bottom w:val="none" w:sz="0" w:space="0" w:color="auto"/>
        <w:right w:val="none" w:sz="0" w:space="0" w:color="auto"/>
      </w:divBdr>
    </w:div>
    <w:div w:id="978073932">
      <w:bodyDiv w:val="1"/>
      <w:marLeft w:val="0"/>
      <w:marRight w:val="0"/>
      <w:marTop w:val="0"/>
      <w:marBottom w:val="0"/>
      <w:divBdr>
        <w:top w:val="none" w:sz="0" w:space="0" w:color="auto"/>
        <w:left w:val="none" w:sz="0" w:space="0" w:color="auto"/>
        <w:bottom w:val="none" w:sz="0" w:space="0" w:color="auto"/>
        <w:right w:val="none" w:sz="0" w:space="0" w:color="auto"/>
      </w:divBdr>
    </w:div>
    <w:div w:id="1167093686">
      <w:bodyDiv w:val="1"/>
      <w:marLeft w:val="0"/>
      <w:marRight w:val="0"/>
      <w:marTop w:val="0"/>
      <w:marBottom w:val="0"/>
      <w:divBdr>
        <w:top w:val="none" w:sz="0" w:space="0" w:color="auto"/>
        <w:left w:val="none" w:sz="0" w:space="0" w:color="auto"/>
        <w:bottom w:val="none" w:sz="0" w:space="0" w:color="auto"/>
        <w:right w:val="none" w:sz="0" w:space="0" w:color="auto"/>
      </w:divBdr>
    </w:div>
    <w:div w:id="1291009991">
      <w:bodyDiv w:val="1"/>
      <w:marLeft w:val="0"/>
      <w:marRight w:val="0"/>
      <w:marTop w:val="0"/>
      <w:marBottom w:val="0"/>
      <w:divBdr>
        <w:top w:val="none" w:sz="0" w:space="0" w:color="auto"/>
        <w:left w:val="none" w:sz="0" w:space="0" w:color="auto"/>
        <w:bottom w:val="none" w:sz="0" w:space="0" w:color="auto"/>
        <w:right w:val="none" w:sz="0" w:space="0" w:color="auto"/>
      </w:divBdr>
    </w:div>
    <w:div w:id="1356999855">
      <w:bodyDiv w:val="1"/>
      <w:marLeft w:val="0"/>
      <w:marRight w:val="0"/>
      <w:marTop w:val="0"/>
      <w:marBottom w:val="0"/>
      <w:divBdr>
        <w:top w:val="none" w:sz="0" w:space="0" w:color="auto"/>
        <w:left w:val="none" w:sz="0" w:space="0" w:color="auto"/>
        <w:bottom w:val="none" w:sz="0" w:space="0" w:color="auto"/>
        <w:right w:val="none" w:sz="0" w:space="0" w:color="auto"/>
      </w:divBdr>
    </w:div>
    <w:div w:id="1412698954">
      <w:bodyDiv w:val="1"/>
      <w:marLeft w:val="0"/>
      <w:marRight w:val="0"/>
      <w:marTop w:val="0"/>
      <w:marBottom w:val="0"/>
      <w:divBdr>
        <w:top w:val="none" w:sz="0" w:space="0" w:color="auto"/>
        <w:left w:val="none" w:sz="0" w:space="0" w:color="auto"/>
        <w:bottom w:val="none" w:sz="0" w:space="0" w:color="auto"/>
        <w:right w:val="none" w:sz="0" w:space="0" w:color="auto"/>
      </w:divBdr>
    </w:div>
    <w:div w:id="1795175252">
      <w:bodyDiv w:val="1"/>
      <w:marLeft w:val="0"/>
      <w:marRight w:val="0"/>
      <w:marTop w:val="0"/>
      <w:marBottom w:val="0"/>
      <w:divBdr>
        <w:top w:val="none" w:sz="0" w:space="0" w:color="auto"/>
        <w:left w:val="none" w:sz="0" w:space="0" w:color="auto"/>
        <w:bottom w:val="none" w:sz="0" w:space="0" w:color="auto"/>
        <w:right w:val="none" w:sz="0" w:space="0" w:color="auto"/>
      </w:divBdr>
    </w:div>
    <w:div w:id="1849907925">
      <w:bodyDiv w:val="1"/>
      <w:marLeft w:val="0"/>
      <w:marRight w:val="0"/>
      <w:marTop w:val="0"/>
      <w:marBottom w:val="0"/>
      <w:divBdr>
        <w:top w:val="none" w:sz="0" w:space="0" w:color="auto"/>
        <w:left w:val="none" w:sz="0" w:space="0" w:color="auto"/>
        <w:bottom w:val="none" w:sz="0" w:space="0" w:color="auto"/>
        <w:right w:val="none" w:sz="0" w:space="0" w:color="auto"/>
      </w:divBdr>
    </w:div>
    <w:div w:id="2020236701">
      <w:bodyDiv w:val="1"/>
      <w:marLeft w:val="0"/>
      <w:marRight w:val="0"/>
      <w:marTop w:val="0"/>
      <w:marBottom w:val="0"/>
      <w:divBdr>
        <w:top w:val="none" w:sz="0" w:space="0" w:color="auto"/>
        <w:left w:val="none" w:sz="0" w:space="0" w:color="auto"/>
        <w:bottom w:val="none" w:sz="0" w:space="0" w:color="auto"/>
        <w:right w:val="none" w:sz="0" w:space="0" w:color="auto"/>
      </w:divBdr>
    </w:div>
    <w:div w:id="2033678691">
      <w:bodyDiv w:val="1"/>
      <w:marLeft w:val="0"/>
      <w:marRight w:val="0"/>
      <w:marTop w:val="0"/>
      <w:marBottom w:val="0"/>
      <w:divBdr>
        <w:top w:val="none" w:sz="0" w:space="0" w:color="auto"/>
        <w:left w:val="none" w:sz="0" w:space="0" w:color="auto"/>
        <w:bottom w:val="none" w:sz="0" w:space="0" w:color="auto"/>
        <w:right w:val="none" w:sz="0" w:space="0" w:color="auto"/>
      </w:divBdr>
    </w:div>
    <w:div w:id="213590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45</Pages>
  <Words>5208</Words>
  <Characters>29689</Characters>
  <Application>Microsoft Office Word</Application>
  <DocSecurity>0</DocSecurity>
  <Lines>247</Lines>
  <Paragraphs>69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Patrania Bogdan</dc:creator>
  <cp:keywords/>
  <dc:description/>
  <cp:lastModifiedBy>Bogdan Patrania</cp:lastModifiedBy>
  <cp:revision>7</cp:revision>
  <dcterms:created xsi:type="dcterms:W3CDTF">2023-01-20T17:04:00Z</dcterms:created>
  <dcterms:modified xsi:type="dcterms:W3CDTF">2023-12-09T17:47:00Z</dcterms:modified>
</cp:coreProperties>
</file>