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D02A" w14:textId="77777777" w:rsidR="00543274" w:rsidRDefault="00543274" w:rsidP="009740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764DD6" w14:textId="77777777" w:rsidR="00E13E08" w:rsidRDefault="00E13E08" w:rsidP="0097405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4B74F" w14:textId="719F8E56" w:rsidR="0097405B" w:rsidRDefault="0097405B" w:rsidP="0097405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Note </w:t>
      </w:r>
      <w:r w:rsidR="005C5BA3"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explicative </w:t>
      </w:r>
      <w:r w:rsidR="00E5511E" w:rsidRPr="0054327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 l’attention de Monsieur l’Inspecteur Général</w:t>
      </w:r>
      <w:r w:rsidR="0003255C"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 des Finances</w:t>
      </w:r>
      <w:r w:rsidRPr="00543274">
        <w:rPr>
          <w:rFonts w:ascii="Times New Roman" w:hAnsi="Times New Roman" w:cs="Times New Roman"/>
          <w:b/>
          <w:bCs/>
          <w:sz w:val="28"/>
          <w:szCs w:val="28"/>
        </w:rPr>
        <w:t>-Chef de Service</w:t>
      </w:r>
    </w:p>
    <w:p w14:paraId="0D7D528B" w14:textId="452DA335" w:rsidR="00E13E08" w:rsidRPr="004357FD" w:rsidRDefault="001B01BE" w:rsidP="004357F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S/C. Le Directeur du Service Administratif, Financier et Technique</w:t>
      </w:r>
    </w:p>
    <w:p w14:paraId="6051A39A" w14:textId="77777777" w:rsidR="004357FD" w:rsidRPr="008354E1" w:rsidRDefault="004357FD" w:rsidP="009740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C188A" w14:textId="48B6E8A0" w:rsidR="0097405B" w:rsidRPr="008354E1" w:rsidRDefault="0097405B" w:rsidP="009740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E1">
        <w:rPr>
          <w:rFonts w:ascii="Times New Roman" w:hAnsi="Times New Roman" w:cs="Times New Roman"/>
          <w:sz w:val="24"/>
          <w:szCs w:val="24"/>
        </w:rPr>
        <w:t xml:space="preserve">Concerne : </w:t>
      </w:r>
      <w:r w:rsidR="008354E1" w:rsidRPr="008354E1">
        <w:rPr>
          <w:rFonts w:ascii="Times New Roman" w:hAnsi="Times New Roman" w:cs="Times New Roman"/>
          <w:b/>
          <w:bCs/>
          <w:sz w:val="24"/>
          <w:szCs w:val="24"/>
          <w:u w:val="single"/>
        </w:rPr>
        <w:t>Achat licence Zoom</w:t>
      </w:r>
      <w:bookmarkStart w:id="0" w:name="_GoBack"/>
      <w:bookmarkEnd w:id="0"/>
    </w:p>
    <w:p w14:paraId="36465A0F" w14:textId="0F9BD33E" w:rsidR="004873DD" w:rsidRDefault="004873DD" w:rsidP="008934D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039E67" w14:textId="2CB2EC41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4E1">
        <w:rPr>
          <w:rFonts w:ascii="Times New Roman" w:hAnsi="Times New Roman" w:cs="Times New Roman"/>
          <w:bCs/>
          <w:sz w:val="24"/>
          <w:szCs w:val="24"/>
        </w:rPr>
        <w:t>Monsieur</w:t>
      </w:r>
      <w:r>
        <w:rPr>
          <w:rFonts w:ascii="Times New Roman" w:hAnsi="Times New Roman" w:cs="Times New Roman"/>
          <w:bCs/>
          <w:sz w:val="24"/>
          <w:szCs w:val="24"/>
        </w:rPr>
        <w:t xml:space="preserve"> l’Inspecteur Général – Chef de Services,</w:t>
      </w:r>
    </w:p>
    <w:p w14:paraId="671E479D" w14:textId="0FAE2F40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75C3B" w14:textId="03003039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Suite à la formation sur le logiciel TeamMate qui va débuter la semaine prochaine, semaine du 11 au 16 Février 2024, et pour permettre à tous les Inspecteurs des Finances qui sont en mission de suivre à distance cette formation, la Haute Direction avait demandé à la Division Informatique l’acquisition du Logiciel de vidéo conférence Zoom.</w:t>
      </w:r>
    </w:p>
    <w:p w14:paraId="3946BB85" w14:textId="6994BBBA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F2BA52" w14:textId="65AA1A75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Lors de la demande de la facture </w:t>
      </w:r>
      <w:r w:rsidR="00840A21">
        <w:rPr>
          <w:rFonts w:ascii="Times New Roman" w:hAnsi="Times New Roman" w:cs="Times New Roman"/>
          <w:bCs/>
          <w:sz w:val="24"/>
          <w:szCs w:val="24"/>
        </w:rPr>
        <w:t>pro-forma</w:t>
      </w:r>
      <w:r>
        <w:rPr>
          <w:rFonts w:ascii="Times New Roman" w:hAnsi="Times New Roman" w:cs="Times New Roman"/>
          <w:bCs/>
          <w:sz w:val="24"/>
          <w:szCs w:val="24"/>
        </w:rPr>
        <w:t xml:space="preserve"> sur le site officiel, seul le prix de l’espace utilisateur était proposé, soit un montant de 600$ </w:t>
      </w:r>
      <w:r w:rsidR="00840A21">
        <w:rPr>
          <w:rFonts w:ascii="Times New Roman" w:hAnsi="Times New Roman" w:cs="Times New Roman"/>
          <w:bCs/>
          <w:sz w:val="24"/>
          <w:szCs w:val="24"/>
        </w:rPr>
        <w:t>(six</w:t>
      </w:r>
      <w:r>
        <w:rPr>
          <w:rFonts w:ascii="Times New Roman" w:hAnsi="Times New Roman" w:cs="Times New Roman"/>
          <w:bCs/>
          <w:sz w:val="24"/>
          <w:szCs w:val="24"/>
        </w:rPr>
        <w:t xml:space="preserve"> cents dollars américains), montant repris sur l’état de besoin en annexe.</w:t>
      </w:r>
    </w:p>
    <w:p w14:paraId="079F7916" w14:textId="4FBEB942" w:rsidR="008354E1" w:rsidRDefault="008354E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Cependant, lors du paiement par carte visa, nous avons constaté que le paiement ne peut passer que si l’espace animateur dont le </w:t>
      </w:r>
      <w:r w:rsidR="00840A21">
        <w:rPr>
          <w:rFonts w:ascii="Times New Roman" w:hAnsi="Times New Roman" w:cs="Times New Roman"/>
          <w:bCs/>
          <w:sz w:val="24"/>
          <w:szCs w:val="24"/>
        </w:rPr>
        <w:t>cout</w:t>
      </w:r>
      <w:r>
        <w:rPr>
          <w:rFonts w:ascii="Times New Roman" w:hAnsi="Times New Roman" w:cs="Times New Roman"/>
          <w:bCs/>
          <w:sz w:val="24"/>
          <w:szCs w:val="24"/>
        </w:rPr>
        <w:t xml:space="preserve"> s’élève à 150$ </w:t>
      </w:r>
      <w:r w:rsidR="00840A21">
        <w:rPr>
          <w:rFonts w:ascii="Times New Roman" w:hAnsi="Times New Roman" w:cs="Times New Roman"/>
          <w:bCs/>
          <w:sz w:val="24"/>
          <w:szCs w:val="24"/>
        </w:rPr>
        <w:t>(cent cinquante dollars américains) est inclus dans le montant total de la licence, ainsi que les frais bancaires évalués à 10$ (dix dollars américains).</w:t>
      </w:r>
    </w:p>
    <w:p w14:paraId="306EDE56" w14:textId="5C54CF54" w:rsidR="00840A21" w:rsidRDefault="00840A2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 qui a pour effet, la modification du montant global de l’état de besoin à la hauteur de 760$ (sept cent soixante dollars américains).</w:t>
      </w:r>
    </w:p>
    <w:p w14:paraId="3CA2C346" w14:textId="4B2A34A3" w:rsidR="00840A21" w:rsidRDefault="00840A2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233BF" w14:textId="4AD757A4" w:rsidR="00840A21" w:rsidRDefault="00840A21" w:rsidP="008354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Haute considération. </w:t>
      </w:r>
    </w:p>
    <w:p w14:paraId="424A033F" w14:textId="2C6B6B78" w:rsidR="00840A21" w:rsidRDefault="00840A21" w:rsidP="00840A21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0069D6E" w14:textId="54B6EA59" w:rsidR="00840A21" w:rsidRDefault="00840A21" w:rsidP="00840A21">
      <w:pPr>
        <w:ind w:firstLine="6096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Kinshasa, 09 Février 2024</w:t>
      </w:r>
    </w:p>
    <w:p w14:paraId="08494D86" w14:textId="7F1502FC" w:rsidR="00840A21" w:rsidRPr="00840A21" w:rsidRDefault="00840A21" w:rsidP="00840A21">
      <w:pPr>
        <w:ind w:firstLine="6096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0A21">
        <w:rPr>
          <w:rFonts w:ascii="Times New Roman" w:hAnsi="Times New Roman" w:cs="Times New Roman"/>
          <w:b/>
          <w:bCs/>
          <w:sz w:val="24"/>
          <w:szCs w:val="24"/>
        </w:rPr>
        <w:t>Chef de Division</w:t>
      </w:r>
    </w:p>
    <w:p w14:paraId="66312547" w14:textId="630F0305" w:rsidR="00840A21" w:rsidRPr="00840A21" w:rsidRDefault="00840A21" w:rsidP="00840A21">
      <w:pPr>
        <w:ind w:firstLine="6096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0A21">
        <w:rPr>
          <w:rFonts w:ascii="Times New Roman" w:hAnsi="Times New Roman" w:cs="Times New Roman"/>
          <w:b/>
          <w:bCs/>
          <w:sz w:val="24"/>
          <w:szCs w:val="24"/>
        </w:rPr>
        <w:t>KAPEM MATONDO Samuel</w:t>
      </w:r>
    </w:p>
    <w:p w14:paraId="5F43BB36" w14:textId="33C27007" w:rsidR="004873DD" w:rsidRPr="008934D8" w:rsidRDefault="004873DD" w:rsidP="00893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873DD" w:rsidRPr="008934D8" w:rsidSect="00543274">
      <w:footerReference w:type="default" r:id="rId7"/>
      <w:headerReference w:type="first" r:id="rId8"/>
      <w:pgSz w:w="11906" w:h="16838"/>
      <w:pgMar w:top="1417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7F380" w14:textId="77777777" w:rsidR="00873B39" w:rsidRDefault="00873B39" w:rsidP="00100D08">
      <w:pPr>
        <w:spacing w:after="0" w:line="240" w:lineRule="auto"/>
      </w:pPr>
      <w:r>
        <w:separator/>
      </w:r>
    </w:p>
  </w:endnote>
  <w:endnote w:type="continuationSeparator" w:id="0">
    <w:p w14:paraId="703DF1B6" w14:textId="77777777" w:rsidR="00873B39" w:rsidRDefault="00873B39" w:rsidP="0010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092926"/>
      <w:docPartObj>
        <w:docPartGallery w:val="Page Numbers (Bottom of Page)"/>
        <w:docPartUnique/>
      </w:docPartObj>
    </w:sdtPr>
    <w:sdtEndPr/>
    <w:sdtContent>
      <w:p w14:paraId="10A9B82B" w14:textId="307F9636" w:rsidR="00543274" w:rsidRDefault="005432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0C132B0" wp14:editId="19684AC6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62229</wp:posOffset>
                  </wp:positionV>
                  <wp:extent cx="457200" cy="428625"/>
                  <wp:effectExtent l="0" t="0" r="19050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4286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25BD5" w14:textId="08648B60" w:rsidR="00543274" w:rsidRPr="00543274" w:rsidRDefault="005432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432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432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5432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840A21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5432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C132B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0;margin-top:4.9pt;width:36pt;height:33.7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" o:allowincell="f" adj="14135" strokecolor="gray" strokeweight=".25pt">
                  <v:textbox>
                    <w:txbxContent>
                      <w:p w14:paraId="4EC25BD5" w14:textId="08648B60" w:rsidR="00543274" w:rsidRPr="00543274" w:rsidRDefault="0054327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432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5432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5432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840A21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>2</w:t>
                        </w:r>
                        <w:r w:rsidRPr="005432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DC729" w14:textId="77777777" w:rsidR="00873B39" w:rsidRDefault="00873B39" w:rsidP="00100D08">
      <w:pPr>
        <w:spacing w:after="0" w:line="240" w:lineRule="auto"/>
      </w:pPr>
      <w:r>
        <w:separator/>
      </w:r>
    </w:p>
  </w:footnote>
  <w:footnote w:type="continuationSeparator" w:id="0">
    <w:p w14:paraId="19A03FAA" w14:textId="77777777" w:rsidR="00873B39" w:rsidRDefault="00873B39" w:rsidP="0010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F8111" w14:textId="261BC4FC" w:rsidR="00543274" w:rsidRPr="0097405B" w:rsidRDefault="00543274" w:rsidP="00543274">
    <w:pPr>
      <w:pStyle w:val="En-tte"/>
      <w:rPr>
        <w:rFonts w:ascii="Times New Roman" w:hAnsi="Times New Roman" w:cs="Times New Roman"/>
        <w:b/>
        <w:bCs/>
        <w:sz w:val="20"/>
        <w:szCs w:val="20"/>
      </w:rPr>
    </w:pPr>
    <w:r w:rsidRPr="0097405B">
      <w:rPr>
        <w:rFonts w:ascii="Times New Roman" w:hAnsi="Times New Roman" w:cs="Times New Roman"/>
        <w:b/>
        <w:bCs/>
        <w:sz w:val="20"/>
        <w:szCs w:val="20"/>
      </w:rPr>
      <w:t>République Démocratique du Congo</w:t>
    </w:r>
  </w:p>
  <w:p w14:paraId="10473CF3" w14:textId="12781444" w:rsidR="00543274" w:rsidRPr="0097405B" w:rsidRDefault="00543274" w:rsidP="00543274">
    <w:pPr>
      <w:pStyle w:val="En-tte"/>
      <w:rPr>
        <w:rFonts w:ascii="Times New Roman" w:hAnsi="Times New Roman" w:cs="Times New Roman"/>
        <w:b/>
        <w:bCs/>
        <w:i/>
        <w:iCs/>
        <w:color w:val="2F5496" w:themeColor="accent1" w:themeShade="BF"/>
        <w:sz w:val="20"/>
        <w:szCs w:val="20"/>
      </w:rPr>
    </w:pPr>
    <w:r w:rsidRPr="0097405B">
      <w:rPr>
        <w:rFonts w:ascii="Times New Roman" w:hAnsi="Times New Roman" w:cs="Times New Roman"/>
        <w:b/>
        <w:bCs/>
        <w:sz w:val="20"/>
        <w:szCs w:val="20"/>
      </w:rPr>
      <w:t xml:space="preserve">    </w:t>
    </w:r>
    <w:r w:rsidR="00233DE7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7405B">
      <w:rPr>
        <w:rFonts w:ascii="Times New Roman" w:hAnsi="Times New Roman" w:cs="Times New Roman"/>
        <w:b/>
        <w:bCs/>
        <w:i/>
        <w:iCs/>
        <w:color w:val="2F5496" w:themeColor="accent1" w:themeShade="BF"/>
        <w:sz w:val="20"/>
        <w:szCs w:val="20"/>
      </w:rPr>
      <w:t>Présidence de la République</w:t>
    </w:r>
  </w:p>
  <w:p w14:paraId="17F9EC9A" w14:textId="77777777" w:rsidR="00543274" w:rsidRDefault="00543274" w:rsidP="00543274">
    <w:pPr>
      <w:pStyle w:val="En-tte"/>
      <w:rPr>
        <w:rFonts w:ascii="Times New Roman" w:hAnsi="Times New Roman" w:cs="Times New Roman"/>
        <w:i/>
        <w:iCs/>
        <w:color w:val="2F5496" w:themeColor="accent1" w:themeShade="BF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38BF0720" wp14:editId="696B3075">
          <wp:simplePos x="0" y="0"/>
          <wp:positionH relativeFrom="column">
            <wp:posOffset>643255</wp:posOffset>
          </wp:positionH>
          <wp:positionV relativeFrom="paragraph">
            <wp:posOffset>10795</wp:posOffset>
          </wp:positionV>
          <wp:extent cx="495300" cy="409575"/>
          <wp:effectExtent l="0" t="0" r="0" b="9525"/>
          <wp:wrapTight wrapText="bothSides">
            <wp:wrapPolygon edited="0">
              <wp:start x="0" y="0"/>
              <wp:lineTo x="0" y="21098"/>
              <wp:lineTo x="20769" y="21098"/>
              <wp:lineTo x="20769" y="0"/>
              <wp:lineTo x="0" y="0"/>
            </wp:wrapPolygon>
          </wp:wrapTight>
          <wp:docPr id="1" name="Image 1" descr="C:\Users\serge.kalala\Desktop\Armoiries RDC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e.kalala\Desktop\Armoiries RDC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9F69DDE" w14:textId="77777777" w:rsidR="00543274" w:rsidRDefault="00543274" w:rsidP="00543274">
    <w:pPr>
      <w:pStyle w:val="En-tte"/>
      <w:rPr>
        <w:rFonts w:ascii="Times New Roman" w:hAnsi="Times New Roman" w:cs="Times New Roman"/>
        <w:i/>
        <w:iCs/>
        <w:color w:val="2F5496" w:themeColor="accent1" w:themeShade="BF"/>
        <w:sz w:val="20"/>
        <w:szCs w:val="20"/>
      </w:rPr>
    </w:pPr>
  </w:p>
  <w:p w14:paraId="35134A41" w14:textId="77777777" w:rsidR="00543274" w:rsidRDefault="00543274" w:rsidP="00543274">
    <w:pPr>
      <w:pStyle w:val="En-tte"/>
      <w:rPr>
        <w:rFonts w:ascii="Times New Roman" w:hAnsi="Times New Roman" w:cs="Times New Roman"/>
        <w:i/>
        <w:iCs/>
        <w:color w:val="2F5496" w:themeColor="accent1" w:themeShade="BF"/>
        <w:sz w:val="20"/>
        <w:szCs w:val="20"/>
      </w:rPr>
    </w:pPr>
  </w:p>
  <w:p w14:paraId="40147C13" w14:textId="13F67993" w:rsidR="00543274" w:rsidRPr="0097405B" w:rsidRDefault="00233DE7" w:rsidP="00543274">
    <w:pPr>
      <w:pStyle w:val="En-tte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543274" w:rsidRPr="0097405B">
      <w:rPr>
        <w:rFonts w:ascii="Times New Roman" w:hAnsi="Times New Roman" w:cs="Times New Roman"/>
        <w:b/>
        <w:bCs/>
        <w:sz w:val="20"/>
        <w:szCs w:val="20"/>
      </w:rPr>
      <w:t>I</w:t>
    </w:r>
    <w:r>
      <w:rPr>
        <w:rFonts w:ascii="Times New Roman" w:hAnsi="Times New Roman" w:cs="Times New Roman"/>
        <w:b/>
        <w:bCs/>
        <w:sz w:val="20"/>
        <w:szCs w:val="20"/>
      </w:rPr>
      <w:t>nspection Générale des Finances</w:t>
    </w:r>
  </w:p>
  <w:p w14:paraId="00C3AC6C" w14:textId="2A1B193A" w:rsidR="001C01FE" w:rsidRPr="0097405B" w:rsidRDefault="00543274" w:rsidP="00543274">
    <w:pPr>
      <w:pStyle w:val="En-tte"/>
      <w:rPr>
        <w:rFonts w:ascii="Times New Roman" w:hAnsi="Times New Roman" w:cs="Times New Roman"/>
        <w:b/>
        <w:bCs/>
        <w:sz w:val="20"/>
        <w:szCs w:val="20"/>
      </w:rPr>
    </w:pPr>
    <w:r w:rsidRPr="0097405B">
      <w:rPr>
        <w:rFonts w:ascii="Times New Roman" w:hAnsi="Times New Roman" w:cs="Times New Roman"/>
        <w:b/>
        <w:bCs/>
        <w:sz w:val="20"/>
        <w:szCs w:val="20"/>
      </w:rPr>
      <w:t xml:space="preserve">  </w:t>
    </w:r>
    <w:r>
      <w:rPr>
        <w:rFonts w:ascii="Times New Roman" w:hAnsi="Times New Roman" w:cs="Times New Roman"/>
        <w:b/>
        <w:bCs/>
        <w:sz w:val="20"/>
        <w:szCs w:val="20"/>
      </w:rPr>
      <w:t xml:space="preserve">        </w:t>
    </w:r>
    <w:r w:rsidR="001C01FE">
      <w:rPr>
        <w:rFonts w:ascii="Times New Roman" w:hAnsi="Times New Roman" w:cs="Times New Roman"/>
        <w:b/>
        <w:bCs/>
        <w:sz w:val="20"/>
        <w:szCs w:val="20"/>
      </w:rPr>
      <w:t>D</w:t>
    </w:r>
    <w:r w:rsidR="00233DE7">
      <w:rPr>
        <w:rFonts w:ascii="Times New Roman" w:hAnsi="Times New Roman" w:cs="Times New Roman"/>
        <w:b/>
        <w:bCs/>
        <w:sz w:val="20"/>
        <w:szCs w:val="20"/>
      </w:rPr>
      <w:t>ivision Informatique</w:t>
    </w:r>
  </w:p>
  <w:p w14:paraId="75EBFE14" w14:textId="77777777" w:rsidR="00543274" w:rsidRDefault="005432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71F"/>
    <w:multiLevelType w:val="hybridMultilevel"/>
    <w:tmpl w:val="186E7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483E"/>
    <w:multiLevelType w:val="hybridMultilevel"/>
    <w:tmpl w:val="CB2E39F4"/>
    <w:lvl w:ilvl="0" w:tplc="A7E6C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1D7D"/>
    <w:multiLevelType w:val="hybridMultilevel"/>
    <w:tmpl w:val="71CAD524"/>
    <w:lvl w:ilvl="0" w:tplc="80FA7C6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0A56AB"/>
    <w:multiLevelType w:val="hybridMultilevel"/>
    <w:tmpl w:val="6F08EA3A"/>
    <w:lvl w:ilvl="0" w:tplc="EC3EC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0A78"/>
    <w:multiLevelType w:val="hybridMultilevel"/>
    <w:tmpl w:val="E81070E4"/>
    <w:lvl w:ilvl="0" w:tplc="F87434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EC2"/>
    <w:multiLevelType w:val="hybridMultilevel"/>
    <w:tmpl w:val="BC5458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057E6"/>
    <w:multiLevelType w:val="hybridMultilevel"/>
    <w:tmpl w:val="D2280122"/>
    <w:lvl w:ilvl="0" w:tplc="7D409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A9"/>
    <w:rsid w:val="000000DC"/>
    <w:rsid w:val="000035B3"/>
    <w:rsid w:val="00030957"/>
    <w:rsid w:val="0003255C"/>
    <w:rsid w:val="00060751"/>
    <w:rsid w:val="000748C7"/>
    <w:rsid w:val="00077B7B"/>
    <w:rsid w:val="00092E8F"/>
    <w:rsid w:val="00097486"/>
    <w:rsid w:val="000B0158"/>
    <w:rsid w:val="000B3028"/>
    <w:rsid w:val="000C5229"/>
    <w:rsid w:val="000C6D2B"/>
    <w:rsid w:val="000C6FB9"/>
    <w:rsid w:val="000C72C6"/>
    <w:rsid w:val="000D7816"/>
    <w:rsid w:val="000E7E0E"/>
    <w:rsid w:val="000F3260"/>
    <w:rsid w:val="000F509F"/>
    <w:rsid w:val="000F5770"/>
    <w:rsid w:val="00100D08"/>
    <w:rsid w:val="001035CD"/>
    <w:rsid w:val="00110590"/>
    <w:rsid w:val="0013116A"/>
    <w:rsid w:val="0014146B"/>
    <w:rsid w:val="00167440"/>
    <w:rsid w:val="00171910"/>
    <w:rsid w:val="00181138"/>
    <w:rsid w:val="001812F7"/>
    <w:rsid w:val="001B01BE"/>
    <w:rsid w:val="001B5D0B"/>
    <w:rsid w:val="001B7654"/>
    <w:rsid w:val="001C01FE"/>
    <w:rsid w:val="001C030B"/>
    <w:rsid w:val="001C1947"/>
    <w:rsid w:val="001C6B70"/>
    <w:rsid w:val="001D1687"/>
    <w:rsid w:val="001E1A4E"/>
    <w:rsid w:val="001E2D4B"/>
    <w:rsid w:val="001E54ED"/>
    <w:rsid w:val="001E5568"/>
    <w:rsid w:val="001F0154"/>
    <w:rsid w:val="00200DA7"/>
    <w:rsid w:val="002053B7"/>
    <w:rsid w:val="00206A46"/>
    <w:rsid w:val="00207296"/>
    <w:rsid w:val="00213048"/>
    <w:rsid w:val="002222CB"/>
    <w:rsid w:val="00233DE7"/>
    <w:rsid w:val="00243D08"/>
    <w:rsid w:val="00265487"/>
    <w:rsid w:val="002706E9"/>
    <w:rsid w:val="00285DD3"/>
    <w:rsid w:val="00285F5C"/>
    <w:rsid w:val="00286CB7"/>
    <w:rsid w:val="002A2A85"/>
    <w:rsid w:val="002A54B5"/>
    <w:rsid w:val="002B3CE6"/>
    <w:rsid w:val="002B6572"/>
    <w:rsid w:val="002B66AC"/>
    <w:rsid w:val="002C1792"/>
    <w:rsid w:val="002C218D"/>
    <w:rsid w:val="002D05A9"/>
    <w:rsid w:val="002D2138"/>
    <w:rsid w:val="002D4594"/>
    <w:rsid w:val="002D6B15"/>
    <w:rsid w:val="002D76A8"/>
    <w:rsid w:val="002F1BC8"/>
    <w:rsid w:val="002F2653"/>
    <w:rsid w:val="003067DD"/>
    <w:rsid w:val="00350458"/>
    <w:rsid w:val="00357E43"/>
    <w:rsid w:val="00386FAE"/>
    <w:rsid w:val="003A3379"/>
    <w:rsid w:val="003B1B4C"/>
    <w:rsid w:val="003E31C0"/>
    <w:rsid w:val="00404451"/>
    <w:rsid w:val="00405E25"/>
    <w:rsid w:val="004248FC"/>
    <w:rsid w:val="00425ADA"/>
    <w:rsid w:val="004357FD"/>
    <w:rsid w:val="00476B72"/>
    <w:rsid w:val="00476F67"/>
    <w:rsid w:val="00485810"/>
    <w:rsid w:val="004873DD"/>
    <w:rsid w:val="00497010"/>
    <w:rsid w:val="004A0B19"/>
    <w:rsid w:val="004B14F1"/>
    <w:rsid w:val="004B71AA"/>
    <w:rsid w:val="004D0592"/>
    <w:rsid w:val="004E5A56"/>
    <w:rsid w:val="004E63B7"/>
    <w:rsid w:val="004F58F1"/>
    <w:rsid w:val="00506849"/>
    <w:rsid w:val="00543274"/>
    <w:rsid w:val="00545B7D"/>
    <w:rsid w:val="00545F6F"/>
    <w:rsid w:val="005573C2"/>
    <w:rsid w:val="005647FE"/>
    <w:rsid w:val="005657E5"/>
    <w:rsid w:val="0058598F"/>
    <w:rsid w:val="00585E44"/>
    <w:rsid w:val="00593223"/>
    <w:rsid w:val="005A3E78"/>
    <w:rsid w:val="005A76BA"/>
    <w:rsid w:val="005B0FD8"/>
    <w:rsid w:val="005B269D"/>
    <w:rsid w:val="005B5432"/>
    <w:rsid w:val="005C5BA3"/>
    <w:rsid w:val="005C6A9C"/>
    <w:rsid w:val="005D1389"/>
    <w:rsid w:val="005E4028"/>
    <w:rsid w:val="005F100E"/>
    <w:rsid w:val="00603062"/>
    <w:rsid w:val="00605BA7"/>
    <w:rsid w:val="0062239C"/>
    <w:rsid w:val="006358C0"/>
    <w:rsid w:val="00640E9A"/>
    <w:rsid w:val="00654F2D"/>
    <w:rsid w:val="00656FAF"/>
    <w:rsid w:val="00663B3D"/>
    <w:rsid w:val="00665FEC"/>
    <w:rsid w:val="00673CD5"/>
    <w:rsid w:val="00677247"/>
    <w:rsid w:val="00684386"/>
    <w:rsid w:val="006A10E3"/>
    <w:rsid w:val="006A6016"/>
    <w:rsid w:val="006C4E98"/>
    <w:rsid w:val="006D4FB1"/>
    <w:rsid w:val="006E52E0"/>
    <w:rsid w:val="006E5359"/>
    <w:rsid w:val="00700DCB"/>
    <w:rsid w:val="0072027C"/>
    <w:rsid w:val="00727DD2"/>
    <w:rsid w:val="00730D89"/>
    <w:rsid w:val="0074003F"/>
    <w:rsid w:val="00740C6F"/>
    <w:rsid w:val="00766370"/>
    <w:rsid w:val="00781839"/>
    <w:rsid w:val="00781A87"/>
    <w:rsid w:val="0078287A"/>
    <w:rsid w:val="00790FC2"/>
    <w:rsid w:val="00792A18"/>
    <w:rsid w:val="007A02B6"/>
    <w:rsid w:val="007A6AF9"/>
    <w:rsid w:val="007B24B8"/>
    <w:rsid w:val="007B5240"/>
    <w:rsid w:val="007B75B1"/>
    <w:rsid w:val="007D63DB"/>
    <w:rsid w:val="0080070B"/>
    <w:rsid w:val="008029FD"/>
    <w:rsid w:val="00804371"/>
    <w:rsid w:val="00804DD2"/>
    <w:rsid w:val="00805325"/>
    <w:rsid w:val="00817899"/>
    <w:rsid w:val="008214B3"/>
    <w:rsid w:val="0082205E"/>
    <w:rsid w:val="00822115"/>
    <w:rsid w:val="00827EE9"/>
    <w:rsid w:val="008354E1"/>
    <w:rsid w:val="00840A21"/>
    <w:rsid w:val="00842FC3"/>
    <w:rsid w:val="008532DA"/>
    <w:rsid w:val="008629B5"/>
    <w:rsid w:val="00873B39"/>
    <w:rsid w:val="00876322"/>
    <w:rsid w:val="00877A8F"/>
    <w:rsid w:val="008934D8"/>
    <w:rsid w:val="00896ADB"/>
    <w:rsid w:val="008A5159"/>
    <w:rsid w:val="008B169C"/>
    <w:rsid w:val="008B271F"/>
    <w:rsid w:val="008C7AA7"/>
    <w:rsid w:val="008D6A31"/>
    <w:rsid w:val="00902DFF"/>
    <w:rsid w:val="00905DAC"/>
    <w:rsid w:val="00912C23"/>
    <w:rsid w:val="009231BF"/>
    <w:rsid w:val="0092605E"/>
    <w:rsid w:val="00930162"/>
    <w:rsid w:val="00931412"/>
    <w:rsid w:val="00931AB0"/>
    <w:rsid w:val="00931E2C"/>
    <w:rsid w:val="00933872"/>
    <w:rsid w:val="00950BE4"/>
    <w:rsid w:val="00956E27"/>
    <w:rsid w:val="00956ED9"/>
    <w:rsid w:val="0096007A"/>
    <w:rsid w:val="0097405B"/>
    <w:rsid w:val="00980B0A"/>
    <w:rsid w:val="00987EAF"/>
    <w:rsid w:val="009B42C9"/>
    <w:rsid w:val="009C5BC8"/>
    <w:rsid w:val="009D2DF5"/>
    <w:rsid w:val="009E1237"/>
    <w:rsid w:val="009E6D2F"/>
    <w:rsid w:val="009E74DA"/>
    <w:rsid w:val="009F5E53"/>
    <w:rsid w:val="00A03A4C"/>
    <w:rsid w:val="00A12940"/>
    <w:rsid w:val="00A26FD0"/>
    <w:rsid w:val="00A3177B"/>
    <w:rsid w:val="00A3742E"/>
    <w:rsid w:val="00A377F1"/>
    <w:rsid w:val="00A47A39"/>
    <w:rsid w:val="00A5331A"/>
    <w:rsid w:val="00A8148A"/>
    <w:rsid w:val="00A843E2"/>
    <w:rsid w:val="00AA28E3"/>
    <w:rsid w:val="00AB037F"/>
    <w:rsid w:val="00AB4EB4"/>
    <w:rsid w:val="00AD00C1"/>
    <w:rsid w:val="00AD158D"/>
    <w:rsid w:val="00AD48B5"/>
    <w:rsid w:val="00AE0172"/>
    <w:rsid w:val="00AE3775"/>
    <w:rsid w:val="00AE6ABB"/>
    <w:rsid w:val="00AF66E9"/>
    <w:rsid w:val="00AF6C88"/>
    <w:rsid w:val="00B00C80"/>
    <w:rsid w:val="00B06174"/>
    <w:rsid w:val="00B145D9"/>
    <w:rsid w:val="00B4764B"/>
    <w:rsid w:val="00B918A5"/>
    <w:rsid w:val="00B91D3F"/>
    <w:rsid w:val="00BA476E"/>
    <w:rsid w:val="00BA59B1"/>
    <w:rsid w:val="00BA758C"/>
    <w:rsid w:val="00BB5CD9"/>
    <w:rsid w:val="00BD44E6"/>
    <w:rsid w:val="00BE7C9B"/>
    <w:rsid w:val="00BF13C6"/>
    <w:rsid w:val="00C149F2"/>
    <w:rsid w:val="00C21466"/>
    <w:rsid w:val="00C307E2"/>
    <w:rsid w:val="00C87DEA"/>
    <w:rsid w:val="00CA1429"/>
    <w:rsid w:val="00CB2DB4"/>
    <w:rsid w:val="00CE52CD"/>
    <w:rsid w:val="00CF23F6"/>
    <w:rsid w:val="00D12E33"/>
    <w:rsid w:val="00D35862"/>
    <w:rsid w:val="00D40A9C"/>
    <w:rsid w:val="00D43382"/>
    <w:rsid w:val="00D51B71"/>
    <w:rsid w:val="00D526F7"/>
    <w:rsid w:val="00D72DF3"/>
    <w:rsid w:val="00D73502"/>
    <w:rsid w:val="00D77F39"/>
    <w:rsid w:val="00D836B9"/>
    <w:rsid w:val="00D87525"/>
    <w:rsid w:val="00D92EDC"/>
    <w:rsid w:val="00DB3ECB"/>
    <w:rsid w:val="00DB76A7"/>
    <w:rsid w:val="00DC45C7"/>
    <w:rsid w:val="00DD6684"/>
    <w:rsid w:val="00DF7482"/>
    <w:rsid w:val="00DF7E73"/>
    <w:rsid w:val="00E02860"/>
    <w:rsid w:val="00E13E08"/>
    <w:rsid w:val="00E31FE6"/>
    <w:rsid w:val="00E33C55"/>
    <w:rsid w:val="00E37AC3"/>
    <w:rsid w:val="00E37D38"/>
    <w:rsid w:val="00E46E26"/>
    <w:rsid w:val="00E54345"/>
    <w:rsid w:val="00E5511E"/>
    <w:rsid w:val="00E7453A"/>
    <w:rsid w:val="00E94255"/>
    <w:rsid w:val="00E958BF"/>
    <w:rsid w:val="00E96AED"/>
    <w:rsid w:val="00EA0B23"/>
    <w:rsid w:val="00EB3A1F"/>
    <w:rsid w:val="00EC72DD"/>
    <w:rsid w:val="00ED57C4"/>
    <w:rsid w:val="00EE7303"/>
    <w:rsid w:val="00F0692E"/>
    <w:rsid w:val="00F203EE"/>
    <w:rsid w:val="00F35691"/>
    <w:rsid w:val="00F36442"/>
    <w:rsid w:val="00F54B06"/>
    <w:rsid w:val="00F562D8"/>
    <w:rsid w:val="00F64230"/>
    <w:rsid w:val="00F7622C"/>
    <w:rsid w:val="00F90C0D"/>
    <w:rsid w:val="00F93924"/>
    <w:rsid w:val="00FA1467"/>
    <w:rsid w:val="00FC2501"/>
    <w:rsid w:val="00FC25A7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8D177"/>
  <w15:chartTrackingRefBased/>
  <w15:docId w15:val="{B40F6B31-5B65-472F-A09C-300266C9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D05A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D08"/>
    <w:rPr>
      <w:lang w:val="fr-CD"/>
    </w:rPr>
  </w:style>
  <w:style w:type="paragraph" w:styleId="Pieddepage">
    <w:name w:val="footer"/>
    <w:basedOn w:val="Normal"/>
    <w:link w:val="PieddepageCar"/>
    <w:uiPriority w:val="99"/>
    <w:unhideWhenUsed/>
    <w:rsid w:val="0010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D08"/>
    <w:rPr>
      <w:lang w:val="fr-CD"/>
    </w:rPr>
  </w:style>
  <w:style w:type="paragraph" w:styleId="Paragraphedeliste">
    <w:name w:val="List Paragraph"/>
    <w:basedOn w:val="Normal"/>
    <w:uiPriority w:val="34"/>
    <w:qFormat/>
    <w:rsid w:val="0097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IGF-DIVINFO-GLORY</cp:lastModifiedBy>
  <cp:revision>2</cp:revision>
  <cp:lastPrinted>2022-08-16T16:34:00Z</cp:lastPrinted>
  <dcterms:created xsi:type="dcterms:W3CDTF">2024-02-09T14:38:00Z</dcterms:created>
  <dcterms:modified xsi:type="dcterms:W3CDTF">2024-02-09T14:38:00Z</dcterms:modified>
</cp:coreProperties>
</file>