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56EBEA38" w:rsidR="00BB30F9" w:rsidRPr="00FC3CE8" w:rsidRDefault="0031144D"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w:t>
      </w:r>
      <w:r w:rsidR="00644F57">
        <w:rPr>
          <w:rFonts w:asciiTheme="majorHAnsi" w:hAnsiTheme="majorHAnsi" w:cstheme="majorHAnsi"/>
          <w:sz w:val="22"/>
          <w:szCs w:val="22"/>
        </w:rPr>
        <w:t>vlr</w:t>
      </w:r>
      <w:proofErr w:type="spellEnd"/>
      <w:r w:rsidR="00644F57">
        <w:rPr>
          <w:rFonts w:asciiTheme="majorHAnsi" w:hAnsiTheme="majorHAnsi" w:cstheme="majorHAnsi"/>
          <w:sz w:val="22"/>
          <w:szCs w:val="22"/>
        </w:rPr>
        <w:t xml:space="preserve">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0C959E40"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w:t>
      </w:r>
      <w:r w:rsidR="00E34773">
        <w:rPr>
          <w:rFonts w:asciiTheme="majorHAnsi" w:hAnsiTheme="majorHAnsi" w:cstheme="majorHAnsi"/>
          <w:sz w:val="22"/>
          <w:szCs w:val="22"/>
        </w:rPr>
        <w:t>2</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52A3844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001C667D">
              <w:rPr>
                <w:noProof/>
                <w:webHidden/>
                <w:sz w:val="22"/>
                <w:szCs w:val="22"/>
              </w:rPr>
              <w:t>4</w:t>
            </w:r>
          </w:hyperlink>
        </w:p>
        <w:p w14:paraId="40A60FA5" w14:textId="6F668AA1"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001C667D">
              <w:rPr>
                <w:noProof/>
                <w:webHidden/>
                <w:sz w:val="22"/>
                <w:szCs w:val="22"/>
              </w:rPr>
              <w:t>4</w:t>
            </w:r>
          </w:hyperlink>
        </w:p>
        <w:p w14:paraId="3DB30E33" w14:textId="1DB8DC95"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00A17841">
              <w:rPr>
                <w:noProof/>
                <w:webHidden/>
                <w:sz w:val="22"/>
                <w:szCs w:val="22"/>
              </w:rPr>
              <w:t>5</w:t>
            </w:r>
          </w:hyperlink>
        </w:p>
        <w:p w14:paraId="19348B87" w14:textId="24B89BEA"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00E1399E">
              <w:rPr>
                <w:noProof/>
                <w:webHidden/>
                <w:sz w:val="22"/>
                <w:szCs w:val="22"/>
              </w:rPr>
              <w:t>6</w:t>
            </w:r>
          </w:hyperlink>
        </w:p>
        <w:p w14:paraId="0FD97B16" w14:textId="5EAE82F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00E216CB">
              <w:rPr>
                <w:noProof/>
                <w:webHidden/>
                <w:sz w:val="22"/>
                <w:szCs w:val="22"/>
              </w:rPr>
              <w:t>7</w:t>
            </w:r>
          </w:hyperlink>
        </w:p>
        <w:p w14:paraId="2553A195" w14:textId="0233DA1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00E216CB">
              <w:rPr>
                <w:noProof/>
                <w:webHidden/>
                <w:sz w:val="22"/>
                <w:szCs w:val="22"/>
              </w:rPr>
              <w:t>8</w:t>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897"/>
        <w:gridCol w:w="4937"/>
      </w:tblGrid>
      <w:tr w:rsidR="00BB30F9" w:rsidRPr="00FC3CE8" w14:paraId="1CC2337B" w14:textId="77777777" w:rsidTr="00644F57">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897"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4937"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644F57">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40F29A81" w:rsidR="00BB30F9" w:rsidRPr="00FC3CE8" w:rsidRDefault="00644F5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09</w:t>
            </w:r>
            <w:r w:rsidR="002C3E3A" w:rsidRPr="00FC3CE8">
              <w:rPr>
                <w:rFonts w:asciiTheme="majorHAnsi" w:hAnsiTheme="majorHAnsi" w:cstheme="majorHAnsi"/>
                <w:sz w:val="22"/>
                <w:szCs w:val="22"/>
              </w:rPr>
              <w:t>/</w:t>
            </w:r>
            <w:r>
              <w:rPr>
                <w:rFonts w:asciiTheme="majorHAnsi" w:hAnsiTheme="majorHAnsi" w:cstheme="majorHAnsi"/>
                <w:sz w:val="22"/>
                <w:szCs w:val="22"/>
              </w:rPr>
              <w:t>13</w:t>
            </w:r>
            <w:r w:rsidR="002C3E3A" w:rsidRPr="00FC3CE8">
              <w:rPr>
                <w:rFonts w:asciiTheme="majorHAnsi" w:hAnsiTheme="majorHAnsi" w:cstheme="majorHAnsi"/>
                <w:sz w:val="22"/>
                <w:szCs w:val="22"/>
              </w:rPr>
              <w:t>/</w:t>
            </w:r>
            <w:r>
              <w:rPr>
                <w:rFonts w:asciiTheme="majorHAnsi" w:hAnsiTheme="majorHAnsi" w:cstheme="majorHAnsi"/>
                <w:sz w:val="22"/>
                <w:szCs w:val="22"/>
              </w:rPr>
              <w:t>2</w:t>
            </w:r>
            <w:r w:rsidR="00E34773">
              <w:rPr>
                <w:rFonts w:asciiTheme="majorHAnsi" w:hAnsiTheme="majorHAnsi" w:cstheme="majorHAnsi"/>
                <w:sz w:val="22"/>
                <w:szCs w:val="22"/>
              </w:rPr>
              <w:t>02</w:t>
            </w:r>
            <w:r>
              <w:rPr>
                <w:rFonts w:asciiTheme="majorHAnsi" w:hAnsiTheme="majorHAnsi" w:cstheme="majorHAnsi"/>
                <w:sz w:val="22"/>
                <w:szCs w:val="22"/>
              </w:rPr>
              <w:t>5</w:t>
            </w:r>
          </w:p>
        </w:tc>
        <w:tc>
          <w:tcPr>
            <w:tcW w:w="1897" w:type="dxa"/>
            <w:tcMar>
              <w:top w:w="0" w:type="dxa"/>
              <w:left w:w="115" w:type="dxa"/>
              <w:bottom w:w="0" w:type="dxa"/>
              <w:right w:w="115" w:type="dxa"/>
            </w:tcMar>
          </w:tcPr>
          <w:p w14:paraId="0DD61C04" w14:textId="0755C248" w:rsidR="00BB30F9" w:rsidRPr="00FC3CE8" w:rsidRDefault="00644F5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Daniel Gorelkin</w:t>
            </w:r>
          </w:p>
        </w:tc>
        <w:tc>
          <w:tcPr>
            <w:tcW w:w="4937" w:type="dxa"/>
            <w:tcMar>
              <w:top w:w="0" w:type="dxa"/>
              <w:left w:w="115" w:type="dxa"/>
              <w:bottom w:w="0" w:type="dxa"/>
              <w:right w:w="115" w:type="dxa"/>
            </w:tcMar>
          </w:tcPr>
          <w:p w14:paraId="69FD8AFC" w14:textId="5544E47A" w:rsidR="00AF6354" w:rsidRPr="00FC3CE8" w:rsidRDefault="00530BC2" w:rsidP="00AF6354">
            <w:pPr>
              <w:suppressAutoHyphens/>
              <w:contextualSpacing/>
              <w:rPr>
                <w:rFonts w:asciiTheme="majorHAnsi" w:hAnsiTheme="majorHAnsi" w:cstheme="majorHAnsi"/>
                <w:sz w:val="22"/>
                <w:szCs w:val="22"/>
              </w:rPr>
            </w:pPr>
            <w:r>
              <w:rPr>
                <w:rFonts w:asciiTheme="majorHAnsi" w:hAnsiTheme="majorHAnsi" w:cstheme="majorHAnsi"/>
                <w:sz w:val="22"/>
                <w:szCs w:val="22"/>
              </w:rPr>
              <w:t>Initial proposal – First revision</w:t>
            </w:r>
          </w:p>
        </w:tc>
      </w:tr>
      <w:tr w:rsidR="00AF6354" w:rsidRPr="00FC3CE8" w14:paraId="5DE00217" w14:textId="77777777" w:rsidTr="00644F57">
        <w:tc>
          <w:tcPr>
            <w:tcW w:w="978" w:type="dxa"/>
            <w:tcMar>
              <w:top w:w="0" w:type="dxa"/>
              <w:left w:w="115" w:type="dxa"/>
              <w:bottom w:w="0" w:type="dxa"/>
              <w:right w:w="115" w:type="dxa"/>
            </w:tcMar>
          </w:tcPr>
          <w:p w14:paraId="199B6756" w14:textId="6949CDA0" w:rsidR="00AF6354" w:rsidRPr="00FC3CE8" w:rsidRDefault="00AF6354"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1.1</w:t>
            </w:r>
          </w:p>
        </w:tc>
        <w:tc>
          <w:tcPr>
            <w:tcW w:w="1530" w:type="dxa"/>
            <w:tcMar>
              <w:top w:w="0" w:type="dxa"/>
              <w:left w:w="115" w:type="dxa"/>
              <w:bottom w:w="0" w:type="dxa"/>
              <w:right w:w="115" w:type="dxa"/>
            </w:tcMar>
          </w:tcPr>
          <w:p w14:paraId="79D7FB0C" w14:textId="5EF44265" w:rsidR="00AF6354" w:rsidRDefault="00AF635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09</w:t>
            </w:r>
            <w:r w:rsidRPr="00FC3CE8">
              <w:rPr>
                <w:rFonts w:asciiTheme="majorHAnsi" w:hAnsiTheme="majorHAnsi" w:cstheme="majorHAnsi"/>
                <w:sz w:val="22"/>
                <w:szCs w:val="22"/>
              </w:rPr>
              <w:t>/</w:t>
            </w:r>
            <w:r w:rsidR="00D579CC">
              <w:rPr>
                <w:rFonts w:asciiTheme="majorHAnsi" w:hAnsiTheme="majorHAnsi" w:cstheme="majorHAnsi"/>
                <w:sz w:val="22"/>
                <w:szCs w:val="22"/>
              </w:rPr>
              <w:t>20</w:t>
            </w:r>
            <w:r w:rsidRPr="00FC3CE8">
              <w:rPr>
                <w:rFonts w:asciiTheme="majorHAnsi" w:hAnsiTheme="majorHAnsi" w:cstheme="majorHAnsi"/>
                <w:sz w:val="22"/>
                <w:szCs w:val="22"/>
              </w:rPr>
              <w:t>/</w:t>
            </w:r>
            <w:r>
              <w:rPr>
                <w:rFonts w:asciiTheme="majorHAnsi" w:hAnsiTheme="majorHAnsi" w:cstheme="majorHAnsi"/>
                <w:sz w:val="22"/>
                <w:szCs w:val="22"/>
              </w:rPr>
              <w:t>2</w:t>
            </w:r>
            <w:r w:rsidR="00E34773">
              <w:rPr>
                <w:rFonts w:asciiTheme="majorHAnsi" w:hAnsiTheme="majorHAnsi" w:cstheme="majorHAnsi"/>
                <w:sz w:val="22"/>
                <w:szCs w:val="22"/>
              </w:rPr>
              <w:t>02</w:t>
            </w:r>
            <w:r>
              <w:rPr>
                <w:rFonts w:asciiTheme="majorHAnsi" w:hAnsiTheme="majorHAnsi" w:cstheme="majorHAnsi"/>
                <w:sz w:val="22"/>
                <w:szCs w:val="22"/>
              </w:rPr>
              <w:t>5</w:t>
            </w:r>
          </w:p>
        </w:tc>
        <w:tc>
          <w:tcPr>
            <w:tcW w:w="1897" w:type="dxa"/>
            <w:tcMar>
              <w:top w:w="0" w:type="dxa"/>
              <w:left w:w="115" w:type="dxa"/>
              <w:bottom w:w="0" w:type="dxa"/>
              <w:right w:w="115" w:type="dxa"/>
            </w:tcMar>
          </w:tcPr>
          <w:p w14:paraId="6DC6ED06" w14:textId="0013CEB2" w:rsidR="00AF6354" w:rsidRDefault="00AF635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Daniel Gorelkin</w:t>
            </w:r>
          </w:p>
        </w:tc>
        <w:tc>
          <w:tcPr>
            <w:tcW w:w="4937" w:type="dxa"/>
            <w:tcMar>
              <w:top w:w="0" w:type="dxa"/>
              <w:left w:w="115" w:type="dxa"/>
              <w:bottom w:w="0" w:type="dxa"/>
              <w:right w:w="115" w:type="dxa"/>
            </w:tcMar>
          </w:tcPr>
          <w:p w14:paraId="037FEE27" w14:textId="550D6831" w:rsidR="00AF6354" w:rsidRDefault="00AF6354" w:rsidP="00AF63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Diagrams and </w:t>
            </w:r>
            <w:proofErr w:type="gramStart"/>
            <w:r>
              <w:rPr>
                <w:rFonts w:asciiTheme="majorHAnsi" w:hAnsiTheme="majorHAnsi" w:cstheme="majorHAnsi"/>
                <w:sz w:val="22"/>
                <w:szCs w:val="22"/>
              </w:rPr>
              <w:t>endpoints</w:t>
            </w:r>
            <w:proofErr w:type="gramEnd"/>
            <w:r>
              <w:rPr>
                <w:rFonts w:asciiTheme="majorHAnsi" w:hAnsiTheme="majorHAnsi" w:cstheme="majorHAnsi"/>
                <w:sz w:val="22"/>
                <w:szCs w:val="22"/>
              </w:rPr>
              <w:t xml:space="preserve"> proposal</w:t>
            </w:r>
          </w:p>
        </w:tc>
      </w:tr>
      <w:tr w:rsidR="00E34773" w:rsidRPr="00FC3CE8" w14:paraId="548961A2" w14:textId="77777777" w:rsidTr="00644F57">
        <w:tc>
          <w:tcPr>
            <w:tcW w:w="978" w:type="dxa"/>
            <w:tcMar>
              <w:top w:w="0" w:type="dxa"/>
              <w:left w:w="115" w:type="dxa"/>
              <w:bottom w:w="0" w:type="dxa"/>
              <w:right w:w="115" w:type="dxa"/>
            </w:tcMar>
          </w:tcPr>
          <w:p w14:paraId="4B2B18CF" w14:textId="02996A63" w:rsidR="00E34773" w:rsidRDefault="00E34773"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1.2</w:t>
            </w:r>
          </w:p>
        </w:tc>
        <w:tc>
          <w:tcPr>
            <w:tcW w:w="1530" w:type="dxa"/>
            <w:tcMar>
              <w:top w:w="0" w:type="dxa"/>
              <w:left w:w="115" w:type="dxa"/>
              <w:bottom w:w="0" w:type="dxa"/>
              <w:right w:w="115" w:type="dxa"/>
            </w:tcMar>
          </w:tcPr>
          <w:p w14:paraId="4F639816" w14:textId="56373F5B" w:rsidR="00E34773" w:rsidRDefault="00E3477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10/06/2025</w:t>
            </w:r>
          </w:p>
        </w:tc>
        <w:tc>
          <w:tcPr>
            <w:tcW w:w="1897" w:type="dxa"/>
            <w:tcMar>
              <w:top w:w="0" w:type="dxa"/>
              <w:left w:w="115" w:type="dxa"/>
              <w:bottom w:w="0" w:type="dxa"/>
              <w:right w:w="115" w:type="dxa"/>
            </w:tcMar>
          </w:tcPr>
          <w:p w14:paraId="3ACE6A7F" w14:textId="0E355B6F" w:rsidR="00E34773" w:rsidRDefault="00E3477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Daniel Gorelkin</w:t>
            </w:r>
          </w:p>
        </w:tc>
        <w:tc>
          <w:tcPr>
            <w:tcW w:w="4937" w:type="dxa"/>
            <w:tcMar>
              <w:top w:w="0" w:type="dxa"/>
              <w:left w:w="115" w:type="dxa"/>
              <w:bottom w:w="0" w:type="dxa"/>
              <w:right w:w="115" w:type="dxa"/>
            </w:tcMar>
          </w:tcPr>
          <w:p w14:paraId="1BD85032" w14:textId="4232FD44" w:rsidR="00E34773" w:rsidRDefault="00E34773" w:rsidP="00AF6354">
            <w:pPr>
              <w:suppressAutoHyphens/>
              <w:contextualSpacing/>
              <w:rPr>
                <w:rFonts w:asciiTheme="majorHAnsi" w:hAnsiTheme="majorHAnsi" w:cstheme="majorHAnsi"/>
                <w:sz w:val="22"/>
                <w:szCs w:val="22"/>
              </w:rPr>
            </w:pPr>
            <w:r>
              <w:rPr>
                <w:rFonts w:asciiTheme="majorHAnsi" w:hAnsiTheme="majorHAnsi" w:cstheme="majorHAnsi"/>
                <w:sz w:val="22"/>
                <w:szCs w:val="22"/>
              </w:rPr>
              <w:t>Outlining the user interface</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28515B82"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4" w:name="_Toc36198466"/>
        <w:r w:rsidRPr="00FC3CE8">
          <w:rPr>
            <w:rFonts w:asciiTheme="majorHAnsi" w:hAnsiTheme="majorHAnsi" w:cstheme="majorHAnsi"/>
          </w:rPr>
          <w:t>Executive Summary</w:t>
        </w:r>
        <w:bookmarkEnd w:id="4"/>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1A49469E" w14:textId="35845065" w:rsidR="00A310E6" w:rsidRDefault="00F670CD" w:rsidP="0026192E">
      <w:pPr>
        <w:suppressAutoHyphens/>
        <w:ind w:firstLine="360"/>
        <w:contextualSpacing/>
        <w:rPr>
          <w:rFonts w:asciiTheme="majorHAnsi" w:hAnsiTheme="majorHAnsi" w:cstheme="majorHAnsi"/>
          <w:sz w:val="22"/>
          <w:szCs w:val="22"/>
        </w:rPr>
      </w:pPr>
      <w:r>
        <w:rPr>
          <w:rFonts w:asciiTheme="majorHAnsi" w:hAnsiTheme="majorHAnsi" w:cstheme="majorHAnsi"/>
          <w:sz w:val="22"/>
          <w:szCs w:val="22"/>
        </w:rPr>
        <w:t xml:space="preserve">Based on the given requirements to create a responsive website that </w:t>
      </w:r>
      <w:r w:rsidR="00EA763D">
        <w:rPr>
          <w:rFonts w:asciiTheme="majorHAnsi" w:hAnsiTheme="majorHAnsi" w:cstheme="majorHAnsi"/>
          <w:sz w:val="22"/>
          <w:szCs w:val="22"/>
        </w:rPr>
        <w:t xml:space="preserve">will provide customers with the ability to </w:t>
      </w:r>
      <w:r w:rsidR="00690ACB">
        <w:rPr>
          <w:rFonts w:asciiTheme="majorHAnsi" w:hAnsiTheme="majorHAnsi" w:cstheme="majorHAnsi"/>
          <w:sz w:val="22"/>
          <w:szCs w:val="22"/>
        </w:rPr>
        <w:t>log in</w:t>
      </w:r>
      <w:r w:rsidR="00EA763D">
        <w:rPr>
          <w:rFonts w:asciiTheme="majorHAnsi" w:hAnsiTheme="majorHAnsi" w:cstheme="majorHAnsi"/>
          <w:sz w:val="22"/>
          <w:szCs w:val="22"/>
        </w:rPr>
        <w:t xml:space="preserve"> with username and password, search travel packages, and place orders</w:t>
      </w:r>
      <w:r w:rsidR="00E0601C">
        <w:rPr>
          <w:rFonts w:asciiTheme="majorHAnsi" w:hAnsiTheme="majorHAnsi" w:cstheme="majorHAnsi"/>
          <w:sz w:val="22"/>
          <w:szCs w:val="22"/>
        </w:rPr>
        <w:t>, as well as a dedicated password-protected admin page from which the admin user can update and manage travel packages</w:t>
      </w:r>
      <w:r w:rsidR="00F55485">
        <w:rPr>
          <w:rFonts w:asciiTheme="majorHAnsi" w:hAnsiTheme="majorHAnsi" w:cstheme="majorHAnsi"/>
          <w:sz w:val="22"/>
          <w:szCs w:val="22"/>
        </w:rPr>
        <w:t>,</w:t>
      </w:r>
      <w:r w:rsidR="004A3992">
        <w:rPr>
          <w:rFonts w:asciiTheme="majorHAnsi" w:hAnsiTheme="majorHAnsi" w:cstheme="majorHAnsi"/>
          <w:sz w:val="22"/>
          <w:szCs w:val="22"/>
        </w:rPr>
        <w:t xml:space="preserve"> we </w:t>
      </w:r>
      <w:r w:rsidR="00F55485">
        <w:rPr>
          <w:rFonts w:asciiTheme="majorHAnsi" w:hAnsiTheme="majorHAnsi" w:cstheme="majorHAnsi"/>
          <w:sz w:val="22"/>
          <w:szCs w:val="22"/>
        </w:rPr>
        <w:t>chose</w:t>
      </w:r>
      <w:r w:rsidR="004A3992">
        <w:rPr>
          <w:rFonts w:asciiTheme="majorHAnsi" w:hAnsiTheme="majorHAnsi" w:cstheme="majorHAnsi"/>
          <w:sz w:val="22"/>
          <w:szCs w:val="22"/>
        </w:rPr>
        <w:t xml:space="preserve"> to </w:t>
      </w:r>
      <w:r w:rsidR="00F55485">
        <w:rPr>
          <w:rFonts w:asciiTheme="majorHAnsi" w:hAnsiTheme="majorHAnsi" w:cstheme="majorHAnsi"/>
          <w:sz w:val="22"/>
          <w:szCs w:val="22"/>
        </w:rPr>
        <w:t xml:space="preserve">build the website </w:t>
      </w:r>
      <w:r w:rsidR="00041A35">
        <w:rPr>
          <w:rFonts w:asciiTheme="majorHAnsi" w:hAnsiTheme="majorHAnsi" w:cstheme="majorHAnsi"/>
          <w:sz w:val="22"/>
          <w:szCs w:val="22"/>
        </w:rPr>
        <w:t>following</w:t>
      </w:r>
      <w:r w:rsidR="001F3644">
        <w:rPr>
          <w:rFonts w:asciiTheme="majorHAnsi" w:hAnsiTheme="majorHAnsi" w:cstheme="majorHAnsi"/>
          <w:sz w:val="22"/>
          <w:szCs w:val="22"/>
        </w:rPr>
        <w:t xml:space="preserve"> the </w:t>
      </w:r>
      <w:r w:rsidR="00041A35">
        <w:rPr>
          <w:rFonts w:asciiTheme="majorHAnsi" w:hAnsiTheme="majorHAnsi" w:cstheme="majorHAnsi"/>
          <w:sz w:val="22"/>
          <w:szCs w:val="22"/>
        </w:rPr>
        <w:t>MEAN architecture</w:t>
      </w:r>
      <w:r w:rsidR="002272E9">
        <w:rPr>
          <w:rFonts w:asciiTheme="majorHAnsi" w:hAnsiTheme="majorHAnsi" w:cstheme="majorHAnsi"/>
          <w:sz w:val="22"/>
          <w:szCs w:val="22"/>
        </w:rPr>
        <w:t xml:space="preserve"> which will provide f</w:t>
      </w:r>
      <w:r w:rsidR="002272E9" w:rsidRPr="002272E9">
        <w:rPr>
          <w:rFonts w:asciiTheme="majorHAnsi" w:hAnsiTheme="majorHAnsi" w:cstheme="majorHAnsi"/>
          <w:sz w:val="22"/>
          <w:szCs w:val="22"/>
        </w:rPr>
        <w:t xml:space="preserve">aster </w:t>
      </w:r>
      <w:r w:rsidR="002272E9">
        <w:rPr>
          <w:rFonts w:asciiTheme="majorHAnsi" w:hAnsiTheme="majorHAnsi" w:cstheme="majorHAnsi"/>
          <w:sz w:val="22"/>
          <w:szCs w:val="22"/>
        </w:rPr>
        <w:t>d</w:t>
      </w:r>
      <w:r w:rsidR="002272E9" w:rsidRPr="002272E9">
        <w:rPr>
          <w:rFonts w:asciiTheme="majorHAnsi" w:hAnsiTheme="majorHAnsi" w:cstheme="majorHAnsi"/>
          <w:sz w:val="22"/>
          <w:szCs w:val="22"/>
        </w:rPr>
        <w:t>evelopment</w:t>
      </w:r>
      <w:r w:rsidR="009F3E07">
        <w:rPr>
          <w:rFonts w:asciiTheme="majorHAnsi" w:hAnsiTheme="majorHAnsi" w:cstheme="majorHAnsi"/>
          <w:sz w:val="22"/>
          <w:szCs w:val="22"/>
        </w:rPr>
        <w:t>, great f</w:t>
      </w:r>
      <w:r w:rsidR="009F3E07" w:rsidRPr="009F3E07">
        <w:rPr>
          <w:rFonts w:asciiTheme="majorHAnsi" w:hAnsiTheme="majorHAnsi" w:cstheme="majorHAnsi"/>
          <w:sz w:val="22"/>
          <w:szCs w:val="22"/>
        </w:rPr>
        <w:t xml:space="preserve">lexibility and </w:t>
      </w:r>
      <w:r w:rsidR="009F3E07">
        <w:rPr>
          <w:rFonts w:asciiTheme="majorHAnsi" w:hAnsiTheme="majorHAnsi" w:cstheme="majorHAnsi"/>
          <w:sz w:val="22"/>
          <w:szCs w:val="22"/>
        </w:rPr>
        <w:t>s</w:t>
      </w:r>
      <w:r w:rsidR="009F3E07" w:rsidRPr="009F3E07">
        <w:rPr>
          <w:rFonts w:asciiTheme="majorHAnsi" w:hAnsiTheme="majorHAnsi" w:cstheme="majorHAnsi"/>
          <w:sz w:val="22"/>
          <w:szCs w:val="22"/>
        </w:rPr>
        <w:t>calability</w:t>
      </w:r>
      <w:r w:rsidR="009F3E07">
        <w:rPr>
          <w:rFonts w:asciiTheme="majorHAnsi" w:hAnsiTheme="majorHAnsi" w:cstheme="majorHAnsi"/>
          <w:sz w:val="22"/>
          <w:szCs w:val="22"/>
        </w:rPr>
        <w:t xml:space="preserve">, as well as </w:t>
      </w:r>
      <w:r w:rsidR="00284717">
        <w:rPr>
          <w:rFonts w:asciiTheme="majorHAnsi" w:hAnsiTheme="majorHAnsi" w:cstheme="majorHAnsi"/>
          <w:sz w:val="22"/>
          <w:szCs w:val="22"/>
        </w:rPr>
        <w:t>p</w:t>
      </w:r>
      <w:r w:rsidR="00284717" w:rsidRPr="00284717">
        <w:rPr>
          <w:rFonts w:asciiTheme="majorHAnsi" w:hAnsiTheme="majorHAnsi" w:cstheme="majorHAnsi"/>
          <w:sz w:val="22"/>
          <w:szCs w:val="22"/>
        </w:rPr>
        <w:t xml:space="preserve">erformance and </w:t>
      </w:r>
      <w:r w:rsidR="00284717">
        <w:rPr>
          <w:rFonts w:asciiTheme="majorHAnsi" w:hAnsiTheme="majorHAnsi" w:cstheme="majorHAnsi"/>
          <w:sz w:val="22"/>
          <w:szCs w:val="22"/>
        </w:rPr>
        <w:t>s</w:t>
      </w:r>
      <w:r w:rsidR="00284717" w:rsidRPr="00284717">
        <w:rPr>
          <w:rFonts w:asciiTheme="majorHAnsi" w:hAnsiTheme="majorHAnsi" w:cstheme="majorHAnsi"/>
          <w:sz w:val="22"/>
          <w:szCs w:val="22"/>
        </w:rPr>
        <w:t>ecurity</w:t>
      </w:r>
      <w:r w:rsidR="00284717">
        <w:rPr>
          <w:rFonts w:asciiTheme="majorHAnsi" w:hAnsiTheme="majorHAnsi" w:cstheme="majorHAnsi"/>
          <w:sz w:val="22"/>
          <w:szCs w:val="22"/>
        </w:rPr>
        <w:t>.</w:t>
      </w:r>
      <w:r w:rsidR="008725BD">
        <w:rPr>
          <w:rFonts w:asciiTheme="majorHAnsi" w:hAnsiTheme="majorHAnsi" w:cstheme="majorHAnsi"/>
          <w:sz w:val="22"/>
          <w:szCs w:val="22"/>
        </w:rPr>
        <w:t xml:space="preserve"> </w:t>
      </w:r>
      <w:r w:rsidR="00AB3A7F">
        <w:rPr>
          <w:rFonts w:asciiTheme="majorHAnsi" w:hAnsiTheme="majorHAnsi" w:cstheme="majorHAnsi"/>
          <w:sz w:val="22"/>
          <w:szCs w:val="22"/>
        </w:rPr>
        <w:t xml:space="preserve">Your website will be built using the </w:t>
      </w:r>
      <w:r w:rsidR="00BB01FD">
        <w:rPr>
          <w:rFonts w:asciiTheme="majorHAnsi" w:hAnsiTheme="majorHAnsi" w:cstheme="majorHAnsi"/>
          <w:sz w:val="22"/>
          <w:szCs w:val="22"/>
        </w:rPr>
        <w:t>Express framework</w:t>
      </w:r>
      <w:r w:rsidR="006B116E">
        <w:rPr>
          <w:rFonts w:asciiTheme="majorHAnsi" w:hAnsiTheme="majorHAnsi" w:cstheme="majorHAnsi"/>
          <w:sz w:val="22"/>
          <w:szCs w:val="22"/>
        </w:rPr>
        <w:t xml:space="preserve">, which will allow you to run a database server on premises or </w:t>
      </w:r>
      <w:r w:rsidR="00AB0D7C">
        <w:rPr>
          <w:rFonts w:asciiTheme="majorHAnsi" w:hAnsiTheme="majorHAnsi" w:cstheme="majorHAnsi"/>
          <w:sz w:val="22"/>
          <w:szCs w:val="22"/>
        </w:rPr>
        <w:t>remotely</w:t>
      </w:r>
      <w:r w:rsidR="006B116E">
        <w:rPr>
          <w:rFonts w:asciiTheme="majorHAnsi" w:hAnsiTheme="majorHAnsi" w:cstheme="majorHAnsi"/>
          <w:sz w:val="22"/>
          <w:szCs w:val="22"/>
        </w:rPr>
        <w:t xml:space="preserve">, </w:t>
      </w:r>
      <w:r w:rsidR="00AB0D7C">
        <w:rPr>
          <w:rFonts w:asciiTheme="majorHAnsi" w:hAnsiTheme="majorHAnsi" w:cstheme="majorHAnsi"/>
          <w:sz w:val="22"/>
          <w:szCs w:val="22"/>
        </w:rPr>
        <w:t xml:space="preserve">while the script itself will be executed in </w:t>
      </w:r>
      <w:r w:rsidR="00D32D04">
        <w:rPr>
          <w:rFonts w:asciiTheme="majorHAnsi" w:hAnsiTheme="majorHAnsi" w:cstheme="majorHAnsi"/>
          <w:sz w:val="22"/>
          <w:szCs w:val="22"/>
        </w:rPr>
        <w:t xml:space="preserve">JavaScript directly on the user’s mobile device or </w:t>
      </w:r>
      <w:r w:rsidR="00132BB4">
        <w:rPr>
          <w:rFonts w:asciiTheme="majorHAnsi" w:hAnsiTheme="majorHAnsi" w:cstheme="majorHAnsi"/>
          <w:sz w:val="22"/>
          <w:szCs w:val="22"/>
        </w:rPr>
        <w:t xml:space="preserve">desktop. This approach will reduce computation </w:t>
      </w:r>
      <w:r w:rsidR="00A80DB5">
        <w:rPr>
          <w:rFonts w:asciiTheme="majorHAnsi" w:hAnsiTheme="majorHAnsi" w:cstheme="majorHAnsi"/>
          <w:sz w:val="22"/>
          <w:szCs w:val="22"/>
        </w:rPr>
        <w:t>on the server side (</w:t>
      </w:r>
      <w:r w:rsidR="00852553">
        <w:rPr>
          <w:rFonts w:asciiTheme="majorHAnsi" w:hAnsiTheme="majorHAnsi" w:cstheme="majorHAnsi"/>
          <w:sz w:val="22"/>
          <w:szCs w:val="22"/>
        </w:rPr>
        <w:t>backend) and provide fast and efficient page loading, while delivering</w:t>
      </w:r>
      <w:r w:rsidR="004A4E4A">
        <w:rPr>
          <w:rFonts w:asciiTheme="majorHAnsi" w:hAnsiTheme="majorHAnsi" w:cstheme="majorHAnsi"/>
          <w:sz w:val="22"/>
          <w:szCs w:val="22"/>
        </w:rPr>
        <w:t xml:space="preserve"> </w:t>
      </w:r>
      <w:r w:rsidR="00FD4110">
        <w:rPr>
          <w:rFonts w:asciiTheme="majorHAnsi" w:hAnsiTheme="majorHAnsi" w:cstheme="majorHAnsi"/>
          <w:sz w:val="22"/>
          <w:szCs w:val="22"/>
        </w:rPr>
        <w:t xml:space="preserve">a </w:t>
      </w:r>
      <w:r w:rsidR="004A4E4A">
        <w:rPr>
          <w:rFonts w:asciiTheme="majorHAnsi" w:hAnsiTheme="majorHAnsi" w:cstheme="majorHAnsi"/>
          <w:sz w:val="22"/>
          <w:szCs w:val="22"/>
        </w:rPr>
        <w:t xml:space="preserve">great user experience </w:t>
      </w:r>
      <w:r w:rsidR="00FD4110">
        <w:rPr>
          <w:rFonts w:asciiTheme="majorHAnsi" w:hAnsiTheme="majorHAnsi" w:cstheme="majorHAnsi"/>
          <w:sz w:val="22"/>
          <w:szCs w:val="22"/>
        </w:rPr>
        <w:t>at the front end</w:t>
      </w:r>
      <w:r w:rsidR="00BB01FD">
        <w:rPr>
          <w:rFonts w:asciiTheme="majorHAnsi" w:hAnsiTheme="majorHAnsi" w:cstheme="majorHAnsi"/>
          <w:sz w:val="22"/>
          <w:szCs w:val="22"/>
        </w:rPr>
        <w:t xml:space="preserve"> (the application interface)</w:t>
      </w:r>
      <w:r w:rsidR="00FD4110">
        <w:rPr>
          <w:rFonts w:asciiTheme="majorHAnsi" w:hAnsiTheme="majorHAnsi" w:cstheme="majorHAnsi"/>
          <w:sz w:val="22"/>
          <w:szCs w:val="22"/>
        </w:rPr>
        <w:t>.</w:t>
      </w:r>
    </w:p>
    <w:p w14:paraId="02FE9EDF" w14:textId="4C5A6244" w:rsidR="00F42C06" w:rsidRDefault="0026192E" w:rsidP="003A76C1">
      <w:pPr>
        <w:suppressAutoHyphens/>
        <w:ind w:firstLine="360"/>
        <w:contextualSpacing/>
        <w:rPr>
          <w:rFonts w:asciiTheme="majorHAnsi" w:hAnsiTheme="majorHAnsi" w:cstheme="majorHAnsi"/>
          <w:sz w:val="22"/>
          <w:szCs w:val="22"/>
        </w:rPr>
      </w:pPr>
      <w:r>
        <w:rPr>
          <w:rFonts w:asciiTheme="majorHAnsi" w:hAnsiTheme="majorHAnsi" w:cstheme="majorHAnsi"/>
          <w:sz w:val="22"/>
          <w:szCs w:val="22"/>
        </w:rPr>
        <w:t xml:space="preserve">As mentioned, the website will be built </w:t>
      </w:r>
      <w:r w:rsidR="008D22A8">
        <w:rPr>
          <w:rFonts w:asciiTheme="majorHAnsi" w:hAnsiTheme="majorHAnsi" w:cstheme="majorHAnsi"/>
          <w:sz w:val="22"/>
          <w:szCs w:val="22"/>
        </w:rPr>
        <w:t>upon the MEAN architecture that will consist of the MongoDB database</w:t>
      </w:r>
      <w:r w:rsidR="00372CC4">
        <w:rPr>
          <w:rFonts w:asciiTheme="majorHAnsi" w:hAnsiTheme="majorHAnsi" w:cstheme="majorHAnsi"/>
          <w:sz w:val="22"/>
          <w:szCs w:val="22"/>
        </w:rPr>
        <w:t xml:space="preserve"> to store the data</w:t>
      </w:r>
      <w:r w:rsidR="008D22A8">
        <w:rPr>
          <w:rFonts w:asciiTheme="majorHAnsi" w:hAnsiTheme="majorHAnsi" w:cstheme="majorHAnsi"/>
          <w:sz w:val="22"/>
          <w:szCs w:val="22"/>
        </w:rPr>
        <w:t xml:space="preserve">, </w:t>
      </w:r>
      <w:r w:rsidR="00372CC4">
        <w:rPr>
          <w:rFonts w:asciiTheme="majorHAnsi" w:hAnsiTheme="majorHAnsi" w:cstheme="majorHAnsi"/>
          <w:sz w:val="22"/>
          <w:szCs w:val="22"/>
        </w:rPr>
        <w:t>the Angular front end</w:t>
      </w:r>
      <w:r w:rsidR="0071041B">
        <w:rPr>
          <w:rFonts w:asciiTheme="majorHAnsi" w:hAnsiTheme="majorHAnsi" w:cstheme="majorHAnsi"/>
          <w:sz w:val="22"/>
          <w:szCs w:val="22"/>
        </w:rPr>
        <w:t xml:space="preserve"> framework</w:t>
      </w:r>
      <w:r w:rsidR="00372CC4">
        <w:rPr>
          <w:rFonts w:asciiTheme="majorHAnsi" w:hAnsiTheme="majorHAnsi" w:cstheme="majorHAnsi"/>
          <w:sz w:val="22"/>
          <w:szCs w:val="22"/>
        </w:rPr>
        <w:t xml:space="preserve"> that will support </w:t>
      </w:r>
      <w:r w:rsidR="004D0D3C">
        <w:rPr>
          <w:rFonts w:asciiTheme="majorHAnsi" w:hAnsiTheme="majorHAnsi" w:cstheme="majorHAnsi"/>
          <w:sz w:val="22"/>
          <w:szCs w:val="22"/>
        </w:rPr>
        <w:t xml:space="preserve">fast data rendering and templating, and finally, </w:t>
      </w:r>
      <w:r w:rsidR="008D22A8">
        <w:rPr>
          <w:rFonts w:asciiTheme="majorHAnsi" w:hAnsiTheme="majorHAnsi" w:cstheme="majorHAnsi"/>
          <w:sz w:val="22"/>
          <w:szCs w:val="22"/>
        </w:rPr>
        <w:t xml:space="preserve">the </w:t>
      </w:r>
      <w:r w:rsidR="000D5710">
        <w:rPr>
          <w:rFonts w:asciiTheme="majorHAnsi" w:hAnsiTheme="majorHAnsi" w:cstheme="majorHAnsi"/>
          <w:sz w:val="22"/>
          <w:szCs w:val="22"/>
        </w:rPr>
        <w:t xml:space="preserve">application server layer that </w:t>
      </w:r>
      <w:r w:rsidR="007F2609">
        <w:rPr>
          <w:rFonts w:asciiTheme="majorHAnsi" w:hAnsiTheme="majorHAnsi" w:cstheme="majorHAnsi"/>
          <w:sz w:val="22"/>
          <w:szCs w:val="22"/>
        </w:rPr>
        <w:t xml:space="preserve">will act as a glue to communicate between the front and the back ends </w:t>
      </w:r>
      <w:r w:rsidR="004E633C">
        <w:rPr>
          <w:rFonts w:asciiTheme="majorHAnsi" w:hAnsiTheme="majorHAnsi" w:cstheme="majorHAnsi"/>
          <w:sz w:val="22"/>
          <w:szCs w:val="22"/>
        </w:rPr>
        <w:t>by using Node.js (</w:t>
      </w:r>
      <w:r w:rsidR="00D85E1E">
        <w:rPr>
          <w:rFonts w:asciiTheme="majorHAnsi" w:hAnsiTheme="majorHAnsi" w:cstheme="majorHAnsi"/>
          <w:sz w:val="22"/>
          <w:szCs w:val="22"/>
        </w:rPr>
        <w:t xml:space="preserve">a </w:t>
      </w:r>
      <w:r w:rsidR="00D85E1E" w:rsidRPr="00D85E1E">
        <w:rPr>
          <w:rFonts w:asciiTheme="majorHAnsi" w:hAnsiTheme="majorHAnsi" w:cstheme="majorHAnsi"/>
          <w:sz w:val="22"/>
          <w:szCs w:val="22"/>
        </w:rPr>
        <w:t>server library</w:t>
      </w:r>
      <w:r w:rsidR="004E633C">
        <w:rPr>
          <w:rFonts w:asciiTheme="majorHAnsi" w:hAnsiTheme="majorHAnsi" w:cstheme="majorHAnsi"/>
          <w:sz w:val="22"/>
          <w:szCs w:val="22"/>
        </w:rPr>
        <w:t>), and Express (</w:t>
      </w:r>
      <w:r w:rsidR="00FD7D6A">
        <w:rPr>
          <w:rFonts w:asciiTheme="majorHAnsi" w:hAnsiTheme="majorHAnsi" w:cstheme="majorHAnsi"/>
          <w:sz w:val="22"/>
          <w:szCs w:val="22"/>
        </w:rPr>
        <w:t>to execute all of the above and run the server</w:t>
      </w:r>
      <w:r w:rsidR="004E633C">
        <w:rPr>
          <w:rFonts w:asciiTheme="majorHAnsi" w:hAnsiTheme="majorHAnsi" w:cstheme="majorHAnsi"/>
          <w:sz w:val="22"/>
          <w:szCs w:val="22"/>
        </w:rPr>
        <w:t>)</w:t>
      </w:r>
      <w:r w:rsidR="001152EE">
        <w:rPr>
          <w:rFonts w:asciiTheme="majorHAnsi" w:hAnsiTheme="majorHAnsi" w:cstheme="majorHAnsi"/>
          <w:sz w:val="22"/>
          <w:szCs w:val="22"/>
        </w:rPr>
        <w:t xml:space="preserve">. </w:t>
      </w:r>
      <w:r w:rsidR="00401D2D">
        <w:rPr>
          <w:rFonts w:asciiTheme="majorHAnsi" w:hAnsiTheme="majorHAnsi" w:cstheme="majorHAnsi"/>
          <w:sz w:val="22"/>
          <w:szCs w:val="22"/>
        </w:rPr>
        <w:t xml:space="preserve">As a result, the MEAN stack will </w:t>
      </w:r>
      <w:r w:rsidR="00F2730F">
        <w:rPr>
          <w:rFonts w:asciiTheme="majorHAnsi" w:hAnsiTheme="majorHAnsi" w:cstheme="majorHAnsi"/>
          <w:sz w:val="22"/>
          <w:szCs w:val="22"/>
        </w:rPr>
        <w:t xml:space="preserve">have </w:t>
      </w:r>
      <w:r w:rsidR="00F2730F" w:rsidRPr="00F2730F">
        <w:rPr>
          <w:rFonts w:asciiTheme="majorHAnsi" w:hAnsiTheme="majorHAnsi" w:cstheme="majorHAnsi"/>
          <w:sz w:val="22"/>
          <w:szCs w:val="22"/>
        </w:rPr>
        <w:t xml:space="preserve">a </w:t>
      </w:r>
      <w:r w:rsidR="003401CE">
        <w:rPr>
          <w:rFonts w:asciiTheme="majorHAnsi" w:hAnsiTheme="majorHAnsi" w:cstheme="majorHAnsi"/>
          <w:sz w:val="22"/>
          <w:szCs w:val="22"/>
        </w:rPr>
        <w:t>Representational State Transfer (REST) API that feeds</w:t>
      </w:r>
      <w:r w:rsidR="00F2730F" w:rsidRPr="00F2730F">
        <w:rPr>
          <w:rFonts w:asciiTheme="majorHAnsi" w:hAnsiTheme="majorHAnsi" w:cstheme="majorHAnsi"/>
          <w:sz w:val="22"/>
          <w:szCs w:val="22"/>
        </w:rPr>
        <w:t xml:space="preserve"> </w:t>
      </w:r>
      <w:r w:rsidR="00F2730F">
        <w:rPr>
          <w:rFonts w:asciiTheme="majorHAnsi" w:hAnsiTheme="majorHAnsi" w:cstheme="majorHAnsi"/>
          <w:sz w:val="22"/>
          <w:szCs w:val="22"/>
        </w:rPr>
        <w:t xml:space="preserve">data to the static HTML pages </w:t>
      </w:r>
      <w:r w:rsidR="0053259D">
        <w:rPr>
          <w:rFonts w:asciiTheme="majorHAnsi" w:hAnsiTheme="majorHAnsi" w:cstheme="majorHAnsi"/>
          <w:sz w:val="22"/>
          <w:szCs w:val="22"/>
        </w:rPr>
        <w:t>(and vice versa) of the application using JSON-type</w:t>
      </w:r>
      <w:r w:rsidR="003A76C1">
        <w:rPr>
          <w:rFonts w:asciiTheme="majorHAnsi" w:hAnsiTheme="majorHAnsi" w:cstheme="majorHAnsi"/>
          <w:sz w:val="22"/>
          <w:szCs w:val="22"/>
        </w:rPr>
        <w:t xml:space="preserve"> </w:t>
      </w:r>
      <w:r w:rsidR="00037CE8">
        <w:rPr>
          <w:rFonts w:asciiTheme="majorHAnsi" w:hAnsiTheme="majorHAnsi" w:cstheme="majorHAnsi"/>
          <w:sz w:val="22"/>
          <w:szCs w:val="22"/>
        </w:rPr>
        <w:t>content.</w:t>
      </w:r>
    </w:p>
    <w:p w14:paraId="2FC18214" w14:textId="07E7D29C" w:rsidR="00DC29C1" w:rsidRPr="008C6DCA" w:rsidRDefault="00CF74D9" w:rsidP="008C6DCA">
      <w:pPr>
        <w:suppressAutoHyphens/>
        <w:ind w:firstLine="360"/>
        <w:contextualSpacing/>
        <w:rPr>
          <w:rFonts w:asciiTheme="majorHAnsi" w:hAnsiTheme="majorHAnsi" w:cstheme="majorHAnsi"/>
          <w:sz w:val="22"/>
          <w:szCs w:val="22"/>
          <w:lang w:val="en-CA"/>
        </w:rPr>
      </w:pPr>
      <w:proofErr w:type="gramStart"/>
      <w:r>
        <w:rPr>
          <w:rFonts w:asciiTheme="majorHAnsi" w:hAnsiTheme="majorHAnsi" w:cstheme="majorHAnsi"/>
          <w:sz w:val="22"/>
          <w:szCs w:val="22"/>
          <w:lang w:val="en-CA"/>
        </w:rPr>
        <w:t xml:space="preserve">With this in mind, </w:t>
      </w:r>
      <w:r w:rsidR="0055078E">
        <w:rPr>
          <w:rFonts w:asciiTheme="majorHAnsi" w:hAnsiTheme="majorHAnsi" w:cstheme="majorHAnsi"/>
          <w:sz w:val="22"/>
          <w:szCs w:val="22"/>
          <w:lang w:val="en-CA"/>
        </w:rPr>
        <w:t>the</w:t>
      </w:r>
      <w:proofErr w:type="gramEnd"/>
      <w:r w:rsidR="00116164">
        <w:rPr>
          <w:rFonts w:asciiTheme="majorHAnsi" w:hAnsiTheme="majorHAnsi" w:cstheme="majorHAnsi"/>
          <w:sz w:val="22"/>
          <w:szCs w:val="22"/>
          <w:lang w:val="en-CA"/>
        </w:rPr>
        <w:t xml:space="preserve"> hybrid</w:t>
      </w:r>
      <w:r w:rsidR="0055078E">
        <w:rPr>
          <w:rFonts w:asciiTheme="majorHAnsi" w:hAnsiTheme="majorHAnsi" w:cstheme="majorHAnsi"/>
          <w:sz w:val="22"/>
          <w:szCs w:val="22"/>
          <w:lang w:val="en-CA"/>
        </w:rPr>
        <w:t xml:space="preserve"> </w:t>
      </w:r>
      <w:r w:rsidR="0055078E" w:rsidRPr="0055078E">
        <w:rPr>
          <w:rFonts w:asciiTheme="majorHAnsi" w:hAnsiTheme="majorHAnsi" w:cstheme="majorHAnsi"/>
          <w:sz w:val="22"/>
          <w:szCs w:val="22"/>
          <w:lang w:val="en-CA"/>
        </w:rPr>
        <w:t>architecture</w:t>
      </w:r>
      <w:r w:rsidR="0055078E">
        <w:rPr>
          <w:rFonts w:asciiTheme="majorHAnsi" w:hAnsiTheme="majorHAnsi" w:cstheme="majorHAnsi"/>
          <w:sz w:val="22"/>
          <w:szCs w:val="22"/>
          <w:lang w:val="en-CA"/>
        </w:rPr>
        <w:t xml:space="preserve"> will support </w:t>
      </w:r>
      <w:r w:rsidR="00B40E6A" w:rsidRPr="00B40E6A">
        <w:rPr>
          <w:rFonts w:asciiTheme="majorHAnsi" w:hAnsiTheme="majorHAnsi" w:cstheme="majorHAnsi"/>
          <w:sz w:val="22"/>
          <w:szCs w:val="22"/>
          <w:lang w:val="en-CA"/>
        </w:rPr>
        <w:t>a single REST API feeding two separate user-facing applications, built using different parts of the MEAN stack to provide the most appropriate solution</w:t>
      </w:r>
      <w:r w:rsidR="00B40E6A">
        <w:rPr>
          <w:rFonts w:asciiTheme="majorHAnsi" w:hAnsiTheme="majorHAnsi" w:cstheme="majorHAnsi"/>
          <w:sz w:val="22"/>
          <w:szCs w:val="22"/>
          <w:lang w:val="en-CA"/>
        </w:rPr>
        <w:t xml:space="preserve"> for both </w:t>
      </w:r>
      <w:r w:rsidR="00B40E6A" w:rsidRPr="008D1693">
        <w:rPr>
          <w:rFonts w:asciiTheme="majorHAnsi" w:hAnsiTheme="majorHAnsi" w:cstheme="majorHAnsi"/>
          <w:sz w:val="22"/>
          <w:szCs w:val="22"/>
        </w:rPr>
        <w:t>the customer-facing side of the application and the administrator single-page application (SPA).</w:t>
      </w:r>
      <w:r w:rsidR="00B40E6A">
        <w:rPr>
          <w:rFonts w:asciiTheme="majorHAnsi" w:hAnsiTheme="majorHAnsi" w:cstheme="majorHAnsi"/>
          <w:sz w:val="22"/>
          <w:szCs w:val="22"/>
        </w:rPr>
        <w:t xml:space="preserve"> Hence, </w:t>
      </w:r>
      <w:r w:rsidR="00ED0157" w:rsidRPr="008D1693">
        <w:rPr>
          <w:rFonts w:asciiTheme="majorHAnsi" w:hAnsiTheme="majorHAnsi" w:cstheme="majorHAnsi"/>
          <w:sz w:val="22"/>
          <w:szCs w:val="22"/>
        </w:rPr>
        <w:t xml:space="preserve">the customer-facing side </w:t>
      </w:r>
      <w:r w:rsidR="004509C8">
        <w:rPr>
          <w:rFonts w:asciiTheme="majorHAnsi" w:hAnsiTheme="majorHAnsi" w:cstheme="majorHAnsi"/>
          <w:sz w:val="22"/>
          <w:szCs w:val="22"/>
        </w:rPr>
        <w:t xml:space="preserve">will behave like a </w:t>
      </w:r>
      <w:r w:rsidR="00A41C07">
        <w:rPr>
          <w:rFonts w:asciiTheme="majorHAnsi" w:hAnsiTheme="majorHAnsi" w:cstheme="majorHAnsi"/>
          <w:sz w:val="22"/>
          <w:szCs w:val="22"/>
        </w:rPr>
        <w:t>traditional</w:t>
      </w:r>
      <w:r w:rsidR="00345E82">
        <w:rPr>
          <w:rFonts w:asciiTheme="majorHAnsi" w:hAnsiTheme="majorHAnsi" w:cstheme="majorHAnsi"/>
          <w:sz w:val="22"/>
          <w:szCs w:val="22"/>
        </w:rPr>
        <w:t>,</w:t>
      </w:r>
      <w:r w:rsidR="00A41C07">
        <w:rPr>
          <w:rFonts w:asciiTheme="majorHAnsi" w:hAnsiTheme="majorHAnsi" w:cstheme="majorHAnsi"/>
          <w:sz w:val="22"/>
          <w:szCs w:val="22"/>
        </w:rPr>
        <w:t xml:space="preserve"> </w:t>
      </w:r>
      <w:r w:rsidR="00345E82">
        <w:rPr>
          <w:rFonts w:asciiTheme="majorHAnsi" w:hAnsiTheme="majorHAnsi" w:cstheme="majorHAnsi"/>
          <w:sz w:val="22"/>
          <w:szCs w:val="22"/>
        </w:rPr>
        <w:t xml:space="preserve">neatly designed </w:t>
      </w:r>
      <w:r w:rsidR="000A2A55" w:rsidRPr="000A2A55">
        <w:rPr>
          <w:rFonts w:asciiTheme="majorHAnsi" w:hAnsiTheme="majorHAnsi" w:cstheme="majorHAnsi"/>
          <w:sz w:val="22"/>
          <w:szCs w:val="22"/>
        </w:rPr>
        <w:t>multi-page HTML website</w:t>
      </w:r>
      <w:r w:rsidR="00345E82">
        <w:rPr>
          <w:rFonts w:asciiTheme="majorHAnsi" w:hAnsiTheme="majorHAnsi" w:cstheme="majorHAnsi"/>
          <w:sz w:val="22"/>
          <w:szCs w:val="22"/>
        </w:rPr>
        <w:t xml:space="preserve">, while the </w:t>
      </w:r>
      <w:r w:rsidR="009C78B0">
        <w:rPr>
          <w:rFonts w:asciiTheme="majorHAnsi" w:hAnsiTheme="majorHAnsi" w:cstheme="majorHAnsi"/>
          <w:sz w:val="22"/>
          <w:szCs w:val="22"/>
        </w:rPr>
        <w:t>administrator's</w:t>
      </w:r>
      <w:r w:rsidR="00345E82" w:rsidRPr="008D1693">
        <w:rPr>
          <w:rFonts w:asciiTheme="majorHAnsi" w:hAnsiTheme="majorHAnsi" w:cstheme="majorHAnsi"/>
          <w:sz w:val="22"/>
          <w:szCs w:val="22"/>
        </w:rPr>
        <w:t xml:space="preserve"> single-page application</w:t>
      </w:r>
      <w:r w:rsidR="00345E82">
        <w:rPr>
          <w:rFonts w:asciiTheme="majorHAnsi" w:hAnsiTheme="majorHAnsi" w:cstheme="majorHAnsi"/>
          <w:sz w:val="22"/>
          <w:szCs w:val="22"/>
        </w:rPr>
        <w:t xml:space="preserve"> </w:t>
      </w:r>
      <w:r w:rsidR="009C78B0">
        <w:rPr>
          <w:rFonts w:asciiTheme="majorHAnsi" w:hAnsiTheme="majorHAnsi" w:cstheme="majorHAnsi"/>
          <w:sz w:val="22"/>
          <w:szCs w:val="22"/>
        </w:rPr>
        <w:t>will pull only the required data from the database</w:t>
      </w:r>
      <w:r w:rsidR="00CC0BFF">
        <w:rPr>
          <w:rFonts w:asciiTheme="majorHAnsi" w:hAnsiTheme="majorHAnsi" w:cstheme="majorHAnsi"/>
          <w:sz w:val="22"/>
          <w:szCs w:val="22"/>
        </w:rPr>
        <w:t xml:space="preserve"> and render </w:t>
      </w:r>
      <w:r w:rsidR="00CC0BFF" w:rsidRPr="00CC0BFF">
        <w:rPr>
          <w:rFonts w:asciiTheme="majorHAnsi" w:hAnsiTheme="majorHAnsi" w:cstheme="majorHAnsi"/>
          <w:sz w:val="22"/>
          <w:szCs w:val="22"/>
        </w:rPr>
        <w:t xml:space="preserve">only the </w:t>
      </w:r>
      <w:r w:rsidR="00797C3D">
        <w:rPr>
          <w:rFonts w:asciiTheme="majorHAnsi" w:hAnsiTheme="majorHAnsi" w:cstheme="majorHAnsi"/>
          <w:sz w:val="22"/>
          <w:szCs w:val="22"/>
        </w:rPr>
        <w:t>necessary parts of the page</w:t>
      </w:r>
      <w:r w:rsidR="00DF5160">
        <w:rPr>
          <w:rFonts w:asciiTheme="majorHAnsi" w:hAnsiTheme="majorHAnsi" w:cstheme="majorHAnsi"/>
          <w:sz w:val="22"/>
          <w:szCs w:val="22"/>
        </w:rPr>
        <w:t>, managing the entire website content from a single page. This provides a fast and smooth user experience</w:t>
      </w:r>
      <w:r w:rsidR="00797C3D">
        <w:rPr>
          <w:rFonts w:asciiTheme="majorHAnsi" w:hAnsiTheme="majorHAnsi" w:cstheme="majorHAnsi"/>
          <w:sz w:val="22"/>
          <w:szCs w:val="22"/>
        </w:rPr>
        <w:t>.</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5" w:name="_Toc36198467"/>
        <w:r w:rsidRPr="00FC3CE8">
          <w:rPr>
            <w:rFonts w:asciiTheme="majorHAnsi" w:hAnsiTheme="majorHAnsi" w:cstheme="majorHAnsi"/>
          </w:rPr>
          <w:t>Design Constraints</w:t>
        </w:r>
        <w:bookmarkEnd w:id="5"/>
      </w:hyperlink>
    </w:p>
    <w:p w14:paraId="1D50F678" w14:textId="77777777" w:rsidR="00384D69" w:rsidRDefault="00384D69" w:rsidP="00FC3CE8">
      <w:pPr>
        <w:suppressAutoHyphens/>
        <w:contextualSpacing/>
        <w:rPr>
          <w:rFonts w:asciiTheme="majorHAnsi" w:hAnsiTheme="majorHAnsi" w:cstheme="majorHAnsi"/>
          <w:sz w:val="22"/>
          <w:szCs w:val="22"/>
        </w:rPr>
      </w:pPr>
    </w:p>
    <w:p w14:paraId="69E62901" w14:textId="77777777" w:rsidR="00060E23" w:rsidRDefault="004C1987" w:rsidP="00D601B1">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Obviously, there is no </w:t>
      </w:r>
      <w:r w:rsidR="000B69D5">
        <w:rPr>
          <w:rFonts w:asciiTheme="majorHAnsi" w:hAnsiTheme="majorHAnsi" w:cstheme="majorHAnsi"/>
          <w:sz w:val="22"/>
          <w:szCs w:val="22"/>
        </w:rPr>
        <w:t>single solution that fits</w:t>
      </w:r>
      <w:r w:rsidR="004317BE">
        <w:rPr>
          <w:rFonts w:asciiTheme="majorHAnsi" w:hAnsiTheme="majorHAnsi" w:cstheme="majorHAnsi"/>
          <w:sz w:val="22"/>
          <w:szCs w:val="22"/>
        </w:rPr>
        <w:t xml:space="preserve"> all. Running the MEAN architecture</w:t>
      </w:r>
      <w:r w:rsidR="00384D69">
        <w:rPr>
          <w:rFonts w:asciiTheme="majorHAnsi" w:hAnsiTheme="majorHAnsi" w:cstheme="majorHAnsi"/>
          <w:sz w:val="22"/>
          <w:szCs w:val="22"/>
        </w:rPr>
        <w:t xml:space="preserve"> might have some </w:t>
      </w:r>
      <w:r w:rsidR="00384D69" w:rsidRPr="00972DAD">
        <w:rPr>
          <w:rFonts w:asciiTheme="majorHAnsi" w:hAnsiTheme="majorHAnsi" w:cstheme="majorHAnsi"/>
          <w:sz w:val="22"/>
          <w:szCs w:val="22"/>
        </w:rPr>
        <w:t xml:space="preserve">constraints </w:t>
      </w:r>
      <w:r w:rsidR="00384D69">
        <w:rPr>
          <w:rFonts w:asciiTheme="majorHAnsi" w:hAnsiTheme="majorHAnsi" w:cstheme="majorHAnsi"/>
          <w:sz w:val="22"/>
          <w:szCs w:val="22"/>
        </w:rPr>
        <w:t xml:space="preserve">and </w:t>
      </w:r>
      <w:r w:rsidR="00976DB7" w:rsidRPr="00976DB7">
        <w:rPr>
          <w:rFonts w:asciiTheme="majorHAnsi" w:hAnsiTheme="majorHAnsi" w:cstheme="majorHAnsi"/>
          <w:sz w:val="22"/>
          <w:szCs w:val="22"/>
        </w:rPr>
        <w:t>boundaries</w:t>
      </w:r>
      <w:r w:rsidR="00976DB7">
        <w:rPr>
          <w:rFonts w:asciiTheme="majorHAnsi" w:hAnsiTheme="majorHAnsi" w:cstheme="majorHAnsi"/>
          <w:sz w:val="22"/>
          <w:szCs w:val="22"/>
        </w:rPr>
        <w:t>.</w:t>
      </w:r>
      <w:r w:rsidR="00384D69">
        <w:rPr>
          <w:rFonts w:asciiTheme="majorHAnsi" w:hAnsiTheme="majorHAnsi" w:cstheme="majorHAnsi"/>
          <w:sz w:val="22"/>
          <w:szCs w:val="22"/>
        </w:rPr>
        <w:t xml:space="preserve"> </w:t>
      </w:r>
      <w:r w:rsidR="00E94618" w:rsidRPr="00E94618">
        <w:rPr>
          <w:rFonts w:asciiTheme="majorHAnsi" w:hAnsiTheme="majorHAnsi" w:cstheme="majorHAnsi"/>
          <w:sz w:val="22"/>
          <w:szCs w:val="22"/>
        </w:rPr>
        <w:t xml:space="preserve">One of the main disadvantages of using MEAN Stack is that it </w:t>
      </w:r>
      <w:r w:rsidR="00E94618">
        <w:rPr>
          <w:rFonts w:asciiTheme="majorHAnsi" w:hAnsiTheme="majorHAnsi" w:cstheme="majorHAnsi"/>
          <w:sz w:val="22"/>
          <w:szCs w:val="22"/>
        </w:rPr>
        <w:t>might</w:t>
      </w:r>
      <w:r w:rsidR="00E94618" w:rsidRPr="00E94618">
        <w:rPr>
          <w:rFonts w:asciiTheme="majorHAnsi" w:hAnsiTheme="majorHAnsi" w:cstheme="majorHAnsi"/>
          <w:sz w:val="22"/>
          <w:szCs w:val="22"/>
        </w:rPr>
        <w:t xml:space="preserve"> perform </w:t>
      </w:r>
      <w:r w:rsidR="00E94618">
        <w:rPr>
          <w:rFonts w:asciiTheme="majorHAnsi" w:hAnsiTheme="majorHAnsi" w:cstheme="majorHAnsi"/>
          <w:sz w:val="22"/>
          <w:szCs w:val="22"/>
        </w:rPr>
        <w:t>poorly</w:t>
      </w:r>
      <w:r w:rsidR="00E94618" w:rsidRPr="00E94618">
        <w:rPr>
          <w:rFonts w:asciiTheme="majorHAnsi" w:hAnsiTheme="majorHAnsi" w:cstheme="majorHAnsi"/>
          <w:sz w:val="22"/>
          <w:szCs w:val="22"/>
        </w:rPr>
        <w:t xml:space="preserve"> on mobile devices </w:t>
      </w:r>
      <w:r w:rsidR="00E94618">
        <w:rPr>
          <w:rFonts w:asciiTheme="majorHAnsi" w:hAnsiTheme="majorHAnsi" w:cstheme="majorHAnsi"/>
          <w:sz w:val="22"/>
          <w:szCs w:val="22"/>
        </w:rPr>
        <w:t xml:space="preserve">(compared to a </w:t>
      </w:r>
      <w:r w:rsidR="004A76D0">
        <w:rPr>
          <w:rFonts w:asciiTheme="majorHAnsi" w:hAnsiTheme="majorHAnsi" w:cstheme="majorHAnsi"/>
          <w:sz w:val="22"/>
          <w:szCs w:val="22"/>
        </w:rPr>
        <w:t>large screen device</w:t>
      </w:r>
      <w:r w:rsidR="00E94618">
        <w:rPr>
          <w:rFonts w:asciiTheme="majorHAnsi" w:hAnsiTheme="majorHAnsi" w:cstheme="majorHAnsi"/>
          <w:sz w:val="22"/>
          <w:szCs w:val="22"/>
        </w:rPr>
        <w:t xml:space="preserve">) </w:t>
      </w:r>
      <w:r w:rsidR="00E94618" w:rsidRPr="00E94618">
        <w:rPr>
          <w:rFonts w:asciiTheme="majorHAnsi" w:hAnsiTheme="majorHAnsi" w:cstheme="majorHAnsi"/>
          <w:sz w:val="22"/>
          <w:szCs w:val="22"/>
        </w:rPr>
        <w:t>due to the absence of native mobile applications for AngularJS</w:t>
      </w:r>
      <w:r w:rsidR="004A76D0">
        <w:rPr>
          <w:rFonts w:asciiTheme="majorHAnsi" w:hAnsiTheme="majorHAnsi" w:cstheme="majorHAnsi"/>
          <w:sz w:val="22"/>
          <w:szCs w:val="22"/>
        </w:rPr>
        <w:t xml:space="preserve">. </w:t>
      </w:r>
      <w:r w:rsidR="00726A05">
        <w:rPr>
          <w:rFonts w:asciiTheme="majorHAnsi" w:hAnsiTheme="majorHAnsi" w:cstheme="majorHAnsi"/>
          <w:sz w:val="22"/>
          <w:szCs w:val="22"/>
        </w:rPr>
        <w:t xml:space="preserve">Additionally, </w:t>
      </w:r>
      <w:r w:rsidR="00AB1D1D">
        <w:rPr>
          <w:rFonts w:asciiTheme="majorHAnsi" w:hAnsiTheme="majorHAnsi" w:cstheme="majorHAnsi"/>
          <w:sz w:val="22"/>
          <w:szCs w:val="22"/>
        </w:rPr>
        <w:t>the MEAN Stack is built upon MongoDB, a NoSQL database; hence, it does not support ACID transactions, which would</w:t>
      </w:r>
      <w:r w:rsidR="00EB6181">
        <w:rPr>
          <w:rFonts w:asciiTheme="majorHAnsi" w:hAnsiTheme="majorHAnsi" w:cstheme="majorHAnsi"/>
          <w:sz w:val="22"/>
          <w:szCs w:val="22"/>
        </w:rPr>
        <w:t xml:space="preserve"> require adding complexity </w:t>
      </w:r>
      <w:r w:rsidR="00727EF0">
        <w:rPr>
          <w:rFonts w:asciiTheme="majorHAnsi" w:hAnsiTheme="majorHAnsi" w:cstheme="majorHAnsi"/>
          <w:sz w:val="22"/>
          <w:szCs w:val="22"/>
        </w:rPr>
        <w:t>to the</w:t>
      </w:r>
      <w:r w:rsidR="00EB6181">
        <w:rPr>
          <w:rFonts w:asciiTheme="majorHAnsi" w:hAnsiTheme="majorHAnsi" w:cstheme="majorHAnsi"/>
          <w:sz w:val="22"/>
          <w:szCs w:val="22"/>
        </w:rPr>
        <w:t xml:space="preserve"> actual credit card </w:t>
      </w:r>
      <w:r w:rsidR="00727EF0">
        <w:rPr>
          <w:rFonts w:asciiTheme="majorHAnsi" w:hAnsiTheme="majorHAnsi" w:cstheme="majorHAnsi"/>
          <w:sz w:val="22"/>
          <w:szCs w:val="22"/>
        </w:rPr>
        <w:t>payment option.</w:t>
      </w:r>
      <w:r w:rsidR="00DC1AB9">
        <w:rPr>
          <w:rFonts w:asciiTheme="majorHAnsi" w:hAnsiTheme="majorHAnsi" w:cstheme="majorHAnsi"/>
          <w:sz w:val="22"/>
          <w:szCs w:val="22"/>
        </w:rPr>
        <w:t xml:space="preserve"> </w:t>
      </w:r>
      <w:r w:rsidR="004465D7">
        <w:rPr>
          <w:rFonts w:asciiTheme="majorHAnsi" w:hAnsiTheme="majorHAnsi" w:cstheme="majorHAnsi"/>
          <w:sz w:val="22"/>
          <w:szCs w:val="22"/>
        </w:rPr>
        <w:t xml:space="preserve">The main challenge </w:t>
      </w:r>
      <w:r w:rsidR="00AB1D1D">
        <w:rPr>
          <w:rFonts w:asciiTheme="majorHAnsi" w:hAnsiTheme="majorHAnsi" w:cstheme="majorHAnsi"/>
          <w:sz w:val="22"/>
          <w:szCs w:val="22"/>
        </w:rPr>
        <w:t>lies in promoting the website organically through</w:t>
      </w:r>
      <w:r w:rsidR="00554F01">
        <w:rPr>
          <w:rFonts w:asciiTheme="majorHAnsi" w:hAnsiTheme="majorHAnsi" w:cstheme="majorHAnsi"/>
          <w:sz w:val="22"/>
          <w:szCs w:val="22"/>
        </w:rPr>
        <w:t xml:space="preserve"> </w:t>
      </w:r>
      <w:r w:rsidR="00FE7C4E">
        <w:rPr>
          <w:rFonts w:asciiTheme="majorHAnsi" w:hAnsiTheme="majorHAnsi" w:cstheme="majorHAnsi"/>
          <w:sz w:val="22"/>
          <w:szCs w:val="22"/>
        </w:rPr>
        <w:t xml:space="preserve">SEO. Because </w:t>
      </w:r>
      <w:r w:rsidR="00FE7C4E" w:rsidRPr="00FE7C4E">
        <w:rPr>
          <w:rFonts w:asciiTheme="majorHAnsi" w:hAnsiTheme="majorHAnsi" w:cstheme="majorHAnsi"/>
          <w:sz w:val="22"/>
          <w:szCs w:val="22"/>
        </w:rPr>
        <w:t>content is rendered client-side</w:t>
      </w:r>
      <w:r w:rsidR="00FE7C4E">
        <w:rPr>
          <w:rFonts w:asciiTheme="majorHAnsi" w:hAnsiTheme="majorHAnsi" w:cstheme="majorHAnsi"/>
          <w:sz w:val="22"/>
          <w:szCs w:val="22"/>
        </w:rPr>
        <w:t xml:space="preserve"> through templates</w:t>
      </w:r>
      <w:r w:rsidR="004358F0">
        <w:rPr>
          <w:rFonts w:asciiTheme="majorHAnsi" w:hAnsiTheme="majorHAnsi" w:cstheme="majorHAnsi"/>
          <w:sz w:val="22"/>
          <w:szCs w:val="22"/>
        </w:rPr>
        <w:t xml:space="preserve">, </w:t>
      </w:r>
      <w:r w:rsidR="004358F0" w:rsidRPr="004358F0">
        <w:rPr>
          <w:rFonts w:asciiTheme="majorHAnsi" w:hAnsiTheme="majorHAnsi" w:cstheme="majorHAnsi"/>
          <w:sz w:val="22"/>
          <w:szCs w:val="22"/>
        </w:rPr>
        <w:t>search engines might struggle</w:t>
      </w:r>
      <w:r w:rsidR="004358F0">
        <w:rPr>
          <w:rFonts w:asciiTheme="majorHAnsi" w:hAnsiTheme="majorHAnsi" w:cstheme="majorHAnsi"/>
          <w:sz w:val="22"/>
          <w:szCs w:val="22"/>
        </w:rPr>
        <w:t xml:space="preserve"> to read and index the content. A solution for it could be in the form of </w:t>
      </w:r>
      <w:r w:rsidR="008E56C2" w:rsidRPr="008E56C2">
        <w:rPr>
          <w:rFonts w:asciiTheme="majorHAnsi" w:hAnsiTheme="majorHAnsi" w:cstheme="majorHAnsi"/>
          <w:sz w:val="22"/>
          <w:szCs w:val="22"/>
        </w:rPr>
        <w:t xml:space="preserve">prerendering </w:t>
      </w:r>
      <w:r w:rsidR="008E56C2">
        <w:rPr>
          <w:rFonts w:asciiTheme="majorHAnsi" w:hAnsiTheme="majorHAnsi" w:cstheme="majorHAnsi"/>
          <w:sz w:val="22"/>
          <w:szCs w:val="22"/>
        </w:rPr>
        <w:t xml:space="preserve">or using </w:t>
      </w:r>
      <w:r w:rsidR="008E56C2" w:rsidRPr="008E56C2">
        <w:rPr>
          <w:rFonts w:asciiTheme="majorHAnsi" w:hAnsiTheme="majorHAnsi" w:cstheme="majorHAnsi"/>
          <w:sz w:val="22"/>
          <w:szCs w:val="22"/>
        </w:rPr>
        <w:t>Angular Universal</w:t>
      </w:r>
      <w:r w:rsidR="00EB0C38">
        <w:rPr>
          <w:rFonts w:asciiTheme="majorHAnsi" w:hAnsiTheme="majorHAnsi" w:cstheme="majorHAnsi"/>
          <w:sz w:val="22"/>
          <w:szCs w:val="22"/>
        </w:rPr>
        <w:t>,</w:t>
      </w:r>
      <w:r w:rsidR="008E56C2">
        <w:rPr>
          <w:rFonts w:asciiTheme="majorHAnsi" w:hAnsiTheme="majorHAnsi" w:cstheme="majorHAnsi"/>
          <w:sz w:val="22"/>
          <w:szCs w:val="22"/>
        </w:rPr>
        <w:t xml:space="preserve"> which will add extra development time and complexity.</w:t>
      </w:r>
    </w:p>
    <w:p w14:paraId="2C6C1D78" w14:textId="55D5107B" w:rsidR="00BB30F9" w:rsidRDefault="004B7C13" w:rsidP="00D601B1">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Finally, security considerations such as </w:t>
      </w:r>
      <w:r w:rsidR="00E33CE2">
        <w:rPr>
          <w:rFonts w:asciiTheme="majorHAnsi" w:hAnsiTheme="majorHAnsi" w:cstheme="majorHAnsi"/>
          <w:sz w:val="22"/>
          <w:szCs w:val="22"/>
        </w:rPr>
        <w:t>p</w:t>
      </w:r>
      <w:r w:rsidR="00E33CE2" w:rsidRPr="00E33CE2">
        <w:rPr>
          <w:rFonts w:asciiTheme="majorHAnsi" w:hAnsiTheme="majorHAnsi" w:cstheme="majorHAnsi"/>
          <w:sz w:val="22"/>
          <w:szCs w:val="22"/>
        </w:rPr>
        <w:t>revent</w:t>
      </w:r>
      <w:r w:rsidR="00E33CE2">
        <w:rPr>
          <w:rFonts w:asciiTheme="majorHAnsi" w:hAnsiTheme="majorHAnsi" w:cstheme="majorHAnsi"/>
          <w:sz w:val="22"/>
          <w:szCs w:val="22"/>
        </w:rPr>
        <w:t>ing</w:t>
      </w:r>
      <w:r w:rsidR="00E33CE2" w:rsidRPr="00E33CE2">
        <w:rPr>
          <w:rFonts w:asciiTheme="majorHAnsi" w:hAnsiTheme="majorHAnsi" w:cstheme="majorHAnsi"/>
          <w:sz w:val="22"/>
          <w:szCs w:val="22"/>
        </w:rPr>
        <w:t xml:space="preserve"> SQL/NoSQL injection, XSS, </w:t>
      </w:r>
      <w:r w:rsidR="00E33CE2">
        <w:rPr>
          <w:rFonts w:asciiTheme="majorHAnsi" w:hAnsiTheme="majorHAnsi" w:cstheme="majorHAnsi"/>
          <w:sz w:val="22"/>
          <w:szCs w:val="22"/>
        </w:rPr>
        <w:t xml:space="preserve">and </w:t>
      </w:r>
      <w:r w:rsidR="00E33CE2" w:rsidRPr="00E33CE2">
        <w:rPr>
          <w:rFonts w:asciiTheme="majorHAnsi" w:hAnsiTheme="majorHAnsi" w:cstheme="majorHAnsi"/>
          <w:sz w:val="22"/>
          <w:szCs w:val="22"/>
        </w:rPr>
        <w:t>CSRF attacks</w:t>
      </w:r>
      <w:r w:rsidR="0087656E">
        <w:rPr>
          <w:rFonts w:asciiTheme="majorHAnsi" w:hAnsiTheme="majorHAnsi" w:cstheme="majorHAnsi"/>
          <w:sz w:val="22"/>
          <w:szCs w:val="22"/>
        </w:rPr>
        <w:t xml:space="preserve">, including </w:t>
      </w:r>
      <w:r w:rsidR="006635DB">
        <w:rPr>
          <w:rFonts w:asciiTheme="majorHAnsi" w:hAnsiTheme="majorHAnsi" w:cstheme="majorHAnsi"/>
          <w:sz w:val="22"/>
          <w:szCs w:val="22"/>
        </w:rPr>
        <w:t>masking</w:t>
      </w:r>
      <w:r w:rsidR="0087656E">
        <w:rPr>
          <w:rFonts w:asciiTheme="majorHAnsi" w:hAnsiTheme="majorHAnsi" w:cstheme="majorHAnsi"/>
          <w:sz w:val="22"/>
          <w:szCs w:val="22"/>
        </w:rPr>
        <w:t xml:space="preserve"> se</w:t>
      </w:r>
      <w:r w:rsidR="0087656E" w:rsidRPr="0087656E">
        <w:rPr>
          <w:rFonts w:asciiTheme="majorHAnsi" w:hAnsiTheme="majorHAnsi" w:cstheme="majorHAnsi"/>
          <w:sz w:val="22"/>
          <w:szCs w:val="22"/>
        </w:rPr>
        <w:t>nsitive data</w:t>
      </w:r>
      <w:r w:rsidR="006635DB">
        <w:rPr>
          <w:rFonts w:asciiTheme="majorHAnsi" w:hAnsiTheme="majorHAnsi" w:cstheme="majorHAnsi"/>
          <w:sz w:val="22"/>
          <w:szCs w:val="22"/>
        </w:rPr>
        <w:t xml:space="preserve"> </w:t>
      </w:r>
      <w:r w:rsidR="002D695C">
        <w:rPr>
          <w:rFonts w:asciiTheme="majorHAnsi" w:hAnsiTheme="majorHAnsi" w:cstheme="majorHAnsi"/>
          <w:sz w:val="22"/>
          <w:szCs w:val="22"/>
        </w:rPr>
        <w:t>like customer profiles and payment information</w:t>
      </w:r>
      <w:r w:rsidR="006635DB">
        <w:rPr>
          <w:rFonts w:asciiTheme="majorHAnsi" w:hAnsiTheme="majorHAnsi" w:cstheme="majorHAnsi"/>
          <w:sz w:val="22"/>
          <w:szCs w:val="22"/>
        </w:rPr>
        <w:t xml:space="preserve">, </w:t>
      </w:r>
      <w:r w:rsidR="00844472">
        <w:rPr>
          <w:rFonts w:asciiTheme="majorHAnsi" w:hAnsiTheme="majorHAnsi" w:cstheme="majorHAnsi"/>
          <w:sz w:val="22"/>
          <w:szCs w:val="22"/>
        </w:rPr>
        <w:t>will require secure session</w:t>
      </w:r>
      <w:r w:rsidR="00D71DF4">
        <w:rPr>
          <w:rFonts w:asciiTheme="majorHAnsi" w:hAnsiTheme="majorHAnsi" w:cstheme="majorHAnsi"/>
          <w:sz w:val="22"/>
          <w:szCs w:val="22"/>
        </w:rPr>
        <w:t xml:space="preserve">s through </w:t>
      </w:r>
      <w:r w:rsidR="002D695C">
        <w:rPr>
          <w:rFonts w:asciiTheme="majorHAnsi" w:hAnsiTheme="majorHAnsi" w:cstheme="majorHAnsi"/>
          <w:sz w:val="22"/>
          <w:szCs w:val="22"/>
        </w:rPr>
        <w:t xml:space="preserve">an </w:t>
      </w:r>
      <w:r w:rsidR="00D71DF4">
        <w:rPr>
          <w:rFonts w:asciiTheme="majorHAnsi" w:hAnsiTheme="majorHAnsi" w:cstheme="majorHAnsi"/>
          <w:sz w:val="22"/>
          <w:szCs w:val="22"/>
        </w:rPr>
        <w:t>HTTPS connection</w:t>
      </w:r>
      <w:r w:rsidR="002D695C">
        <w:rPr>
          <w:rFonts w:asciiTheme="majorHAnsi" w:hAnsiTheme="majorHAnsi" w:cstheme="majorHAnsi"/>
          <w:sz w:val="22"/>
          <w:szCs w:val="22"/>
        </w:rPr>
        <w:t xml:space="preserve"> and SSL certification.</w:t>
      </w:r>
      <w:r w:rsidR="00DF5160">
        <w:rPr>
          <w:rFonts w:asciiTheme="majorHAnsi" w:hAnsiTheme="majorHAnsi" w:cstheme="majorHAnsi"/>
          <w:sz w:val="22"/>
          <w:szCs w:val="22"/>
        </w:rPr>
        <w:t xml:space="preserve"> Despite the </w:t>
      </w:r>
      <w:r w:rsidR="00D601B1" w:rsidRPr="00D601B1">
        <w:rPr>
          <w:rFonts w:asciiTheme="majorHAnsi" w:hAnsiTheme="majorHAnsi" w:cstheme="majorHAnsi"/>
          <w:sz w:val="22"/>
          <w:szCs w:val="22"/>
        </w:rPr>
        <w:t>boundaries </w:t>
      </w:r>
      <w:r w:rsidR="00001997">
        <w:rPr>
          <w:rFonts w:asciiTheme="majorHAnsi" w:hAnsiTheme="majorHAnsi" w:cstheme="majorHAnsi"/>
          <w:sz w:val="22"/>
          <w:szCs w:val="22"/>
        </w:rPr>
        <w:t>described</w:t>
      </w:r>
      <w:r w:rsidR="00D601B1">
        <w:rPr>
          <w:rFonts w:asciiTheme="majorHAnsi" w:hAnsiTheme="majorHAnsi" w:cstheme="majorHAnsi"/>
          <w:sz w:val="22"/>
          <w:szCs w:val="22"/>
        </w:rPr>
        <w:t xml:space="preserve"> above, choosing the </w:t>
      </w:r>
      <w:r w:rsidR="007C0EC0">
        <w:rPr>
          <w:rFonts w:asciiTheme="majorHAnsi" w:hAnsiTheme="majorHAnsi" w:cstheme="majorHAnsi"/>
          <w:sz w:val="22"/>
          <w:szCs w:val="22"/>
        </w:rPr>
        <w:t>architecture mentioned</w:t>
      </w:r>
      <w:r w:rsidR="00001997">
        <w:rPr>
          <w:rFonts w:asciiTheme="majorHAnsi" w:hAnsiTheme="majorHAnsi" w:cstheme="majorHAnsi"/>
          <w:sz w:val="22"/>
          <w:szCs w:val="22"/>
        </w:rPr>
        <w:t xml:space="preserve"> will </w:t>
      </w:r>
      <w:r w:rsidR="008240FB">
        <w:rPr>
          <w:rFonts w:asciiTheme="majorHAnsi" w:hAnsiTheme="majorHAnsi" w:cstheme="majorHAnsi"/>
          <w:sz w:val="22"/>
          <w:szCs w:val="22"/>
        </w:rPr>
        <w:t xml:space="preserve">result in a </w:t>
      </w:r>
      <w:r w:rsidR="007C0EC0">
        <w:rPr>
          <w:rFonts w:asciiTheme="majorHAnsi" w:hAnsiTheme="majorHAnsi" w:cstheme="majorHAnsi"/>
          <w:sz w:val="22"/>
          <w:szCs w:val="22"/>
        </w:rPr>
        <w:t>h</w:t>
      </w:r>
      <w:r w:rsidR="007C0EC0" w:rsidRPr="007C0EC0">
        <w:rPr>
          <w:rFonts w:asciiTheme="majorHAnsi" w:hAnsiTheme="majorHAnsi" w:cstheme="majorHAnsi"/>
          <w:sz w:val="22"/>
          <w:szCs w:val="22"/>
        </w:rPr>
        <w:t xml:space="preserve">ighly </w:t>
      </w:r>
      <w:r w:rsidR="008240FB">
        <w:rPr>
          <w:rFonts w:asciiTheme="majorHAnsi" w:hAnsiTheme="majorHAnsi" w:cstheme="majorHAnsi"/>
          <w:sz w:val="22"/>
          <w:szCs w:val="22"/>
        </w:rPr>
        <w:t>e</w:t>
      </w:r>
      <w:r w:rsidR="007C0EC0" w:rsidRPr="007C0EC0">
        <w:rPr>
          <w:rFonts w:asciiTheme="majorHAnsi" w:hAnsiTheme="majorHAnsi" w:cstheme="majorHAnsi"/>
          <w:sz w:val="22"/>
          <w:szCs w:val="22"/>
        </w:rPr>
        <w:t xml:space="preserve">xtensible and </w:t>
      </w:r>
      <w:r w:rsidR="008240FB">
        <w:rPr>
          <w:rFonts w:asciiTheme="majorHAnsi" w:hAnsiTheme="majorHAnsi" w:cstheme="majorHAnsi"/>
          <w:sz w:val="22"/>
          <w:szCs w:val="22"/>
        </w:rPr>
        <w:t>m</w:t>
      </w:r>
      <w:r w:rsidR="007C0EC0" w:rsidRPr="007C0EC0">
        <w:rPr>
          <w:rFonts w:asciiTheme="majorHAnsi" w:hAnsiTheme="majorHAnsi" w:cstheme="majorHAnsi"/>
          <w:sz w:val="22"/>
          <w:szCs w:val="22"/>
        </w:rPr>
        <w:t>aintainable</w:t>
      </w:r>
      <w:r w:rsidR="008240FB">
        <w:rPr>
          <w:rFonts w:asciiTheme="majorHAnsi" w:hAnsiTheme="majorHAnsi" w:cstheme="majorHAnsi"/>
          <w:sz w:val="22"/>
          <w:szCs w:val="22"/>
        </w:rPr>
        <w:t xml:space="preserve"> website, </w:t>
      </w:r>
      <w:r w:rsidR="00184C18">
        <w:rPr>
          <w:rFonts w:asciiTheme="majorHAnsi" w:hAnsiTheme="majorHAnsi" w:cstheme="majorHAnsi"/>
          <w:sz w:val="22"/>
          <w:szCs w:val="22"/>
        </w:rPr>
        <w:t>with outstanding p</w:t>
      </w:r>
      <w:r w:rsidR="00184C18" w:rsidRPr="00184C18">
        <w:rPr>
          <w:rFonts w:asciiTheme="majorHAnsi" w:hAnsiTheme="majorHAnsi" w:cstheme="majorHAnsi"/>
          <w:sz w:val="22"/>
          <w:szCs w:val="22"/>
        </w:rPr>
        <w:t xml:space="preserve">erformance and </w:t>
      </w:r>
      <w:r w:rsidR="00184C18">
        <w:rPr>
          <w:rFonts w:asciiTheme="majorHAnsi" w:hAnsiTheme="majorHAnsi" w:cstheme="majorHAnsi"/>
          <w:sz w:val="22"/>
          <w:szCs w:val="22"/>
        </w:rPr>
        <w:t>s</w:t>
      </w:r>
      <w:r w:rsidR="00184C18" w:rsidRPr="00184C18">
        <w:rPr>
          <w:rFonts w:asciiTheme="majorHAnsi" w:hAnsiTheme="majorHAnsi" w:cstheme="majorHAnsi"/>
          <w:sz w:val="22"/>
          <w:szCs w:val="22"/>
        </w:rPr>
        <w:t>ecurity</w:t>
      </w:r>
      <w:r w:rsidR="00184C18">
        <w:rPr>
          <w:rFonts w:asciiTheme="majorHAnsi" w:hAnsiTheme="majorHAnsi" w:cstheme="majorHAnsi"/>
          <w:sz w:val="22"/>
          <w:szCs w:val="22"/>
        </w:rPr>
        <w:t xml:space="preserve"> in mind</w:t>
      </w:r>
      <w:r w:rsidR="004353CF">
        <w:rPr>
          <w:rFonts w:asciiTheme="majorHAnsi" w:hAnsiTheme="majorHAnsi" w:cstheme="majorHAnsi"/>
          <w:sz w:val="22"/>
          <w:szCs w:val="22"/>
        </w:rPr>
        <w:t xml:space="preserve">, which </w:t>
      </w:r>
      <w:r w:rsidR="00DA2DA5">
        <w:rPr>
          <w:rFonts w:asciiTheme="majorHAnsi" w:hAnsiTheme="majorHAnsi" w:cstheme="majorHAnsi"/>
          <w:sz w:val="22"/>
          <w:szCs w:val="22"/>
        </w:rPr>
        <w:t xml:space="preserve">ultimately leads to high customer attraction, a high volume of traffic, and a high </w:t>
      </w:r>
      <w:r w:rsidR="009B4548">
        <w:rPr>
          <w:rFonts w:asciiTheme="majorHAnsi" w:hAnsiTheme="majorHAnsi" w:cstheme="majorHAnsi"/>
          <w:sz w:val="22"/>
          <w:szCs w:val="22"/>
        </w:rPr>
        <w:t>conversion rate</w:t>
      </w:r>
      <w:r w:rsidR="00DA2DA5">
        <w:rPr>
          <w:rFonts w:asciiTheme="majorHAnsi" w:hAnsiTheme="majorHAnsi" w:cstheme="majorHAnsi"/>
          <w:sz w:val="22"/>
          <w:szCs w:val="22"/>
        </w:rPr>
        <w:t>, e.g., closed deals</w:t>
      </w:r>
      <w:r w:rsidR="009B4548">
        <w:rPr>
          <w:rFonts w:asciiTheme="majorHAnsi" w:hAnsiTheme="majorHAnsi" w:cstheme="majorHAnsi"/>
          <w:sz w:val="22"/>
          <w:szCs w:val="22"/>
        </w:rPr>
        <w:t>.</w:t>
      </w:r>
    </w:p>
    <w:p w14:paraId="42E5FAE2" w14:textId="77777777" w:rsidR="000959AF" w:rsidRDefault="000959AF" w:rsidP="00FC3CE8">
      <w:pPr>
        <w:suppressAutoHyphens/>
        <w:contextualSpacing/>
        <w:rPr>
          <w:rFonts w:asciiTheme="majorHAnsi" w:hAnsiTheme="majorHAnsi" w:cstheme="majorHAnsi"/>
          <w:sz w:val="22"/>
          <w:szCs w:val="22"/>
        </w:rPr>
      </w:pPr>
    </w:p>
    <w:p w14:paraId="38EF3549" w14:textId="77777777" w:rsidR="00B07E17" w:rsidRDefault="00B07E17" w:rsidP="00FC3CE8">
      <w:pPr>
        <w:suppressAutoHyphens/>
        <w:contextualSpacing/>
        <w:rPr>
          <w:rFonts w:asciiTheme="majorHAnsi" w:hAnsiTheme="majorHAnsi" w:cstheme="majorHAnsi"/>
          <w:sz w:val="22"/>
          <w:szCs w:val="22"/>
        </w:rPr>
      </w:pPr>
    </w:p>
    <w:p w14:paraId="526208F7" w14:textId="77777777" w:rsidR="00B07E17" w:rsidRDefault="00B07E17" w:rsidP="00FC3CE8">
      <w:pPr>
        <w:suppressAutoHyphens/>
        <w:contextualSpacing/>
        <w:rPr>
          <w:rFonts w:asciiTheme="majorHAnsi" w:hAnsiTheme="majorHAnsi" w:cstheme="majorHAnsi"/>
          <w:sz w:val="22"/>
          <w:szCs w:val="22"/>
        </w:rPr>
      </w:pPr>
    </w:p>
    <w:p w14:paraId="6BE54D14" w14:textId="77777777" w:rsidR="00B07E17" w:rsidRPr="00FC3CE8" w:rsidRDefault="00B07E17"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6" w:name="_Toc36198468"/>
        <w:r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36198469"/>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564F6E0A">
            <wp:extent cx="5713961" cy="4297680"/>
            <wp:effectExtent l="0" t="0" r="1270" b="762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715984" cy="4299202"/>
                    </a:xfrm>
                    <a:prstGeom prst="rect">
                      <a:avLst/>
                    </a:prstGeom>
                    <a:ln>
                      <a:noFill/>
                    </a:ln>
                    <a:extLst>
                      <a:ext uri="{53640926-AAD7-44D8-BBD7-CCE9431645EC}">
                        <a14:shadowObscured xmlns:a14="http://schemas.microsoft.com/office/drawing/2010/main"/>
                      </a:ext>
                    </a:extLst>
                  </pic:spPr>
                </pic:pic>
              </a:graphicData>
            </a:graphic>
          </wp:inline>
        </w:drawing>
      </w:r>
    </w:p>
    <w:p w14:paraId="6FC389C9" w14:textId="77777777" w:rsidR="00DD6974" w:rsidRDefault="00DD6974" w:rsidP="00972DAD">
      <w:pPr>
        <w:suppressAutoHyphens/>
        <w:contextualSpacing/>
        <w:rPr>
          <w:rFonts w:asciiTheme="majorHAnsi" w:hAnsiTheme="majorHAnsi" w:cstheme="majorHAnsi"/>
          <w:sz w:val="22"/>
          <w:szCs w:val="22"/>
        </w:rPr>
      </w:pPr>
    </w:p>
    <w:p w14:paraId="6160D6FB" w14:textId="77777777" w:rsidR="00552FDC" w:rsidRDefault="00DD6974"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00A472B2">
        <w:rPr>
          <w:rFonts w:asciiTheme="majorHAnsi" w:hAnsiTheme="majorHAnsi" w:cstheme="majorHAnsi"/>
          <w:sz w:val="22"/>
          <w:szCs w:val="22"/>
        </w:rPr>
        <w:t xml:space="preserve">The </w:t>
      </w:r>
      <w:r w:rsidR="00A472B2" w:rsidRPr="00A472B2">
        <w:rPr>
          <w:rFonts w:asciiTheme="majorHAnsi" w:hAnsiTheme="majorHAnsi" w:cstheme="majorHAnsi"/>
          <w:sz w:val="22"/>
          <w:szCs w:val="22"/>
        </w:rPr>
        <w:t>diagram</w:t>
      </w:r>
      <w:r w:rsidR="00A472B2">
        <w:rPr>
          <w:rFonts w:asciiTheme="majorHAnsi" w:hAnsiTheme="majorHAnsi" w:cstheme="majorHAnsi"/>
          <w:sz w:val="22"/>
          <w:szCs w:val="22"/>
        </w:rPr>
        <w:t xml:space="preserve"> above</w:t>
      </w:r>
      <w:r w:rsidR="00A472B2" w:rsidRPr="00A472B2">
        <w:rPr>
          <w:rFonts w:asciiTheme="majorHAnsi" w:hAnsiTheme="majorHAnsi" w:cstheme="majorHAnsi"/>
          <w:sz w:val="22"/>
          <w:szCs w:val="22"/>
        </w:rPr>
        <w:t xml:space="preserve"> </w:t>
      </w:r>
      <w:r w:rsidR="00A472B2">
        <w:rPr>
          <w:rFonts w:asciiTheme="majorHAnsi" w:hAnsiTheme="majorHAnsi" w:cstheme="majorHAnsi"/>
          <w:sz w:val="22"/>
          <w:szCs w:val="22"/>
        </w:rPr>
        <w:t>illustrates the MEAN component-based development approach, where</w:t>
      </w:r>
      <w:r w:rsidR="00A472B2" w:rsidRPr="00A472B2">
        <w:rPr>
          <w:rFonts w:asciiTheme="majorHAnsi" w:hAnsiTheme="majorHAnsi" w:cstheme="majorHAnsi"/>
          <w:sz w:val="22"/>
          <w:szCs w:val="22"/>
        </w:rPr>
        <w:t xml:space="preserve"> a software system is divided into components and interfaces that are reusable and replaceable.</w:t>
      </w:r>
    </w:p>
    <w:p w14:paraId="3FC6BC52" w14:textId="68B5498B" w:rsidR="005D26B3" w:rsidRDefault="00552FDC" w:rsidP="006E03FA">
      <w:pPr>
        <w:suppressAutoHyphens/>
        <w:contextualSpacing/>
        <w:rPr>
          <w:rFonts w:asciiTheme="majorHAnsi" w:hAnsiTheme="majorHAnsi" w:cstheme="majorHAnsi"/>
          <w:sz w:val="22"/>
          <w:szCs w:val="22"/>
        </w:rPr>
      </w:pPr>
      <w:r>
        <w:rPr>
          <w:rFonts w:asciiTheme="majorHAnsi" w:hAnsiTheme="majorHAnsi" w:cstheme="majorHAnsi"/>
          <w:sz w:val="22"/>
          <w:szCs w:val="22"/>
        </w:rPr>
        <w:t>From the diagram, we can see that our system has three main</w:t>
      </w:r>
      <w:r w:rsidR="0003304E">
        <w:rPr>
          <w:rFonts w:asciiTheme="majorHAnsi" w:hAnsiTheme="majorHAnsi" w:cstheme="majorHAnsi"/>
          <w:sz w:val="22"/>
          <w:szCs w:val="22"/>
        </w:rPr>
        <w:t xml:space="preserve"> high-level</w:t>
      </w:r>
      <w:r>
        <w:rPr>
          <w:rFonts w:asciiTheme="majorHAnsi" w:hAnsiTheme="majorHAnsi" w:cstheme="majorHAnsi"/>
          <w:sz w:val="22"/>
          <w:szCs w:val="22"/>
        </w:rPr>
        <w:t xml:space="preserve"> components</w:t>
      </w:r>
      <w:r w:rsidR="008B68AA">
        <w:rPr>
          <w:rFonts w:asciiTheme="majorHAnsi" w:hAnsiTheme="majorHAnsi" w:cstheme="majorHAnsi"/>
          <w:sz w:val="22"/>
          <w:szCs w:val="22"/>
        </w:rPr>
        <w:t xml:space="preserve"> (</w:t>
      </w:r>
      <w:r w:rsidR="008B68AA" w:rsidRPr="008B68AA">
        <w:rPr>
          <w:rFonts w:asciiTheme="majorHAnsi" w:hAnsiTheme="majorHAnsi" w:cstheme="majorHAnsi"/>
          <w:sz w:val="22"/>
          <w:szCs w:val="22"/>
        </w:rPr>
        <w:t>model elements</w:t>
      </w:r>
      <w:r w:rsidR="008B68AA">
        <w:rPr>
          <w:rFonts w:asciiTheme="majorHAnsi" w:hAnsiTheme="majorHAnsi" w:cstheme="majorHAnsi"/>
          <w:sz w:val="22"/>
          <w:szCs w:val="22"/>
        </w:rPr>
        <w:t>)</w:t>
      </w:r>
      <w:r>
        <w:rPr>
          <w:rFonts w:asciiTheme="majorHAnsi" w:hAnsiTheme="majorHAnsi" w:cstheme="majorHAnsi"/>
          <w:sz w:val="22"/>
          <w:szCs w:val="22"/>
        </w:rPr>
        <w:t xml:space="preserve">: </w:t>
      </w:r>
      <w:r w:rsidR="00D74F14">
        <w:rPr>
          <w:rFonts w:asciiTheme="majorHAnsi" w:hAnsiTheme="majorHAnsi" w:cstheme="majorHAnsi"/>
          <w:sz w:val="22"/>
          <w:szCs w:val="22"/>
        </w:rPr>
        <w:t xml:space="preserve">The client-side model (front-end), the </w:t>
      </w:r>
      <w:r w:rsidR="00A370AE">
        <w:rPr>
          <w:rFonts w:asciiTheme="majorHAnsi" w:hAnsiTheme="majorHAnsi" w:cstheme="majorHAnsi"/>
          <w:sz w:val="22"/>
          <w:szCs w:val="22"/>
        </w:rPr>
        <w:t>server-side</w:t>
      </w:r>
      <w:r w:rsidR="00D74F14">
        <w:rPr>
          <w:rFonts w:asciiTheme="majorHAnsi" w:hAnsiTheme="majorHAnsi" w:cstheme="majorHAnsi"/>
          <w:sz w:val="22"/>
          <w:szCs w:val="22"/>
        </w:rPr>
        <w:t xml:space="preserve"> model (</w:t>
      </w:r>
      <w:r w:rsidR="00A370AE">
        <w:rPr>
          <w:rFonts w:asciiTheme="majorHAnsi" w:hAnsiTheme="majorHAnsi" w:cstheme="majorHAnsi"/>
          <w:sz w:val="22"/>
          <w:szCs w:val="22"/>
        </w:rPr>
        <w:t>communication layer</w:t>
      </w:r>
      <w:r w:rsidR="00D74F14">
        <w:rPr>
          <w:rFonts w:asciiTheme="majorHAnsi" w:hAnsiTheme="majorHAnsi" w:cstheme="majorHAnsi"/>
          <w:sz w:val="22"/>
          <w:szCs w:val="22"/>
        </w:rPr>
        <w:t>)</w:t>
      </w:r>
      <w:r w:rsidR="00A370AE">
        <w:rPr>
          <w:rFonts w:asciiTheme="majorHAnsi" w:hAnsiTheme="majorHAnsi" w:cstheme="majorHAnsi"/>
          <w:sz w:val="22"/>
          <w:szCs w:val="22"/>
        </w:rPr>
        <w:t>, and the database model (back-end).</w:t>
      </w:r>
      <w:r w:rsidR="00677995">
        <w:rPr>
          <w:rFonts w:asciiTheme="majorHAnsi" w:hAnsiTheme="majorHAnsi" w:cstheme="majorHAnsi"/>
          <w:sz w:val="22"/>
          <w:szCs w:val="22"/>
        </w:rPr>
        <w:t xml:space="preserve"> From the </w:t>
      </w:r>
      <w:r w:rsidR="00A045FD">
        <w:rPr>
          <w:rFonts w:asciiTheme="majorHAnsi" w:hAnsiTheme="majorHAnsi" w:cstheme="majorHAnsi"/>
          <w:sz w:val="22"/>
          <w:szCs w:val="22"/>
        </w:rPr>
        <w:t xml:space="preserve">connection relationship between the high-level components, we can see that the database </w:t>
      </w:r>
      <w:r w:rsidR="004931F4">
        <w:rPr>
          <w:rFonts w:asciiTheme="majorHAnsi" w:hAnsiTheme="majorHAnsi" w:cstheme="majorHAnsi"/>
          <w:sz w:val="22"/>
          <w:szCs w:val="22"/>
        </w:rPr>
        <w:t xml:space="preserve">has an </w:t>
      </w:r>
      <w:r w:rsidR="004931F4" w:rsidRPr="004931F4">
        <w:rPr>
          <w:rFonts w:asciiTheme="majorHAnsi" w:hAnsiTheme="majorHAnsi" w:cstheme="majorHAnsi"/>
          <w:sz w:val="22"/>
          <w:szCs w:val="22"/>
        </w:rPr>
        <w:t>Indirect connection</w:t>
      </w:r>
      <w:r w:rsidR="004931F4">
        <w:rPr>
          <w:rFonts w:asciiTheme="majorHAnsi" w:hAnsiTheme="majorHAnsi" w:cstheme="majorHAnsi"/>
          <w:sz w:val="22"/>
          <w:szCs w:val="22"/>
        </w:rPr>
        <w:t xml:space="preserve"> to the client component, </w:t>
      </w:r>
      <w:r w:rsidR="005D26B3">
        <w:rPr>
          <w:rFonts w:asciiTheme="majorHAnsi" w:hAnsiTheme="majorHAnsi" w:cstheme="majorHAnsi"/>
          <w:sz w:val="22"/>
          <w:szCs w:val="22"/>
        </w:rPr>
        <w:t xml:space="preserve">indicating that the client must communicate with the database only through the server, which acts as a </w:t>
      </w:r>
      <w:r w:rsidR="00A74A5F" w:rsidRPr="00A74A5F">
        <w:rPr>
          <w:rFonts w:asciiTheme="majorHAnsi" w:hAnsiTheme="majorHAnsi" w:cstheme="majorHAnsi"/>
          <w:sz w:val="22"/>
          <w:szCs w:val="22"/>
        </w:rPr>
        <w:t xml:space="preserve">middleware between MongoDB and the </w:t>
      </w:r>
      <w:r w:rsidR="00A74A5F">
        <w:rPr>
          <w:rFonts w:asciiTheme="majorHAnsi" w:hAnsiTheme="majorHAnsi" w:cstheme="majorHAnsi"/>
          <w:sz w:val="22"/>
          <w:szCs w:val="22"/>
        </w:rPr>
        <w:t xml:space="preserve">client. The communication between the server and the database, though, is performed </w:t>
      </w:r>
      <w:r w:rsidR="006132C2">
        <w:rPr>
          <w:rFonts w:asciiTheme="majorHAnsi" w:hAnsiTheme="majorHAnsi" w:cstheme="majorHAnsi"/>
          <w:sz w:val="22"/>
          <w:szCs w:val="22"/>
        </w:rPr>
        <w:t xml:space="preserve">via the </w:t>
      </w:r>
      <w:r w:rsidR="0099561C">
        <w:rPr>
          <w:rFonts w:asciiTheme="majorHAnsi" w:hAnsiTheme="majorHAnsi" w:cstheme="majorHAnsi"/>
          <w:sz w:val="22"/>
          <w:szCs w:val="22"/>
        </w:rPr>
        <w:t>Mongoose</w:t>
      </w:r>
      <w:r w:rsidR="006132C2">
        <w:rPr>
          <w:rFonts w:asciiTheme="majorHAnsi" w:hAnsiTheme="majorHAnsi" w:cstheme="majorHAnsi"/>
          <w:sz w:val="22"/>
          <w:szCs w:val="22"/>
        </w:rPr>
        <w:t xml:space="preserve"> ODM component that </w:t>
      </w:r>
      <w:r w:rsidR="00F316A7">
        <w:rPr>
          <w:rFonts w:asciiTheme="majorHAnsi" w:hAnsiTheme="majorHAnsi" w:cstheme="majorHAnsi"/>
          <w:sz w:val="22"/>
          <w:szCs w:val="22"/>
        </w:rPr>
        <w:t>maps</w:t>
      </w:r>
      <w:r w:rsidR="006E03FA" w:rsidRPr="006E03FA">
        <w:rPr>
          <w:rFonts w:asciiTheme="majorHAnsi" w:hAnsiTheme="majorHAnsi" w:cstheme="majorHAnsi"/>
          <w:sz w:val="22"/>
          <w:szCs w:val="22"/>
        </w:rPr>
        <w:t xml:space="preserve"> MongoDB documents into Node.js objects.</w:t>
      </w:r>
      <w:r w:rsidR="00F459A0">
        <w:rPr>
          <w:rFonts w:asciiTheme="majorHAnsi" w:hAnsiTheme="majorHAnsi" w:cstheme="majorHAnsi"/>
          <w:sz w:val="22"/>
          <w:szCs w:val="22"/>
        </w:rPr>
        <w:t xml:space="preserve"> Similarly, we can identify the </w:t>
      </w:r>
      <w:r w:rsidR="00C210BB">
        <w:rPr>
          <w:rFonts w:asciiTheme="majorHAnsi" w:hAnsiTheme="majorHAnsi" w:cstheme="majorHAnsi"/>
          <w:sz w:val="22"/>
          <w:szCs w:val="22"/>
        </w:rPr>
        <w:t xml:space="preserve">need for ports to communicate between the client and the server components </w:t>
      </w:r>
      <w:r w:rsidR="000E2874">
        <w:rPr>
          <w:rFonts w:asciiTheme="majorHAnsi" w:hAnsiTheme="majorHAnsi" w:cstheme="majorHAnsi"/>
          <w:sz w:val="22"/>
          <w:szCs w:val="22"/>
        </w:rPr>
        <w:t>through an API interface.</w:t>
      </w:r>
    </w:p>
    <w:p w14:paraId="2CFEC6AC" w14:textId="44C81277" w:rsidR="00FC3CE8" w:rsidRDefault="00A436C9" w:rsidP="006E03FA">
      <w:pPr>
        <w:suppressAutoHyphens/>
        <w:contextualSpacing/>
        <w:rPr>
          <w:rFonts w:asciiTheme="majorHAnsi" w:hAnsiTheme="majorHAnsi" w:cstheme="majorHAnsi"/>
          <w:sz w:val="22"/>
          <w:szCs w:val="22"/>
        </w:rPr>
      </w:pPr>
      <w:r>
        <w:rPr>
          <w:rFonts w:asciiTheme="majorHAnsi" w:hAnsiTheme="majorHAnsi" w:cstheme="majorHAnsi"/>
          <w:sz w:val="22"/>
          <w:szCs w:val="22"/>
        </w:rPr>
        <w:tab/>
        <w:t xml:space="preserve">The diagram also presents the existence and </w:t>
      </w:r>
      <w:proofErr w:type="gramStart"/>
      <w:r>
        <w:rPr>
          <w:rFonts w:asciiTheme="majorHAnsi" w:hAnsiTheme="majorHAnsi" w:cstheme="majorHAnsi"/>
          <w:sz w:val="22"/>
          <w:szCs w:val="22"/>
        </w:rPr>
        <w:t>the communication</w:t>
      </w:r>
      <w:proofErr w:type="gramEnd"/>
      <w:r>
        <w:rPr>
          <w:rFonts w:asciiTheme="majorHAnsi" w:hAnsiTheme="majorHAnsi" w:cstheme="majorHAnsi"/>
          <w:sz w:val="22"/>
          <w:szCs w:val="22"/>
        </w:rPr>
        <w:t xml:space="preserve"> of several </w:t>
      </w:r>
      <w:r w:rsidR="00CB1B88">
        <w:rPr>
          <w:rFonts w:asciiTheme="majorHAnsi" w:hAnsiTheme="majorHAnsi" w:cstheme="majorHAnsi"/>
          <w:sz w:val="22"/>
          <w:szCs w:val="22"/>
        </w:rPr>
        <w:t>sub-components within each main component. For example</w:t>
      </w:r>
      <w:r w:rsidR="00DC6348">
        <w:rPr>
          <w:rFonts w:asciiTheme="majorHAnsi" w:hAnsiTheme="majorHAnsi" w:cstheme="majorHAnsi"/>
          <w:sz w:val="22"/>
          <w:szCs w:val="22"/>
        </w:rPr>
        <w:t>,</w:t>
      </w:r>
      <w:r>
        <w:rPr>
          <w:rFonts w:asciiTheme="majorHAnsi" w:hAnsiTheme="majorHAnsi" w:cstheme="majorHAnsi"/>
          <w:sz w:val="22"/>
          <w:szCs w:val="22"/>
        </w:rPr>
        <w:t xml:space="preserve"> </w:t>
      </w:r>
      <w:r w:rsidR="00CB1B88">
        <w:rPr>
          <w:rFonts w:asciiTheme="majorHAnsi" w:hAnsiTheme="majorHAnsi" w:cstheme="majorHAnsi"/>
          <w:sz w:val="22"/>
          <w:szCs w:val="22"/>
        </w:rPr>
        <w:t xml:space="preserve">the server will consist of </w:t>
      </w:r>
      <w:r w:rsidR="00DC6348">
        <w:rPr>
          <w:rFonts w:asciiTheme="majorHAnsi" w:hAnsiTheme="majorHAnsi" w:cstheme="majorHAnsi"/>
          <w:sz w:val="22"/>
          <w:szCs w:val="22"/>
        </w:rPr>
        <w:t>the authentication</w:t>
      </w:r>
      <w:r w:rsidR="003763F1">
        <w:rPr>
          <w:rFonts w:asciiTheme="majorHAnsi" w:hAnsiTheme="majorHAnsi" w:cstheme="majorHAnsi"/>
          <w:sz w:val="22"/>
          <w:szCs w:val="22"/>
        </w:rPr>
        <w:t xml:space="preserve"> </w:t>
      </w:r>
      <w:r w:rsidR="00D34790">
        <w:rPr>
          <w:rFonts w:asciiTheme="majorHAnsi" w:hAnsiTheme="majorHAnsi" w:cstheme="majorHAnsi"/>
          <w:sz w:val="22"/>
          <w:szCs w:val="22"/>
        </w:rPr>
        <w:t xml:space="preserve">and </w:t>
      </w:r>
      <w:r w:rsidR="003763F1">
        <w:rPr>
          <w:rFonts w:asciiTheme="majorHAnsi" w:hAnsiTheme="majorHAnsi" w:cstheme="majorHAnsi"/>
          <w:sz w:val="22"/>
          <w:szCs w:val="22"/>
        </w:rPr>
        <w:t>server</w:t>
      </w:r>
      <w:r w:rsidR="00D34790">
        <w:rPr>
          <w:rFonts w:asciiTheme="majorHAnsi" w:hAnsiTheme="majorHAnsi" w:cstheme="majorHAnsi"/>
          <w:sz w:val="22"/>
          <w:szCs w:val="22"/>
        </w:rPr>
        <w:t xml:space="preserve"> sub-components that will fetch data from the database.</w:t>
      </w:r>
      <w:r w:rsidR="003763F1">
        <w:rPr>
          <w:rFonts w:asciiTheme="majorHAnsi" w:hAnsiTheme="majorHAnsi" w:cstheme="majorHAnsi"/>
          <w:sz w:val="22"/>
          <w:szCs w:val="22"/>
        </w:rPr>
        <w:t xml:space="preserve"> </w:t>
      </w:r>
      <w:r w:rsidR="00526EDC">
        <w:rPr>
          <w:rFonts w:asciiTheme="majorHAnsi" w:hAnsiTheme="majorHAnsi" w:cstheme="majorHAnsi"/>
          <w:sz w:val="22"/>
          <w:szCs w:val="22"/>
        </w:rPr>
        <w:t xml:space="preserve">The Client main components will be responsible </w:t>
      </w:r>
      <w:r w:rsidR="0035644D">
        <w:rPr>
          <w:rFonts w:asciiTheme="majorHAnsi" w:hAnsiTheme="majorHAnsi" w:cstheme="majorHAnsi"/>
          <w:sz w:val="22"/>
          <w:szCs w:val="22"/>
        </w:rPr>
        <w:t>for</w:t>
      </w:r>
      <w:r w:rsidR="00526EDC">
        <w:rPr>
          <w:rFonts w:asciiTheme="majorHAnsi" w:hAnsiTheme="majorHAnsi" w:cstheme="majorHAnsi"/>
          <w:sz w:val="22"/>
          <w:szCs w:val="22"/>
        </w:rPr>
        <w:t xml:space="preserve"> </w:t>
      </w:r>
      <w:r w:rsidR="00314FAB">
        <w:rPr>
          <w:rFonts w:asciiTheme="majorHAnsi" w:hAnsiTheme="majorHAnsi" w:cstheme="majorHAnsi"/>
          <w:sz w:val="22"/>
          <w:szCs w:val="22"/>
        </w:rPr>
        <w:t xml:space="preserve">managing the client session, </w:t>
      </w:r>
      <w:r w:rsidR="0037350B">
        <w:rPr>
          <w:rFonts w:asciiTheme="majorHAnsi" w:hAnsiTheme="majorHAnsi" w:cstheme="majorHAnsi"/>
          <w:sz w:val="22"/>
          <w:szCs w:val="22"/>
        </w:rPr>
        <w:t xml:space="preserve">establishing the </w:t>
      </w:r>
      <w:r w:rsidR="0079510E">
        <w:rPr>
          <w:rFonts w:asciiTheme="majorHAnsi" w:hAnsiTheme="majorHAnsi" w:cstheme="majorHAnsi"/>
          <w:sz w:val="22"/>
          <w:szCs w:val="22"/>
        </w:rPr>
        <w:t xml:space="preserve">web browser connection, and rendering the received </w:t>
      </w:r>
      <w:r w:rsidR="00F2312D">
        <w:rPr>
          <w:rFonts w:asciiTheme="majorHAnsi" w:hAnsiTheme="majorHAnsi" w:cstheme="majorHAnsi"/>
          <w:sz w:val="22"/>
          <w:szCs w:val="22"/>
        </w:rPr>
        <w:t>data through the graphic library on the device’s screen.</w:t>
      </w:r>
      <w:r w:rsidR="00C1443F">
        <w:rPr>
          <w:rFonts w:asciiTheme="majorHAnsi" w:hAnsiTheme="majorHAnsi" w:cstheme="majorHAnsi"/>
          <w:sz w:val="22"/>
          <w:szCs w:val="22"/>
        </w:rPr>
        <w:t xml:space="preserve"> To conclude, the components diagram above</w:t>
      </w:r>
      <w:r w:rsidR="00BC3575">
        <w:rPr>
          <w:rFonts w:asciiTheme="majorHAnsi" w:hAnsiTheme="majorHAnsi" w:cstheme="majorHAnsi"/>
          <w:sz w:val="22"/>
          <w:szCs w:val="22"/>
        </w:rPr>
        <w:t xml:space="preserve"> </w:t>
      </w:r>
      <w:r w:rsidR="007E3F2A">
        <w:rPr>
          <w:rFonts w:asciiTheme="majorHAnsi" w:hAnsiTheme="majorHAnsi" w:cstheme="majorHAnsi"/>
          <w:sz w:val="22"/>
          <w:szCs w:val="22"/>
        </w:rPr>
        <w:t>ensures</w:t>
      </w:r>
      <w:r w:rsidR="00BC3575">
        <w:rPr>
          <w:rFonts w:asciiTheme="majorHAnsi" w:hAnsiTheme="majorHAnsi" w:cstheme="majorHAnsi"/>
          <w:sz w:val="22"/>
          <w:szCs w:val="22"/>
        </w:rPr>
        <w:t xml:space="preserve"> a smooth and secure communication channel between all </w:t>
      </w:r>
      <w:r w:rsidR="00B7505D">
        <w:rPr>
          <w:rFonts w:asciiTheme="majorHAnsi" w:hAnsiTheme="majorHAnsi" w:cstheme="majorHAnsi"/>
          <w:sz w:val="22"/>
          <w:szCs w:val="22"/>
        </w:rPr>
        <w:t xml:space="preserve">the </w:t>
      </w:r>
      <w:r w:rsidR="00BC3575">
        <w:rPr>
          <w:rFonts w:asciiTheme="majorHAnsi" w:hAnsiTheme="majorHAnsi" w:cstheme="majorHAnsi"/>
          <w:sz w:val="22"/>
          <w:szCs w:val="22"/>
        </w:rPr>
        <w:t>app’s components</w:t>
      </w:r>
      <w:r w:rsidR="007E3F2A">
        <w:rPr>
          <w:rFonts w:asciiTheme="majorHAnsi" w:hAnsiTheme="majorHAnsi" w:cstheme="majorHAnsi"/>
          <w:sz w:val="22"/>
          <w:szCs w:val="22"/>
        </w:rPr>
        <w:t>, while authenticating users and rendering the desired data according to</w:t>
      </w:r>
      <w:r w:rsidR="00C6246B">
        <w:rPr>
          <w:rFonts w:asciiTheme="majorHAnsi" w:hAnsiTheme="majorHAnsi" w:cstheme="majorHAnsi"/>
          <w:sz w:val="22"/>
          <w:szCs w:val="22"/>
        </w:rPr>
        <w:t xml:space="preserve"> the </w:t>
      </w:r>
      <w:r w:rsidR="007E3F2A">
        <w:rPr>
          <w:rFonts w:asciiTheme="majorHAnsi" w:hAnsiTheme="majorHAnsi" w:cstheme="majorHAnsi"/>
          <w:sz w:val="22"/>
          <w:szCs w:val="22"/>
        </w:rPr>
        <w:t>defined</w:t>
      </w:r>
      <w:r w:rsidR="00C6246B">
        <w:rPr>
          <w:rFonts w:asciiTheme="majorHAnsi" w:hAnsiTheme="majorHAnsi" w:cstheme="majorHAnsi"/>
          <w:sz w:val="22"/>
          <w:szCs w:val="22"/>
        </w:rPr>
        <w:t xml:space="preserve"> user </w:t>
      </w:r>
      <w:r w:rsidR="007E3F2A">
        <w:rPr>
          <w:rFonts w:asciiTheme="majorHAnsi" w:hAnsiTheme="majorHAnsi" w:cstheme="majorHAnsi"/>
          <w:sz w:val="22"/>
          <w:szCs w:val="22"/>
        </w:rPr>
        <w:t>role (</w:t>
      </w:r>
      <w:r w:rsidR="00C6246B">
        <w:rPr>
          <w:rFonts w:asciiTheme="majorHAnsi" w:hAnsiTheme="majorHAnsi" w:cstheme="majorHAnsi"/>
          <w:sz w:val="22"/>
          <w:szCs w:val="22"/>
        </w:rPr>
        <w:t>permissions</w:t>
      </w:r>
      <w:r w:rsidR="007E3F2A">
        <w:rPr>
          <w:rFonts w:asciiTheme="majorHAnsi" w:hAnsiTheme="majorHAnsi" w:cstheme="majorHAnsi"/>
          <w:sz w:val="22"/>
          <w:szCs w:val="22"/>
        </w:rPr>
        <w:t>)</w:t>
      </w:r>
      <w:r w:rsidR="00C6246B">
        <w:rPr>
          <w:rFonts w:asciiTheme="majorHAnsi" w:hAnsiTheme="majorHAnsi" w:cstheme="majorHAnsi"/>
          <w:sz w:val="22"/>
          <w:szCs w:val="22"/>
        </w:rPr>
        <w:t>.</w:t>
      </w:r>
      <w:r w:rsidR="00B7505D">
        <w:rPr>
          <w:rFonts w:asciiTheme="majorHAnsi" w:hAnsiTheme="majorHAnsi" w:cstheme="majorHAnsi"/>
          <w:sz w:val="22"/>
          <w:szCs w:val="22"/>
        </w:rPr>
        <w:t xml:space="preserve"> </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9" w:name="_Toc36198470"/>
      <w:r w:rsidRPr="00FC3CE8">
        <w:rPr>
          <w:rFonts w:asciiTheme="majorHAnsi" w:hAnsiTheme="majorHAnsi" w:cstheme="majorHAnsi"/>
        </w:rPr>
        <w:lastRenderedPageBreak/>
        <w:t>Sequence Diagram</w:t>
      </w:r>
      <w:bookmarkEnd w:id="9"/>
    </w:p>
    <w:p w14:paraId="2878EDF4" w14:textId="77777777" w:rsidR="00FC3CE8" w:rsidRDefault="00FC3CE8" w:rsidP="00FC3CE8">
      <w:pPr>
        <w:suppressAutoHyphens/>
        <w:contextualSpacing/>
        <w:rPr>
          <w:rFonts w:asciiTheme="majorHAnsi" w:hAnsiTheme="majorHAnsi" w:cstheme="majorHAnsi"/>
          <w:sz w:val="22"/>
          <w:szCs w:val="22"/>
        </w:rPr>
      </w:pPr>
    </w:p>
    <w:p w14:paraId="5769D6BB" w14:textId="4BA34057" w:rsidR="00BB30F9" w:rsidRDefault="00AA1F9C" w:rsidP="00F84425">
      <w:pPr>
        <w:suppressAutoHyphens/>
        <w:contextualSpacing/>
        <w:jc w:val="center"/>
        <w:rPr>
          <w:rFonts w:asciiTheme="majorHAnsi" w:hAnsiTheme="majorHAnsi" w:cstheme="majorHAnsi"/>
          <w:sz w:val="22"/>
          <w:szCs w:val="22"/>
        </w:rPr>
      </w:pPr>
      <w:r w:rsidRPr="00AA1F9C">
        <w:rPr>
          <w:rFonts w:asciiTheme="majorHAnsi" w:hAnsiTheme="majorHAnsi" w:cstheme="majorHAnsi"/>
          <w:i/>
          <w:iCs/>
          <w:noProof/>
          <w:sz w:val="22"/>
          <w:szCs w:val="22"/>
        </w:rPr>
        <w:drawing>
          <wp:inline distT="0" distB="0" distL="0" distR="0" wp14:anchorId="50A51AD3" wp14:editId="3C4EA7AF">
            <wp:extent cx="5052060" cy="3717797"/>
            <wp:effectExtent l="0" t="0" r="0" b="0"/>
            <wp:docPr id="13787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9819" cy="3730866"/>
                    </a:xfrm>
                    <a:prstGeom prst="rect">
                      <a:avLst/>
                    </a:prstGeom>
                    <a:noFill/>
                    <a:ln>
                      <a:noFill/>
                    </a:ln>
                  </pic:spPr>
                </pic:pic>
              </a:graphicData>
            </a:graphic>
          </wp:inline>
        </w:drawing>
      </w:r>
    </w:p>
    <w:p w14:paraId="33BB53EF" w14:textId="77777777" w:rsidR="00BD14E9" w:rsidRDefault="00BD14E9" w:rsidP="00FC3CE8">
      <w:pPr>
        <w:suppressAutoHyphens/>
        <w:contextualSpacing/>
        <w:rPr>
          <w:rFonts w:asciiTheme="majorHAnsi" w:hAnsiTheme="majorHAnsi" w:cstheme="majorHAnsi"/>
          <w:sz w:val="22"/>
          <w:szCs w:val="22"/>
        </w:rPr>
      </w:pPr>
    </w:p>
    <w:p w14:paraId="7D02FAC2" w14:textId="0BF52BB2" w:rsidR="00BB30F9" w:rsidRPr="00FC3CE8" w:rsidRDefault="00193E32" w:rsidP="00F8442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As described in the previous topics above</w:t>
      </w:r>
      <w:r w:rsidR="00D7627A">
        <w:rPr>
          <w:rFonts w:asciiTheme="majorHAnsi" w:hAnsiTheme="majorHAnsi" w:cstheme="majorHAnsi"/>
          <w:sz w:val="22"/>
          <w:szCs w:val="22"/>
        </w:rPr>
        <w:t xml:space="preserve"> and shown in the sequence diagram</w:t>
      </w:r>
      <w:r>
        <w:rPr>
          <w:rFonts w:asciiTheme="majorHAnsi" w:hAnsiTheme="majorHAnsi" w:cstheme="majorHAnsi"/>
          <w:sz w:val="22"/>
          <w:szCs w:val="22"/>
        </w:rPr>
        <w:t xml:space="preserve">, our full-stack application </w:t>
      </w:r>
      <w:r w:rsidR="00DD68BC">
        <w:rPr>
          <w:rFonts w:asciiTheme="majorHAnsi" w:hAnsiTheme="majorHAnsi" w:cstheme="majorHAnsi"/>
          <w:sz w:val="22"/>
          <w:szCs w:val="22"/>
        </w:rPr>
        <w:t xml:space="preserve">will </w:t>
      </w:r>
      <w:r w:rsidR="009F1E65">
        <w:rPr>
          <w:rFonts w:asciiTheme="majorHAnsi" w:hAnsiTheme="majorHAnsi" w:cstheme="majorHAnsi"/>
          <w:sz w:val="22"/>
          <w:szCs w:val="22"/>
        </w:rPr>
        <w:t>pass interactions between the front</w:t>
      </w:r>
      <w:r w:rsidR="007E2171">
        <w:rPr>
          <w:rFonts w:asciiTheme="majorHAnsi" w:hAnsiTheme="majorHAnsi" w:cstheme="majorHAnsi"/>
          <w:sz w:val="22"/>
          <w:szCs w:val="22"/>
        </w:rPr>
        <w:t>, client-side</w:t>
      </w:r>
      <w:r w:rsidR="009F1E65">
        <w:rPr>
          <w:rFonts w:asciiTheme="majorHAnsi" w:hAnsiTheme="majorHAnsi" w:cstheme="majorHAnsi"/>
          <w:sz w:val="22"/>
          <w:szCs w:val="22"/>
        </w:rPr>
        <w:t xml:space="preserve"> end</w:t>
      </w:r>
      <w:r w:rsidR="007E2171">
        <w:rPr>
          <w:rFonts w:asciiTheme="majorHAnsi" w:hAnsiTheme="majorHAnsi" w:cstheme="majorHAnsi"/>
          <w:sz w:val="22"/>
          <w:szCs w:val="22"/>
        </w:rPr>
        <w:t>, and the server-side end</w:t>
      </w:r>
      <w:r w:rsidR="007C7297">
        <w:rPr>
          <w:rFonts w:asciiTheme="majorHAnsi" w:hAnsiTheme="majorHAnsi" w:cstheme="majorHAnsi"/>
          <w:sz w:val="22"/>
          <w:szCs w:val="22"/>
        </w:rPr>
        <w:t>,</w:t>
      </w:r>
      <w:r w:rsidR="00804C2D">
        <w:rPr>
          <w:rFonts w:asciiTheme="majorHAnsi" w:hAnsiTheme="majorHAnsi" w:cstheme="majorHAnsi"/>
          <w:sz w:val="22"/>
          <w:szCs w:val="22"/>
        </w:rPr>
        <w:t xml:space="preserve"> and back to the client’s display</w:t>
      </w:r>
      <w:r w:rsidR="007E2171">
        <w:rPr>
          <w:rFonts w:asciiTheme="majorHAnsi" w:hAnsiTheme="majorHAnsi" w:cstheme="majorHAnsi"/>
          <w:sz w:val="22"/>
          <w:szCs w:val="22"/>
        </w:rPr>
        <w:t>.</w:t>
      </w:r>
      <w:r w:rsidR="00804C2D">
        <w:rPr>
          <w:rFonts w:asciiTheme="majorHAnsi" w:hAnsiTheme="majorHAnsi" w:cstheme="majorHAnsi"/>
          <w:sz w:val="22"/>
          <w:szCs w:val="22"/>
        </w:rPr>
        <w:t xml:space="preserve"> </w:t>
      </w:r>
      <w:r w:rsidR="005B3B38">
        <w:rPr>
          <w:rFonts w:asciiTheme="majorHAnsi" w:hAnsiTheme="majorHAnsi" w:cstheme="majorHAnsi"/>
          <w:sz w:val="22"/>
          <w:szCs w:val="22"/>
        </w:rPr>
        <w:t xml:space="preserve">The flow </w:t>
      </w:r>
      <w:r w:rsidR="00121EE1">
        <w:rPr>
          <w:rFonts w:asciiTheme="majorHAnsi" w:hAnsiTheme="majorHAnsi" w:cstheme="majorHAnsi"/>
          <w:sz w:val="22"/>
          <w:szCs w:val="22"/>
        </w:rPr>
        <w:t>begins with the actor navigating to a specific web application</w:t>
      </w:r>
      <w:r w:rsidR="006B42D5">
        <w:rPr>
          <w:rFonts w:asciiTheme="majorHAnsi" w:hAnsiTheme="majorHAnsi" w:cstheme="majorHAnsi"/>
          <w:sz w:val="22"/>
          <w:szCs w:val="22"/>
        </w:rPr>
        <w:t xml:space="preserve"> </w:t>
      </w:r>
      <w:r w:rsidR="0039051F">
        <w:rPr>
          <w:rFonts w:asciiTheme="majorHAnsi" w:hAnsiTheme="majorHAnsi" w:cstheme="majorHAnsi"/>
          <w:sz w:val="22"/>
          <w:szCs w:val="22"/>
        </w:rPr>
        <w:t>page</w:t>
      </w:r>
      <w:r w:rsidR="00121EE1">
        <w:rPr>
          <w:rFonts w:asciiTheme="majorHAnsi" w:hAnsiTheme="majorHAnsi" w:cstheme="majorHAnsi"/>
          <w:sz w:val="22"/>
          <w:szCs w:val="22"/>
        </w:rPr>
        <w:t xml:space="preserve"> </w:t>
      </w:r>
      <w:r w:rsidR="00121EE1" w:rsidRPr="00121EE1">
        <w:rPr>
          <w:rFonts w:asciiTheme="majorHAnsi" w:hAnsiTheme="majorHAnsi" w:cstheme="majorHAnsi"/>
          <w:sz w:val="22"/>
          <w:szCs w:val="22"/>
        </w:rPr>
        <w:t>route via HTTP</w:t>
      </w:r>
      <w:r w:rsidR="00C9355D">
        <w:rPr>
          <w:rFonts w:asciiTheme="majorHAnsi" w:hAnsiTheme="majorHAnsi" w:cstheme="majorHAnsi"/>
          <w:sz w:val="22"/>
          <w:szCs w:val="22"/>
        </w:rPr>
        <w:t xml:space="preserve"> request</w:t>
      </w:r>
      <w:r w:rsidR="00616C8B">
        <w:rPr>
          <w:rFonts w:asciiTheme="majorHAnsi" w:hAnsiTheme="majorHAnsi" w:cstheme="majorHAnsi"/>
          <w:sz w:val="22"/>
          <w:szCs w:val="22"/>
        </w:rPr>
        <w:t xml:space="preserve"> in his </w:t>
      </w:r>
      <w:r w:rsidR="00616C8B" w:rsidRPr="00121EE1">
        <w:rPr>
          <w:rFonts w:asciiTheme="majorHAnsi" w:hAnsiTheme="majorHAnsi" w:cstheme="majorHAnsi"/>
          <w:sz w:val="22"/>
          <w:szCs w:val="22"/>
        </w:rPr>
        <w:t>browser</w:t>
      </w:r>
      <w:r w:rsidR="00C9355D">
        <w:rPr>
          <w:rFonts w:asciiTheme="majorHAnsi" w:hAnsiTheme="majorHAnsi" w:cstheme="majorHAnsi"/>
          <w:sz w:val="22"/>
          <w:szCs w:val="22"/>
        </w:rPr>
        <w:t>,</w:t>
      </w:r>
      <w:r w:rsidR="00CD755B">
        <w:rPr>
          <w:rFonts w:asciiTheme="majorHAnsi" w:hAnsiTheme="majorHAnsi" w:cstheme="majorHAnsi"/>
          <w:sz w:val="22"/>
          <w:szCs w:val="22"/>
        </w:rPr>
        <w:t xml:space="preserve"> </w:t>
      </w:r>
      <w:r w:rsidR="00C9355D">
        <w:rPr>
          <w:rFonts w:asciiTheme="majorHAnsi" w:hAnsiTheme="majorHAnsi" w:cstheme="majorHAnsi"/>
          <w:sz w:val="22"/>
          <w:szCs w:val="22"/>
        </w:rPr>
        <w:t xml:space="preserve">such as </w:t>
      </w:r>
      <w:r w:rsidR="00616C8B">
        <w:rPr>
          <w:rFonts w:asciiTheme="majorHAnsi" w:hAnsiTheme="majorHAnsi" w:cstheme="majorHAnsi"/>
          <w:sz w:val="22"/>
          <w:szCs w:val="22"/>
        </w:rPr>
        <w:t xml:space="preserve">a </w:t>
      </w:r>
      <w:r w:rsidR="00C9355D">
        <w:rPr>
          <w:rFonts w:asciiTheme="majorHAnsi" w:hAnsiTheme="majorHAnsi" w:cstheme="majorHAnsi"/>
          <w:sz w:val="22"/>
          <w:szCs w:val="22"/>
        </w:rPr>
        <w:t xml:space="preserve">GET to retrieve data or a POST </w:t>
      </w:r>
      <w:r w:rsidR="001D3BE6">
        <w:rPr>
          <w:rFonts w:asciiTheme="majorHAnsi" w:hAnsiTheme="majorHAnsi" w:cstheme="majorHAnsi"/>
          <w:sz w:val="22"/>
          <w:szCs w:val="22"/>
        </w:rPr>
        <w:t>request</w:t>
      </w:r>
      <w:r w:rsidR="00C9355D">
        <w:rPr>
          <w:rFonts w:asciiTheme="majorHAnsi" w:hAnsiTheme="majorHAnsi" w:cstheme="majorHAnsi"/>
          <w:sz w:val="22"/>
          <w:szCs w:val="22"/>
        </w:rPr>
        <w:t xml:space="preserve"> to sen</w:t>
      </w:r>
      <w:r w:rsidR="00616C8B">
        <w:rPr>
          <w:rFonts w:asciiTheme="majorHAnsi" w:hAnsiTheme="majorHAnsi" w:cstheme="majorHAnsi"/>
          <w:sz w:val="22"/>
          <w:szCs w:val="22"/>
        </w:rPr>
        <w:t>d data</w:t>
      </w:r>
      <w:r w:rsidR="00121EE1" w:rsidRPr="00121EE1">
        <w:rPr>
          <w:rFonts w:asciiTheme="majorHAnsi" w:hAnsiTheme="majorHAnsi" w:cstheme="majorHAnsi"/>
          <w:sz w:val="22"/>
          <w:szCs w:val="22"/>
        </w:rPr>
        <w:t>.</w:t>
      </w:r>
      <w:r w:rsidR="001D3BE6">
        <w:rPr>
          <w:rFonts w:asciiTheme="majorHAnsi" w:hAnsiTheme="majorHAnsi" w:cstheme="majorHAnsi"/>
          <w:sz w:val="22"/>
          <w:szCs w:val="22"/>
        </w:rPr>
        <w:t xml:space="preserve"> </w:t>
      </w:r>
      <w:r w:rsidR="007824E7">
        <w:rPr>
          <w:rFonts w:asciiTheme="majorHAnsi" w:hAnsiTheme="majorHAnsi" w:cstheme="majorHAnsi"/>
          <w:sz w:val="22"/>
          <w:szCs w:val="22"/>
        </w:rPr>
        <w:t xml:space="preserve">The browser identifies </w:t>
      </w:r>
      <w:r w:rsidR="001E4C3C">
        <w:rPr>
          <w:rFonts w:asciiTheme="majorHAnsi" w:hAnsiTheme="majorHAnsi" w:cstheme="majorHAnsi"/>
          <w:sz w:val="22"/>
          <w:szCs w:val="22"/>
        </w:rPr>
        <w:t xml:space="preserve">the </w:t>
      </w:r>
      <w:r w:rsidR="007824E7">
        <w:rPr>
          <w:rFonts w:asciiTheme="majorHAnsi" w:hAnsiTheme="majorHAnsi" w:cstheme="majorHAnsi"/>
          <w:sz w:val="22"/>
          <w:szCs w:val="22"/>
        </w:rPr>
        <w:t xml:space="preserve">user’s request and </w:t>
      </w:r>
      <w:r w:rsidR="001E4C3C">
        <w:rPr>
          <w:rFonts w:asciiTheme="majorHAnsi" w:hAnsiTheme="majorHAnsi" w:cstheme="majorHAnsi"/>
          <w:sz w:val="22"/>
          <w:szCs w:val="22"/>
        </w:rPr>
        <w:t>routes it to the dedicated controller via a service call.</w:t>
      </w:r>
      <w:r w:rsidR="00823A99">
        <w:rPr>
          <w:rFonts w:asciiTheme="majorHAnsi" w:hAnsiTheme="majorHAnsi" w:cstheme="majorHAnsi"/>
          <w:sz w:val="22"/>
          <w:szCs w:val="22"/>
        </w:rPr>
        <w:t xml:space="preserve"> From there, the controller</w:t>
      </w:r>
      <w:r w:rsidR="00921B49">
        <w:rPr>
          <w:rFonts w:asciiTheme="majorHAnsi" w:hAnsiTheme="majorHAnsi" w:cstheme="majorHAnsi"/>
          <w:sz w:val="22"/>
          <w:szCs w:val="22"/>
        </w:rPr>
        <w:t>,</w:t>
      </w:r>
      <w:r w:rsidR="00823A99">
        <w:rPr>
          <w:rFonts w:asciiTheme="majorHAnsi" w:hAnsiTheme="majorHAnsi" w:cstheme="majorHAnsi"/>
          <w:sz w:val="22"/>
          <w:szCs w:val="22"/>
        </w:rPr>
        <w:t xml:space="preserve"> </w:t>
      </w:r>
      <w:r w:rsidR="00054CAE">
        <w:rPr>
          <w:rFonts w:asciiTheme="majorHAnsi" w:hAnsiTheme="majorHAnsi" w:cstheme="majorHAnsi"/>
          <w:sz w:val="22"/>
          <w:szCs w:val="22"/>
        </w:rPr>
        <w:t xml:space="preserve">through the Express </w:t>
      </w:r>
      <w:r w:rsidR="0018003C">
        <w:rPr>
          <w:rFonts w:asciiTheme="majorHAnsi" w:hAnsiTheme="majorHAnsi" w:cstheme="majorHAnsi"/>
          <w:sz w:val="22"/>
          <w:szCs w:val="22"/>
        </w:rPr>
        <w:t>framework</w:t>
      </w:r>
      <w:r w:rsidR="00921B49">
        <w:rPr>
          <w:rFonts w:asciiTheme="majorHAnsi" w:hAnsiTheme="majorHAnsi" w:cstheme="majorHAnsi"/>
          <w:sz w:val="22"/>
          <w:szCs w:val="22"/>
        </w:rPr>
        <w:t>,</w:t>
      </w:r>
      <w:r w:rsidR="0018003C">
        <w:rPr>
          <w:rFonts w:asciiTheme="majorHAnsi" w:hAnsiTheme="majorHAnsi" w:cstheme="majorHAnsi"/>
          <w:sz w:val="22"/>
          <w:szCs w:val="22"/>
        </w:rPr>
        <w:t xml:space="preserve"> </w:t>
      </w:r>
      <w:r w:rsidR="006B36CA">
        <w:rPr>
          <w:rFonts w:asciiTheme="majorHAnsi" w:hAnsiTheme="majorHAnsi" w:cstheme="majorHAnsi"/>
          <w:sz w:val="22"/>
          <w:szCs w:val="22"/>
        </w:rPr>
        <w:t xml:space="preserve">receives and </w:t>
      </w:r>
      <w:r w:rsidR="00990D8F">
        <w:rPr>
          <w:rFonts w:asciiTheme="majorHAnsi" w:hAnsiTheme="majorHAnsi" w:cstheme="majorHAnsi"/>
          <w:sz w:val="22"/>
          <w:szCs w:val="22"/>
        </w:rPr>
        <w:t>analyzes the HTTP request</w:t>
      </w:r>
      <w:r w:rsidR="00F67BD5">
        <w:rPr>
          <w:rFonts w:asciiTheme="majorHAnsi" w:hAnsiTheme="majorHAnsi" w:cstheme="majorHAnsi"/>
          <w:sz w:val="22"/>
          <w:szCs w:val="22"/>
        </w:rPr>
        <w:t xml:space="preserve">, </w:t>
      </w:r>
      <w:r w:rsidR="006B36CA">
        <w:rPr>
          <w:rFonts w:asciiTheme="majorHAnsi" w:hAnsiTheme="majorHAnsi" w:cstheme="majorHAnsi"/>
          <w:sz w:val="22"/>
          <w:szCs w:val="22"/>
        </w:rPr>
        <w:t>applies logic</w:t>
      </w:r>
      <w:r w:rsidR="00F7332F">
        <w:rPr>
          <w:rFonts w:asciiTheme="majorHAnsi" w:hAnsiTheme="majorHAnsi" w:cstheme="majorHAnsi"/>
          <w:sz w:val="22"/>
          <w:szCs w:val="22"/>
        </w:rPr>
        <w:t>,</w:t>
      </w:r>
      <w:r w:rsidR="006B36CA">
        <w:rPr>
          <w:rFonts w:asciiTheme="majorHAnsi" w:hAnsiTheme="majorHAnsi" w:cstheme="majorHAnsi"/>
          <w:sz w:val="22"/>
          <w:szCs w:val="22"/>
        </w:rPr>
        <w:t xml:space="preserve"> </w:t>
      </w:r>
      <w:r w:rsidR="00F67BD5">
        <w:rPr>
          <w:rFonts w:asciiTheme="majorHAnsi" w:hAnsiTheme="majorHAnsi" w:cstheme="majorHAnsi"/>
          <w:sz w:val="22"/>
          <w:szCs w:val="22"/>
        </w:rPr>
        <w:t xml:space="preserve">and </w:t>
      </w:r>
      <w:r w:rsidR="00F7332F">
        <w:rPr>
          <w:rFonts w:asciiTheme="majorHAnsi" w:hAnsiTheme="majorHAnsi" w:cstheme="majorHAnsi"/>
          <w:sz w:val="22"/>
          <w:szCs w:val="22"/>
        </w:rPr>
        <w:t>then, through a RESTful API</w:t>
      </w:r>
      <w:r w:rsidR="00597931">
        <w:rPr>
          <w:rFonts w:asciiTheme="majorHAnsi" w:hAnsiTheme="majorHAnsi" w:cstheme="majorHAnsi"/>
          <w:sz w:val="22"/>
          <w:szCs w:val="22"/>
        </w:rPr>
        <w:t xml:space="preserve">, </w:t>
      </w:r>
      <w:proofErr w:type="gramStart"/>
      <w:r w:rsidR="00597931">
        <w:rPr>
          <w:rFonts w:asciiTheme="majorHAnsi" w:hAnsiTheme="majorHAnsi" w:cstheme="majorHAnsi"/>
          <w:sz w:val="22"/>
          <w:szCs w:val="22"/>
        </w:rPr>
        <w:t>tries</w:t>
      </w:r>
      <w:proofErr w:type="gramEnd"/>
      <w:r w:rsidR="00597931">
        <w:rPr>
          <w:rFonts w:asciiTheme="majorHAnsi" w:hAnsiTheme="majorHAnsi" w:cstheme="majorHAnsi"/>
          <w:sz w:val="22"/>
          <w:szCs w:val="22"/>
        </w:rPr>
        <w:t xml:space="preserve"> to contact the database.</w:t>
      </w:r>
      <w:r w:rsidR="00A10269">
        <w:rPr>
          <w:rFonts w:asciiTheme="majorHAnsi" w:hAnsiTheme="majorHAnsi" w:cstheme="majorHAnsi"/>
          <w:sz w:val="22"/>
          <w:szCs w:val="22"/>
        </w:rPr>
        <w:t xml:space="preserve"> As mentioned, </w:t>
      </w:r>
      <w:r w:rsidR="00FA4ECE">
        <w:rPr>
          <w:rFonts w:asciiTheme="majorHAnsi" w:hAnsiTheme="majorHAnsi" w:cstheme="majorHAnsi"/>
          <w:sz w:val="22"/>
          <w:szCs w:val="22"/>
        </w:rPr>
        <w:t>the interaction with the M</w:t>
      </w:r>
      <w:r w:rsidR="005A0F51">
        <w:rPr>
          <w:rFonts w:asciiTheme="majorHAnsi" w:hAnsiTheme="majorHAnsi" w:cstheme="majorHAnsi"/>
          <w:sz w:val="22"/>
          <w:szCs w:val="22"/>
        </w:rPr>
        <w:t xml:space="preserve">ongo databases is done via the Mongoose </w:t>
      </w:r>
      <w:r w:rsidR="004B5321">
        <w:rPr>
          <w:rFonts w:asciiTheme="majorHAnsi" w:hAnsiTheme="majorHAnsi" w:cstheme="majorHAnsi"/>
          <w:sz w:val="22"/>
          <w:szCs w:val="22"/>
        </w:rPr>
        <w:t xml:space="preserve">ODM </w:t>
      </w:r>
      <w:r w:rsidR="005A0F51">
        <w:rPr>
          <w:rFonts w:asciiTheme="majorHAnsi" w:hAnsiTheme="majorHAnsi" w:cstheme="majorHAnsi"/>
          <w:sz w:val="22"/>
          <w:szCs w:val="22"/>
        </w:rPr>
        <w:t>connection library</w:t>
      </w:r>
      <w:r w:rsidR="00756438">
        <w:rPr>
          <w:rFonts w:asciiTheme="majorHAnsi" w:hAnsiTheme="majorHAnsi" w:cstheme="majorHAnsi"/>
          <w:sz w:val="22"/>
          <w:szCs w:val="22"/>
        </w:rPr>
        <w:t xml:space="preserve"> that abstracts </w:t>
      </w:r>
      <w:r w:rsidR="00AD2153">
        <w:rPr>
          <w:rFonts w:asciiTheme="majorHAnsi" w:hAnsiTheme="majorHAnsi" w:cstheme="majorHAnsi"/>
          <w:sz w:val="22"/>
          <w:szCs w:val="22"/>
        </w:rPr>
        <w:t xml:space="preserve">the request and performs some CRUD operations </w:t>
      </w:r>
      <w:r w:rsidR="004D45C4">
        <w:rPr>
          <w:rFonts w:asciiTheme="majorHAnsi" w:hAnsiTheme="majorHAnsi" w:cstheme="majorHAnsi"/>
          <w:sz w:val="22"/>
          <w:szCs w:val="22"/>
        </w:rPr>
        <w:t>in the database. For example, a</w:t>
      </w:r>
      <w:r w:rsidR="00620218">
        <w:rPr>
          <w:rFonts w:asciiTheme="majorHAnsi" w:hAnsiTheme="majorHAnsi" w:cstheme="majorHAnsi"/>
          <w:sz w:val="22"/>
          <w:szCs w:val="22"/>
        </w:rPr>
        <w:t xml:space="preserve"> client enters a web address to access the homepage of our database</w:t>
      </w:r>
      <w:r w:rsidR="004632AC">
        <w:rPr>
          <w:rFonts w:asciiTheme="majorHAnsi" w:hAnsiTheme="majorHAnsi" w:cstheme="majorHAnsi"/>
          <w:sz w:val="22"/>
          <w:szCs w:val="22"/>
        </w:rPr>
        <w:t>; the</w:t>
      </w:r>
      <w:r w:rsidR="00402841">
        <w:rPr>
          <w:rFonts w:asciiTheme="majorHAnsi" w:hAnsiTheme="majorHAnsi" w:cstheme="majorHAnsi"/>
          <w:sz w:val="22"/>
          <w:szCs w:val="22"/>
        </w:rPr>
        <w:t xml:space="preserve"> router </w:t>
      </w:r>
      <w:r w:rsidR="004632AC">
        <w:rPr>
          <w:rFonts w:asciiTheme="majorHAnsi" w:hAnsiTheme="majorHAnsi" w:cstheme="majorHAnsi"/>
          <w:sz w:val="22"/>
          <w:szCs w:val="22"/>
        </w:rPr>
        <w:t xml:space="preserve">redirects the request to the </w:t>
      </w:r>
      <w:r w:rsidR="006C795D">
        <w:rPr>
          <w:rFonts w:asciiTheme="majorHAnsi" w:hAnsiTheme="majorHAnsi" w:cstheme="majorHAnsi"/>
          <w:sz w:val="22"/>
          <w:szCs w:val="22"/>
        </w:rPr>
        <w:t xml:space="preserve">API controller, which </w:t>
      </w:r>
      <w:r w:rsidR="00402841">
        <w:rPr>
          <w:rFonts w:asciiTheme="majorHAnsi" w:hAnsiTheme="majorHAnsi" w:cstheme="majorHAnsi"/>
          <w:sz w:val="22"/>
          <w:szCs w:val="22"/>
        </w:rPr>
        <w:t xml:space="preserve">recognizes that there is no data </w:t>
      </w:r>
      <w:r w:rsidR="004632AC">
        <w:rPr>
          <w:rFonts w:asciiTheme="majorHAnsi" w:hAnsiTheme="majorHAnsi" w:cstheme="majorHAnsi"/>
          <w:sz w:val="22"/>
          <w:szCs w:val="22"/>
        </w:rPr>
        <w:t>attached</w:t>
      </w:r>
      <w:r w:rsidR="006C795D">
        <w:rPr>
          <w:rFonts w:asciiTheme="majorHAnsi" w:hAnsiTheme="majorHAnsi" w:cstheme="majorHAnsi"/>
          <w:sz w:val="22"/>
          <w:szCs w:val="22"/>
        </w:rPr>
        <w:t>, and the user is only requesting to see the content of the page. Th</w:t>
      </w:r>
      <w:r w:rsidR="00746C45">
        <w:rPr>
          <w:rFonts w:asciiTheme="majorHAnsi" w:hAnsiTheme="majorHAnsi" w:cstheme="majorHAnsi"/>
          <w:sz w:val="22"/>
          <w:szCs w:val="22"/>
        </w:rPr>
        <w:t xml:space="preserve">en, our controller </w:t>
      </w:r>
      <w:r w:rsidR="006E3A22">
        <w:rPr>
          <w:rFonts w:asciiTheme="majorHAnsi" w:hAnsiTheme="majorHAnsi" w:cstheme="majorHAnsi"/>
          <w:sz w:val="22"/>
          <w:szCs w:val="22"/>
        </w:rPr>
        <w:t>asks</w:t>
      </w:r>
      <w:r w:rsidR="00746C45">
        <w:rPr>
          <w:rFonts w:asciiTheme="majorHAnsi" w:hAnsiTheme="majorHAnsi" w:cstheme="majorHAnsi"/>
          <w:sz w:val="22"/>
          <w:szCs w:val="22"/>
        </w:rPr>
        <w:t xml:space="preserve"> Mo</w:t>
      </w:r>
      <w:r w:rsidR="006E3A22">
        <w:rPr>
          <w:rFonts w:asciiTheme="majorHAnsi" w:hAnsiTheme="majorHAnsi" w:cstheme="majorHAnsi"/>
          <w:sz w:val="22"/>
          <w:szCs w:val="22"/>
        </w:rPr>
        <w:t>ngoose to bring him some information from the database to display the page.</w:t>
      </w:r>
      <w:r w:rsidR="008D7C0F">
        <w:rPr>
          <w:rFonts w:asciiTheme="majorHAnsi" w:hAnsiTheme="majorHAnsi" w:cstheme="majorHAnsi"/>
          <w:sz w:val="22"/>
          <w:szCs w:val="22"/>
        </w:rPr>
        <w:t xml:space="preserve"> After a short run, </w:t>
      </w:r>
      <w:r w:rsidR="00832CEF">
        <w:rPr>
          <w:rFonts w:asciiTheme="majorHAnsi" w:hAnsiTheme="majorHAnsi" w:cstheme="majorHAnsi"/>
          <w:sz w:val="22"/>
          <w:szCs w:val="22"/>
        </w:rPr>
        <w:t xml:space="preserve">the database </w:t>
      </w:r>
      <w:r w:rsidR="001E1278">
        <w:rPr>
          <w:rFonts w:asciiTheme="majorHAnsi" w:hAnsiTheme="majorHAnsi" w:cstheme="majorHAnsi"/>
          <w:sz w:val="22"/>
          <w:szCs w:val="22"/>
        </w:rPr>
        <w:t>pulls</w:t>
      </w:r>
      <w:r w:rsidR="00832CEF">
        <w:rPr>
          <w:rFonts w:asciiTheme="majorHAnsi" w:hAnsiTheme="majorHAnsi" w:cstheme="majorHAnsi"/>
          <w:sz w:val="22"/>
          <w:szCs w:val="22"/>
        </w:rPr>
        <w:t xml:space="preserve"> the requested data from the </w:t>
      </w:r>
      <w:r w:rsidR="001E1278">
        <w:rPr>
          <w:rFonts w:asciiTheme="majorHAnsi" w:hAnsiTheme="majorHAnsi" w:cstheme="majorHAnsi"/>
          <w:sz w:val="22"/>
          <w:szCs w:val="22"/>
        </w:rPr>
        <w:t xml:space="preserve">dedicated drawer, AKA a collection, </w:t>
      </w:r>
      <w:r w:rsidR="00FC7C92">
        <w:rPr>
          <w:rFonts w:asciiTheme="majorHAnsi" w:hAnsiTheme="majorHAnsi" w:cstheme="majorHAnsi"/>
          <w:sz w:val="22"/>
          <w:szCs w:val="22"/>
        </w:rPr>
        <w:t xml:space="preserve">and returns it to Mongoose </w:t>
      </w:r>
      <w:r w:rsidR="00B61B46">
        <w:rPr>
          <w:rFonts w:asciiTheme="majorHAnsi" w:hAnsiTheme="majorHAnsi" w:cstheme="majorHAnsi"/>
          <w:sz w:val="22"/>
          <w:szCs w:val="22"/>
        </w:rPr>
        <w:t>in a</w:t>
      </w:r>
      <w:r w:rsidR="0004047E">
        <w:rPr>
          <w:rFonts w:asciiTheme="majorHAnsi" w:hAnsiTheme="majorHAnsi" w:cstheme="majorHAnsi"/>
          <w:sz w:val="22"/>
          <w:szCs w:val="22"/>
        </w:rPr>
        <w:t xml:space="preserve"> JSON</w:t>
      </w:r>
      <w:r w:rsidR="00B61B46">
        <w:rPr>
          <w:rFonts w:asciiTheme="majorHAnsi" w:hAnsiTheme="majorHAnsi" w:cstheme="majorHAnsi"/>
          <w:sz w:val="22"/>
          <w:szCs w:val="22"/>
        </w:rPr>
        <w:t xml:space="preserve"> form</w:t>
      </w:r>
      <w:r w:rsidR="0004047E">
        <w:rPr>
          <w:rFonts w:asciiTheme="majorHAnsi" w:hAnsiTheme="majorHAnsi" w:cstheme="majorHAnsi"/>
          <w:sz w:val="22"/>
          <w:szCs w:val="22"/>
        </w:rPr>
        <w:t xml:space="preserve">at, a </w:t>
      </w:r>
      <w:r w:rsidR="00D35021">
        <w:rPr>
          <w:rFonts w:asciiTheme="majorHAnsi" w:hAnsiTheme="majorHAnsi" w:cstheme="majorHAnsi"/>
          <w:sz w:val="22"/>
          <w:szCs w:val="22"/>
        </w:rPr>
        <w:t xml:space="preserve">JavaScript Object </w:t>
      </w:r>
      <w:r w:rsidR="00D31A23">
        <w:rPr>
          <w:rFonts w:asciiTheme="majorHAnsi" w:hAnsiTheme="majorHAnsi" w:cstheme="majorHAnsi"/>
          <w:sz w:val="22"/>
          <w:szCs w:val="22"/>
        </w:rPr>
        <w:t>Notation</w:t>
      </w:r>
      <w:r w:rsidR="00AA2960">
        <w:rPr>
          <w:rFonts w:asciiTheme="majorHAnsi" w:hAnsiTheme="majorHAnsi" w:cstheme="majorHAnsi"/>
          <w:sz w:val="22"/>
          <w:szCs w:val="22"/>
        </w:rPr>
        <w:t xml:space="preserve">. </w:t>
      </w:r>
      <w:r w:rsidR="005E369E">
        <w:rPr>
          <w:rFonts w:asciiTheme="majorHAnsi" w:hAnsiTheme="majorHAnsi" w:cstheme="majorHAnsi"/>
          <w:sz w:val="22"/>
          <w:szCs w:val="22"/>
        </w:rPr>
        <w:t xml:space="preserve">After turning around and running back to the controller with the data </w:t>
      </w:r>
      <w:r w:rsidR="00DA3686">
        <w:rPr>
          <w:rFonts w:asciiTheme="majorHAnsi" w:hAnsiTheme="majorHAnsi" w:cstheme="majorHAnsi"/>
          <w:sz w:val="22"/>
          <w:szCs w:val="22"/>
        </w:rPr>
        <w:t xml:space="preserve">in his hands, our controller validates the data and seals it with a </w:t>
      </w:r>
      <w:r w:rsidR="004D1714">
        <w:rPr>
          <w:rFonts w:asciiTheme="majorHAnsi" w:hAnsiTheme="majorHAnsi" w:cstheme="majorHAnsi"/>
          <w:sz w:val="22"/>
          <w:szCs w:val="22"/>
        </w:rPr>
        <w:t xml:space="preserve">response that is all </w:t>
      </w:r>
      <w:r w:rsidR="001F424D" w:rsidRPr="001F424D">
        <w:rPr>
          <w:rFonts w:asciiTheme="majorHAnsi" w:hAnsiTheme="majorHAnsi" w:cstheme="majorHAnsi"/>
          <w:noProof/>
          <w:sz w:val="22"/>
          <w:szCs w:val="22"/>
        </w:rPr>
        <w:drawing>
          <wp:inline distT="0" distB="0" distL="0" distR="0" wp14:anchorId="48B96245" wp14:editId="3AF39D5F">
            <wp:extent cx="118598" cy="167005"/>
            <wp:effectExtent l="0" t="0" r="0" b="4445"/>
            <wp:docPr id="104675634" name="Picture 1" descr="A hand with a finger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634" name="Picture 1" descr="A hand with a finger pointing up&#10;&#10;AI-generated content may be incorrect."/>
                    <pic:cNvPicPr/>
                  </pic:nvPicPr>
                  <pic:blipFill>
                    <a:blip r:embed="rId14"/>
                    <a:stretch>
                      <a:fillRect/>
                    </a:stretch>
                  </pic:blipFill>
                  <pic:spPr>
                    <a:xfrm>
                      <a:off x="0" y="0"/>
                      <a:ext cx="132470" cy="186539"/>
                    </a:xfrm>
                    <a:prstGeom prst="rect">
                      <a:avLst/>
                    </a:prstGeom>
                  </pic:spPr>
                </pic:pic>
              </a:graphicData>
            </a:graphic>
          </wp:inline>
        </w:drawing>
      </w:r>
      <w:r w:rsidR="003E230A">
        <w:rPr>
          <w:rFonts w:asciiTheme="majorHAnsi" w:hAnsiTheme="majorHAnsi" w:cstheme="majorHAnsi"/>
          <w:sz w:val="22"/>
          <w:szCs w:val="22"/>
        </w:rPr>
        <w:t>.</w:t>
      </w:r>
      <w:r w:rsidR="009921B8">
        <w:rPr>
          <w:rFonts w:asciiTheme="majorHAnsi" w:hAnsiTheme="majorHAnsi" w:cstheme="majorHAnsi"/>
          <w:sz w:val="22"/>
          <w:szCs w:val="22"/>
        </w:rPr>
        <w:t xml:space="preserve"> </w:t>
      </w:r>
      <w:r w:rsidR="00F84425">
        <w:rPr>
          <w:rFonts w:asciiTheme="majorHAnsi" w:hAnsiTheme="majorHAnsi" w:cstheme="majorHAnsi"/>
          <w:sz w:val="22"/>
          <w:szCs w:val="22"/>
        </w:rPr>
        <w:t>Humor</w:t>
      </w:r>
      <w:r w:rsidR="009921B8">
        <w:rPr>
          <w:rFonts w:asciiTheme="majorHAnsi" w:hAnsiTheme="majorHAnsi" w:cstheme="majorHAnsi"/>
          <w:sz w:val="22"/>
          <w:szCs w:val="22"/>
        </w:rPr>
        <w:t xml:space="preserve"> aside, </w:t>
      </w:r>
      <w:r w:rsidR="007A483D">
        <w:rPr>
          <w:rFonts w:asciiTheme="majorHAnsi" w:hAnsiTheme="majorHAnsi" w:cstheme="majorHAnsi"/>
          <w:sz w:val="22"/>
          <w:szCs w:val="22"/>
        </w:rPr>
        <w:t>the data</w:t>
      </w:r>
      <w:r w:rsidR="00B23B64">
        <w:rPr>
          <w:rFonts w:asciiTheme="majorHAnsi" w:hAnsiTheme="majorHAnsi" w:cstheme="majorHAnsi"/>
          <w:sz w:val="22"/>
          <w:szCs w:val="22"/>
        </w:rPr>
        <w:t>, after being checked and validated with a positive response, is now ready to be embedded into the finely prepared template by the browser inside the requested view (webpage) by the user</w:t>
      </w:r>
      <w:r w:rsidR="006A46E5">
        <w:rPr>
          <w:rFonts w:asciiTheme="majorHAnsi" w:hAnsiTheme="majorHAnsi" w:cstheme="majorHAnsi"/>
          <w:sz w:val="22"/>
          <w:szCs w:val="22"/>
        </w:rPr>
        <w:t xml:space="preserve">, and Voula, the page is </w:t>
      </w:r>
      <w:r w:rsidR="00B23B64">
        <w:rPr>
          <w:rFonts w:asciiTheme="majorHAnsi" w:hAnsiTheme="majorHAnsi" w:cstheme="majorHAnsi"/>
          <w:sz w:val="22"/>
          <w:szCs w:val="22"/>
        </w:rPr>
        <w:t>live</w:t>
      </w:r>
      <w:r w:rsidR="006A46E5">
        <w:rPr>
          <w:rFonts w:asciiTheme="majorHAnsi" w:hAnsiTheme="majorHAnsi" w:cstheme="majorHAnsi"/>
          <w:sz w:val="22"/>
          <w:szCs w:val="22"/>
        </w:rPr>
        <w:t>.</w:t>
      </w:r>
      <w:r w:rsidR="004C6C85">
        <w:rPr>
          <w:rFonts w:asciiTheme="majorHAnsi" w:hAnsiTheme="majorHAnsi" w:cstheme="majorHAnsi"/>
          <w:sz w:val="22"/>
          <w:szCs w:val="22"/>
        </w:rPr>
        <w:t xml:space="preserve"> The beauty in the process, though, is in the interaction </w:t>
      </w:r>
      <w:r w:rsidR="00D818EA">
        <w:rPr>
          <w:rFonts w:asciiTheme="majorHAnsi" w:hAnsiTheme="majorHAnsi" w:cstheme="majorHAnsi"/>
          <w:sz w:val="22"/>
          <w:szCs w:val="22"/>
        </w:rPr>
        <w:t xml:space="preserve">between the various components, layers, and synchronous execution of the </w:t>
      </w:r>
      <w:r w:rsidR="00A969B9">
        <w:rPr>
          <w:rFonts w:asciiTheme="majorHAnsi" w:hAnsiTheme="majorHAnsi" w:cstheme="majorHAnsi"/>
          <w:sz w:val="22"/>
          <w:szCs w:val="22"/>
        </w:rPr>
        <w:t xml:space="preserve">request. Similarly, the interaction between the router and the </w:t>
      </w:r>
      <w:r w:rsidR="00BC6FF1">
        <w:rPr>
          <w:rFonts w:asciiTheme="majorHAnsi" w:hAnsiTheme="majorHAnsi" w:cstheme="majorHAnsi"/>
          <w:sz w:val="22"/>
          <w:szCs w:val="22"/>
        </w:rPr>
        <w:t xml:space="preserve">server-side </w:t>
      </w:r>
      <w:r w:rsidR="00A969B9">
        <w:rPr>
          <w:rFonts w:asciiTheme="majorHAnsi" w:hAnsiTheme="majorHAnsi" w:cstheme="majorHAnsi"/>
          <w:sz w:val="22"/>
          <w:szCs w:val="22"/>
        </w:rPr>
        <w:t xml:space="preserve">controller can perform </w:t>
      </w:r>
      <w:r w:rsidR="00BC6FF1">
        <w:rPr>
          <w:rFonts w:asciiTheme="majorHAnsi" w:hAnsiTheme="majorHAnsi" w:cstheme="majorHAnsi"/>
          <w:sz w:val="22"/>
          <w:szCs w:val="22"/>
        </w:rPr>
        <w:t xml:space="preserve">multiple operations, such as </w:t>
      </w:r>
      <w:r w:rsidR="00A71B3F">
        <w:rPr>
          <w:rFonts w:asciiTheme="majorHAnsi" w:hAnsiTheme="majorHAnsi" w:cstheme="majorHAnsi"/>
          <w:sz w:val="22"/>
          <w:szCs w:val="22"/>
        </w:rPr>
        <w:t>inserting data into the database, modifying</w:t>
      </w:r>
      <w:r w:rsidR="00ED4FBC">
        <w:rPr>
          <w:rFonts w:asciiTheme="majorHAnsi" w:hAnsiTheme="majorHAnsi" w:cstheme="majorHAnsi"/>
          <w:sz w:val="22"/>
          <w:szCs w:val="22"/>
        </w:rPr>
        <w:t xml:space="preserve"> it</w:t>
      </w:r>
      <w:r w:rsidR="00A71B3F">
        <w:rPr>
          <w:rFonts w:asciiTheme="majorHAnsi" w:hAnsiTheme="majorHAnsi" w:cstheme="majorHAnsi"/>
          <w:sz w:val="22"/>
          <w:szCs w:val="22"/>
        </w:rPr>
        <w:t>, or deleting it.</w:t>
      </w:r>
      <w:r w:rsidR="00ED4FBC">
        <w:rPr>
          <w:rFonts w:asciiTheme="majorHAnsi" w:hAnsiTheme="majorHAnsi" w:cstheme="majorHAnsi"/>
          <w:sz w:val="22"/>
          <w:szCs w:val="22"/>
        </w:rPr>
        <w:t xml:space="preserve"> </w:t>
      </w:r>
      <w:r w:rsidR="00DC0329">
        <w:rPr>
          <w:rFonts w:asciiTheme="majorHAnsi" w:hAnsiTheme="majorHAnsi" w:cstheme="majorHAnsi"/>
          <w:sz w:val="22"/>
          <w:szCs w:val="22"/>
        </w:rPr>
        <w:t xml:space="preserve">Again, </w:t>
      </w:r>
      <w:proofErr w:type="gramStart"/>
      <w:r w:rsidR="00DC0329">
        <w:rPr>
          <w:rFonts w:asciiTheme="majorHAnsi" w:hAnsiTheme="majorHAnsi" w:cstheme="majorHAnsi"/>
          <w:sz w:val="22"/>
          <w:szCs w:val="22"/>
        </w:rPr>
        <w:t>such an</w:t>
      </w:r>
      <w:proofErr w:type="gramEnd"/>
      <w:r w:rsidR="00FF2A50">
        <w:rPr>
          <w:rFonts w:asciiTheme="majorHAnsi" w:hAnsiTheme="majorHAnsi" w:cstheme="majorHAnsi"/>
          <w:sz w:val="22"/>
          <w:szCs w:val="22"/>
        </w:rPr>
        <w:t xml:space="preserve"> </w:t>
      </w:r>
      <w:r w:rsidR="00BD339D">
        <w:rPr>
          <w:rFonts w:asciiTheme="majorHAnsi" w:hAnsiTheme="majorHAnsi" w:cstheme="majorHAnsi"/>
          <w:sz w:val="22"/>
          <w:szCs w:val="22"/>
        </w:rPr>
        <w:t xml:space="preserve">architecture allows </w:t>
      </w:r>
      <w:r w:rsidR="00FF2A50">
        <w:rPr>
          <w:rFonts w:asciiTheme="majorHAnsi" w:hAnsiTheme="majorHAnsi" w:cstheme="majorHAnsi"/>
          <w:sz w:val="22"/>
          <w:szCs w:val="22"/>
        </w:rPr>
        <w:t>for great modularity, scalability, high performance, security, and ultimately, getting the job done.</w:t>
      </w:r>
    </w:p>
    <w:p w14:paraId="158E3535" w14:textId="3028E809" w:rsidR="00BB30F9" w:rsidRDefault="002C3E3A" w:rsidP="00AC5191">
      <w:pPr>
        <w:pStyle w:val="Heading2"/>
        <w:suppressAutoHyphens/>
        <w:contextualSpacing/>
        <w:rPr>
          <w:rFonts w:asciiTheme="majorHAnsi" w:hAnsiTheme="majorHAnsi" w:cstheme="majorHAnsi"/>
        </w:rPr>
      </w:pPr>
      <w:bookmarkStart w:id="10" w:name="_heading=h.4d34og8" w:colFirst="0" w:colLast="0"/>
      <w:bookmarkStart w:id="11" w:name="_Toc36198471"/>
      <w:bookmarkEnd w:id="10"/>
      <w:r w:rsidRPr="00FC3CE8">
        <w:rPr>
          <w:rFonts w:asciiTheme="majorHAnsi" w:hAnsiTheme="majorHAnsi" w:cstheme="majorHAnsi"/>
        </w:rPr>
        <w:lastRenderedPageBreak/>
        <w:t>Class Diagram</w:t>
      </w:r>
      <w:bookmarkEnd w:id="11"/>
    </w:p>
    <w:p w14:paraId="4D496417" w14:textId="77777777" w:rsidR="00D97AAC" w:rsidRPr="00D97AAC" w:rsidRDefault="00D97AAC" w:rsidP="00D97AAC"/>
    <w:p w14:paraId="77F246AA" w14:textId="77777777" w:rsidR="00600D2B" w:rsidRDefault="00BD14E9" w:rsidP="00AC5191">
      <w:pPr>
        <w:suppressAutoHyphens/>
        <w:contextualSpacing/>
        <w:jc w:val="center"/>
        <w:rPr>
          <w:rFonts w:asciiTheme="majorHAnsi" w:hAnsiTheme="majorHAnsi" w:cstheme="majorHAnsi"/>
          <w:sz w:val="22"/>
          <w:szCs w:val="22"/>
        </w:rPr>
      </w:pPr>
      <w:r w:rsidRPr="00BD14E9">
        <w:rPr>
          <w:rFonts w:asciiTheme="majorHAnsi" w:hAnsiTheme="majorHAnsi" w:cstheme="majorHAnsi"/>
          <w:noProof/>
          <w:sz w:val="22"/>
          <w:szCs w:val="22"/>
        </w:rPr>
        <w:drawing>
          <wp:inline distT="0" distB="0" distL="0" distR="0" wp14:anchorId="7B06EED3" wp14:editId="7E53BEBA">
            <wp:extent cx="5814689" cy="4038600"/>
            <wp:effectExtent l="0" t="0" r="0" b="0"/>
            <wp:docPr id="638260914" name="Picture 1" descr="A diagram of a travel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0914" name="Picture 1" descr="A diagram of a travel company&#10;&#10;AI-generated content may be incorrect."/>
                    <pic:cNvPicPr/>
                  </pic:nvPicPr>
                  <pic:blipFill>
                    <a:blip r:embed="rId15"/>
                    <a:stretch>
                      <a:fillRect/>
                    </a:stretch>
                  </pic:blipFill>
                  <pic:spPr>
                    <a:xfrm>
                      <a:off x="0" y="0"/>
                      <a:ext cx="5841648" cy="4057324"/>
                    </a:xfrm>
                    <a:prstGeom prst="rect">
                      <a:avLst/>
                    </a:prstGeom>
                  </pic:spPr>
                </pic:pic>
              </a:graphicData>
            </a:graphic>
          </wp:inline>
        </w:drawing>
      </w:r>
    </w:p>
    <w:p w14:paraId="0B9BF984" w14:textId="7382B1F7" w:rsidR="00AB2AA5" w:rsidRPr="00FC3CE8" w:rsidRDefault="00AB2AA5" w:rsidP="00AC5191">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br/>
      </w:r>
    </w:p>
    <w:p w14:paraId="5AAC2521" w14:textId="702BA9FD" w:rsidR="005E6723" w:rsidRDefault="00FE5EED" w:rsidP="00380104">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To address the requested functionality for 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Gateways </w:t>
      </w:r>
      <w:r w:rsidR="00471658">
        <w:rPr>
          <w:rFonts w:asciiTheme="majorHAnsi" w:hAnsiTheme="majorHAnsi" w:cstheme="majorHAnsi"/>
          <w:sz w:val="22"/>
          <w:szCs w:val="22"/>
        </w:rPr>
        <w:t>website</w:t>
      </w:r>
      <w:r w:rsidR="001F16DB">
        <w:rPr>
          <w:rFonts w:asciiTheme="majorHAnsi" w:hAnsiTheme="majorHAnsi" w:cstheme="majorHAnsi"/>
          <w:sz w:val="22"/>
          <w:szCs w:val="22"/>
        </w:rPr>
        <w:t>,</w:t>
      </w:r>
      <w:r w:rsidR="00471658">
        <w:rPr>
          <w:rFonts w:asciiTheme="majorHAnsi" w:hAnsiTheme="majorHAnsi" w:cstheme="majorHAnsi"/>
          <w:sz w:val="22"/>
          <w:szCs w:val="22"/>
        </w:rPr>
        <w:t xml:space="preserve"> </w:t>
      </w:r>
      <w:r w:rsidR="00CB018E">
        <w:rPr>
          <w:rFonts w:asciiTheme="majorHAnsi" w:hAnsiTheme="majorHAnsi" w:cstheme="majorHAnsi"/>
          <w:sz w:val="22"/>
          <w:szCs w:val="22"/>
        </w:rPr>
        <w:t>based on the provided wireframes and requirements, the necessary functionality will be established as follows, as shown</w:t>
      </w:r>
      <w:r w:rsidR="003B1E57">
        <w:rPr>
          <w:rFonts w:asciiTheme="majorHAnsi" w:hAnsiTheme="majorHAnsi" w:cstheme="majorHAnsi"/>
          <w:sz w:val="22"/>
          <w:szCs w:val="22"/>
        </w:rPr>
        <w:t xml:space="preserve"> </w:t>
      </w:r>
      <w:r w:rsidR="00A1180A">
        <w:rPr>
          <w:rFonts w:asciiTheme="majorHAnsi" w:hAnsiTheme="majorHAnsi" w:cstheme="majorHAnsi"/>
          <w:sz w:val="22"/>
          <w:szCs w:val="22"/>
        </w:rPr>
        <w:t>in the class diagram</w:t>
      </w:r>
      <w:r w:rsidR="00CB018E">
        <w:rPr>
          <w:rFonts w:asciiTheme="majorHAnsi" w:hAnsiTheme="majorHAnsi" w:cstheme="majorHAnsi"/>
          <w:sz w:val="22"/>
          <w:szCs w:val="22"/>
        </w:rPr>
        <w:t xml:space="preserve"> above</w:t>
      </w:r>
      <w:r w:rsidR="00A1180A">
        <w:rPr>
          <w:rFonts w:asciiTheme="majorHAnsi" w:hAnsiTheme="majorHAnsi" w:cstheme="majorHAnsi"/>
          <w:sz w:val="22"/>
          <w:szCs w:val="22"/>
        </w:rPr>
        <w:t>.</w:t>
      </w:r>
      <w:r w:rsidR="00CB018E">
        <w:rPr>
          <w:rFonts w:asciiTheme="majorHAnsi" w:hAnsiTheme="majorHAnsi" w:cstheme="majorHAnsi"/>
          <w:sz w:val="22"/>
          <w:szCs w:val="22"/>
        </w:rPr>
        <w:t xml:space="preserve"> </w:t>
      </w:r>
      <w:r w:rsidR="00600B27">
        <w:rPr>
          <w:rFonts w:asciiTheme="majorHAnsi" w:hAnsiTheme="majorHAnsi" w:cstheme="majorHAnsi"/>
          <w:sz w:val="22"/>
          <w:szCs w:val="22"/>
        </w:rPr>
        <w:t xml:space="preserve">As we can see, the platform will </w:t>
      </w:r>
      <w:r w:rsidR="00734E09">
        <w:rPr>
          <w:rFonts w:asciiTheme="majorHAnsi" w:hAnsiTheme="majorHAnsi" w:cstheme="majorHAnsi"/>
          <w:sz w:val="22"/>
          <w:szCs w:val="22"/>
        </w:rPr>
        <w:t>feature several high-level master classes, including Travel Agent and Member Account</w:t>
      </w:r>
      <w:r w:rsidR="005953AF">
        <w:rPr>
          <w:rFonts w:asciiTheme="majorHAnsi" w:hAnsiTheme="majorHAnsi" w:cstheme="majorHAnsi"/>
          <w:sz w:val="22"/>
          <w:szCs w:val="22"/>
        </w:rPr>
        <w:t>.</w:t>
      </w:r>
      <w:r w:rsidR="00600B27">
        <w:rPr>
          <w:rFonts w:asciiTheme="majorHAnsi" w:hAnsiTheme="majorHAnsi" w:cstheme="majorHAnsi"/>
          <w:sz w:val="22"/>
          <w:szCs w:val="22"/>
        </w:rPr>
        <w:t xml:space="preserve"> </w:t>
      </w:r>
      <w:r w:rsidR="00B04F7F">
        <w:rPr>
          <w:rFonts w:asciiTheme="majorHAnsi" w:hAnsiTheme="majorHAnsi" w:cstheme="majorHAnsi"/>
          <w:sz w:val="22"/>
          <w:szCs w:val="22"/>
        </w:rPr>
        <w:t xml:space="preserve">The Agent class will have access to all the </w:t>
      </w:r>
      <w:r w:rsidR="00CF6B50">
        <w:rPr>
          <w:rFonts w:asciiTheme="majorHAnsi" w:hAnsiTheme="majorHAnsi" w:cstheme="majorHAnsi"/>
          <w:sz w:val="22"/>
          <w:szCs w:val="22"/>
        </w:rPr>
        <w:t xml:space="preserve">details for each trip package, such as flights, cruises, </w:t>
      </w:r>
      <w:r w:rsidR="00AF0A5A">
        <w:rPr>
          <w:rFonts w:asciiTheme="majorHAnsi" w:hAnsiTheme="majorHAnsi" w:cstheme="majorHAnsi"/>
          <w:sz w:val="22"/>
          <w:szCs w:val="22"/>
        </w:rPr>
        <w:t xml:space="preserve">and </w:t>
      </w:r>
      <w:r w:rsidR="00CF6B50">
        <w:rPr>
          <w:rFonts w:asciiTheme="majorHAnsi" w:hAnsiTheme="majorHAnsi" w:cstheme="majorHAnsi"/>
          <w:sz w:val="22"/>
          <w:szCs w:val="22"/>
        </w:rPr>
        <w:t>hotels</w:t>
      </w:r>
      <w:r w:rsidR="00AF0A5A">
        <w:rPr>
          <w:rFonts w:asciiTheme="majorHAnsi" w:hAnsiTheme="majorHAnsi" w:cstheme="majorHAnsi"/>
          <w:sz w:val="22"/>
          <w:szCs w:val="22"/>
        </w:rPr>
        <w:t>,</w:t>
      </w:r>
      <w:r w:rsidR="00CF6B50">
        <w:rPr>
          <w:rFonts w:asciiTheme="majorHAnsi" w:hAnsiTheme="majorHAnsi" w:cstheme="majorHAnsi"/>
          <w:sz w:val="22"/>
          <w:szCs w:val="22"/>
        </w:rPr>
        <w:t xml:space="preserve"> and it will be able to </w:t>
      </w:r>
      <w:r w:rsidR="00AF0A5A">
        <w:rPr>
          <w:rFonts w:asciiTheme="majorHAnsi" w:hAnsiTheme="majorHAnsi" w:cstheme="majorHAnsi"/>
          <w:sz w:val="22"/>
          <w:szCs w:val="22"/>
        </w:rPr>
        <w:t xml:space="preserve">view </w:t>
      </w:r>
      <w:r w:rsidR="007C2284">
        <w:rPr>
          <w:rFonts w:asciiTheme="majorHAnsi" w:hAnsiTheme="majorHAnsi" w:cstheme="majorHAnsi"/>
          <w:sz w:val="22"/>
          <w:szCs w:val="22"/>
        </w:rPr>
        <w:t xml:space="preserve">and </w:t>
      </w:r>
      <w:r w:rsidR="006751F2">
        <w:rPr>
          <w:rFonts w:asciiTheme="majorHAnsi" w:hAnsiTheme="majorHAnsi" w:cstheme="majorHAnsi"/>
          <w:sz w:val="22"/>
          <w:szCs w:val="22"/>
        </w:rPr>
        <w:t xml:space="preserve">reserve </w:t>
      </w:r>
      <w:r w:rsidR="007C2284">
        <w:rPr>
          <w:rFonts w:asciiTheme="majorHAnsi" w:hAnsiTheme="majorHAnsi" w:cstheme="majorHAnsi"/>
          <w:sz w:val="22"/>
          <w:szCs w:val="22"/>
        </w:rPr>
        <w:t>any trip for its client</w:t>
      </w:r>
      <w:r w:rsidR="003A3F69">
        <w:rPr>
          <w:rFonts w:asciiTheme="majorHAnsi" w:hAnsiTheme="majorHAnsi" w:cstheme="majorHAnsi"/>
          <w:sz w:val="22"/>
          <w:szCs w:val="22"/>
        </w:rPr>
        <w:t>s</w:t>
      </w:r>
      <w:r w:rsidR="007C2284">
        <w:rPr>
          <w:rFonts w:asciiTheme="majorHAnsi" w:hAnsiTheme="majorHAnsi" w:cstheme="majorHAnsi"/>
          <w:sz w:val="22"/>
          <w:szCs w:val="22"/>
        </w:rPr>
        <w:t>.</w:t>
      </w:r>
      <w:r w:rsidR="007D0B09">
        <w:rPr>
          <w:rFonts w:asciiTheme="majorHAnsi" w:hAnsiTheme="majorHAnsi" w:cstheme="majorHAnsi"/>
          <w:sz w:val="22"/>
          <w:szCs w:val="22"/>
        </w:rPr>
        <w:t xml:space="preserve"> On top</w:t>
      </w:r>
      <w:r w:rsidR="000F2D05">
        <w:rPr>
          <w:rFonts w:asciiTheme="majorHAnsi" w:hAnsiTheme="majorHAnsi" w:cstheme="majorHAnsi"/>
          <w:sz w:val="22"/>
          <w:szCs w:val="22"/>
        </w:rPr>
        <w:t xml:space="preserve"> of that</w:t>
      </w:r>
      <w:r w:rsidR="007D0B09">
        <w:rPr>
          <w:rFonts w:asciiTheme="majorHAnsi" w:hAnsiTheme="majorHAnsi" w:cstheme="majorHAnsi"/>
          <w:sz w:val="22"/>
          <w:szCs w:val="22"/>
        </w:rPr>
        <w:t>, each trip class</w:t>
      </w:r>
      <w:r w:rsidR="00BD07BE">
        <w:rPr>
          <w:rFonts w:asciiTheme="majorHAnsi" w:hAnsiTheme="majorHAnsi" w:cstheme="majorHAnsi"/>
          <w:sz w:val="22"/>
          <w:szCs w:val="22"/>
        </w:rPr>
        <w:t>,</w:t>
      </w:r>
      <w:r w:rsidR="007D0B09">
        <w:rPr>
          <w:rFonts w:asciiTheme="majorHAnsi" w:hAnsiTheme="majorHAnsi" w:cstheme="majorHAnsi"/>
          <w:sz w:val="22"/>
          <w:szCs w:val="22"/>
        </w:rPr>
        <w:t xml:space="preserve"> such as </w:t>
      </w:r>
      <w:proofErr w:type="spellStart"/>
      <w:r w:rsidR="00BD07BE">
        <w:rPr>
          <w:rFonts w:asciiTheme="majorHAnsi" w:hAnsiTheme="majorHAnsi" w:cstheme="majorHAnsi"/>
          <w:sz w:val="22"/>
          <w:szCs w:val="22"/>
        </w:rPr>
        <w:t>FlightBooking</w:t>
      </w:r>
      <w:proofErr w:type="spellEnd"/>
      <w:r w:rsidR="00BD07BE">
        <w:rPr>
          <w:rFonts w:asciiTheme="majorHAnsi" w:hAnsiTheme="majorHAnsi" w:cstheme="majorHAnsi"/>
          <w:sz w:val="22"/>
          <w:szCs w:val="22"/>
        </w:rPr>
        <w:t xml:space="preserve"> or </w:t>
      </w:r>
      <w:proofErr w:type="spellStart"/>
      <w:r w:rsidR="002A4C35">
        <w:rPr>
          <w:rFonts w:asciiTheme="majorHAnsi" w:hAnsiTheme="majorHAnsi" w:cstheme="majorHAnsi"/>
          <w:sz w:val="22"/>
          <w:szCs w:val="22"/>
        </w:rPr>
        <w:t>HotelBooking</w:t>
      </w:r>
      <w:proofErr w:type="spellEnd"/>
      <w:r w:rsidR="000F2D05">
        <w:rPr>
          <w:rFonts w:asciiTheme="majorHAnsi" w:hAnsiTheme="majorHAnsi" w:cstheme="majorHAnsi"/>
          <w:sz w:val="22"/>
          <w:szCs w:val="22"/>
        </w:rPr>
        <w:t>,</w:t>
      </w:r>
      <w:r w:rsidR="002A4C35">
        <w:rPr>
          <w:rFonts w:asciiTheme="majorHAnsi" w:hAnsiTheme="majorHAnsi" w:cstheme="majorHAnsi"/>
          <w:sz w:val="22"/>
          <w:szCs w:val="22"/>
        </w:rPr>
        <w:t xml:space="preserve"> will provide all the information needed </w:t>
      </w:r>
      <w:r w:rsidR="00894062">
        <w:rPr>
          <w:rFonts w:asciiTheme="majorHAnsi" w:hAnsiTheme="majorHAnsi" w:cstheme="majorHAnsi"/>
          <w:sz w:val="22"/>
          <w:szCs w:val="22"/>
        </w:rPr>
        <w:t xml:space="preserve">to construct the itinerary </w:t>
      </w:r>
      <w:r w:rsidR="000F2D05">
        <w:rPr>
          <w:rFonts w:asciiTheme="majorHAnsi" w:hAnsiTheme="majorHAnsi" w:cstheme="majorHAnsi"/>
          <w:sz w:val="22"/>
          <w:szCs w:val="22"/>
        </w:rPr>
        <w:t xml:space="preserve">and </w:t>
      </w:r>
      <w:r w:rsidR="00397114">
        <w:rPr>
          <w:rFonts w:asciiTheme="majorHAnsi" w:hAnsiTheme="majorHAnsi" w:cstheme="majorHAnsi"/>
          <w:sz w:val="22"/>
          <w:szCs w:val="22"/>
        </w:rPr>
        <w:t xml:space="preserve">provide data to the </w:t>
      </w:r>
      <w:proofErr w:type="spellStart"/>
      <w:r w:rsidR="00397114">
        <w:rPr>
          <w:rFonts w:asciiTheme="majorHAnsi" w:hAnsiTheme="majorHAnsi" w:cstheme="majorHAnsi"/>
          <w:sz w:val="22"/>
          <w:szCs w:val="22"/>
        </w:rPr>
        <w:t>TripInfo</w:t>
      </w:r>
      <w:proofErr w:type="spellEnd"/>
      <w:r w:rsidR="00397114">
        <w:rPr>
          <w:rFonts w:asciiTheme="majorHAnsi" w:hAnsiTheme="majorHAnsi" w:cstheme="majorHAnsi"/>
          <w:sz w:val="22"/>
          <w:szCs w:val="22"/>
        </w:rPr>
        <w:t xml:space="preserve"> class.</w:t>
      </w:r>
      <w:r w:rsidR="00C252D7">
        <w:rPr>
          <w:rFonts w:asciiTheme="majorHAnsi" w:hAnsiTheme="majorHAnsi" w:cstheme="majorHAnsi"/>
          <w:sz w:val="22"/>
          <w:szCs w:val="22"/>
        </w:rPr>
        <w:t xml:space="preserve"> Similarly, the </w:t>
      </w:r>
      <w:proofErr w:type="spellStart"/>
      <w:r w:rsidR="00C252D7">
        <w:rPr>
          <w:rFonts w:asciiTheme="majorHAnsi" w:hAnsiTheme="majorHAnsi" w:cstheme="majorHAnsi"/>
          <w:sz w:val="22"/>
          <w:szCs w:val="22"/>
        </w:rPr>
        <w:t>Member</w:t>
      </w:r>
      <w:r w:rsidR="006613A8">
        <w:rPr>
          <w:rFonts w:asciiTheme="majorHAnsi" w:hAnsiTheme="majorHAnsi" w:cstheme="majorHAnsi"/>
          <w:sz w:val="22"/>
          <w:szCs w:val="22"/>
        </w:rPr>
        <w:t>A</w:t>
      </w:r>
      <w:r w:rsidR="00C252D7">
        <w:rPr>
          <w:rFonts w:asciiTheme="majorHAnsi" w:hAnsiTheme="majorHAnsi" w:cstheme="majorHAnsi"/>
          <w:sz w:val="22"/>
          <w:szCs w:val="22"/>
        </w:rPr>
        <w:t>ccount</w:t>
      </w:r>
      <w:proofErr w:type="spellEnd"/>
      <w:r w:rsidR="00C252D7">
        <w:rPr>
          <w:rFonts w:asciiTheme="majorHAnsi" w:hAnsiTheme="majorHAnsi" w:cstheme="majorHAnsi"/>
          <w:sz w:val="22"/>
          <w:szCs w:val="22"/>
        </w:rPr>
        <w:t xml:space="preserve"> </w:t>
      </w:r>
      <w:r w:rsidR="006613A8">
        <w:rPr>
          <w:rFonts w:asciiTheme="majorHAnsi" w:hAnsiTheme="majorHAnsi" w:cstheme="majorHAnsi"/>
          <w:sz w:val="22"/>
          <w:szCs w:val="22"/>
        </w:rPr>
        <w:t xml:space="preserve">class </w:t>
      </w:r>
      <w:r w:rsidR="00452C71">
        <w:rPr>
          <w:rFonts w:asciiTheme="majorHAnsi" w:hAnsiTheme="majorHAnsi" w:cstheme="majorHAnsi"/>
          <w:sz w:val="22"/>
          <w:szCs w:val="22"/>
        </w:rPr>
        <w:t xml:space="preserve">will </w:t>
      </w:r>
      <w:r w:rsidR="00117E26">
        <w:rPr>
          <w:rFonts w:asciiTheme="majorHAnsi" w:hAnsiTheme="majorHAnsi" w:cstheme="majorHAnsi"/>
          <w:sz w:val="22"/>
          <w:szCs w:val="22"/>
        </w:rPr>
        <w:t xml:space="preserve">fetch data from the travel packages and </w:t>
      </w:r>
      <w:r w:rsidR="006613A8">
        <w:rPr>
          <w:rFonts w:asciiTheme="majorHAnsi" w:hAnsiTheme="majorHAnsi" w:cstheme="majorHAnsi"/>
          <w:sz w:val="22"/>
          <w:szCs w:val="22"/>
        </w:rPr>
        <w:t xml:space="preserve">act as an interface to the private user details, such as membership status or member club benefits, via the </w:t>
      </w:r>
      <w:proofErr w:type="spellStart"/>
      <w:r w:rsidR="006613A8">
        <w:rPr>
          <w:rFonts w:asciiTheme="majorHAnsi" w:hAnsiTheme="majorHAnsi" w:cstheme="majorHAnsi"/>
          <w:sz w:val="22"/>
          <w:szCs w:val="22"/>
        </w:rPr>
        <w:t>TravellerInfo</w:t>
      </w:r>
      <w:proofErr w:type="spellEnd"/>
      <w:r w:rsidR="006613A8">
        <w:rPr>
          <w:rFonts w:asciiTheme="majorHAnsi" w:hAnsiTheme="majorHAnsi" w:cstheme="majorHAnsi"/>
          <w:sz w:val="22"/>
          <w:szCs w:val="22"/>
        </w:rPr>
        <w:t xml:space="preserve"> class and the </w:t>
      </w:r>
      <w:proofErr w:type="spellStart"/>
      <w:r w:rsidR="006613A8">
        <w:rPr>
          <w:rFonts w:asciiTheme="majorHAnsi" w:hAnsiTheme="majorHAnsi" w:cstheme="majorHAnsi"/>
          <w:sz w:val="22"/>
          <w:szCs w:val="22"/>
        </w:rPr>
        <w:t>Membership_Admin</w:t>
      </w:r>
      <w:proofErr w:type="spellEnd"/>
      <w:r w:rsidR="006613A8">
        <w:rPr>
          <w:rFonts w:asciiTheme="majorHAnsi" w:hAnsiTheme="majorHAnsi" w:cstheme="majorHAnsi"/>
          <w:sz w:val="22"/>
          <w:szCs w:val="22"/>
        </w:rPr>
        <w:t xml:space="preserve"> class, which will perform actions on</w:t>
      </w:r>
      <w:r w:rsidR="005B7604">
        <w:rPr>
          <w:rFonts w:asciiTheme="majorHAnsi" w:hAnsiTheme="majorHAnsi" w:cstheme="majorHAnsi"/>
          <w:sz w:val="22"/>
          <w:szCs w:val="22"/>
        </w:rPr>
        <w:t xml:space="preserve"> the user account.</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3FA689C" w14:textId="77777777" w:rsidR="00A751D4" w:rsidRDefault="00A751D4">
      <w:pPr>
        <w:rPr>
          <w:b/>
          <w:sz w:val="22"/>
          <w:szCs w:val="22"/>
        </w:rPr>
      </w:pPr>
      <w:r>
        <w:br w:type="page"/>
      </w:r>
    </w:p>
    <w:p w14:paraId="5F8685DB" w14:textId="70B467AE" w:rsidR="00BB30F9" w:rsidRPr="00FC3CE8" w:rsidRDefault="002C3E3A" w:rsidP="00FC3CE8">
      <w:pPr>
        <w:pStyle w:val="Heading2"/>
        <w:suppressAutoHyphens/>
        <w:contextualSpacing/>
        <w:rPr>
          <w:rFonts w:asciiTheme="majorHAnsi" w:hAnsiTheme="majorHAnsi" w:cstheme="majorHAnsi"/>
        </w:rPr>
      </w:pPr>
      <w:hyperlink w:anchor="_heading=h.2jxsxqh">
        <w:bookmarkStart w:id="12"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2"/>
    </w:p>
    <w:tbl>
      <w:tblPr>
        <w:tblStyle w:val="a4"/>
        <w:tblW w:w="10620" w:type="dxa"/>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790"/>
        <w:gridCol w:w="3330"/>
        <w:gridCol w:w="3240"/>
      </w:tblGrid>
      <w:tr w:rsidR="00BB30F9" w:rsidRPr="00FC3CE8" w14:paraId="1B94F9F0" w14:textId="77777777" w:rsidTr="00600D2B">
        <w:trPr>
          <w:tblHeader/>
        </w:trPr>
        <w:tc>
          <w:tcPr>
            <w:tcW w:w="12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79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333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324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600D2B">
        <w:trPr>
          <w:tblHeader/>
        </w:trPr>
        <w:tc>
          <w:tcPr>
            <w:tcW w:w="1260" w:type="dxa"/>
            <w:tcMar>
              <w:top w:w="0" w:type="dxa"/>
              <w:left w:w="115" w:type="dxa"/>
              <w:bottom w:w="0" w:type="dxa"/>
              <w:right w:w="115" w:type="dxa"/>
            </w:tcMar>
          </w:tcPr>
          <w:p w14:paraId="3D452A87" w14:textId="77777777" w:rsidR="00BB30F9" w:rsidRPr="00600D2B" w:rsidRDefault="002C3E3A" w:rsidP="00FC3CE8">
            <w:pPr>
              <w:suppressAutoHyphens/>
              <w:contextualSpacing/>
              <w:rPr>
                <w:rFonts w:asciiTheme="majorHAnsi" w:hAnsiTheme="majorHAnsi" w:cstheme="majorHAnsi"/>
                <w:b/>
                <w:sz w:val="20"/>
                <w:szCs w:val="20"/>
              </w:rPr>
            </w:pPr>
            <w:r w:rsidRPr="00600D2B">
              <w:rPr>
                <w:rFonts w:asciiTheme="majorHAnsi" w:hAnsiTheme="majorHAnsi" w:cstheme="majorHAnsi"/>
                <w:b/>
                <w:sz w:val="20"/>
                <w:szCs w:val="20"/>
              </w:rPr>
              <w:t>GET</w:t>
            </w:r>
          </w:p>
        </w:tc>
        <w:tc>
          <w:tcPr>
            <w:tcW w:w="2790" w:type="dxa"/>
            <w:tcMar>
              <w:top w:w="0" w:type="dxa"/>
              <w:left w:w="115" w:type="dxa"/>
              <w:bottom w:w="0" w:type="dxa"/>
              <w:right w:w="115" w:type="dxa"/>
            </w:tcMar>
          </w:tcPr>
          <w:p w14:paraId="217D5BAE" w14:textId="388C6F2E" w:rsidR="00BB30F9" w:rsidRPr="00600D2B" w:rsidRDefault="005804BF" w:rsidP="00DE631E">
            <w:pPr>
              <w:suppressAutoHyphens/>
              <w:contextualSpacing/>
              <w:rPr>
                <w:rFonts w:asciiTheme="majorHAnsi" w:hAnsiTheme="majorHAnsi" w:cstheme="majorHAnsi"/>
                <w:sz w:val="20"/>
                <w:szCs w:val="20"/>
                <w:lang w:val="en-CA"/>
              </w:rPr>
            </w:pPr>
            <w:r w:rsidRPr="00600D2B">
              <w:rPr>
                <w:rFonts w:asciiTheme="majorHAnsi" w:hAnsiTheme="majorHAnsi" w:cstheme="majorHAnsi"/>
                <w:sz w:val="20"/>
                <w:szCs w:val="20"/>
              </w:rPr>
              <w:t>T</w:t>
            </w:r>
            <w:r w:rsidR="00722795" w:rsidRPr="00600D2B">
              <w:rPr>
                <w:rFonts w:asciiTheme="majorHAnsi" w:hAnsiTheme="majorHAnsi" w:cstheme="majorHAnsi"/>
                <w:sz w:val="20"/>
                <w:szCs w:val="20"/>
              </w:rPr>
              <w:t xml:space="preserve">o fill data from the database to fill the </w:t>
            </w:r>
            <w:r w:rsidR="00CC004B" w:rsidRPr="00600D2B">
              <w:rPr>
                <w:rFonts w:asciiTheme="majorHAnsi" w:hAnsiTheme="majorHAnsi" w:cstheme="majorHAnsi"/>
                <w:sz w:val="20"/>
                <w:szCs w:val="20"/>
              </w:rPr>
              <w:t>H</w:t>
            </w:r>
            <w:r w:rsidR="00722795" w:rsidRPr="00600D2B">
              <w:rPr>
                <w:rFonts w:asciiTheme="majorHAnsi" w:hAnsiTheme="majorHAnsi" w:cstheme="majorHAnsi"/>
                <w:sz w:val="20"/>
                <w:szCs w:val="20"/>
              </w:rPr>
              <w:t xml:space="preserve">omepage with the main </w:t>
            </w:r>
            <w:r w:rsidR="007D2FE8" w:rsidRPr="00600D2B">
              <w:rPr>
                <w:rFonts w:asciiTheme="majorHAnsi" w:hAnsiTheme="majorHAnsi" w:cstheme="majorHAnsi"/>
                <w:sz w:val="20"/>
                <w:szCs w:val="20"/>
              </w:rPr>
              <w:t>heading article</w:t>
            </w:r>
            <w:r w:rsidR="00F31032" w:rsidRPr="00600D2B">
              <w:rPr>
                <w:rFonts w:asciiTheme="majorHAnsi" w:hAnsiTheme="majorHAnsi" w:cstheme="majorHAnsi"/>
                <w:sz w:val="20"/>
                <w:szCs w:val="20"/>
              </w:rPr>
              <w:t xml:space="preserve">, </w:t>
            </w:r>
            <w:r w:rsidR="00DE631E" w:rsidRPr="00600D2B">
              <w:rPr>
                <w:rFonts w:asciiTheme="majorHAnsi" w:hAnsiTheme="majorHAnsi" w:cstheme="majorHAnsi"/>
                <w:sz w:val="20"/>
                <w:szCs w:val="20"/>
              </w:rPr>
              <w:t xml:space="preserve">blog teaser articles, latest </w:t>
            </w:r>
            <w:r w:rsidR="00DE631E" w:rsidRPr="00600D2B">
              <w:rPr>
                <w:rFonts w:asciiTheme="majorHAnsi" w:hAnsiTheme="majorHAnsi" w:cstheme="majorHAnsi"/>
                <w:sz w:val="20"/>
                <w:szCs w:val="20"/>
                <w:lang w:val="en-CA"/>
              </w:rPr>
              <w:t xml:space="preserve">Testimonials, and the images </w:t>
            </w:r>
            <w:r w:rsidR="00525C5E" w:rsidRPr="00600D2B">
              <w:rPr>
                <w:rFonts w:asciiTheme="majorHAnsi" w:hAnsiTheme="majorHAnsi" w:cstheme="majorHAnsi"/>
                <w:sz w:val="20"/>
                <w:szCs w:val="20"/>
                <w:lang w:val="en-CA"/>
              </w:rPr>
              <w:t>for the main view.</w:t>
            </w:r>
          </w:p>
        </w:tc>
        <w:tc>
          <w:tcPr>
            <w:tcW w:w="3330" w:type="dxa"/>
            <w:tcMar>
              <w:top w:w="0" w:type="dxa"/>
              <w:left w:w="115" w:type="dxa"/>
              <w:bottom w:w="0" w:type="dxa"/>
              <w:right w:w="115" w:type="dxa"/>
            </w:tcMar>
          </w:tcPr>
          <w:p w14:paraId="6132E57F" w14:textId="0307AE82" w:rsidR="00BB30F9" w:rsidRPr="00600D2B" w:rsidRDefault="00BC3A74" w:rsidP="00BC3A74">
            <w:pPr>
              <w:suppressAutoHyphens/>
              <w:contextualSpacing/>
              <w:rPr>
                <w:rFonts w:asciiTheme="majorHAnsi" w:hAnsiTheme="majorHAnsi" w:cstheme="majorHAnsi"/>
                <w:sz w:val="20"/>
                <w:szCs w:val="20"/>
              </w:rPr>
            </w:pPr>
            <w:bookmarkStart w:id="13" w:name="_heading=h.3rdcrjn" w:colFirst="0" w:colLast="0"/>
            <w:bookmarkEnd w:id="13"/>
            <w:r w:rsidRPr="00600D2B">
              <w:rPr>
                <w:rFonts w:asciiTheme="majorHAnsi" w:hAnsiTheme="majorHAnsi" w:cstheme="majorHAnsi"/>
                <w:sz w:val="20"/>
                <w:szCs w:val="20"/>
              </w:rPr>
              <w:t>http://localhost:3000/api</w:t>
            </w:r>
          </w:p>
        </w:tc>
        <w:tc>
          <w:tcPr>
            <w:tcW w:w="3240" w:type="dxa"/>
            <w:tcMar>
              <w:top w:w="0" w:type="dxa"/>
              <w:left w:w="115" w:type="dxa"/>
              <w:bottom w:w="0" w:type="dxa"/>
              <w:right w:w="115" w:type="dxa"/>
            </w:tcMar>
          </w:tcPr>
          <w:p w14:paraId="789B1752" w14:textId="015F53AF" w:rsidR="00BB30F9" w:rsidRPr="00600D2B" w:rsidRDefault="005804BF" w:rsidP="00FC3CE8">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Retrieve a list of the l</w:t>
            </w:r>
            <w:proofErr w:type="spellStart"/>
            <w:r w:rsidRPr="00600D2B">
              <w:rPr>
                <w:rFonts w:asciiTheme="majorHAnsi" w:hAnsiTheme="majorHAnsi" w:cstheme="majorHAnsi"/>
                <w:sz w:val="20"/>
                <w:szCs w:val="20"/>
                <w:lang w:val="en-CA"/>
              </w:rPr>
              <w:t>atest</w:t>
            </w:r>
            <w:proofErr w:type="spellEnd"/>
            <w:r w:rsidRPr="00600D2B">
              <w:rPr>
                <w:rFonts w:asciiTheme="majorHAnsi" w:hAnsiTheme="majorHAnsi" w:cstheme="majorHAnsi"/>
                <w:sz w:val="20"/>
                <w:szCs w:val="20"/>
                <w:lang w:val="en-CA"/>
              </w:rPr>
              <w:t xml:space="preserve"> blog articles and testimonials for the homepage view</w:t>
            </w:r>
            <w:r w:rsidR="00B5366C" w:rsidRPr="00600D2B">
              <w:rPr>
                <w:rFonts w:asciiTheme="majorHAnsi" w:hAnsiTheme="majorHAnsi" w:cstheme="majorHAnsi"/>
                <w:sz w:val="20"/>
                <w:szCs w:val="20"/>
                <w:lang w:val="en-CA"/>
              </w:rPr>
              <w:t>,</w:t>
            </w:r>
            <w:r w:rsidR="00525C5E" w:rsidRPr="00600D2B">
              <w:rPr>
                <w:rFonts w:asciiTheme="majorHAnsi" w:hAnsiTheme="majorHAnsi" w:cstheme="majorHAnsi"/>
                <w:sz w:val="20"/>
                <w:szCs w:val="20"/>
                <w:lang w:val="en-CA"/>
              </w:rPr>
              <w:t xml:space="preserve"> as wel</w:t>
            </w:r>
            <w:r w:rsidR="00B5366C" w:rsidRPr="00600D2B">
              <w:rPr>
                <w:rFonts w:asciiTheme="majorHAnsi" w:hAnsiTheme="majorHAnsi" w:cstheme="majorHAnsi"/>
                <w:sz w:val="20"/>
                <w:szCs w:val="20"/>
                <w:lang w:val="en-CA"/>
              </w:rPr>
              <w:t>l as the addresses for the required graphic media.</w:t>
            </w:r>
          </w:p>
        </w:tc>
      </w:tr>
      <w:tr w:rsidR="00E15F6D" w:rsidRPr="00FC3CE8" w14:paraId="1B7331A2" w14:textId="77777777" w:rsidTr="00600D2B">
        <w:trPr>
          <w:tblHeader/>
        </w:trPr>
        <w:tc>
          <w:tcPr>
            <w:tcW w:w="1260" w:type="dxa"/>
            <w:tcMar>
              <w:top w:w="0" w:type="dxa"/>
              <w:left w:w="115" w:type="dxa"/>
              <w:bottom w:w="0" w:type="dxa"/>
              <w:right w:w="115" w:type="dxa"/>
            </w:tcMar>
          </w:tcPr>
          <w:p w14:paraId="0915A52E" w14:textId="3DDE5257" w:rsidR="00E15F6D" w:rsidRPr="00600D2B" w:rsidRDefault="00E15F6D" w:rsidP="00E15F6D">
            <w:pPr>
              <w:suppressAutoHyphens/>
              <w:contextualSpacing/>
              <w:rPr>
                <w:rFonts w:asciiTheme="majorHAnsi" w:hAnsiTheme="majorHAnsi" w:cstheme="majorHAnsi"/>
                <w:b/>
                <w:sz w:val="20"/>
                <w:szCs w:val="20"/>
              </w:rPr>
            </w:pPr>
            <w:r w:rsidRPr="00600D2B">
              <w:rPr>
                <w:rFonts w:asciiTheme="majorHAnsi" w:hAnsiTheme="majorHAnsi" w:cstheme="majorHAnsi"/>
                <w:b/>
                <w:sz w:val="20"/>
                <w:szCs w:val="20"/>
              </w:rPr>
              <w:t>GET</w:t>
            </w:r>
          </w:p>
        </w:tc>
        <w:tc>
          <w:tcPr>
            <w:tcW w:w="2790" w:type="dxa"/>
            <w:tcMar>
              <w:top w:w="0" w:type="dxa"/>
              <w:left w:w="115" w:type="dxa"/>
              <w:bottom w:w="0" w:type="dxa"/>
              <w:right w:w="115" w:type="dxa"/>
            </w:tcMar>
          </w:tcPr>
          <w:p w14:paraId="1E6E8644" w14:textId="057A4A1B" w:rsidR="00E15F6D" w:rsidRPr="00600D2B" w:rsidRDefault="00E15F6D" w:rsidP="00E15F6D">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Inflate the Travel page with </w:t>
            </w:r>
            <w:r w:rsidR="00824BF2" w:rsidRPr="00600D2B">
              <w:rPr>
                <w:rFonts w:asciiTheme="majorHAnsi" w:hAnsiTheme="majorHAnsi" w:cstheme="majorHAnsi"/>
                <w:sz w:val="20"/>
                <w:szCs w:val="20"/>
              </w:rPr>
              <w:t>the most attractive travel packages and images.</w:t>
            </w:r>
          </w:p>
        </w:tc>
        <w:tc>
          <w:tcPr>
            <w:tcW w:w="3330" w:type="dxa"/>
            <w:tcMar>
              <w:top w:w="0" w:type="dxa"/>
              <w:left w:w="115" w:type="dxa"/>
              <w:bottom w:w="0" w:type="dxa"/>
              <w:right w:w="115" w:type="dxa"/>
            </w:tcMar>
          </w:tcPr>
          <w:p w14:paraId="1121AD28" w14:textId="25A377A8" w:rsidR="00E15F6D" w:rsidRPr="00600D2B" w:rsidRDefault="000F2A2C" w:rsidP="000F2A2C">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http://localhost:3000/api/travel</w:t>
            </w:r>
          </w:p>
        </w:tc>
        <w:tc>
          <w:tcPr>
            <w:tcW w:w="3240" w:type="dxa"/>
            <w:tcMar>
              <w:top w:w="0" w:type="dxa"/>
              <w:left w:w="115" w:type="dxa"/>
              <w:bottom w:w="0" w:type="dxa"/>
              <w:right w:w="115" w:type="dxa"/>
            </w:tcMar>
          </w:tcPr>
          <w:p w14:paraId="53FC91D3" w14:textId="05B45FFC" w:rsidR="00E15F6D" w:rsidRPr="00600D2B" w:rsidRDefault="00E15F6D" w:rsidP="00E15F6D">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Returns </w:t>
            </w:r>
            <w:r w:rsidR="000F2A2C" w:rsidRPr="00600D2B">
              <w:rPr>
                <w:rFonts w:asciiTheme="majorHAnsi" w:hAnsiTheme="majorHAnsi" w:cstheme="majorHAnsi"/>
                <w:sz w:val="20"/>
                <w:szCs w:val="20"/>
              </w:rPr>
              <w:t xml:space="preserve">a list of all the </w:t>
            </w:r>
            <w:r w:rsidR="00254750" w:rsidRPr="00600D2B">
              <w:rPr>
                <w:rFonts w:asciiTheme="majorHAnsi" w:hAnsiTheme="majorHAnsi" w:cstheme="majorHAnsi"/>
                <w:sz w:val="20"/>
                <w:szCs w:val="20"/>
              </w:rPr>
              <w:t>travel packages and their associated image to display on the Travel page. Each item contains a unique link to the given article.</w:t>
            </w:r>
          </w:p>
        </w:tc>
      </w:tr>
      <w:tr w:rsidR="00E15F6D" w:rsidRPr="00FC3CE8" w14:paraId="6C4A9B8F" w14:textId="77777777" w:rsidTr="00600D2B">
        <w:trPr>
          <w:tblHeader/>
        </w:trPr>
        <w:tc>
          <w:tcPr>
            <w:tcW w:w="1260" w:type="dxa"/>
            <w:tcMar>
              <w:top w:w="0" w:type="dxa"/>
              <w:left w:w="115" w:type="dxa"/>
              <w:bottom w:w="0" w:type="dxa"/>
              <w:right w:w="115" w:type="dxa"/>
            </w:tcMar>
          </w:tcPr>
          <w:p w14:paraId="0B1302D3" w14:textId="77777777" w:rsidR="00E15F6D" w:rsidRPr="00600D2B" w:rsidRDefault="00E15F6D" w:rsidP="00E15F6D">
            <w:pPr>
              <w:suppressAutoHyphens/>
              <w:contextualSpacing/>
              <w:rPr>
                <w:rFonts w:asciiTheme="majorHAnsi" w:hAnsiTheme="majorHAnsi" w:cstheme="majorHAnsi"/>
                <w:b/>
                <w:sz w:val="20"/>
                <w:szCs w:val="20"/>
              </w:rPr>
            </w:pPr>
            <w:r w:rsidRPr="00600D2B">
              <w:rPr>
                <w:rFonts w:asciiTheme="majorHAnsi" w:hAnsiTheme="majorHAnsi" w:cstheme="majorHAnsi"/>
                <w:b/>
                <w:sz w:val="20"/>
                <w:szCs w:val="20"/>
              </w:rPr>
              <w:t>GET</w:t>
            </w:r>
          </w:p>
        </w:tc>
        <w:tc>
          <w:tcPr>
            <w:tcW w:w="2790" w:type="dxa"/>
            <w:tcMar>
              <w:top w:w="0" w:type="dxa"/>
              <w:left w:w="115" w:type="dxa"/>
              <w:bottom w:w="0" w:type="dxa"/>
              <w:right w:w="115" w:type="dxa"/>
            </w:tcMar>
          </w:tcPr>
          <w:p w14:paraId="73601651" w14:textId="7573DC29" w:rsidR="00E15F6D" w:rsidRPr="00600D2B" w:rsidRDefault="00B0591F" w:rsidP="00E15F6D">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Access a single travel package on its own dedicated page</w:t>
            </w:r>
            <w:r w:rsidR="009A7909" w:rsidRPr="00600D2B">
              <w:rPr>
                <w:rFonts w:asciiTheme="majorHAnsi" w:hAnsiTheme="majorHAnsi" w:cstheme="majorHAnsi"/>
                <w:sz w:val="20"/>
                <w:szCs w:val="20"/>
              </w:rPr>
              <w:t>.</w:t>
            </w:r>
          </w:p>
        </w:tc>
        <w:tc>
          <w:tcPr>
            <w:tcW w:w="3330" w:type="dxa"/>
            <w:tcMar>
              <w:top w:w="0" w:type="dxa"/>
              <w:left w:w="115" w:type="dxa"/>
              <w:bottom w:w="0" w:type="dxa"/>
              <w:right w:w="115" w:type="dxa"/>
            </w:tcMar>
          </w:tcPr>
          <w:p w14:paraId="48450E12" w14:textId="367A44DC" w:rsidR="00E15F6D" w:rsidRPr="00600D2B" w:rsidRDefault="00BA088C" w:rsidP="00BA088C">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http://localhost:3000/api/travel/DAWR210315</w:t>
            </w:r>
          </w:p>
        </w:tc>
        <w:tc>
          <w:tcPr>
            <w:tcW w:w="3240" w:type="dxa"/>
            <w:tcMar>
              <w:top w:w="0" w:type="dxa"/>
              <w:left w:w="115" w:type="dxa"/>
              <w:bottom w:w="0" w:type="dxa"/>
              <w:right w:w="115" w:type="dxa"/>
            </w:tcMar>
          </w:tcPr>
          <w:p w14:paraId="1C39B111" w14:textId="0B702903" w:rsidR="00E15F6D" w:rsidRPr="00600D2B" w:rsidRDefault="00E15F6D" w:rsidP="00E15F6D">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Returns single </w:t>
            </w:r>
            <w:r w:rsidR="00D70B26" w:rsidRPr="00600D2B">
              <w:rPr>
                <w:rFonts w:asciiTheme="majorHAnsi" w:hAnsiTheme="majorHAnsi" w:cstheme="majorHAnsi"/>
                <w:sz w:val="20"/>
                <w:szCs w:val="20"/>
              </w:rPr>
              <w:t>travel package</w:t>
            </w:r>
            <w:r w:rsidRPr="00600D2B">
              <w:rPr>
                <w:rFonts w:asciiTheme="majorHAnsi" w:hAnsiTheme="majorHAnsi" w:cstheme="majorHAnsi"/>
                <w:sz w:val="20"/>
                <w:szCs w:val="20"/>
              </w:rPr>
              <w:t xml:space="preserve"> instance, identified by the </w:t>
            </w:r>
            <w:r w:rsidR="00D70B26" w:rsidRPr="00600D2B">
              <w:rPr>
                <w:rFonts w:asciiTheme="majorHAnsi" w:hAnsiTheme="majorHAnsi" w:cstheme="majorHAnsi"/>
                <w:sz w:val="20"/>
                <w:szCs w:val="20"/>
              </w:rPr>
              <w:t>travel package</w:t>
            </w:r>
            <w:r w:rsidRPr="00600D2B">
              <w:rPr>
                <w:rFonts w:asciiTheme="majorHAnsi" w:hAnsiTheme="majorHAnsi" w:cstheme="majorHAnsi"/>
                <w:sz w:val="20"/>
                <w:szCs w:val="20"/>
              </w:rPr>
              <w:t xml:space="preserve"> ID passed on the request URL</w:t>
            </w:r>
            <w:r w:rsidR="00FE686D" w:rsidRPr="00600D2B">
              <w:rPr>
                <w:rFonts w:asciiTheme="majorHAnsi" w:hAnsiTheme="majorHAnsi" w:cstheme="majorHAnsi"/>
                <w:sz w:val="20"/>
                <w:szCs w:val="20"/>
              </w:rPr>
              <w:t>,</w:t>
            </w:r>
            <w:r w:rsidR="00D70B26" w:rsidRPr="00600D2B">
              <w:rPr>
                <w:rFonts w:asciiTheme="majorHAnsi" w:hAnsiTheme="majorHAnsi" w:cstheme="majorHAnsi"/>
                <w:sz w:val="20"/>
                <w:szCs w:val="20"/>
              </w:rPr>
              <w:t xml:space="preserve"> </w:t>
            </w:r>
            <w:r w:rsidR="00FE686D" w:rsidRPr="00600D2B">
              <w:rPr>
                <w:rFonts w:asciiTheme="majorHAnsi" w:hAnsiTheme="majorHAnsi" w:cstheme="majorHAnsi"/>
                <w:sz w:val="20"/>
                <w:szCs w:val="20"/>
              </w:rPr>
              <w:t>for instance: “DAWR210315” is the package name identifier.</w:t>
            </w:r>
          </w:p>
        </w:tc>
      </w:tr>
      <w:tr w:rsidR="00474ED9" w:rsidRPr="00FC3CE8" w14:paraId="2E5BF5E2" w14:textId="77777777" w:rsidTr="00600D2B">
        <w:trPr>
          <w:tblHeader/>
        </w:trPr>
        <w:tc>
          <w:tcPr>
            <w:tcW w:w="1260" w:type="dxa"/>
            <w:tcMar>
              <w:top w:w="0" w:type="dxa"/>
              <w:left w:w="115" w:type="dxa"/>
              <w:bottom w:w="0" w:type="dxa"/>
              <w:right w:w="115" w:type="dxa"/>
            </w:tcMar>
          </w:tcPr>
          <w:p w14:paraId="7F41FF96" w14:textId="722D8C49" w:rsidR="00474ED9" w:rsidRPr="00600D2B" w:rsidRDefault="00474ED9" w:rsidP="00474ED9">
            <w:pPr>
              <w:suppressAutoHyphens/>
              <w:contextualSpacing/>
              <w:rPr>
                <w:rFonts w:asciiTheme="majorHAnsi" w:hAnsiTheme="majorHAnsi" w:cstheme="majorHAnsi"/>
                <w:b/>
                <w:sz w:val="20"/>
                <w:szCs w:val="20"/>
              </w:rPr>
            </w:pPr>
            <w:r w:rsidRPr="00600D2B">
              <w:rPr>
                <w:rFonts w:asciiTheme="majorHAnsi" w:hAnsiTheme="majorHAnsi" w:cstheme="majorHAnsi"/>
                <w:b/>
                <w:sz w:val="20"/>
                <w:szCs w:val="20"/>
              </w:rPr>
              <w:t>GET</w:t>
            </w:r>
          </w:p>
        </w:tc>
        <w:tc>
          <w:tcPr>
            <w:tcW w:w="2790" w:type="dxa"/>
            <w:tcMar>
              <w:top w:w="0" w:type="dxa"/>
              <w:left w:w="115" w:type="dxa"/>
              <w:bottom w:w="0" w:type="dxa"/>
              <w:right w:w="115" w:type="dxa"/>
            </w:tcMar>
          </w:tcPr>
          <w:p w14:paraId="21F70831" w14:textId="51C8C902" w:rsidR="00474ED9" w:rsidRPr="00600D2B" w:rsidRDefault="00474ED9" w:rsidP="00474ED9">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Inflate the Rooms page with the most attractive hotel booking packages and their </w:t>
            </w:r>
            <w:r w:rsidR="006679EC" w:rsidRPr="00600D2B">
              <w:rPr>
                <w:rFonts w:asciiTheme="majorHAnsi" w:hAnsiTheme="majorHAnsi" w:cstheme="majorHAnsi"/>
                <w:sz w:val="20"/>
                <w:szCs w:val="20"/>
              </w:rPr>
              <w:t xml:space="preserve">corresponding </w:t>
            </w:r>
            <w:r w:rsidRPr="00600D2B">
              <w:rPr>
                <w:rFonts w:asciiTheme="majorHAnsi" w:hAnsiTheme="majorHAnsi" w:cstheme="majorHAnsi"/>
                <w:sz w:val="20"/>
                <w:szCs w:val="20"/>
              </w:rPr>
              <w:t>room images.</w:t>
            </w:r>
          </w:p>
        </w:tc>
        <w:tc>
          <w:tcPr>
            <w:tcW w:w="3330" w:type="dxa"/>
            <w:tcMar>
              <w:top w:w="0" w:type="dxa"/>
              <w:left w:w="115" w:type="dxa"/>
              <w:bottom w:w="0" w:type="dxa"/>
              <w:right w:w="115" w:type="dxa"/>
            </w:tcMar>
          </w:tcPr>
          <w:p w14:paraId="1D020C74" w14:textId="52D37B27" w:rsidR="00474ED9" w:rsidRPr="00600D2B" w:rsidRDefault="00474ED9" w:rsidP="00474ED9">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http://localhost:3000/api</w:t>
            </w:r>
            <w:r w:rsidR="006679EC" w:rsidRPr="00600D2B">
              <w:rPr>
                <w:rFonts w:asciiTheme="majorHAnsi" w:hAnsiTheme="majorHAnsi" w:cstheme="majorHAnsi"/>
                <w:sz w:val="20"/>
                <w:szCs w:val="20"/>
              </w:rPr>
              <w:t>/rooms</w:t>
            </w:r>
          </w:p>
        </w:tc>
        <w:tc>
          <w:tcPr>
            <w:tcW w:w="3240" w:type="dxa"/>
            <w:tcMar>
              <w:top w:w="0" w:type="dxa"/>
              <w:left w:w="115" w:type="dxa"/>
              <w:bottom w:w="0" w:type="dxa"/>
              <w:right w:w="115" w:type="dxa"/>
            </w:tcMar>
          </w:tcPr>
          <w:p w14:paraId="72A49102" w14:textId="5127E9E8" w:rsidR="00474ED9" w:rsidRPr="00600D2B" w:rsidRDefault="006679EC" w:rsidP="00474ED9">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Returns a list of all the </w:t>
            </w:r>
            <w:r w:rsidR="00662AC2" w:rsidRPr="00600D2B">
              <w:rPr>
                <w:rFonts w:asciiTheme="majorHAnsi" w:hAnsiTheme="majorHAnsi" w:cstheme="majorHAnsi"/>
                <w:sz w:val="20"/>
                <w:szCs w:val="20"/>
              </w:rPr>
              <w:t>hotel</w:t>
            </w:r>
            <w:r w:rsidRPr="00600D2B">
              <w:rPr>
                <w:rFonts w:asciiTheme="majorHAnsi" w:hAnsiTheme="majorHAnsi" w:cstheme="majorHAnsi"/>
                <w:sz w:val="20"/>
                <w:szCs w:val="20"/>
              </w:rPr>
              <w:t xml:space="preserve"> packages to display on the </w:t>
            </w:r>
            <w:r w:rsidR="00662AC2" w:rsidRPr="00600D2B">
              <w:rPr>
                <w:rFonts w:asciiTheme="majorHAnsi" w:hAnsiTheme="majorHAnsi" w:cstheme="majorHAnsi"/>
                <w:sz w:val="20"/>
                <w:szCs w:val="20"/>
              </w:rPr>
              <w:t>Rooms</w:t>
            </w:r>
            <w:r w:rsidRPr="00600D2B">
              <w:rPr>
                <w:rFonts w:asciiTheme="majorHAnsi" w:hAnsiTheme="majorHAnsi" w:cstheme="majorHAnsi"/>
                <w:sz w:val="20"/>
                <w:szCs w:val="20"/>
              </w:rPr>
              <w:t xml:space="preserve"> page. Each item contains a unique link to the </w:t>
            </w:r>
            <w:proofErr w:type="gramStart"/>
            <w:r w:rsidRPr="00600D2B">
              <w:rPr>
                <w:rFonts w:asciiTheme="majorHAnsi" w:hAnsiTheme="majorHAnsi" w:cstheme="majorHAnsi"/>
                <w:sz w:val="20"/>
                <w:szCs w:val="20"/>
              </w:rPr>
              <w:t>given</w:t>
            </w:r>
            <w:r w:rsidR="00662AC2" w:rsidRPr="00600D2B">
              <w:rPr>
                <w:rFonts w:asciiTheme="majorHAnsi" w:hAnsiTheme="majorHAnsi" w:cstheme="majorHAnsi"/>
                <w:sz w:val="20"/>
                <w:szCs w:val="20"/>
              </w:rPr>
              <w:t xml:space="preserve"> rook</w:t>
            </w:r>
            <w:proofErr w:type="gramEnd"/>
            <w:r w:rsidRPr="00600D2B">
              <w:rPr>
                <w:rFonts w:asciiTheme="majorHAnsi" w:hAnsiTheme="majorHAnsi" w:cstheme="majorHAnsi"/>
                <w:sz w:val="20"/>
                <w:szCs w:val="20"/>
              </w:rPr>
              <w:t xml:space="preserve"> </w:t>
            </w:r>
            <w:r w:rsidR="00662AC2" w:rsidRPr="00600D2B">
              <w:rPr>
                <w:rFonts w:asciiTheme="majorHAnsi" w:hAnsiTheme="majorHAnsi" w:cstheme="majorHAnsi"/>
                <w:sz w:val="20"/>
                <w:szCs w:val="20"/>
              </w:rPr>
              <w:t>booking page</w:t>
            </w:r>
            <w:r w:rsidRPr="00600D2B">
              <w:rPr>
                <w:rFonts w:asciiTheme="majorHAnsi" w:hAnsiTheme="majorHAnsi" w:cstheme="majorHAnsi"/>
                <w:sz w:val="20"/>
                <w:szCs w:val="20"/>
              </w:rPr>
              <w:t>.</w:t>
            </w:r>
          </w:p>
        </w:tc>
      </w:tr>
      <w:tr w:rsidR="00302EF9" w:rsidRPr="00FC3CE8" w14:paraId="22BDD764" w14:textId="77777777" w:rsidTr="00600D2B">
        <w:trPr>
          <w:tblHeader/>
        </w:trPr>
        <w:tc>
          <w:tcPr>
            <w:tcW w:w="1260" w:type="dxa"/>
            <w:tcMar>
              <w:top w:w="0" w:type="dxa"/>
              <w:left w:w="115" w:type="dxa"/>
              <w:bottom w:w="0" w:type="dxa"/>
              <w:right w:w="115" w:type="dxa"/>
            </w:tcMar>
          </w:tcPr>
          <w:p w14:paraId="3A21E27B" w14:textId="5991EBE6" w:rsidR="00302EF9" w:rsidRPr="00600D2B" w:rsidRDefault="00302EF9" w:rsidP="00302EF9">
            <w:pPr>
              <w:suppressAutoHyphens/>
              <w:contextualSpacing/>
              <w:rPr>
                <w:rFonts w:asciiTheme="majorHAnsi" w:hAnsiTheme="majorHAnsi" w:cstheme="majorHAnsi"/>
                <w:b/>
                <w:sz w:val="20"/>
                <w:szCs w:val="20"/>
              </w:rPr>
            </w:pPr>
            <w:r w:rsidRPr="00600D2B">
              <w:rPr>
                <w:rFonts w:asciiTheme="majorHAnsi" w:hAnsiTheme="majorHAnsi" w:cstheme="majorHAnsi"/>
                <w:b/>
                <w:sz w:val="20"/>
                <w:szCs w:val="20"/>
              </w:rPr>
              <w:t>GET</w:t>
            </w:r>
          </w:p>
        </w:tc>
        <w:tc>
          <w:tcPr>
            <w:tcW w:w="2790" w:type="dxa"/>
            <w:tcMar>
              <w:top w:w="0" w:type="dxa"/>
              <w:left w:w="115" w:type="dxa"/>
              <w:bottom w:w="0" w:type="dxa"/>
              <w:right w:w="115" w:type="dxa"/>
            </w:tcMar>
          </w:tcPr>
          <w:p w14:paraId="40FA5C4E" w14:textId="3E68F735" w:rsidR="00302EF9" w:rsidRPr="00600D2B" w:rsidRDefault="00302EF9" w:rsidP="00302EF9">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Access a single hotel room booking page to see full details about the offer.</w:t>
            </w:r>
          </w:p>
        </w:tc>
        <w:tc>
          <w:tcPr>
            <w:tcW w:w="3330" w:type="dxa"/>
            <w:tcMar>
              <w:top w:w="0" w:type="dxa"/>
              <w:left w:w="115" w:type="dxa"/>
              <w:bottom w:w="0" w:type="dxa"/>
              <w:right w:w="115" w:type="dxa"/>
            </w:tcMar>
          </w:tcPr>
          <w:p w14:paraId="5FB3EB15" w14:textId="63CDC5EB" w:rsidR="00302EF9" w:rsidRPr="00600D2B" w:rsidRDefault="00302EF9" w:rsidP="00302EF9">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http://localhost:3000/api/rooms/First </w:t>
            </w:r>
            <w:proofErr w:type="gramStart"/>
            <w:r w:rsidRPr="00600D2B">
              <w:rPr>
                <w:rFonts w:asciiTheme="majorHAnsi" w:hAnsiTheme="majorHAnsi" w:cstheme="majorHAnsi"/>
                <w:sz w:val="20"/>
                <w:szCs w:val="20"/>
              </w:rPr>
              <w:t>Class Room</w:t>
            </w:r>
            <w:proofErr w:type="gramEnd"/>
          </w:p>
        </w:tc>
        <w:tc>
          <w:tcPr>
            <w:tcW w:w="3240" w:type="dxa"/>
            <w:tcMar>
              <w:top w:w="0" w:type="dxa"/>
              <w:left w:w="115" w:type="dxa"/>
              <w:bottom w:w="0" w:type="dxa"/>
              <w:right w:w="115" w:type="dxa"/>
            </w:tcMar>
          </w:tcPr>
          <w:p w14:paraId="144E812A" w14:textId="2B1F668A" w:rsidR="00302EF9" w:rsidRPr="00600D2B" w:rsidRDefault="00302EF9" w:rsidP="00302EF9">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Returns a single room booking instance, identified by the room name ID passed in the request URL, for example: “First </w:t>
            </w:r>
            <w:proofErr w:type="gramStart"/>
            <w:r w:rsidRPr="00600D2B">
              <w:rPr>
                <w:rFonts w:asciiTheme="majorHAnsi" w:hAnsiTheme="majorHAnsi" w:cstheme="majorHAnsi"/>
                <w:sz w:val="20"/>
                <w:szCs w:val="20"/>
              </w:rPr>
              <w:t>Class Room</w:t>
            </w:r>
            <w:proofErr w:type="gramEnd"/>
            <w:r w:rsidRPr="00600D2B">
              <w:rPr>
                <w:rFonts w:asciiTheme="majorHAnsi" w:hAnsiTheme="majorHAnsi" w:cstheme="majorHAnsi"/>
                <w:sz w:val="20"/>
                <w:szCs w:val="20"/>
              </w:rPr>
              <w:t>” is the room name identifier.</w:t>
            </w:r>
          </w:p>
        </w:tc>
      </w:tr>
      <w:tr w:rsidR="00302EF9" w:rsidRPr="00FC3CE8" w14:paraId="2964441D" w14:textId="77777777" w:rsidTr="00600D2B">
        <w:trPr>
          <w:tblHeader/>
        </w:trPr>
        <w:tc>
          <w:tcPr>
            <w:tcW w:w="1260" w:type="dxa"/>
            <w:tcMar>
              <w:top w:w="0" w:type="dxa"/>
              <w:left w:w="115" w:type="dxa"/>
              <w:bottom w:w="0" w:type="dxa"/>
              <w:right w:w="115" w:type="dxa"/>
            </w:tcMar>
          </w:tcPr>
          <w:p w14:paraId="7282AD78" w14:textId="3E4629E8" w:rsidR="00302EF9" w:rsidRPr="00600D2B" w:rsidRDefault="00302EF9" w:rsidP="00302EF9">
            <w:pPr>
              <w:suppressAutoHyphens/>
              <w:contextualSpacing/>
              <w:rPr>
                <w:rFonts w:asciiTheme="majorHAnsi" w:hAnsiTheme="majorHAnsi" w:cstheme="majorHAnsi"/>
                <w:b/>
                <w:sz w:val="20"/>
                <w:szCs w:val="20"/>
              </w:rPr>
            </w:pPr>
            <w:r w:rsidRPr="00600D2B">
              <w:rPr>
                <w:rFonts w:asciiTheme="majorHAnsi" w:hAnsiTheme="majorHAnsi" w:cstheme="majorHAnsi"/>
                <w:b/>
                <w:sz w:val="20"/>
                <w:szCs w:val="20"/>
              </w:rPr>
              <w:t>GET</w:t>
            </w:r>
          </w:p>
        </w:tc>
        <w:tc>
          <w:tcPr>
            <w:tcW w:w="2790" w:type="dxa"/>
            <w:tcMar>
              <w:top w:w="0" w:type="dxa"/>
              <w:left w:w="115" w:type="dxa"/>
              <w:bottom w:w="0" w:type="dxa"/>
              <w:right w:w="115" w:type="dxa"/>
            </w:tcMar>
          </w:tcPr>
          <w:p w14:paraId="1A45C583" w14:textId="2933A374" w:rsidR="00302EF9" w:rsidRPr="00600D2B" w:rsidRDefault="00C674B7" w:rsidP="00302EF9">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Load </w:t>
            </w:r>
            <w:r w:rsidR="009C2C62" w:rsidRPr="00600D2B">
              <w:rPr>
                <w:rFonts w:asciiTheme="majorHAnsi" w:hAnsiTheme="majorHAnsi" w:cstheme="majorHAnsi"/>
                <w:sz w:val="20"/>
                <w:szCs w:val="20"/>
              </w:rPr>
              <w:t xml:space="preserve">the Contact Us page by reading and populating </w:t>
            </w:r>
            <w:r w:rsidR="00742AA0" w:rsidRPr="00600D2B">
              <w:rPr>
                <w:rFonts w:asciiTheme="majorHAnsi" w:hAnsiTheme="majorHAnsi" w:cstheme="majorHAnsi"/>
                <w:sz w:val="20"/>
                <w:szCs w:val="20"/>
              </w:rPr>
              <w:t>it with the company’s contact information details from the database</w:t>
            </w:r>
            <w:r w:rsidR="003000C1" w:rsidRPr="00600D2B">
              <w:rPr>
                <w:rFonts w:asciiTheme="majorHAnsi" w:hAnsiTheme="majorHAnsi" w:cstheme="majorHAnsi"/>
                <w:sz w:val="20"/>
                <w:szCs w:val="20"/>
              </w:rPr>
              <w:t>.</w:t>
            </w:r>
          </w:p>
        </w:tc>
        <w:tc>
          <w:tcPr>
            <w:tcW w:w="3330" w:type="dxa"/>
            <w:tcMar>
              <w:top w:w="0" w:type="dxa"/>
              <w:left w:w="115" w:type="dxa"/>
              <w:bottom w:w="0" w:type="dxa"/>
              <w:right w:w="115" w:type="dxa"/>
            </w:tcMar>
          </w:tcPr>
          <w:p w14:paraId="01B7023E" w14:textId="01A92CBC" w:rsidR="00302EF9" w:rsidRPr="00600D2B" w:rsidRDefault="00DC2EC7" w:rsidP="00DC2EC7">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http://localhost:3000/api/contact</w:t>
            </w:r>
          </w:p>
        </w:tc>
        <w:tc>
          <w:tcPr>
            <w:tcW w:w="3240" w:type="dxa"/>
            <w:tcMar>
              <w:top w:w="0" w:type="dxa"/>
              <w:left w:w="115" w:type="dxa"/>
              <w:bottom w:w="0" w:type="dxa"/>
              <w:right w:w="115" w:type="dxa"/>
            </w:tcMar>
          </w:tcPr>
          <w:p w14:paraId="64DDBB38" w14:textId="0D79CF19" w:rsidR="00302EF9" w:rsidRPr="00600D2B" w:rsidRDefault="00302EF9" w:rsidP="00302EF9">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Returns</w:t>
            </w:r>
            <w:r w:rsidR="003000C1" w:rsidRPr="00600D2B">
              <w:rPr>
                <w:rFonts w:asciiTheme="majorHAnsi" w:hAnsiTheme="majorHAnsi" w:cstheme="majorHAnsi"/>
                <w:sz w:val="20"/>
                <w:szCs w:val="20"/>
              </w:rPr>
              <w:t xml:space="preserve"> a list </w:t>
            </w:r>
            <w:r w:rsidR="00E73C04" w:rsidRPr="00600D2B">
              <w:rPr>
                <w:rFonts w:asciiTheme="majorHAnsi" w:hAnsiTheme="majorHAnsi" w:cstheme="majorHAnsi"/>
                <w:sz w:val="20"/>
                <w:szCs w:val="20"/>
              </w:rPr>
              <w:t xml:space="preserve">of all unique company details for customers to contact. For example, </w:t>
            </w:r>
            <w:r w:rsidR="00073ECD" w:rsidRPr="00600D2B">
              <w:rPr>
                <w:rFonts w:asciiTheme="majorHAnsi" w:hAnsiTheme="majorHAnsi" w:cstheme="majorHAnsi"/>
                <w:sz w:val="20"/>
                <w:szCs w:val="20"/>
              </w:rPr>
              <w:t>the headquarters address, department phone numbers, and so on.</w:t>
            </w:r>
          </w:p>
        </w:tc>
      </w:tr>
      <w:tr w:rsidR="00A751D4" w:rsidRPr="00FC3CE8" w14:paraId="0B56197F" w14:textId="77777777" w:rsidTr="00600D2B">
        <w:trPr>
          <w:tblHeader/>
        </w:trPr>
        <w:tc>
          <w:tcPr>
            <w:tcW w:w="1260" w:type="dxa"/>
            <w:tcMar>
              <w:top w:w="0" w:type="dxa"/>
              <w:left w:w="115" w:type="dxa"/>
              <w:bottom w:w="0" w:type="dxa"/>
              <w:right w:w="115" w:type="dxa"/>
            </w:tcMar>
          </w:tcPr>
          <w:p w14:paraId="01B2099C" w14:textId="6DCA669C" w:rsidR="00A751D4" w:rsidRPr="00600D2B" w:rsidRDefault="00A751D4" w:rsidP="00A751D4">
            <w:pPr>
              <w:suppressAutoHyphens/>
              <w:contextualSpacing/>
              <w:rPr>
                <w:rFonts w:asciiTheme="majorHAnsi" w:hAnsiTheme="majorHAnsi" w:cstheme="majorHAnsi"/>
                <w:b/>
                <w:sz w:val="20"/>
                <w:szCs w:val="20"/>
              </w:rPr>
            </w:pPr>
            <w:r w:rsidRPr="00600D2B">
              <w:rPr>
                <w:rFonts w:asciiTheme="majorHAnsi" w:hAnsiTheme="majorHAnsi" w:cstheme="majorHAnsi"/>
                <w:b/>
                <w:sz w:val="20"/>
                <w:szCs w:val="20"/>
              </w:rPr>
              <w:t>POST</w:t>
            </w:r>
          </w:p>
        </w:tc>
        <w:tc>
          <w:tcPr>
            <w:tcW w:w="2790" w:type="dxa"/>
            <w:tcMar>
              <w:top w:w="0" w:type="dxa"/>
              <w:left w:w="115" w:type="dxa"/>
              <w:bottom w:w="0" w:type="dxa"/>
              <w:right w:w="115" w:type="dxa"/>
            </w:tcMar>
          </w:tcPr>
          <w:p w14:paraId="26274A50" w14:textId="1665BECE" w:rsidR="00A751D4" w:rsidRPr="00600D2B" w:rsidRDefault="00006000" w:rsidP="00CE2D9C">
            <w:pPr>
              <w:suppressAutoHyphens/>
              <w:contextualSpacing/>
              <w:rPr>
                <w:rFonts w:asciiTheme="majorHAnsi" w:hAnsiTheme="majorHAnsi" w:cstheme="majorHAnsi"/>
                <w:sz w:val="20"/>
                <w:szCs w:val="20"/>
              </w:rPr>
            </w:pPr>
            <w:proofErr w:type="gramStart"/>
            <w:r w:rsidRPr="00600D2B">
              <w:rPr>
                <w:rFonts w:asciiTheme="majorHAnsi" w:hAnsiTheme="majorHAnsi" w:cstheme="majorHAnsi"/>
                <w:sz w:val="20"/>
                <w:szCs w:val="20"/>
              </w:rPr>
              <w:t>Sends</w:t>
            </w:r>
            <w:proofErr w:type="gramEnd"/>
            <w:r w:rsidRPr="00600D2B">
              <w:rPr>
                <w:rFonts w:asciiTheme="majorHAnsi" w:hAnsiTheme="majorHAnsi" w:cstheme="majorHAnsi"/>
                <w:sz w:val="20"/>
                <w:szCs w:val="20"/>
              </w:rPr>
              <w:t xml:space="preserve"> the </w:t>
            </w:r>
            <w:r w:rsidR="00EC05F9" w:rsidRPr="00600D2B">
              <w:rPr>
                <w:rFonts w:asciiTheme="majorHAnsi" w:hAnsiTheme="majorHAnsi" w:cstheme="majorHAnsi"/>
                <w:sz w:val="20"/>
                <w:szCs w:val="20"/>
              </w:rPr>
              <w:t xml:space="preserve">filled </w:t>
            </w:r>
            <w:r w:rsidRPr="00600D2B">
              <w:rPr>
                <w:rFonts w:asciiTheme="majorHAnsi" w:hAnsiTheme="majorHAnsi" w:cstheme="majorHAnsi"/>
                <w:sz w:val="20"/>
                <w:szCs w:val="20"/>
              </w:rPr>
              <w:t xml:space="preserve">contact us form </w:t>
            </w:r>
            <w:r w:rsidR="00EC05F9" w:rsidRPr="00600D2B">
              <w:rPr>
                <w:rFonts w:asciiTheme="majorHAnsi" w:hAnsiTheme="majorHAnsi" w:cstheme="majorHAnsi"/>
                <w:sz w:val="20"/>
                <w:szCs w:val="20"/>
              </w:rPr>
              <w:t xml:space="preserve">details in </w:t>
            </w:r>
            <w:r w:rsidR="00212082" w:rsidRPr="00600D2B">
              <w:rPr>
                <w:rFonts w:asciiTheme="majorHAnsi" w:hAnsiTheme="majorHAnsi" w:cstheme="majorHAnsi"/>
                <w:sz w:val="20"/>
                <w:szCs w:val="20"/>
              </w:rPr>
              <w:t>an</w:t>
            </w:r>
            <w:r w:rsidR="00EC05F9" w:rsidRPr="00600D2B">
              <w:rPr>
                <w:rFonts w:asciiTheme="majorHAnsi" w:hAnsiTheme="majorHAnsi" w:cstheme="majorHAnsi"/>
                <w:sz w:val="20"/>
                <w:szCs w:val="20"/>
              </w:rPr>
              <w:t xml:space="preserve"> </w:t>
            </w:r>
            <w:r w:rsidR="00CE2D9C" w:rsidRPr="00600D2B">
              <w:rPr>
                <w:rFonts w:asciiTheme="majorHAnsi" w:hAnsiTheme="majorHAnsi" w:cstheme="majorHAnsi"/>
                <w:sz w:val="20"/>
                <w:szCs w:val="20"/>
              </w:rPr>
              <w:t xml:space="preserve">encoded and </w:t>
            </w:r>
            <w:r w:rsidR="00EC05F9" w:rsidRPr="00600D2B">
              <w:rPr>
                <w:rFonts w:asciiTheme="majorHAnsi" w:hAnsiTheme="majorHAnsi" w:cstheme="majorHAnsi"/>
                <w:sz w:val="20"/>
                <w:szCs w:val="20"/>
              </w:rPr>
              <w:t xml:space="preserve">secure </w:t>
            </w:r>
            <w:r w:rsidR="00865B30" w:rsidRPr="00600D2B">
              <w:rPr>
                <w:rFonts w:asciiTheme="majorHAnsi" w:hAnsiTheme="majorHAnsi" w:cstheme="majorHAnsi"/>
                <w:sz w:val="20"/>
                <w:szCs w:val="20"/>
              </w:rPr>
              <w:t xml:space="preserve">way inside the request body as </w:t>
            </w:r>
            <w:proofErr w:type="spellStart"/>
            <w:r w:rsidR="00CE2D9C" w:rsidRPr="00600D2B">
              <w:rPr>
                <w:rFonts w:asciiTheme="majorHAnsi" w:hAnsiTheme="majorHAnsi" w:cstheme="majorHAnsi"/>
                <w:sz w:val="20"/>
                <w:szCs w:val="20"/>
              </w:rPr>
              <w:t>api</w:t>
            </w:r>
            <w:proofErr w:type="spellEnd"/>
            <w:r w:rsidR="00CE2D9C" w:rsidRPr="00600D2B">
              <w:rPr>
                <w:rFonts w:asciiTheme="majorHAnsi" w:hAnsiTheme="majorHAnsi" w:cstheme="majorHAnsi"/>
                <w:sz w:val="20"/>
                <w:szCs w:val="20"/>
              </w:rPr>
              <w:t>/contact/x-www-form-</w:t>
            </w:r>
            <w:proofErr w:type="spellStart"/>
            <w:r w:rsidR="00CE2D9C" w:rsidRPr="00600D2B">
              <w:rPr>
                <w:rFonts w:asciiTheme="majorHAnsi" w:hAnsiTheme="majorHAnsi" w:cstheme="majorHAnsi"/>
                <w:sz w:val="20"/>
                <w:szCs w:val="20"/>
              </w:rPr>
              <w:t>urlencoded</w:t>
            </w:r>
            <w:proofErr w:type="spellEnd"/>
            <w:r w:rsidR="00212082" w:rsidRPr="00600D2B">
              <w:rPr>
                <w:rFonts w:asciiTheme="majorHAnsi" w:hAnsiTheme="majorHAnsi" w:cstheme="majorHAnsi"/>
                <w:sz w:val="20"/>
                <w:szCs w:val="20"/>
              </w:rPr>
              <w:t xml:space="preserve"> and </w:t>
            </w:r>
            <w:proofErr w:type="gramStart"/>
            <w:r w:rsidR="00212082" w:rsidRPr="00600D2B">
              <w:rPr>
                <w:rFonts w:asciiTheme="majorHAnsi" w:hAnsiTheme="majorHAnsi" w:cstheme="majorHAnsi"/>
                <w:sz w:val="20"/>
                <w:szCs w:val="20"/>
              </w:rPr>
              <w:t>stores</w:t>
            </w:r>
            <w:proofErr w:type="gramEnd"/>
            <w:r w:rsidR="00212082" w:rsidRPr="00600D2B">
              <w:rPr>
                <w:rFonts w:asciiTheme="majorHAnsi" w:hAnsiTheme="majorHAnsi" w:cstheme="majorHAnsi"/>
                <w:sz w:val="20"/>
                <w:szCs w:val="20"/>
              </w:rPr>
              <w:t xml:space="preserve"> the data in the database.</w:t>
            </w:r>
          </w:p>
        </w:tc>
        <w:tc>
          <w:tcPr>
            <w:tcW w:w="3330" w:type="dxa"/>
            <w:tcMar>
              <w:top w:w="0" w:type="dxa"/>
              <w:left w:w="115" w:type="dxa"/>
              <w:bottom w:w="0" w:type="dxa"/>
              <w:right w:w="115" w:type="dxa"/>
            </w:tcMar>
          </w:tcPr>
          <w:p w14:paraId="4C5AB216" w14:textId="0C0DF872" w:rsidR="00A751D4" w:rsidRPr="00600D2B" w:rsidRDefault="00A751D4" w:rsidP="00A751D4">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http://localhost:3000/api/contact</w:t>
            </w:r>
          </w:p>
        </w:tc>
        <w:tc>
          <w:tcPr>
            <w:tcW w:w="3240" w:type="dxa"/>
            <w:tcMar>
              <w:top w:w="0" w:type="dxa"/>
              <w:left w:w="115" w:type="dxa"/>
              <w:bottom w:w="0" w:type="dxa"/>
              <w:right w:w="115" w:type="dxa"/>
            </w:tcMar>
          </w:tcPr>
          <w:p w14:paraId="4E6ECA5C" w14:textId="72078A74" w:rsidR="00A751D4" w:rsidRPr="00600D2B" w:rsidRDefault="00A751D4" w:rsidP="00A751D4">
            <w:pPr>
              <w:suppressAutoHyphens/>
              <w:contextualSpacing/>
              <w:rPr>
                <w:rFonts w:asciiTheme="majorHAnsi" w:hAnsiTheme="majorHAnsi" w:cstheme="majorHAnsi"/>
                <w:sz w:val="20"/>
                <w:szCs w:val="20"/>
              </w:rPr>
            </w:pPr>
            <w:r w:rsidRPr="00600D2B">
              <w:rPr>
                <w:rFonts w:asciiTheme="majorHAnsi" w:hAnsiTheme="majorHAnsi" w:cstheme="majorHAnsi"/>
                <w:sz w:val="20"/>
                <w:szCs w:val="20"/>
              </w:rPr>
              <w:t xml:space="preserve">Returns </w:t>
            </w:r>
            <w:r w:rsidR="00212082" w:rsidRPr="00600D2B">
              <w:rPr>
                <w:rFonts w:asciiTheme="majorHAnsi" w:hAnsiTheme="majorHAnsi" w:cstheme="majorHAnsi"/>
                <w:sz w:val="20"/>
                <w:szCs w:val="20"/>
              </w:rPr>
              <w:t xml:space="preserve">a JSON </w:t>
            </w:r>
            <w:r w:rsidR="007C677B" w:rsidRPr="00600D2B">
              <w:rPr>
                <w:rFonts w:asciiTheme="majorHAnsi" w:hAnsiTheme="majorHAnsi" w:cstheme="majorHAnsi"/>
                <w:sz w:val="20"/>
                <w:szCs w:val="20"/>
              </w:rPr>
              <w:t>201 OK response</w:t>
            </w:r>
            <w:r w:rsidR="00212082" w:rsidRPr="00600D2B">
              <w:rPr>
                <w:rFonts w:asciiTheme="majorHAnsi" w:hAnsiTheme="majorHAnsi" w:cstheme="majorHAnsi"/>
                <w:sz w:val="20"/>
                <w:szCs w:val="20"/>
              </w:rPr>
              <w:t xml:space="preserve"> </w:t>
            </w:r>
            <w:r w:rsidR="007C677B" w:rsidRPr="00600D2B">
              <w:rPr>
                <w:rFonts w:asciiTheme="majorHAnsi" w:hAnsiTheme="majorHAnsi" w:cstheme="majorHAnsi"/>
                <w:sz w:val="20"/>
                <w:szCs w:val="20"/>
              </w:rPr>
              <w:t xml:space="preserve">and </w:t>
            </w:r>
            <w:proofErr w:type="gramStart"/>
            <w:r w:rsidR="007C677B" w:rsidRPr="00600D2B">
              <w:rPr>
                <w:rFonts w:asciiTheme="majorHAnsi" w:hAnsiTheme="majorHAnsi" w:cstheme="majorHAnsi"/>
                <w:sz w:val="20"/>
                <w:szCs w:val="20"/>
              </w:rPr>
              <w:t>a confirmation</w:t>
            </w:r>
            <w:proofErr w:type="gramEnd"/>
            <w:r w:rsidR="007C677B" w:rsidRPr="00600D2B">
              <w:rPr>
                <w:rFonts w:asciiTheme="majorHAnsi" w:hAnsiTheme="majorHAnsi" w:cstheme="majorHAnsi"/>
                <w:sz w:val="20"/>
                <w:szCs w:val="20"/>
              </w:rPr>
              <w:t xml:space="preserve"> message </w:t>
            </w:r>
            <w:r w:rsidR="00D66BCA" w:rsidRPr="00600D2B">
              <w:rPr>
                <w:rFonts w:asciiTheme="majorHAnsi" w:hAnsiTheme="majorHAnsi" w:cstheme="majorHAnsi"/>
                <w:sz w:val="20"/>
                <w:szCs w:val="20"/>
              </w:rPr>
              <w:t xml:space="preserve">if all fields were filled and </w:t>
            </w:r>
            <w:r w:rsidR="002B6226" w:rsidRPr="00600D2B">
              <w:rPr>
                <w:rFonts w:asciiTheme="majorHAnsi" w:hAnsiTheme="majorHAnsi" w:cstheme="majorHAnsi"/>
                <w:sz w:val="20"/>
                <w:szCs w:val="20"/>
              </w:rPr>
              <w:t>the data was stored successfully. Otherwise, a 200 OK response is returned, indicating that the request was received and processed, although the data hasn’t been stored, as one or more</w:t>
            </w:r>
            <w:r w:rsidR="00C07350" w:rsidRPr="00600D2B">
              <w:rPr>
                <w:rFonts w:asciiTheme="majorHAnsi" w:hAnsiTheme="majorHAnsi" w:cstheme="majorHAnsi"/>
                <w:sz w:val="20"/>
                <w:szCs w:val="20"/>
              </w:rPr>
              <w:t xml:space="preserve"> fields were not filled by the user.</w:t>
            </w:r>
          </w:p>
        </w:tc>
      </w:tr>
    </w:tbl>
    <w:p w14:paraId="053EBA9C" w14:textId="30E7F3C9" w:rsidR="00BB30F9" w:rsidRPr="00CD4F4E" w:rsidRDefault="00DA0898" w:rsidP="00FC3CE8">
      <w:pPr>
        <w:suppressAutoHyphens/>
        <w:contextualSpacing/>
        <w:rPr>
          <w:rFonts w:asciiTheme="majorHAnsi" w:hAnsiTheme="majorHAnsi" w:cstheme="majorHAnsi"/>
          <w:b/>
          <w:sz w:val="20"/>
          <w:szCs w:val="20"/>
        </w:rPr>
      </w:pPr>
      <w:r w:rsidRPr="00CD4F4E">
        <w:rPr>
          <w:rFonts w:asciiTheme="majorHAnsi" w:hAnsiTheme="majorHAnsi" w:cstheme="majorHAnsi"/>
          <w:b/>
          <w:sz w:val="20"/>
          <w:szCs w:val="20"/>
        </w:rPr>
        <w:t>GET Req</w:t>
      </w:r>
      <w:r w:rsidR="009441C6" w:rsidRPr="00CD4F4E">
        <w:rPr>
          <w:rFonts w:asciiTheme="majorHAnsi" w:hAnsiTheme="majorHAnsi" w:cstheme="majorHAnsi"/>
          <w:b/>
          <w:sz w:val="20"/>
          <w:szCs w:val="20"/>
        </w:rPr>
        <w:t>u</w:t>
      </w:r>
      <w:r w:rsidRPr="00CD4F4E">
        <w:rPr>
          <w:rFonts w:asciiTheme="majorHAnsi" w:hAnsiTheme="majorHAnsi" w:cstheme="majorHAnsi"/>
          <w:b/>
          <w:sz w:val="20"/>
          <w:szCs w:val="20"/>
        </w:rPr>
        <w:t>est</w:t>
      </w:r>
      <w:r w:rsidR="009441C6" w:rsidRPr="00CD4F4E">
        <w:rPr>
          <w:rFonts w:asciiTheme="majorHAnsi" w:hAnsiTheme="majorHAnsi" w:cstheme="majorHAnsi"/>
          <w:b/>
          <w:sz w:val="20"/>
          <w:szCs w:val="20"/>
        </w:rPr>
        <w:t xml:space="preserve"> for /</w:t>
      </w:r>
      <w:proofErr w:type="spellStart"/>
      <w:r w:rsidR="009441C6" w:rsidRPr="00CD4F4E">
        <w:rPr>
          <w:rFonts w:asciiTheme="majorHAnsi" w:hAnsiTheme="majorHAnsi" w:cstheme="majorHAnsi"/>
          <w:b/>
          <w:sz w:val="20"/>
          <w:szCs w:val="20"/>
        </w:rPr>
        <w:t>api</w:t>
      </w:r>
      <w:proofErr w:type="spellEnd"/>
      <w:r w:rsidR="009441C6" w:rsidRPr="00CD4F4E">
        <w:rPr>
          <w:rFonts w:asciiTheme="majorHAnsi" w:hAnsiTheme="majorHAnsi" w:cstheme="majorHAnsi"/>
          <w:b/>
          <w:sz w:val="20"/>
          <w:szCs w:val="20"/>
        </w:rPr>
        <w:t>/contact</w:t>
      </w:r>
      <w:r w:rsidR="00CD4F4E">
        <w:rPr>
          <w:rFonts w:asciiTheme="majorHAnsi" w:hAnsiTheme="majorHAnsi" w:cstheme="majorHAnsi"/>
          <w:b/>
          <w:sz w:val="20"/>
          <w:szCs w:val="20"/>
        </w:rPr>
        <w:t xml:space="preserve">         </w:t>
      </w:r>
      <w:r w:rsidR="00CD4F4E" w:rsidRPr="00CD4F4E">
        <w:rPr>
          <w:rFonts w:asciiTheme="majorHAnsi" w:hAnsiTheme="majorHAnsi" w:cstheme="majorHAnsi"/>
          <w:b/>
          <w:sz w:val="20"/>
          <w:szCs w:val="20"/>
        </w:rPr>
        <w:t>/</w:t>
      </w:r>
      <w:proofErr w:type="spellStart"/>
      <w:r w:rsidR="00CD4F4E" w:rsidRPr="00CD4F4E">
        <w:rPr>
          <w:rFonts w:asciiTheme="majorHAnsi" w:hAnsiTheme="majorHAnsi" w:cstheme="majorHAnsi"/>
          <w:b/>
          <w:sz w:val="20"/>
          <w:szCs w:val="20"/>
        </w:rPr>
        <w:t>api</w:t>
      </w:r>
      <w:proofErr w:type="spellEnd"/>
      <w:r w:rsidR="00CD4F4E" w:rsidRPr="00CD4F4E">
        <w:rPr>
          <w:rFonts w:asciiTheme="majorHAnsi" w:hAnsiTheme="majorHAnsi" w:cstheme="majorHAnsi"/>
          <w:b/>
          <w:sz w:val="20"/>
          <w:szCs w:val="20"/>
        </w:rPr>
        <w:t>/contact 200 response - POST</w:t>
      </w:r>
      <w:r w:rsidR="009441C6" w:rsidRPr="00CD4F4E">
        <w:rPr>
          <w:rFonts w:asciiTheme="majorHAnsi" w:hAnsiTheme="majorHAnsi" w:cstheme="majorHAnsi"/>
          <w:b/>
          <w:sz w:val="20"/>
          <w:szCs w:val="20"/>
        </w:rPr>
        <w:tab/>
      </w:r>
      <w:r w:rsidR="00CD4F4E">
        <w:rPr>
          <w:rFonts w:asciiTheme="majorHAnsi" w:hAnsiTheme="majorHAnsi" w:cstheme="majorHAnsi"/>
          <w:b/>
          <w:sz w:val="20"/>
          <w:szCs w:val="20"/>
        </w:rPr>
        <w:t xml:space="preserve">    </w:t>
      </w:r>
      <w:r w:rsidR="00CD4F4E" w:rsidRPr="00CD4F4E">
        <w:rPr>
          <w:rFonts w:asciiTheme="majorHAnsi" w:hAnsiTheme="majorHAnsi" w:cstheme="majorHAnsi"/>
          <w:b/>
          <w:sz w:val="20"/>
          <w:szCs w:val="20"/>
        </w:rPr>
        <w:t>/</w:t>
      </w:r>
      <w:proofErr w:type="spellStart"/>
      <w:r w:rsidR="00CD4F4E" w:rsidRPr="00CD4F4E">
        <w:rPr>
          <w:rFonts w:asciiTheme="majorHAnsi" w:hAnsiTheme="majorHAnsi" w:cstheme="majorHAnsi"/>
          <w:b/>
          <w:sz w:val="20"/>
          <w:szCs w:val="20"/>
        </w:rPr>
        <w:t>api</w:t>
      </w:r>
      <w:proofErr w:type="spellEnd"/>
      <w:r w:rsidR="00CD4F4E" w:rsidRPr="00CD4F4E">
        <w:rPr>
          <w:rFonts w:asciiTheme="majorHAnsi" w:hAnsiTheme="majorHAnsi" w:cstheme="majorHAnsi"/>
          <w:b/>
          <w:sz w:val="20"/>
          <w:szCs w:val="20"/>
        </w:rPr>
        <w:t>/contact 20</w:t>
      </w:r>
      <w:r w:rsidR="00CD4F4E">
        <w:rPr>
          <w:rFonts w:asciiTheme="majorHAnsi" w:hAnsiTheme="majorHAnsi" w:cstheme="majorHAnsi"/>
          <w:b/>
          <w:sz w:val="20"/>
          <w:szCs w:val="20"/>
        </w:rPr>
        <w:t>1</w:t>
      </w:r>
      <w:r w:rsidR="00CD4F4E" w:rsidRPr="00CD4F4E">
        <w:rPr>
          <w:rFonts w:asciiTheme="majorHAnsi" w:hAnsiTheme="majorHAnsi" w:cstheme="majorHAnsi"/>
          <w:b/>
          <w:sz w:val="20"/>
          <w:szCs w:val="20"/>
        </w:rPr>
        <w:t xml:space="preserve"> response - POST</w:t>
      </w:r>
    </w:p>
    <w:p w14:paraId="028C1125" w14:textId="2551EACD" w:rsidR="001345CC" w:rsidRPr="00FC3CE8" w:rsidRDefault="001345CC" w:rsidP="009441C6">
      <w:pPr>
        <w:suppressAutoHyphens/>
        <w:contextualSpacing/>
        <w:jc w:val="both"/>
        <w:rPr>
          <w:rFonts w:asciiTheme="majorHAnsi" w:hAnsiTheme="majorHAnsi" w:cstheme="majorHAnsi"/>
          <w:b/>
          <w:sz w:val="22"/>
          <w:szCs w:val="22"/>
        </w:rPr>
      </w:pPr>
      <w:r w:rsidRPr="001345CC">
        <w:rPr>
          <w:rFonts w:asciiTheme="majorHAnsi" w:hAnsiTheme="majorHAnsi" w:cstheme="majorHAnsi"/>
          <w:b/>
          <w:noProof/>
          <w:sz w:val="22"/>
          <w:szCs w:val="22"/>
        </w:rPr>
        <w:drawing>
          <wp:inline distT="0" distB="0" distL="0" distR="0" wp14:anchorId="026A280C" wp14:editId="67AFEF9E">
            <wp:extent cx="1759585" cy="1409700"/>
            <wp:effectExtent l="0" t="0" r="0" b="0"/>
            <wp:docPr id="2006889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89596" name="Picture 1" descr="A screenshot of a computer&#10;&#10;AI-generated content may be incorrect."/>
                    <pic:cNvPicPr/>
                  </pic:nvPicPr>
                  <pic:blipFill>
                    <a:blip r:embed="rId16"/>
                    <a:stretch>
                      <a:fillRect/>
                    </a:stretch>
                  </pic:blipFill>
                  <pic:spPr>
                    <a:xfrm>
                      <a:off x="0" y="0"/>
                      <a:ext cx="1773675" cy="1420988"/>
                    </a:xfrm>
                    <a:prstGeom prst="rect">
                      <a:avLst/>
                    </a:prstGeom>
                  </pic:spPr>
                </pic:pic>
              </a:graphicData>
            </a:graphic>
          </wp:inline>
        </w:drawing>
      </w:r>
      <w:r w:rsidR="00AD3B6C" w:rsidRPr="00AD3B6C">
        <w:rPr>
          <w:rFonts w:asciiTheme="majorHAnsi" w:hAnsiTheme="majorHAnsi" w:cstheme="majorHAnsi"/>
          <w:b/>
          <w:noProof/>
          <w:sz w:val="22"/>
          <w:szCs w:val="22"/>
        </w:rPr>
        <w:drawing>
          <wp:inline distT="0" distB="0" distL="0" distR="0" wp14:anchorId="7D4693A9" wp14:editId="2F9FEB6E">
            <wp:extent cx="1964055" cy="1413253"/>
            <wp:effectExtent l="0" t="0" r="0" b="0"/>
            <wp:docPr id="2033276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76017" name="Picture 1" descr="A screenshot of a computer&#10;&#10;AI-generated content may be incorrect."/>
                    <pic:cNvPicPr/>
                  </pic:nvPicPr>
                  <pic:blipFill>
                    <a:blip r:embed="rId17"/>
                    <a:stretch>
                      <a:fillRect/>
                    </a:stretch>
                  </pic:blipFill>
                  <pic:spPr>
                    <a:xfrm>
                      <a:off x="0" y="0"/>
                      <a:ext cx="2006552" cy="1443832"/>
                    </a:xfrm>
                    <a:prstGeom prst="rect">
                      <a:avLst/>
                    </a:prstGeom>
                  </pic:spPr>
                </pic:pic>
              </a:graphicData>
            </a:graphic>
          </wp:inline>
        </w:drawing>
      </w:r>
      <w:r w:rsidR="003B2020" w:rsidRPr="003B2020">
        <w:rPr>
          <w:rFonts w:asciiTheme="majorHAnsi" w:hAnsiTheme="majorHAnsi" w:cstheme="majorHAnsi"/>
          <w:b/>
          <w:noProof/>
          <w:sz w:val="22"/>
          <w:szCs w:val="22"/>
        </w:rPr>
        <w:drawing>
          <wp:inline distT="0" distB="0" distL="0" distR="0" wp14:anchorId="1F3914CD" wp14:editId="6D5F0D7A">
            <wp:extent cx="2202180" cy="1414145"/>
            <wp:effectExtent l="0" t="0" r="7620" b="0"/>
            <wp:docPr id="1455553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53849" name="Picture 1" descr="A screenshot of a computer&#10;&#10;AI-generated content may be incorrect."/>
                    <pic:cNvPicPr/>
                  </pic:nvPicPr>
                  <pic:blipFill>
                    <a:blip r:embed="rId18"/>
                    <a:stretch>
                      <a:fillRect/>
                    </a:stretch>
                  </pic:blipFill>
                  <pic:spPr>
                    <a:xfrm>
                      <a:off x="0" y="0"/>
                      <a:ext cx="2227590" cy="1430462"/>
                    </a:xfrm>
                    <a:prstGeom prst="rect">
                      <a:avLst/>
                    </a:prstGeom>
                  </pic:spPr>
                </pic:pic>
              </a:graphicData>
            </a:graphic>
          </wp:inline>
        </w:drawing>
      </w:r>
    </w:p>
    <w:bookmarkStart w:id="14" w:name="_heading=h.4h5b3qv007h8" w:colFirst="0" w:colLast="0"/>
    <w:bookmarkStart w:id="15" w:name="_Toc36198473"/>
    <w:bookmarkEnd w:id="14"/>
    <w:p w14:paraId="52899750" w14:textId="77777777" w:rsidR="00BB30F9" w:rsidRPr="00FC3CE8" w:rsidRDefault="00C96231"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002C3E3A" w:rsidRPr="00FC3CE8">
        <w:rPr>
          <w:rFonts w:asciiTheme="majorHAnsi" w:hAnsiTheme="majorHAnsi" w:cstheme="majorHAnsi"/>
        </w:rPr>
        <w:t>The User Interface</w:t>
      </w:r>
      <w:bookmarkEnd w:id="15"/>
    </w:p>
    <w:p w14:paraId="0D0A61CB" w14:textId="77777777" w:rsidR="00167F8A" w:rsidRDefault="00167F8A" w:rsidP="00FC3CE8">
      <w:pPr>
        <w:suppressAutoHyphens/>
        <w:contextualSpacing/>
        <w:rPr>
          <w:rFonts w:asciiTheme="majorHAnsi" w:hAnsiTheme="majorHAnsi" w:cstheme="majorHAnsi"/>
          <w:sz w:val="22"/>
          <w:szCs w:val="22"/>
        </w:rPr>
      </w:pPr>
    </w:p>
    <w:p w14:paraId="0CE1375C" w14:textId="2FBF97B5" w:rsidR="00CE7487" w:rsidRDefault="00CE748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following screenshots demonstrate the layout and the </w:t>
      </w:r>
      <w:r w:rsidR="00C62802">
        <w:rPr>
          <w:rFonts w:asciiTheme="majorHAnsi" w:hAnsiTheme="majorHAnsi" w:cstheme="majorHAnsi"/>
          <w:sz w:val="22"/>
          <w:szCs w:val="22"/>
        </w:rPr>
        <w:t xml:space="preserve">UI design for the app’s admin </w:t>
      </w:r>
      <w:r w:rsidR="009425CA">
        <w:rPr>
          <w:rFonts w:asciiTheme="majorHAnsi" w:hAnsiTheme="majorHAnsi" w:cstheme="majorHAnsi"/>
          <w:sz w:val="22"/>
          <w:szCs w:val="22"/>
        </w:rPr>
        <w:t>management SPA page.</w:t>
      </w:r>
      <w:r w:rsidR="00B35BE4">
        <w:rPr>
          <w:rFonts w:asciiTheme="majorHAnsi" w:hAnsiTheme="majorHAnsi" w:cstheme="majorHAnsi"/>
          <w:sz w:val="22"/>
          <w:szCs w:val="22"/>
        </w:rPr>
        <w:br/>
        <w:t xml:space="preserve">At first, after </w:t>
      </w:r>
      <w:r w:rsidR="00581DD4">
        <w:rPr>
          <w:rFonts w:asciiTheme="majorHAnsi" w:hAnsiTheme="majorHAnsi" w:cstheme="majorHAnsi"/>
          <w:sz w:val="22"/>
          <w:szCs w:val="22"/>
        </w:rPr>
        <w:t>loading the initial page</w:t>
      </w:r>
      <w:r w:rsidR="00EF7879">
        <w:rPr>
          <w:rFonts w:asciiTheme="majorHAnsi" w:hAnsiTheme="majorHAnsi" w:cstheme="majorHAnsi"/>
          <w:sz w:val="22"/>
          <w:szCs w:val="22"/>
        </w:rPr>
        <w:t xml:space="preserve"> and accessing the app’s administrator zone, </w:t>
      </w:r>
      <w:r w:rsidR="0022561E">
        <w:rPr>
          <w:rFonts w:asciiTheme="majorHAnsi" w:hAnsiTheme="majorHAnsi" w:cstheme="majorHAnsi"/>
          <w:sz w:val="22"/>
          <w:szCs w:val="22"/>
        </w:rPr>
        <w:t xml:space="preserve">some functionality like adding or updating </w:t>
      </w:r>
      <w:r w:rsidR="00580D1C">
        <w:rPr>
          <w:rFonts w:asciiTheme="majorHAnsi" w:hAnsiTheme="majorHAnsi" w:cstheme="majorHAnsi"/>
          <w:sz w:val="22"/>
          <w:szCs w:val="22"/>
        </w:rPr>
        <w:t>items, is disabled for security concerns.</w:t>
      </w:r>
    </w:p>
    <w:p w14:paraId="398C60E6" w14:textId="77777777" w:rsidR="00F77035" w:rsidRDefault="00F77035" w:rsidP="00FC3CE8">
      <w:pPr>
        <w:suppressAutoHyphens/>
        <w:contextualSpacing/>
        <w:rPr>
          <w:rFonts w:asciiTheme="majorHAnsi" w:hAnsiTheme="majorHAnsi" w:cstheme="majorHAnsi"/>
          <w:sz w:val="22"/>
          <w:szCs w:val="22"/>
        </w:rPr>
      </w:pPr>
    </w:p>
    <w:p w14:paraId="015C5353" w14:textId="53E85744" w:rsidR="00F77035" w:rsidRDefault="00F77035" w:rsidP="00F77035">
      <w:pPr>
        <w:suppressAutoHyphens/>
        <w:contextualSpacing/>
        <w:jc w:val="center"/>
        <w:rPr>
          <w:rFonts w:asciiTheme="majorHAnsi" w:hAnsiTheme="majorHAnsi" w:cstheme="majorHAnsi"/>
          <w:sz w:val="22"/>
          <w:szCs w:val="22"/>
        </w:rPr>
      </w:pPr>
      <w:r w:rsidRPr="00F77035">
        <w:rPr>
          <w:rFonts w:asciiTheme="majorHAnsi" w:hAnsiTheme="majorHAnsi" w:cstheme="majorHAnsi"/>
          <w:sz w:val="22"/>
          <w:szCs w:val="22"/>
        </w:rPr>
        <w:drawing>
          <wp:inline distT="0" distB="0" distL="0" distR="0" wp14:anchorId="1368B009" wp14:editId="365E49F3">
            <wp:extent cx="3855720" cy="1730543"/>
            <wp:effectExtent l="0" t="0" r="0" b="3175"/>
            <wp:docPr id="106762048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20480" name="Picture 1" descr="A screenshot of a website&#10;&#10;AI-generated content may be incorrect."/>
                    <pic:cNvPicPr/>
                  </pic:nvPicPr>
                  <pic:blipFill>
                    <a:blip r:embed="rId19"/>
                    <a:stretch>
                      <a:fillRect/>
                    </a:stretch>
                  </pic:blipFill>
                  <pic:spPr>
                    <a:xfrm>
                      <a:off x="0" y="0"/>
                      <a:ext cx="3861496" cy="1733135"/>
                    </a:xfrm>
                    <a:prstGeom prst="rect">
                      <a:avLst/>
                    </a:prstGeom>
                  </pic:spPr>
                </pic:pic>
              </a:graphicData>
            </a:graphic>
          </wp:inline>
        </w:drawing>
      </w:r>
    </w:p>
    <w:p w14:paraId="7EA9F857" w14:textId="4458772B" w:rsidR="00F77035" w:rsidRDefault="0068318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Hence, only an authorized admin user</w:t>
      </w:r>
      <w:r w:rsidR="00151A8B">
        <w:rPr>
          <w:rFonts w:asciiTheme="majorHAnsi" w:hAnsiTheme="majorHAnsi" w:cstheme="majorHAnsi"/>
          <w:sz w:val="22"/>
          <w:szCs w:val="22"/>
        </w:rPr>
        <w:t>,</w:t>
      </w:r>
      <w:r>
        <w:rPr>
          <w:rFonts w:asciiTheme="majorHAnsi" w:hAnsiTheme="majorHAnsi" w:cstheme="majorHAnsi"/>
          <w:sz w:val="22"/>
          <w:szCs w:val="22"/>
        </w:rPr>
        <w:t xml:space="preserve"> after successfully </w:t>
      </w:r>
      <w:r w:rsidR="00151A8B">
        <w:rPr>
          <w:rFonts w:asciiTheme="majorHAnsi" w:hAnsiTheme="majorHAnsi" w:cstheme="majorHAnsi"/>
          <w:sz w:val="22"/>
          <w:szCs w:val="22"/>
        </w:rPr>
        <w:t>logging</w:t>
      </w:r>
      <w:r>
        <w:rPr>
          <w:rFonts w:asciiTheme="majorHAnsi" w:hAnsiTheme="majorHAnsi" w:cstheme="majorHAnsi"/>
          <w:sz w:val="22"/>
          <w:szCs w:val="22"/>
        </w:rPr>
        <w:t xml:space="preserve"> </w:t>
      </w:r>
      <w:r w:rsidR="00151A8B">
        <w:rPr>
          <w:rFonts w:asciiTheme="majorHAnsi" w:hAnsiTheme="majorHAnsi" w:cstheme="majorHAnsi"/>
          <w:sz w:val="22"/>
          <w:szCs w:val="22"/>
        </w:rPr>
        <w:t xml:space="preserve">in, can execute the </w:t>
      </w:r>
      <w:r w:rsidR="00F91C51">
        <w:rPr>
          <w:rFonts w:asciiTheme="majorHAnsi" w:hAnsiTheme="majorHAnsi" w:cstheme="majorHAnsi"/>
          <w:sz w:val="22"/>
          <w:szCs w:val="22"/>
        </w:rPr>
        <w:t>administrative functionality, such as adding trips or modifying the existing ones.</w:t>
      </w:r>
    </w:p>
    <w:p w14:paraId="3D3EE42E" w14:textId="77777777" w:rsidR="00A704D4" w:rsidRDefault="00A704D4" w:rsidP="00FC3CE8">
      <w:pPr>
        <w:suppressAutoHyphens/>
        <w:contextualSpacing/>
        <w:rPr>
          <w:rFonts w:asciiTheme="majorHAnsi" w:hAnsiTheme="majorHAnsi" w:cstheme="majorHAnsi"/>
          <w:sz w:val="22"/>
          <w:szCs w:val="22"/>
        </w:rPr>
      </w:pPr>
    </w:p>
    <w:p w14:paraId="49100350" w14:textId="61096E82" w:rsidR="00A704D4" w:rsidRDefault="00A704D4" w:rsidP="00A704D4">
      <w:pPr>
        <w:suppressAutoHyphens/>
        <w:contextualSpacing/>
        <w:jc w:val="center"/>
        <w:rPr>
          <w:rFonts w:asciiTheme="majorHAnsi" w:hAnsiTheme="majorHAnsi" w:cstheme="majorHAnsi"/>
          <w:sz w:val="22"/>
          <w:szCs w:val="22"/>
        </w:rPr>
      </w:pPr>
      <w:r w:rsidRPr="00A704D4">
        <w:rPr>
          <w:rFonts w:asciiTheme="majorHAnsi" w:hAnsiTheme="majorHAnsi" w:cstheme="majorHAnsi"/>
          <w:sz w:val="22"/>
          <w:szCs w:val="22"/>
        </w:rPr>
        <w:drawing>
          <wp:inline distT="0" distB="0" distL="0" distR="0" wp14:anchorId="41E14991" wp14:editId="73ECAC39">
            <wp:extent cx="4800600" cy="1980248"/>
            <wp:effectExtent l="0" t="0" r="0" b="1270"/>
            <wp:docPr id="13519743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7438" name="Picture 1" descr="A screenshot of a login form&#10;&#10;AI-generated content may be incorrect."/>
                    <pic:cNvPicPr/>
                  </pic:nvPicPr>
                  <pic:blipFill>
                    <a:blip r:embed="rId20"/>
                    <a:stretch>
                      <a:fillRect/>
                    </a:stretch>
                  </pic:blipFill>
                  <pic:spPr>
                    <a:xfrm>
                      <a:off x="0" y="0"/>
                      <a:ext cx="4809399" cy="1983878"/>
                    </a:xfrm>
                    <a:prstGeom prst="rect">
                      <a:avLst/>
                    </a:prstGeom>
                  </pic:spPr>
                </pic:pic>
              </a:graphicData>
            </a:graphic>
          </wp:inline>
        </w:drawing>
      </w:r>
    </w:p>
    <w:p w14:paraId="4768CAC5" w14:textId="2A5B8F82" w:rsidR="00B00F42" w:rsidRDefault="00A40E7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Only after authenticating the user and validating that the API is </w:t>
      </w:r>
      <w:r w:rsidR="00351B6E">
        <w:rPr>
          <w:rFonts w:asciiTheme="majorHAnsi" w:hAnsiTheme="majorHAnsi" w:cstheme="majorHAnsi"/>
          <w:sz w:val="22"/>
          <w:szCs w:val="22"/>
        </w:rPr>
        <w:t>secure, signed, and the Token is valid, will the admin user gain</w:t>
      </w:r>
      <w:r w:rsidR="00F804F9">
        <w:rPr>
          <w:rFonts w:asciiTheme="majorHAnsi" w:hAnsiTheme="majorHAnsi" w:cstheme="majorHAnsi"/>
          <w:sz w:val="22"/>
          <w:szCs w:val="22"/>
        </w:rPr>
        <w:t xml:space="preserve"> access to the </w:t>
      </w:r>
      <w:r w:rsidR="000E28BE">
        <w:rPr>
          <w:rFonts w:asciiTheme="majorHAnsi" w:hAnsiTheme="majorHAnsi" w:cstheme="majorHAnsi"/>
          <w:sz w:val="22"/>
          <w:szCs w:val="22"/>
        </w:rPr>
        <w:t>management system functionality.</w:t>
      </w:r>
    </w:p>
    <w:p w14:paraId="217B73D1" w14:textId="77777777" w:rsidR="000E28BE" w:rsidRDefault="000E28BE" w:rsidP="00FC3CE8">
      <w:pPr>
        <w:suppressAutoHyphens/>
        <w:contextualSpacing/>
        <w:rPr>
          <w:rFonts w:asciiTheme="majorHAnsi" w:hAnsiTheme="majorHAnsi" w:cstheme="majorHAnsi"/>
          <w:sz w:val="22"/>
          <w:szCs w:val="22"/>
        </w:rPr>
      </w:pPr>
    </w:p>
    <w:p w14:paraId="45C806F4" w14:textId="7C339471" w:rsidR="006C42A0" w:rsidRDefault="006C42A0" w:rsidP="006C42A0">
      <w:pPr>
        <w:suppressAutoHyphens/>
        <w:contextualSpacing/>
        <w:jc w:val="center"/>
        <w:rPr>
          <w:rFonts w:asciiTheme="majorHAnsi" w:hAnsiTheme="majorHAnsi" w:cstheme="majorHAnsi"/>
          <w:sz w:val="22"/>
          <w:szCs w:val="22"/>
        </w:rPr>
      </w:pPr>
      <w:r w:rsidRPr="006C42A0">
        <w:rPr>
          <w:rFonts w:asciiTheme="majorHAnsi" w:hAnsiTheme="majorHAnsi" w:cstheme="majorHAnsi"/>
          <w:sz w:val="22"/>
          <w:szCs w:val="22"/>
        </w:rPr>
        <w:drawing>
          <wp:inline distT="0" distB="0" distL="0" distR="0" wp14:anchorId="61D29E92" wp14:editId="79205316">
            <wp:extent cx="4724400" cy="2087620"/>
            <wp:effectExtent l="0" t="0" r="0" b="8255"/>
            <wp:docPr id="1012027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7784" name="Picture 1" descr="A screenshot of a computer&#10;&#10;AI-generated content may be incorrect."/>
                    <pic:cNvPicPr/>
                  </pic:nvPicPr>
                  <pic:blipFill>
                    <a:blip r:embed="rId21"/>
                    <a:stretch>
                      <a:fillRect/>
                    </a:stretch>
                  </pic:blipFill>
                  <pic:spPr>
                    <a:xfrm>
                      <a:off x="0" y="0"/>
                      <a:ext cx="4750742" cy="2099260"/>
                    </a:xfrm>
                    <a:prstGeom prst="rect">
                      <a:avLst/>
                    </a:prstGeom>
                  </pic:spPr>
                </pic:pic>
              </a:graphicData>
            </a:graphic>
          </wp:inline>
        </w:drawing>
      </w:r>
    </w:p>
    <w:p w14:paraId="756A4E5E" w14:textId="77777777" w:rsidR="00A40E78" w:rsidRDefault="00A40E78" w:rsidP="00FC3CE8">
      <w:pPr>
        <w:suppressAutoHyphens/>
        <w:contextualSpacing/>
        <w:rPr>
          <w:rFonts w:asciiTheme="majorHAnsi" w:hAnsiTheme="majorHAnsi" w:cstheme="majorHAnsi"/>
          <w:sz w:val="22"/>
          <w:szCs w:val="22"/>
        </w:rPr>
      </w:pPr>
    </w:p>
    <w:p w14:paraId="534058AF" w14:textId="17F6812D" w:rsidR="00A40E78" w:rsidRDefault="00666A1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Ultimately, manag</w:t>
      </w:r>
      <w:r w:rsidR="008D7867">
        <w:rPr>
          <w:rFonts w:asciiTheme="majorHAnsi" w:hAnsiTheme="majorHAnsi" w:cstheme="majorHAnsi"/>
          <w:sz w:val="22"/>
          <w:szCs w:val="22"/>
        </w:rPr>
        <w:t xml:space="preserve">ing the trips will be available through filling </w:t>
      </w:r>
      <w:r w:rsidR="00BC4777">
        <w:rPr>
          <w:rFonts w:asciiTheme="majorHAnsi" w:hAnsiTheme="majorHAnsi" w:cstheme="majorHAnsi"/>
          <w:sz w:val="22"/>
          <w:szCs w:val="22"/>
        </w:rPr>
        <w:t xml:space="preserve">out </w:t>
      </w:r>
      <w:r w:rsidR="008D7867">
        <w:rPr>
          <w:rFonts w:asciiTheme="majorHAnsi" w:hAnsiTheme="majorHAnsi" w:cstheme="majorHAnsi"/>
          <w:sz w:val="22"/>
          <w:szCs w:val="22"/>
        </w:rPr>
        <w:t>the dedicated</w:t>
      </w:r>
      <w:r>
        <w:rPr>
          <w:rFonts w:asciiTheme="majorHAnsi" w:hAnsiTheme="majorHAnsi" w:cstheme="majorHAnsi"/>
          <w:sz w:val="22"/>
          <w:szCs w:val="22"/>
        </w:rPr>
        <w:t xml:space="preserve"> </w:t>
      </w:r>
      <w:r w:rsidR="00BC4777">
        <w:rPr>
          <w:rFonts w:asciiTheme="majorHAnsi" w:hAnsiTheme="majorHAnsi" w:cstheme="majorHAnsi"/>
          <w:sz w:val="22"/>
          <w:szCs w:val="22"/>
        </w:rPr>
        <w:t xml:space="preserve">form and submitting it </w:t>
      </w:r>
      <w:r w:rsidR="00EE753C">
        <w:rPr>
          <w:rFonts w:asciiTheme="majorHAnsi" w:hAnsiTheme="majorHAnsi" w:cstheme="majorHAnsi"/>
          <w:sz w:val="22"/>
          <w:szCs w:val="22"/>
        </w:rPr>
        <w:t xml:space="preserve">to our database through the </w:t>
      </w:r>
      <w:r w:rsidR="00AE3E41">
        <w:rPr>
          <w:rFonts w:asciiTheme="majorHAnsi" w:hAnsiTheme="majorHAnsi" w:cstheme="majorHAnsi"/>
          <w:sz w:val="22"/>
          <w:szCs w:val="22"/>
        </w:rPr>
        <w:t>exposed API endpoints.</w:t>
      </w:r>
      <w:r>
        <w:rPr>
          <w:rFonts w:asciiTheme="majorHAnsi" w:hAnsiTheme="majorHAnsi" w:cstheme="majorHAnsi"/>
          <w:sz w:val="22"/>
          <w:szCs w:val="22"/>
        </w:rPr>
        <w:br/>
      </w:r>
    </w:p>
    <w:p w14:paraId="7C81FCCF" w14:textId="795A99E8" w:rsidR="006C2C3E" w:rsidRPr="005F6066" w:rsidRDefault="006C2C3E" w:rsidP="005F6066">
      <w:pPr>
        <w:pStyle w:val="ListParagraph"/>
        <w:numPr>
          <w:ilvl w:val="0"/>
          <w:numId w:val="3"/>
        </w:numPr>
        <w:suppressAutoHyphens/>
        <w:rPr>
          <w:rFonts w:asciiTheme="majorHAnsi" w:hAnsiTheme="majorHAnsi" w:cstheme="majorHAnsi"/>
          <w:sz w:val="22"/>
          <w:szCs w:val="22"/>
        </w:rPr>
      </w:pPr>
      <w:r w:rsidRPr="005F6066">
        <w:rPr>
          <w:rFonts w:asciiTheme="majorHAnsi" w:hAnsiTheme="majorHAnsi" w:cstheme="majorHAnsi"/>
          <w:sz w:val="22"/>
          <w:szCs w:val="22"/>
        </w:rPr>
        <w:t>A</w:t>
      </w:r>
      <w:r w:rsidR="00736A79" w:rsidRPr="005F6066">
        <w:rPr>
          <w:rFonts w:asciiTheme="majorHAnsi" w:hAnsiTheme="majorHAnsi" w:cstheme="majorHAnsi"/>
          <w:sz w:val="22"/>
          <w:szCs w:val="22"/>
        </w:rPr>
        <w:t xml:space="preserve"> new</w:t>
      </w:r>
      <w:r w:rsidRPr="005F6066">
        <w:rPr>
          <w:rFonts w:asciiTheme="majorHAnsi" w:hAnsiTheme="majorHAnsi" w:cstheme="majorHAnsi"/>
          <w:sz w:val="22"/>
          <w:szCs w:val="22"/>
        </w:rPr>
        <w:t xml:space="preserve"> trip</w:t>
      </w:r>
      <w:r w:rsidR="00736A79" w:rsidRPr="005F6066">
        <w:rPr>
          <w:rFonts w:asciiTheme="majorHAnsi" w:hAnsiTheme="majorHAnsi" w:cstheme="majorHAnsi"/>
          <w:sz w:val="22"/>
          <w:szCs w:val="22"/>
        </w:rPr>
        <w:t xml:space="preserve"> object added screenshot:</w:t>
      </w:r>
    </w:p>
    <w:p w14:paraId="1FE39868" w14:textId="68A74501" w:rsidR="005F6066" w:rsidRDefault="00FA6102" w:rsidP="005F6066">
      <w:pPr>
        <w:suppressAutoHyphens/>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22AB10B4" wp14:editId="2BD76937">
            <wp:extent cx="5928360" cy="3143019"/>
            <wp:effectExtent l="0" t="0" r="0" b="635"/>
            <wp:docPr id="188553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9168" cy="3169955"/>
                    </a:xfrm>
                    <a:prstGeom prst="rect">
                      <a:avLst/>
                    </a:prstGeom>
                    <a:noFill/>
                    <a:ln>
                      <a:noFill/>
                    </a:ln>
                  </pic:spPr>
                </pic:pic>
              </a:graphicData>
            </a:graphic>
          </wp:inline>
        </w:drawing>
      </w:r>
    </w:p>
    <w:p w14:paraId="43C08754" w14:textId="77777777" w:rsidR="00B00F42" w:rsidRPr="005F6066" w:rsidRDefault="00B00F42" w:rsidP="005F6066">
      <w:pPr>
        <w:suppressAutoHyphens/>
        <w:rPr>
          <w:rFonts w:asciiTheme="majorHAnsi" w:hAnsiTheme="majorHAnsi" w:cstheme="majorHAnsi"/>
          <w:sz w:val="22"/>
          <w:szCs w:val="22"/>
        </w:rPr>
      </w:pPr>
    </w:p>
    <w:p w14:paraId="264D9827" w14:textId="3C73EE6B" w:rsidR="006C2C3E" w:rsidRDefault="006C2C3E" w:rsidP="000749DD">
      <w:pPr>
        <w:suppressAutoHyphens/>
        <w:ind w:firstLine="360"/>
        <w:contextualSpacing/>
        <w:rPr>
          <w:rFonts w:asciiTheme="majorHAnsi" w:hAnsiTheme="majorHAnsi" w:cstheme="majorHAnsi"/>
          <w:sz w:val="22"/>
          <w:szCs w:val="22"/>
        </w:rPr>
      </w:pPr>
      <w:r w:rsidRPr="00FC3CE8">
        <w:rPr>
          <w:rFonts w:asciiTheme="majorHAnsi" w:hAnsiTheme="majorHAnsi" w:cstheme="majorHAnsi"/>
          <w:sz w:val="22"/>
          <w:szCs w:val="22"/>
        </w:rPr>
        <w:t xml:space="preserve">(2) </w:t>
      </w:r>
      <w:r w:rsidR="00736A79">
        <w:rPr>
          <w:rFonts w:asciiTheme="majorHAnsi" w:hAnsiTheme="majorHAnsi" w:cstheme="majorHAnsi"/>
          <w:sz w:val="22"/>
          <w:szCs w:val="22"/>
        </w:rPr>
        <w:t>T</w:t>
      </w:r>
      <w:r w:rsidRPr="00FC3CE8">
        <w:rPr>
          <w:rFonts w:asciiTheme="majorHAnsi" w:hAnsiTheme="majorHAnsi" w:cstheme="majorHAnsi"/>
          <w:sz w:val="22"/>
          <w:szCs w:val="22"/>
        </w:rPr>
        <w:t>he Edit</w:t>
      </w:r>
      <w:r w:rsidR="00736A79">
        <w:rPr>
          <w:rFonts w:asciiTheme="majorHAnsi" w:hAnsiTheme="majorHAnsi" w:cstheme="majorHAnsi"/>
          <w:sz w:val="22"/>
          <w:szCs w:val="22"/>
        </w:rPr>
        <w:t xml:space="preserve"> trip</w:t>
      </w:r>
      <w:r w:rsidRPr="00FC3CE8">
        <w:rPr>
          <w:rFonts w:asciiTheme="majorHAnsi" w:hAnsiTheme="majorHAnsi" w:cstheme="majorHAnsi"/>
          <w:sz w:val="22"/>
          <w:szCs w:val="22"/>
        </w:rPr>
        <w:t xml:space="preserve"> screen</w:t>
      </w:r>
      <w:r w:rsidR="005F6066">
        <w:rPr>
          <w:rFonts w:asciiTheme="majorHAnsi" w:hAnsiTheme="majorHAnsi" w:cstheme="majorHAnsi"/>
          <w:sz w:val="22"/>
          <w:szCs w:val="22"/>
        </w:rPr>
        <w:t xml:space="preserve"> layout:</w:t>
      </w:r>
    </w:p>
    <w:p w14:paraId="06066078" w14:textId="089069E9" w:rsidR="005F6066" w:rsidRDefault="00094705"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273BB6E9" wp14:editId="540EC95A">
            <wp:extent cx="5935980" cy="3147060"/>
            <wp:effectExtent l="0" t="0" r="7620" b="0"/>
            <wp:docPr id="12188964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96428" name="Picture 2"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3147060"/>
                    </a:xfrm>
                    <a:prstGeom prst="rect">
                      <a:avLst/>
                    </a:prstGeom>
                    <a:noFill/>
                    <a:ln>
                      <a:noFill/>
                    </a:ln>
                  </pic:spPr>
                </pic:pic>
              </a:graphicData>
            </a:graphic>
          </wp:inline>
        </w:drawing>
      </w:r>
    </w:p>
    <w:p w14:paraId="5ACFE97F" w14:textId="77777777" w:rsidR="007C3CD5" w:rsidRDefault="007C3CD5" w:rsidP="000749DD">
      <w:pPr>
        <w:suppressAutoHyphens/>
        <w:ind w:firstLine="360"/>
        <w:contextualSpacing/>
        <w:rPr>
          <w:rFonts w:asciiTheme="majorHAnsi" w:hAnsiTheme="majorHAnsi" w:cstheme="majorHAnsi"/>
          <w:sz w:val="22"/>
          <w:szCs w:val="22"/>
        </w:rPr>
      </w:pPr>
    </w:p>
    <w:p w14:paraId="56D731D1" w14:textId="77777777" w:rsidR="007C3CD5" w:rsidRDefault="007C3CD5" w:rsidP="000749DD">
      <w:pPr>
        <w:suppressAutoHyphens/>
        <w:ind w:firstLine="360"/>
        <w:contextualSpacing/>
        <w:rPr>
          <w:rFonts w:asciiTheme="majorHAnsi" w:hAnsiTheme="majorHAnsi" w:cstheme="majorHAnsi"/>
          <w:sz w:val="22"/>
          <w:szCs w:val="22"/>
        </w:rPr>
      </w:pPr>
    </w:p>
    <w:p w14:paraId="2A21162E" w14:textId="77777777" w:rsidR="007C3CD5" w:rsidRDefault="007C3CD5" w:rsidP="000749DD">
      <w:pPr>
        <w:suppressAutoHyphens/>
        <w:ind w:firstLine="360"/>
        <w:contextualSpacing/>
        <w:rPr>
          <w:rFonts w:asciiTheme="majorHAnsi" w:hAnsiTheme="majorHAnsi" w:cstheme="majorHAnsi"/>
          <w:sz w:val="22"/>
          <w:szCs w:val="22"/>
        </w:rPr>
      </w:pPr>
    </w:p>
    <w:p w14:paraId="4A0806EA" w14:textId="77777777" w:rsidR="007C3CD5" w:rsidRDefault="007C3CD5" w:rsidP="000749DD">
      <w:pPr>
        <w:suppressAutoHyphens/>
        <w:ind w:firstLine="360"/>
        <w:contextualSpacing/>
        <w:rPr>
          <w:rFonts w:asciiTheme="majorHAnsi" w:hAnsiTheme="majorHAnsi" w:cstheme="majorHAnsi"/>
          <w:sz w:val="22"/>
          <w:szCs w:val="22"/>
        </w:rPr>
      </w:pPr>
    </w:p>
    <w:p w14:paraId="1D06A5C9" w14:textId="77777777" w:rsidR="007C3CD5" w:rsidRDefault="007C3CD5" w:rsidP="000749DD">
      <w:pPr>
        <w:suppressAutoHyphens/>
        <w:ind w:firstLine="360"/>
        <w:contextualSpacing/>
        <w:rPr>
          <w:rFonts w:asciiTheme="majorHAnsi" w:hAnsiTheme="majorHAnsi" w:cstheme="majorHAnsi"/>
          <w:sz w:val="22"/>
          <w:szCs w:val="22"/>
        </w:rPr>
      </w:pPr>
    </w:p>
    <w:p w14:paraId="5C7A7E13" w14:textId="30FE0B5C" w:rsidR="006C2C3E" w:rsidRPr="00FC3CE8" w:rsidRDefault="006C2C3E" w:rsidP="000749DD">
      <w:pPr>
        <w:suppressAutoHyphens/>
        <w:ind w:firstLine="360"/>
        <w:contextualSpacing/>
        <w:rPr>
          <w:rFonts w:asciiTheme="majorHAnsi" w:hAnsiTheme="majorHAnsi" w:cstheme="majorHAnsi"/>
          <w:sz w:val="22"/>
          <w:szCs w:val="22"/>
        </w:rPr>
      </w:pPr>
      <w:r w:rsidRPr="00FC3CE8">
        <w:rPr>
          <w:rFonts w:asciiTheme="majorHAnsi" w:hAnsiTheme="majorHAnsi" w:cstheme="majorHAnsi"/>
          <w:sz w:val="22"/>
          <w:szCs w:val="22"/>
        </w:rPr>
        <w:lastRenderedPageBreak/>
        <w:t xml:space="preserve">(3) </w:t>
      </w:r>
      <w:r w:rsidR="005F6066">
        <w:rPr>
          <w:rFonts w:asciiTheme="majorHAnsi" w:hAnsiTheme="majorHAnsi" w:cstheme="majorHAnsi"/>
          <w:sz w:val="22"/>
          <w:szCs w:val="22"/>
        </w:rPr>
        <w:t>T</w:t>
      </w:r>
      <w:r w:rsidRPr="00FC3CE8">
        <w:rPr>
          <w:rFonts w:asciiTheme="majorHAnsi" w:hAnsiTheme="majorHAnsi" w:cstheme="majorHAnsi"/>
          <w:sz w:val="22"/>
          <w:szCs w:val="22"/>
        </w:rPr>
        <w:t xml:space="preserve">he </w:t>
      </w:r>
      <w:r w:rsidR="00094705">
        <w:rPr>
          <w:rFonts w:asciiTheme="majorHAnsi" w:hAnsiTheme="majorHAnsi" w:cstheme="majorHAnsi"/>
          <w:sz w:val="22"/>
          <w:szCs w:val="22"/>
        </w:rPr>
        <w:t>u</w:t>
      </w:r>
      <w:r w:rsidRPr="00FC3CE8">
        <w:rPr>
          <w:rFonts w:asciiTheme="majorHAnsi" w:hAnsiTheme="majorHAnsi" w:cstheme="majorHAnsi"/>
          <w:sz w:val="22"/>
          <w:szCs w:val="22"/>
        </w:rPr>
        <w:t>pdate</w:t>
      </w:r>
      <w:r w:rsidR="00094705">
        <w:rPr>
          <w:rFonts w:asciiTheme="majorHAnsi" w:hAnsiTheme="majorHAnsi" w:cstheme="majorHAnsi"/>
          <w:sz w:val="22"/>
          <w:szCs w:val="22"/>
        </w:rPr>
        <w:t>d UI</w:t>
      </w:r>
      <w:r w:rsidRPr="00FC3CE8">
        <w:rPr>
          <w:rFonts w:asciiTheme="majorHAnsi" w:hAnsiTheme="majorHAnsi" w:cstheme="majorHAnsi"/>
          <w:sz w:val="22"/>
          <w:szCs w:val="22"/>
        </w:rPr>
        <w:t xml:space="preserve"> screen</w:t>
      </w:r>
      <w:r w:rsidR="005F6066">
        <w:rPr>
          <w:rFonts w:asciiTheme="majorHAnsi" w:hAnsiTheme="majorHAnsi" w:cstheme="majorHAnsi"/>
          <w:sz w:val="22"/>
          <w:szCs w:val="22"/>
        </w:rPr>
        <w:t>:</w:t>
      </w:r>
    </w:p>
    <w:p w14:paraId="2D76285C" w14:textId="38358D29" w:rsidR="00AB2AA5" w:rsidRDefault="007A4BBA"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79753BC7" wp14:editId="009AC1F3">
            <wp:extent cx="5935980" cy="3154680"/>
            <wp:effectExtent l="0" t="0" r="7620" b="7620"/>
            <wp:docPr id="1191032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32061" name="Picture 1"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980" cy="3154680"/>
                    </a:xfrm>
                    <a:prstGeom prst="rect">
                      <a:avLst/>
                    </a:prstGeom>
                    <a:noFill/>
                    <a:ln>
                      <a:noFill/>
                    </a:ln>
                  </pic:spPr>
                </pic:pic>
              </a:graphicData>
            </a:graphic>
          </wp:inline>
        </w:drawing>
      </w:r>
    </w:p>
    <w:p w14:paraId="60C651D9" w14:textId="77777777" w:rsidR="000749DD" w:rsidRPr="00FC3CE8" w:rsidRDefault="000749DD" w:rsidP="00FC3CE8">
      <w:pPr>
        <w:suppressAutoHyphens/>
        <w:contextualSpacing/>
        <w:rPr>
          <w:rFonts w:asciiTheme="majorHAnsi" w:hAnsiTheme="majorHAnsi" w:cstheme="majorHAnsi"/>
          <w:sz w:val="22"/>
          <w:szCs w:val="22"/>
        </w:rPr>
      </w:pPr>
    </w:p>
    <w:p w14:paraId="7CE9B5A5" w14:textId="2F6057C3" w:rsidR="00123328" w:rsidRPr="00123328" w:rsidRDefault="00DF0A58" w:rsidP="009A7C22">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To summarize, we can easily compare the </w:t>
      </w:r>
      <w:r w:rsidR="00E455E5">
        <w:rPr>
          <w:rFonts w:asciiTheme="majorHAnsi" w:hAnsiTheme="majorHAnsi" w:cstheme="majorHAnsi"/>
          <w:sz w:val="22"/>
          <w:szCs w:val="22"/>
        </w:rPr>
        <w:t>user-end multi-page</w:t>
      </w:r>
      <w:r w:rsidR="003E5178">
        <w:rPr>
          <w:rFonts w:asciiTheme="majorHAnsi" w:hAnsiTheme="majorHAnsi" w:cstheme="majorHAnsi"/>
          <w:sz w:val="22"/>
          <w:szCs w:val="22"/>
        </w:rPr>
        <w:t xml:space="preserve"> structure to the </w:t>
      </w:r>
      <w:r w:rsidR="00E455E5">
        <w:rPr>
          <w:rFonts w:asciiTheme="majorHAnsi" w:hAnsiTheme="majorHAnsi" w:cstheme="majorHAnsi"/>
          <w:sz w:val="22"/>
          <w:szCs w:val="22"/>
        </w:rPr>
        <w:t>admin-side single-page</w:t>
      </w:r>
      <w:r w:rsidR="003E5178">
        <w:rPr>
          <w:rFonts w:asciiTheme="majorHAnsi" w:hAnsiTheme="majorHAnsi" w:cstheme="majorHAnsi"/>
          <w:sz w:val="22"/>
          <w:szCs w:val="22"/>
        </w:rPr>
        <w:t xml:space="preserve"> application </w:t>
      </w:r>
      <w:r w:rsidR="00E455E5">
        <w:rPr>
          <w:rFonts w:asciiTheme="majorHAnsi" w:hAnsiTheme="majorHAnsi" w:cstheme="majorHAnsi"/>
          <w:sz w:val="22"/>
          <w:szCs w:val="22"/>
        </w:rPr>
        <w:t xml:space="preserve">structure. </w:t>
      </w:r>
      <w:r w:rsidR="00123328" w:rsidRPr="00123328">
        <w:rPr>
          <w:rFonts w:asciiTheme="majorHAnsi" w:hAnsiTheme="majorHAnsi" w:cstheme="majorHAnsi"/>
          <w:sz w:val="22"/>
          <w:szCs w:val="22"/>
        </w:rPr>
        <w:t xml:space="preserve">The Angular project structure used in </w:t>
      </w:r>
      <w:r w:rsidR="00E455E5">
        <w:rPr>
          <w:rFonts w:asciiTheme="majorHAnsi" w:hAnsiTheme="majorHAnsi" w:cstheme="majorHAnsi"/>
          <w:sz w:val="22"/>
          <w:szCs w:val="22"/>
        </w:rPr>
        <w:t>the</w:t>
      </w:r>
      <w:r w:rsidR="00123328" w:rsidRPr="00123328">
        <w:rPr>
          <w:rFonts w:asciiTheme="majorHAnsi" w:hAnsiTheme="majorHAnsi" w:cstheme="majorHAnsi"/>
          <w:sz w:val="22"/>
          <w:szCs w:val="22"/>
        </w:rPr>
        <w:t xml:space="preserve"> admin-facing application is built using a single-page application (SPA) framework, which </w:t>
      </w:r>
      <w:r w:rsidR="00151D78">
        <w:rPr>
          <w:rFonts w:asciiTheme="majorHAnsi" w:hAnsiTheme="majorHAnsi" w:cstheme="majorHAnsi"/>
          <w:sz w:val="22"/>
          <w:szCs w:val="22"/>
        </w:rPr>
        <w:t>differs from the Express user-facing application that runs on the server side and executes</w:t>
      </w:r>
      <w:r w:rsidR="00123328" w:rsidRPr="00123328">
        <w:rPr>
          <w:rFonts w:asciiTheme="majorHAnsi" w:hAnsiTheme="majorHAnsi" w:cstheme="majorHAnsi"/>
          <w:sz w:val="22"/>
          <w:szCs w:val="22"/>
        </w:rPr>
        <w:t xml:space="preserve"> directly in the user's browser. Unlike the server-side frameworks, Angular serves the page only once, at the time of loading, and constantly updates its content by using API calls to the database through the server. Additionally, it supports the components, services, and modules, unlike the MVC structure in Express, to provide rich and robust functionality.</w:t>
      </w:r>
    </w:p>
    <w:p w14:paraId="2CEA724E" w14:textId="1CFFB7A8" w:rsidR="00123328" w:rsidRPr="00123328" w:rsidRDefault="00123328" w:rsidP="00123328">
      <w:pPr>
        <w:suppressAutoHyphens/>
        <w:contextualSpacing/>
        <w:rPr>
          <w:rFonts w:asciiTheme="majorHAnsi" w:hAnsiTheme="majorHAnsi" w:cstheme="majorHAnsi"/>
          <w:sz w:val="22"/>
          <w:szCs w:val="22"/>
        </w:rPr>
      </w:pPr>
      <w:r w:rsidRPr="00123328">
        <w:rPr>
          <w:rFonts w:asciiTheme="majorHAnsi" w:hAnsiTheme="majorHAnsi" w:cstheme="majorHAnsi"/>
          <w:sz w:val="22"/>
          <w:szCs w:val="22"/>
        </w:rPr>
        <w:t xml:space="preserve">However, </w:t>
      </w:r>
      <w:proofErr w:type="gramStart"/>
      <w:r w:rsidRPr="00123328">
        <w:rPr>
          <w:rFonts w:asciiTheme="majorHAnsi" w:hAnsiTheme="majorHAnsi" w:cstheme="majorHAnsi"/>
          <w:sz w:val="22"/>
          <w:szCs w:val="22"/>
        </w:rPr>
        <w:t>such an</w:t>
      </w:r>
      <w:proofErr w:type="gramEnd"/>
      <w:r w:rsidRPr="00123328">
        <w:rPr>
          <w:rFonts w:asciiTheme="majorHAnsi" w:hAnsiTheme="majorHAnsi" w:cstheme="majorHAnsi"/>
          <w:sz w:val="22"/>
          <w:szCs w:val="22"/>
        </w:rPr>
        <w:t xml:space="preserve"> architecture suffers from </w:t>
      </w:r>
      <w:r w:rsidR="00151D78">
        <w:rPr>
          <w:rFonts w:asciiTheme="majorHAnsi" w:hAnsiTheme="majorHAnsi" w:cstheme="majorHAnsi"/>
          <w:sz w:val="22"/>
          <w:szCs w:val="22"/>
        </w:rPr>
        <w:t xml:space="preserve">noticeably slower loading of the initial page when the app is </w:t>
      </w:r>
      <w:proofErr w:type="gramStart"/>
      <w:r w:rsidR="00151D78">
        <w:rPr>
          <w:rFonts w:asciiTheme="majorHAnsi" w:hAnsiTheme="majorHAnsi" w:cstheme="majorHAnsi"/>
          <w:sz w:val="22"/>
          <w:szCs w:val="22"/>
        </w:rPr>
        <w:t>accessed, and</w:t>
      </w:r>
      <w:proofErr w:type="gramEnd"/>
      <w:r w:rsidR="00151D78">
        <w:rPr>
          <w:rFonts w:asciiTheme="majorHAnsi" w:hAnsiTheme="majorHAnsi" w:cstheme="majorHAnsi"/>
          <w:sz w:val="22"/>
          <w:szCs w:val="22"/>
        </w:rPr>
        <w:t xml:space="preserve"> may introduce additional challenges for SEO with</w:t>
      </w:r>
      <w:r w:rsidRPr="00123328">
        <w:rPr>
          <w:rFonts w:asciiTheme="majorHAnsi" w:hAnsiTheme="majorHAnsi" w:cstheme="majorHAnsi"/>
          <w:sz w:val="22"/>
          <w:szCs w:val="22"/>
        </w:rPr>
        <w:t xml:space="preserve"> search engines. The build and development process itself is also more complex and time-consuming compared to traditional multi-page applications. However, it provides a beautiful tradeoff, such as a fast, smoother user experience after the initial load, with rich interactive features like live updates and working offline capabilities with smooth transitions and animations.</w:t>
      </w:r>
    </w:p>
    <w:p w14:paraId="392FDB73" w14:textId="07182ED5" w:rsidR="00123328" w:rsidRPr="00123328" w:rsidRDefault="00123328" w:rsidP="009A7C22">
      <w:pPr>
        <w:suppressAutoHyphens/>
        <w:ind w:firstLine="720"/>
        <w:contextualSpacing/>
        <w:rPr>
          <w:rFonts w:asciiTheme="majorHAnsi" w:hAnsiTheme="majorHAnsi" w:cstheme="majorHAnsi"/>
          <w:sz w:val="22"/>
          <w:szCs w:val="22"/>
        </w:rPr>
      </w:pPr>
      <w:r w:rsidRPr="00123328">
        <w:rPr>
          <w:rFonts w:asciiTheme="majorHAnsi" w:hAnsiTheme="majorHAnsi" w:cstheme="majorHAnsi"/>
          <w:sz w:val="22"/>
          <w:szCs w:val="22"/>
        </w:rPr>
        <w:t xml:space="preserve">As </w:t>
      </w:r>
      <w:proofErr w:type="gramStart"/>
      <w:r w:rsidRPr="00123328">
        <w:rPr>
          <w:rFonts w:asciiTheme="majorHAnsi" w:hAnsiTheme="majorHAnsi" w:cstheme="majorHAnsi"/>
          <w:sz w:val="22"/>
          <w:szCs w:val="22"/>
        </w:rPr>
        <w:t>mentioned</w:t>
      </w:r>
      <w:proofErr w:type="gramEnd"/>
      <w:r w:rsidRPr="00123328">
        <w:rPr>
          <w:rFonts w:asciiTheme="majorHAnsi" w:hAnsiTheme="majorHAnsi" w:cstheme="majorHAnsi"/>
          <w:sz w:val="22"/>
          <w:szCs w:val="22"/>
        </w:rPr>
        <w:t xml:space="preserve"> </w:t>
      </w:r>
      <w:r w:rsidR="00151D78">
        <w:rPr>
          <w:rFonts w:asciiTheme="majorHAnsi" w:hAnsiTheme="majorHAnsi" w:cstheme="majorHAnsi"/>
          <w:sz w:val="22"/>
          <w:szCs w:val="22"/>
        </w:rPr>
        <w:t xml:space="preserve">and demonstrated in the screenshots </w:t>
      </w:r>
      <w:r w:rsidRPr="00123328">
        <w:rPr>
          <w:rFonts w:asciiTheme="majorHAnsi" w:hAnsiTheme="majorHAnsi" w:cstheme="majorHAnsi"/>
          <w:sz w:val="22"/>
          <w:szCs w:val="22"/>
        </w:rPr>
        <w:t xml:space="preserve">above, Angular communicates with the database using the CRUD commands through API calls. Testing the proper functionality could be done with external tools such as Postman, </w:t>
      </w:r>
      <w:proofErr w:type="spellStart"/>
      <w:r w:rsidRPr="00123328">
        <w:rPr>
          <w:rFonts w:asciiTheme="majorHAnsi" w:hAnsiTheme="majorHAnsi" w:cstheme="majorHAnsi"/>
          <w:sz w:val="22"/>
          <w:szCs w:val="22"/>
        </w:rPr>
        <w:t>DBeaver</w:t>
      </w:r>
      <w:proofErr w:type="spellEnd"/>
      <w:r w:rsidRPr="00123328">
        <w:rPr>
          <w:rFonts w:asciiTheme="majorHAnsi" w:hAnsiTheme="majorHAnsi" w:cstheme="majorHAnsi"/>
          <w:sz w:val="22"/>
          <w:szCs w:val="22"/>
        </w:rPr>
        <w:t>, or even direct access to the database itself. Postman, for example, allows us to send GET, POST, PUT, DELETE, and other commands to the app’s defined endpoints</w:t>
      </w:r>
      <w:r w:rsidR="009A7C22">
        <w:rPr>
          <w:rFonts w:asciiTheme="majorHAnsi" w:hAnsiTheme="majorHAnsi" w:cstheme="majorHAnsi"/>
          <w:sz w:val="22"/>
          <w:szCs w:val="22"/>
        </w:rPr>
        <w:t>, thereby mimicking</w:t>
      </w:r>
      <w:r w:rsidRPr="00123328">
        <w:rPr>
          <w:rFonts w:asciiTheme="majorHAnsi" w:hAnsiTheme="majorHAnsi" w:cstheme="majorHAnsi"/>
          <w:sz w:val="22"/>
          <w:szCs w:val="22"/>
        </w:rPr>
        <w:t xml:space="preserve"> its functionality of interacting with the database and sending and retrieving data from it. However, even though such functionality has been tested and is successful, we still need to ensure that the data is rendered adequately on our application page and is up to date with the database records and vice versa. </w:t>
      </w:r>
    </w:p>
    <w:p w14:paraId="146F2812" w14:textId="71659BA0" w:rsidR="00123328" w:rsidRDefault="00123328" w:rsidP="00123328">
      <w:pPr>
        <w:suppressAutoHyphens/>
        <w:contextualSpacing/>
        <w:rPr>
          <w:rFonts w:asciiTheme="majorHAnsi" w:hAnsiTheme="majorHAnsi" w:cstheme="majorHAnsi"/>
          <w:sz w:val="22"/>
          <w:szCs w:val="22"/>
        </w:rPr>
      </w:pPr>
      <w:r w:rsidRPr="00123328">
        <w:rPr>
          <w:rFonts w:asciiTheme="majorHAnsi" w:hAnsiTheme="majorHAnsi" w:cstheme="majorHAnsi"/>
          <w:sz w:val="22"/>
          <w:szCs w:val="22"/>
        </w:rPr>
        <w:t xml:space="preserve">With that said, each structure </w:t>
      </w:r>
      <w:r w:rsidR="00151D78">
        <w:rPr>
          <w:rFonts w:asciiTheme="majorHAnsi" w:hAnsiTheme="majorHAnsi" w:cstheme="majorHAnsi"/>
          <w:sz w:val="22"/>
          <w:szCs w:val="22"/>
        </w:rPr>
        <w:t xml:space="preserve">has its own pros and cons, but the real power lies in combining the two to achieve great performance and an </w:t>
      </w:r>
      <w:r w:rsidRPr="00123328">
        <w:rPr>
          <w:rFonts w:asciiTheme="majorHAnsi" w:hAnsiTheme="majorHAnsi" w:cstheme="majorHAnsi"/>
          <w:sz w:val="22"/>
          <w:szCs w:val="22"/>
        </w:rPr>
        <w:t>outstanding UI. Therefore, building an Express application for the customer side with the administration functionality using Angular will provide a fine blend of functionality, stability, speed, and interactive behavior.</w:t>
      </w:r>
    </w:p>
    <w:sectPr w:rsidR="00123328">
      <w:footerReference w:type="even" r:id="rId25"/>
      <w:footerReference w:type="default" r:id="rId2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4785D" w14:textId="77777777" w:rsidR="00AF65F2" w:rsidRDefault="00AF65F2">
      <w:r>
        <w:separator/>
      </w:r>
    </w:p>
  </w:endnote>
  <w:endnote w:type="continuationSeparator" w:id="0">
    <w:p w14:paraId="4B23EDBA" w14:textId="77777777" w:rsidR="00AF65F2" w:rsidRDefault="00AF6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825A" w14:textId="77777777" w:rsidR="00AF65F2" w:rsidRDefault="00AF65F2">
      <w:r>
        <w:separator/>
      </w:r>
    </w:p>
  </w:footnote>
  <w:footnote w:type="continuationSeparator" w:id="0">
    <w:p w14:paraId="2AC0A980" w14:textId="77777777" w:rsidR="00AF65F2" w:rsidRDefault="00AF65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C96D86"/>
    <w:multiLevelType w:val="hybridMultilevel"/>
    <w:tmpl w:val="35CC200C"/>
    <w:lvl w:ilvl="0" w:tplc="B5C27692">
      <w:numFmt w:val="bullet"/>
      <w:lvlText w:val="-"/>
      <w:lvlJc w:val="left"/>
      <w:pPr>
        <w:ind w:left="720" w:hanging="360"/>
      </w:pPr>
      <w:rPr>
        <w:rFonts w:ascii="Calibri" w:eastAsia="Calibr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8A50245"/>
    <w:multiLevelType w:val="hybridMultilevel"/>
    <w:tmpl w:val="00065B4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27451700">
    <w:abstractNumId w:val="0"/>
  </w:num>
  <w:num w:numId="2" w16cid:durableId="1611233623">
    <w:abstractNumId w:val="1"/>
  </w:num>
  <w:num w:numId="3" w16cid:durableId="1038972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01997"/>
    <w:rsid w:val="00006000"/>
    <w:rsid w:val="0003304E"/>
    <w:rsid w:val="00037CE8"/>
    <w:rsid w:val="0004047E"/>
    <w:rsid w:val="00041A35"/>
    <w:rsid w:val="00054CAE"/>
    <w:rsid w:val="00057991"/>
    <w:rsid w:val="00060E23"/>
    <w:rsid w:val="00072048"/>
    <w:rsid w:val="00073ECD"/>
    <w:rsid w:val="000749DD"/>
    <w:rsid w:val="0009063F"/>
    <w:rsid w:val="00094705"/>
    <w:rsid w:val="000959AF"/>
    <w:rsid w:val="000A2A55"/>
    <w:rsid w:val="000B69D5"/>
    <w:rsid w:val="000D5710"/>
    <w:rsid w:val="000E2874"/>
    <w:rsid w:val="000E28BE"/>
    <w:rsid w:val="000E6E91"/>
    <w:rsid w:val="000F2A2C"/>
    <w:rsid w:val="000F2D05"/>
    <w:rsid w:val="000F6DF7"/>
    <w:rsid w:val="00103BAB"/>
    <w:rsid w:val="0010642A"/>
    <w:rsid w:val="001152EE"/>
    <w:rsid w:val="00116164"/>
    <w:rsid w:val="00117E26"/>
    <w:rsid w:val="001215AA"/>
    <w:rsid w:val="00121EE1"/>
    <w:rsid w:val="00123328"/>
    <w:rsid w:val="00132BB4"/>
    <w:rsid w:val="001345CC"/>
    <w:rsid w:val="00151A8B"/>
    <w:rsid w:val="00151D78"/>
    <w:rsid w:val="00167F8A"/>
    <w:rsid w:val="0018003C"/>
    <w:rsid w:val="00184C18"/>
    <w:rsid w:val="00193E32"/>
    <w:rsid w:val="001A7BED"/>
    <w:rsid w:val="001C6496"/>
    <w:rsid w:val="001C667D"/>
    <w:rsid w:val="001D3BE6"/>
    <w:rsid w:val="001E1278"/>
    <w:rsid w:val="001E4C3C"/>
    <w:rsid w:val="001F16DB"/>
    <w:rsid w:val="001F3644"/>
    <w:rsid w:val="001F424D"/>
    <w:rsid w:val="00205D5C"/>
    <w:rsid w:val="00212082"/>
    <w:rsid w:val="0022561E"/>
    <w:rsid w:val="002272E9"/>
    <w:rsid w:val="002359C9"/>
    <w:rsid w:val="00237599"/>
    <w:rsid w:val="00254750"/>
    <w:rsid w:val="0026192E"/>
    <w:rsid w:val="00263FB4"/>
    <w:rsid w:val="0028103C"/>
    <w:rsid w:val="00284717"/>
    <w:rsid w:val="002A4C35"/>
    <w:rsid w:val="002A7344"/>
    <w:rsid w:val="002B01F2"/>
    <w:rsid w:val="002B15B6"/>
    <w:rsid w:val="002B6226"/>
    <w:rsid w:val="002C3E3A"/>
    <w:rsid w:val="002D695C"/>
    <w:rsid w:val="002E60DB"/>
    <w:rsid w:val="002E6EE1"/>
    <w:rsid w:val="003000C1"/>
    <w:rsid w:val="00302EF9"/>
    <w:rsid w:val="0031144D"/>
    <w:rsid w:val="00314FAB"/>
    <w:rsid w:val="00315A9F"/>
    <w:rsid w:val="00330643"/>
    <w:rsid w:val="003401CE"/>
    <w:rsid w:val="00342163"/>
    <w:rsid w:val="00344565"/>
    <w:rsid w:val="00345E82"/>
    <w:rsid w:val="00351B6E"/>
    <w:rsid w:val="0035644D"/>
    <w:rsid w:val="00360018"/>
    <w:rsid w:val="00366098"/>
    <w:rsid w:val="00372CC4"/>
    <w:rsid w:val="0037350B"/>
    <w:rsid w:val="003763F1"/>
    <w:rsid w:val="00380104"/>
    <w:rsid w:val="00384D69"/>
    <w:rsid w:val="0039051F"/>
    <w:rsid w:val="00397114"/>
    <w:rsid w:val="003A3F69"/>
    <w:rsid w:val="003A76C1"/>
    <w:rsid w:val="003B1E57"/>
    <w:rsid w:val="003B2020"/>
    <w:rsid w:val="003D61C2"/>
    <w:rsid w:val="003D61F4"/>
    <w:rsid w:val="003E230A"/>
    <w:rsid w:val="003E5178"/>
    <w:rsid w:val="00401D2D"/>
    <w:rsid w:val="00402841"/>
    <w:rsid w:val="00411EA6"/>
    <w:rsid w:val="0041517E"/>
    <w:rsid w:val="00430352"/>
    <w:rsid w:val="004317BE"/>
    <w:rsid w:val="00431CF3"/>
    <w:rsid w:val="004353CF"/>
    <w:rsid w:val="004358F0"/>
    <w:rsid w:val="004465D7"/>
    <w:rsid w:val="00447FC0"/>
    <w:rsid w:val="004509C8"/>
    <w:rsid w:val="00452C71"/>
    <w:rsid w:val="004632AC"/>
    <w:rsid w:val="00470EF5"/>
    <w:rsid w:val="00471658"/>
    <w:rsid w:val="00474ED9"/>
    <w:rsid w:val="00483028"/>
    <w:rsid w:val="004931F4"/>
    <w:rsid w:val="004A3992"/>
    <w:rsid w:val="004A4E4A"/>
    <w:rsid w:val="004A76D0"/>
    <w:rsid w:val="004B5321"/>
    <w:rsid w:val="004B7C13"/>
    <w:rsid w:val="004C1987"/>
    <w:rsid w:val="004C6C85"/>
    <w:rsid w:val="004D0D3C"/>
    <w:rsid w:val="004D1714"/>
    <w:rsid w:val="004D45C4"/>
    <w:rsid w:val="004E633C"/>
    <w:rsid w:val="00504C74"/>
    <w:rsid w:val="00525C5E"/>
    <w:rsid w:val="00526EDC"/>
    <w:rsid w:val="00530BC2"/>
    <w:rsid w:val="0053259D"/>
    <w:rsid w:val="005404B8"/>
    <w:rsid w:val="00546D28"/>
    <w:rsid w:val="0055078E"/>
    <w:rsid w:val="00552FDC"/>
    <w:rsid w:val="00554F01"/>
    <w:rsid w:val="005804BF"/>
    <w:rsid w:val="00580D1C"/>
    <w:rsid w:val="00581DD4"/>
    <w:rsid w:val="005953AF"/>
    <w:rsid w:val="00597931"/>
    <w:rsid w:val="005A0F51"/>
    <w:rsid w:val="005A1602"/>
    <w:rsid w:val="005B3B38"/>
    <w:rsid w:val="005B7604"/>
    <w:rsid w:val="005D26B3"/>
    <w:rsid w:val="005E369E"/>
    <w:rsid w:val="005E6723"/>
    <w:rsid w:val="005F6066"/>
    <w:rsid w:val="00600B27"/>
    <w:rsid w:val="00600D2B"/>
    <w:rsid w:val="006132C2"/>
    <w:rsid w:val="00616C8B"/>
    <w:rsid w:val="00620218"/>
    <w:rsid w:val="00644F57"/>
    <w:rsid w:val="006613A8"/>
    <w:rsid w:val="00662AC2"/>
    <w:rsid w:val="006635DB"/>
    <w:rsid w:val="00666A18"/>
    <w:rsid w:val="006679EC"/>
    <w:rsid w:val="006751F2"/>
    <w:rsid w:val="00677995"/>
    <w:rsid w:val="00683181"/>
    <w:rsid w:val="00690ACB"/>
    <w:rsid w:val="006A46E5"/>
    <w:rsid w:val="006B116E"/>
    <w:rsid w:val="006B188B"/>
    <w:rsid w:val="006B36CA"/>
    <w:rsid w:val="006B42D5"/>
    <w:rsid w:val="006C2C3E"/>
    <w:rsid w:val="006C42A0"/>
    <w:rsid w:val="006C795D"/>
    <w:rsid w:val="006E03FA"/>
    <w:rsid w:val="006E3A22"/>
    <w:rsid w:val="006F2FB3"/>
    <w:rsid w:val="0070789D"/>
    <w:rsid w:val="0071041B"/>
    <w:rsid w:val="007105EC"/>
    <w:rsid w:val="00722795"/>
    <w:rsid w:val="00726A05"/>
    <w:rsid w:val="00727EF0"/>
    <w:rsid w:val="00734E09"/>
    <w:rsid w:val="00734E40"/>
    <w:rsid w:val="00736A79"/>
    <w:rsid w:val="00742AA0"/>
    <w:rsid w:val="00746C45"/>
    <w:rsid w:val="00756438"/>
    <w:rsid w:val="0076217D"/>
    <w:rsid w:val="0077544A"/>
    <w:rsid w:val="007824E7"/>
    <w:rsid w:val="0079510E"/>
    <w:rsid w:val="00797C3D"/>
    <w:rsid w:val="007A483D"/>
    <w:rsid w:val="007A4BBA"/>
    <w:rsid w:val="007B4614"/>
    <w:rsid w:val="007C0EC0"/>
    <w:rsid w:val="007C2284"/>
    <w:rsid w:val="007C3CD5"/>
    <w:rsid w:val="007C677B"/>
    <w:rsid w:val="007C7297"/>
    <w:rsid w:val="007D0B09"/>
    <w:rsid w:val="007D2FE8"/>
    <w:rsid w:val="007E2171"/>
    <w:rsid w:val="007E3F2A"/>
    <w:rsid w:val="007F2609"/>
    <w:rsid w:val="00804C2D"/>
    <w:rsid w:val="00823A99"/>
    <w:rsid w:val="008240FB"/>
    <w:rsid w:val="00824BF2"/>
    <w:rsid w:val="00832CEF"/>
    <w:rsid w:val="00844472"/>
    <w:rsid w:val="00852553"/>
    <w:rsid w:val="00865B30"/>
    <w:rsid w:val="008725BD"/>
    <w:rsid w:val="0087656E"/>
    <w:rsid w:val="00894062"/>
    <w:rsid w:val="008964F2"/>
    <w:rsid w:val="008A01AC"/>
    <w:rsid w:val="008B68AA"/>
    <w:rsid w:val="008C6DCA"/>
    <w:rsid w:val="008D1693"/>
    <w:rsid w:val="008D22A8"/>
    <w:rsid w:val="008D7867"/>
    <w:rsid w:val="008D7C0F"/>
    <w:rsid w:val="008E398F"/>
    <w:rsid w:val="008E56C2"/>
    <w:rsid w:val="00921B49"/>
    <w:rsid w:val="009425CA"/>
    <w:rsid w:val="009441C6"/>
    <w:rsid w:val="00972DAD"/>
    <w:rsid w:val="00976DB7"/>
    <w:rsid w:val="00990D8F"/>
    <w:rsid w:val="009921B8"/>
    <w:rsid w:val="009944D0"/>
    <w:rsid w:val="009949C3"/>
    <w:rsid w:val="0099561C"/>
    <w:rsid w:val="009A7909"/>
    <w:rsid w:val="009A7C22"/>
    <w:rsid w:val="009B4548"/>
    <w:rsid w:val="009C2C62"/>
    <w:rsid w:val="009C4BC1"/>
    <w:rsid w:val="009C78B0"/>
    <w:rsid w:val="009F1E65"/>
    <w:rsid w:val="009F3E07"/>
    <w:rsid w:val="00A045FD"/>
    <w:rsid w:val="00A10269"/>
    <w:rsid w:val="00A1180A"/>
    <w:rsid w:val="00A17841"/>
    <w:rsid w:val="00A25C03"/>
    <w:rsid w:val="00A310E6"/>
    <w:rsid w:val="00A35CE1"/>
    <w:rsid w:val="00A370AE"/>
    <w:rsid w:val="00A40E78"/>
    <w:rsid w:val="00A41C07"/>
    <w:rsid w:val="00A436C9"/>
    <w:rsid w:val="00A472B2"/>
    <w:rsid w:val="00A673FB"/>
    <w:rsid w:val="00A704D4"/>
    <w:rsid w:val="00A71B3F"/>
    <w:rsid w:val="00A73B14"/>
    <w:rsid w:val="00A74A5F"/>
    <w:rsid w:val="00A751D4"/>
    <w:rsid w:val="00A80B19"/>
    <w:rsid w:val="00A80DB5"/>
    <w:rsid w:val="00A932D6"/>
    <w:rsid w:val="00A969B9"/>
    <w:rsid w:val="00A96D46"/>
    <w:rsid w:val="00AA08A1"/>
    <w:rsid w:val="00AA1F9C"/>
    <w:rsid w:val="00AA2960"/>
    <w:rsid w:val="00AA663C"/>
    <w:rsid w:val="00AB0D7C"/>
    <w:rsid w:val="00AB1D1D"/>
    <w:rsid w:val="00AB2AA5"/>
    <w:rsid w:val="00AB3A7F"/>
    <w:rsid w:val="00AB642F"/>
    <w:rsid w:val="00AC5191"/>
    <w:rsid w:val="00AD2153"/>
    <w:rsid w:val="00AD3B6C"/>
    <w:rsid w:val="00AE3E41"/>
    <w:rsid w:val="00AF0A5A"/>
    <w:rsid w:val="00AF6354"/>
    <w:rsid w:val="00AF65F2"/>
    <w:rsid w:val="00B00F42"/>
    <w:rsid w:val="00B04F7F"/>
    <w:rsid w:val="00B0591F"/>
    <w:rsid w:val="00B07E17"/>
    <w:rsid w:val="00B12774"/>
    <w:rsid w:val="00B23B64"/>
    <w:rsid w:val="00B35BE4"/>
    <w:rsid w:val="00B40E6A"/>
    <w:rsid w:val="00B5366C"/>
    <w:rsid w:val="00B54324"/>
    <w:rsid w:val="00B61B46"/>
    <w:rsid w:val="00B7505D"/>
    <w:rsid w:val="00B8417D"/>
    <w:rsid w:val="00BA088C"/>
    <w:rsid w:val="00BB01FD"/>
    <w:rsid w:val="00BB30F9"/>
    <w:rsid w:val="00BC3575"/>
    <w:rsid w:val="00BC3A74"/>
    <w:rsid w:val="00BC4777"/>
    <w:rsid w:val="00BC6FF1"/>
    <w:rsid w:val="00BD07BE"/>
    <w:rsid w:val="00BD14E9"/>
    <w:rsid w:val="00BD339D"/>
    <w:rsid w:val="00BF31E3"/>
    <w:rsid w:val="00C07350"/>
    <w:rsid w:val="00C13DB9"/>
    <w:rsid w:val="00C1443F"/>
    <w:rsid w:val="00C166BD"/>
    <w:rsid w:val="00C210BB"/>
    <w:rsid w:val="00C252D7"/>
    <w:rsid w:val="00C5650A"/>
    <w:rsid w:val="00C6246B"/>
    <w:rsid w:val="00C62802"/>
    <w:rsid w:val="00C6590B"/>
    <w:rsid w:val="00C674B7"/>
    <w:rsid w:val="00C85C31"/>
    <w:rsid w:val="00C9355D"/>
    <w:rsid w:val="00C94AB2"/>
    <w:rsid w:val="00CB018E"/>
    <w:rsid w:val="00CB1B88"/>
    <w:rsid w:val="00CB579A"/>
    <w:rsid w:val="00CC004B"/>
    <w:rsid w:val="00CC0BFF"/>
    <w:rsid w:val="00CD4F4E"/>
    <w:rsid w:val="00CD755B"/>
    <w:rsid w:val="00CE2D9C"/>
    <w:rsid w:val="00CE5E04"/>
    <w:rsid w:val="00CE7487"/>
    <w:rsid w:val="00CF0141"/>
    <w:rsid w:val="00CF6B50"/>
    <w:rsid w:val="00CF74D9"/>
    <w:rsid w:val="00D31A23"/>
    <w:rsid w:val="00D32D04"/>
    <w:rsid w:val="00D34790"/>
    <w:rsid w:val="00D35021"/>
    <w:rsid w:val="00D37134"/>
    <w:rsid w:val="00D579CC"/>
    <w:rsid w:val="00D601B1"/>
    <w:rsid w:val="00D66BCA"/>
    <w:rsid w:val="00D70B26"/>
    <w:rsid w:val="00D71DF4"/>
    <w:rsid w:val="00D74F14"/>
    <w:rsid w:val="00D7627A"/>
    <w:rsid w:val="00D81217"/>
    <w:rsid w:val="00D818EA"/>
    <w:rsid w:val="00D85E1E"/>
    <w:rsid w:val="00D9188F"/>
    <w:rsid w:val="00D93519"/>
    <w:rsid w:val="00D97AAC"/>
    <w:rsid w:val="00DA0898"/>
    <w:rsid w:val="00DA2DA5"/>
    <w:rsid w:val="00DA3686"/>
    <w:rsid w:val="00DC0329"/>
    <w:rsid w:val="00DC1AB9"/>
    <w:rsid w:val="00DC29C1"/>
    <w:rsid w:val="00DC2EC7"/>
    <w:rsid w:val="00DC6348"/>
    <w:rsid w:val="00DD01B5"/>
    <w:rsid w:val="00DD68BC"/>
    <w:rsid w:val="00DD6974"/>
    <w:rsid w:val="00DE631E"/>
    <w:rsid w:val="00DF0A58"/>
    <w:rsid w:val="00DF5160"/>
    <w:rsid w:val="00E0601C"/>
    <w:rsid w:val="00E11676"/>
    <w:rsid w:val="00E11E48"/>
    <w:rsid w:val="00E1399E"/>
    <w:rsid w:val="00E15F6D"/>
    <w:rsid w:val="00E216CB"/>
    <w:rsid w:val="00E24D82"/>
    <w:rsid w:val="00E335F0"/>
    <w:rsid w:val="00E33CE2"/>
    <w:rsid w:val="00E34773"/>
    <w:rsid w:val="00E34FDF"/>
    <w:rsid w:val="00E43F60"/>
    <w:rsid w:val="00E455E5"/>
    <w:rsid w:val="00E55138"/>
    <w:rsid w:val="00E73C04"/>
    <w:rsid w:val="00E93575"/>
    <w:rsid w:val="00E94618"/>
    <w:rsid w:val="00EA763D"/>
    <w:rsid w:val="00EB0C38"/>
    <w:rsid w:val="00EB5DCE"/>
    <w:rsid w:val="00EB6181"/>
    <w:rsid w:val="00EC05F9"/>
    <w:rsid w:val="00EC143E"/>
    <w:rsid w:val="00ED0157"/>
    <w:rsid w:val="00ED4FBC"/>
    <w:rsid w:val="00EE2F04"/>
    <w:rsid w:val="00EE753C"/>
    <w:rsid w:val="00EF1C5D"/>
    <w:rsid w:val="00EF7879"/>
    <w:rsid w:val="00F2312D"/>
    <w:rsid w:val="00F2730F"/>
    <w:rsid w:val="00F31032"/>
    <w:rsid w:val="00F316A7"/>
    <w:rsid w:val="00F35366"/>
    <w:rsid w:val="00F42C06"/>
    <w:rsid w:val="00F459A0"/>
    <w:rsid w:val="00F47570"/>
    <w:rsid w:val="00F5047E"/>
    <w:rsid w:val="00F55485"/>
    <w:rsid w:val="00F670CD"/>
    <w:rsid w:val="00F67BD5"/>
    <w:rsid w:val="00F7332F"/>
    <w:rsid w:val="00F77035"/>
    <w:rsid w:val="00F804F9"/>
    <w:rsid w:val="00F84425"/>
    <w:rsid w:val="00F91C51"/>
    <w:rsid w:val="00FA4ECE"/>
    <w:rsid w:val="00FA6102"/>
    <w:rsid w:val="00FC3CE8"/>
    <w:rsid w:val="00FC7C92"/>
    <w:rsid w:val="00FD4110"/>
    <w:rsid w:val="00FD7D6A"/>
    <w:rsid w:val="00FE1A14"/>
    <w:rsid w:val="00FE5EED"/>
    <w:rsid w:val="00FE686D"/>
    <w:rsid w:val="00FE7C4E"/>
    <w:rsid w:val="00FF2A50"/>
    <w:rsid w:val="00FF35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styleId="ListParagraph">
    <w:name w:val="List Paragraph"/>
    <w:basedOn w:val="Normal"/>
    <w:uiPriority w:val="34"/>
    <w:qFormat/>
    <w:rsid w:val="008D16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c7ac08d-605c-4692-ab78-a1c376488b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8D49F63BBC374092B81F1998B5192B" ma:contentTypeVersion="6" ma:contentTypeDescription="Create a new document." ma:contentTypeScope="" ma:versionID="961b6188809bfce36b774379cec633c5">
  <xsd:schema xmlns:xsd="http://www.w3.org/2001/XMLSchema" xmlns:xs="http://www.w3.org/2001/XMLSchema" xmlns:p="http://schemas.microsoft.com/office/2006/metadata/properties" xmlns:ns3="7c7ac08d-605c-4692-ab78-a1c376488ba6" targetNamespace="http://schemas.microsoft.com/office/2006/metadata/properties" ma:root="true" ma:fieldsID="240de968b58fbd2c3a6f22c31fbfc5e4" ns3:_="">
    <xsd:import namespace="7c7ac08d-605c-4692-ab78-a1c376488ba6"/>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7ac08d-605c-4692-ab78-a1c376488ba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 ds:uri="7c7ac08d-605c-4692-ab78-a1c376488ba6"/>
  </ds:schemaRefs>
</ds:datastoreItem>
</file>

<file path=customXml/itemProps3.xml><?xml version="1.0" encoding="utf-8"?>
<ds:datastoreItem xmlns:ds="http://schemas.openxmlformats.org/officeDocument/2006/customXml" ds:itemID="{A6406A00-AC50-47B4-A0A0-21892A8E70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7ac08d-605c-4692-ab78-a1c376488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2417</Words>
  <Characters>13294</Characters>
  <Application>Microsoft Office Word</Application>
  <DocSecurity>0</DocSecurity>
  <Lines>332</Lines>
  <Paragraphs>117</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Daniel Gorelkin</dc:creator>
  <cp:lastModifiedBy>Gorelkin, Daniel</cp:lastModifiedBy>
  <cp:revision>2</cp:revision>
  <dcterms:created xsi:type="dcterms:W3CDTF">2025-10-08T01:06:00Z</dcterms:created>
  <dcterms:modified xsi:type="dcterms:W3CDTF">2025-10-08T01:06:00Z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0x010100D78D49F63BBC374092B81F1998B5192B</vt:lpwstr>
  </property>
  <property fmtid="{D5CDD505-2E9C-101B-9397-08002B2CF9AE}" pid="3" name="GrammarlyDocumentId">
    <vt:lpwstr>2801232f-6b0a-46cf-8782-009208fe0950</vt:lpwstr>
  </property>
</Properties>
</file>