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E83D1" w14:textId="1F921CB9" w:rsidR="00D84D49" w:rsidRPr="002C4C32" w:rsidRDefault="00D84D49" w:rsidP="00581E0B">
      <w:pPr>
        <w:suppressAutoHyphens/>
        <w:spacing w:line="240" w:lineRule="auto"/>
        <w:contextualSpacing/>
        <w:rPr>
          <w:rFonts w:asciiTheme="majorHAnsi" w:eastAsia="Calibri" w:hAnsiTheme="majorHAnsi" w:cstheme="majorHAnsi"/>
        </w:rPr>
      </w:pPr>
      <w:bookmarkStart w:id="0" w:name="_Hlk194595501"/>
      <w:bookmarkEnd w:id="0"/>
    </w:p>
    <w:p w14:paraId="50CA5273" w14:textId="7CC9F857" w:rsidR="00581E0B" w:rsidRPr="002C4C32" w:rsidRDefault="00581E0B" w:rsidP="00581E0B">
      <w:pPr>
        <w:suppressAutoHyphens/>
        <w:spacing w:line="240" w:lineRule="auto"/>
        <w:contextualSpacing/>
        <w:rPr>
          <w:rFonts w:asciiTheme="majorHAnsi" w:eastAsia="Calibri" w:hAnsiTheme="majorHAnsi" w:cstheme="majorHAnsi"/>
        </w:rPr>
      </w:pPr>
    </w:p>
    <w:p w14:paraId="6B491764" w14:textId="6E1345D8" w:rsidR="00581E0B" w:rsidRPr="002C4C32" w:rsidRDefault="00581E0B" w:rsidP="00581E0B">
      <w:pPr>
        <w:suppressAutoHyphens/>
        <w:spacing w:line="240" w:lineRule="auto"/>
        <w:contextualSpacing/>
        <w:rPr>
          <w:rFonts w:asciiTheme="majorHAnsi" w:eastAsia="Calibri" w:hAnsiTheme="majorHAnsi" w:cstheme="majorHAnsi"/>
        </w:rPr>
      </w:pPr>
    </w:p>
    <w:p w14:paraId="746B6CAC" w14:textId="5834F067" w:rsidR="00581E0B" w:rsidRPr="002C4C32" w:rsidRDefault="00581E0B" w:rsidP="00581E0B">
      <w:pPr>
        <w:suppressAutoHyphens/>
        <w:spacing w:line="240" w:lineRule="auto"/>
        <w:contextualSpacing/>
        <w:rPr>
          <w:rFonts w:asciiTheme="majorHAnsi" w:eastAsia="Calibri" w:hAnsiTheme="majorHAnsi" w:cstheme="majorHAnsi"/>
        </w:rPr>
      </w:pPr>
    </w:p>
    <w:p w14:paraId="01F78B3E" w14:textId="10A58B9D" w:rsidR="00581E0B" w:rsidRPr="002C4C32" w:rsidRDefault="00581E0B" w:rsidP="00581E0B">
      <w:pPr>
        <w:suppressAutoHyphens/>
        <w:spacing w:line="240" w:lineRule="auto"/>
        <w:contextualSpacing/>
        <w:rPr>
          <w:rFonts w:asciiTheme="majorHAnsi" w:eastAsia="Calibri" w:hAnsiTheme="majorHAnsi" w:cstheme="majorHAnsi"/>
        </w:rPr>
      </w:pPr>
    </w:p>
    <w:p w14:paraId="39E9C175" w14:textId="57AF718E" w:rsidR="00581E0B" w:rsidRPr="002C4C32" w:rsidRDefault="00581E0B" w:rsidP="00581E0B">
      <w:pPr>
        <w:suppressAutoHyphens/>
        <w:spacing w:line="240" w:lineRule="auto"/>
        <w:contextualSpacing/>
        <w:rPr>
          <w:rFonts w:asciiTheme="majorHAnsi" w:eastAsia="Calibri" w:hAnsiTheme="majorHAnsi" w:cstheme="majorHAnsi"/>
        </w:rPr>
      </w:pPr>
    </w:p>
    <w:p w14:paraId="00A43C71" w14:textId="37AF6516" w:rsidR="00581E0B" w:rsidRPr="002C4C32" w:rsidRDefault="00581E0B" w:rsidP="00581E0B">
      <w:pPr>
        <w:suppressAutoHyphens/>
        <w:spacing w:line="240" w:lineRule="auto"/>
        <w:contextualSpacing/>
        <w:rPr>
          <w:rFonts w:asciiTheme="majorHAnsi" w:eastAsia="Calibri" w:hAnsiTheme="majorHAnsi" w:cstheme="majorHAnsi"/>
        </w:rPr>
      </w:pPr>
    </w:p>
    <w:p w14:paraId="5EC5D302" w14:textId="663CED1C" w:rsidR="00581E0B" w:rsidRPr="002C4C32" w:rsidRDefault="00581E0B" w:rsidP="00581E0B">
      <w:pPr>
        <w:suppressAutoHyphens/>
        <w:spacing w:line="240" w:lineRule="auto"/>
        <w:contextualSpacing/>
        <w:rPr>
          <w:rFonts w:asciiTheme="majorHAnsi" w:eastAsia="Calibri" w:hAnsiTheme="majorHAnsi" w:cstheme="majorHAnsi"/>
        </w:rPr>
      </w:pPr>
    </w:p>
    <w:p w14:paraId="4A612EE7" w14:textId="77777777" w:rsidR="00581E0B" w:rsidRPr="002C4C32" w:rsidRDefault="00581E0B" w:rsidP="00581E0B">
      <w:pPr>
        <w:suppressAutoHyphens/>
        <w:spacing w:line="240" w:lineRule="auto"/>
        <w:contextualSpacing/>
        <w:rPr>
          <w:rFonts w:asciiTheme="majorHAnsi" w:eastAsia="Calibri" w:hAnsiTheme="majorHAnsi" w:cstheme="majorHAnsi"/>
        </w:rPr>
      </w:pPr>
    </w:p>
    <w:p w14:paraId="0983D08E" w14:textId="77777777" w:rsidR="00D84D49" w:rsidRPr="002C4C32" w:rsidRDefault="004B27DA" w:rsidP="00581E0B">
      <w:pPr>
        <w:pStyle w:val="Heading1"/>
        <w:keepNext w:val="0"/>
        <w:keepLines w:val="0"/>
        <w:suppressAutoHyphens/>
        <w:spacing w:before="0" w:after="0" w:line="240" w:lineRule="auto"/>
        <w:contextualSpacing/>
        <w:jc w:val="center"/>
        <w:rPr>
          <w:rFonts w:asciiTheme="majorHAnsi" w:eastAsia="Calibri" w:hAnsiTheme="majorHAnsi" w:cstheme="majorHAnsi"/>
          <w:b/>
          <w:sz w:val="24"/>
          <w:szCs w:val="24"/>
        </w:rPr>
      </w:pPr>
      <w:r w:rsidRPr="002C4C32">
        <w:rPr>
          <w:rFonts w:asciiTheme="majorHAnsi" w:eastAsia="Calibri" w:hAnsiTheme="majorHAnsi" w:cstheme="majorHAnsi"/>
          <w:b/>
          <w:sz w:val="24"/>
          <w:szCs w:val="24"/>
        </w:rPr>
        <w:t>MAT 303 Project Two Summary Report</w:t>
      </w:r>
    </w:p>
    <w:p w14:paraId="20E49328" w14:textId="77777777" w:rsidR="00D84D49" w:rsidRPr="002C4C32" w:rsidRDefault="00D84D49" w:rsidP="00581E0B">
      <w:pPr>
        <w:suppressAutoHyphens/>
        <w:spacing w:line="240" w:lineRule="auto"/>
        <w:contextualSpacing/>
        <w:jc w:val="center"/>
        <w:rPr>
          <w:rFonts w:asciiTheme="majorHAnsi" w:eastAsia="Calibri" w:hAnsiTheme="majorHAnsi" w:cstheme="majorHAnsi"/>
        </w:rPr>
      </w:pPr>
    </w:p>
    <w:p w14:paraId="7BEE2884" w14:textId="2EC7D78C" w:rsidR="00D84D49" w:rsidRPr="002C4C32" w:rsidRDefault="00F77B86" w:rsidP="00581E0B">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Daniel Gorelkin</w:t>
      </w:r>
    </w:p>
    <w:p w14:paraId="7A9538A0" w14:textId="36DE084B" w:rsidR="00D84D49" w:rsidRPr="002C4C32" w:rsidRDefault="00F77B86" w:rsidP="00F77B86">
      <w:pPr>
        <w:suppressAutoHyphens/>
        <w:spacing w:line="240" w:lineRule="auto"/>
        <w:contextualSpacing/>
        <w:jc w:val="center"/>
        <w:rPr>
          <w:rFonts w:asciiTheme="majorHAnsi" w:eastAsia="Calibri" w:hAnsiTheme="majorHAnsi" w:cstheme="majorHAnsi"/>
        </w:rPr>
      </w:pPr>
      <w:r>
        <w:rPr>
          <w:rFonts w:asciiTheme="majorHAnsi" w:eastAsia="Calibri" w:hAnsiTheme="majorHAnsi" w:cstheme="majorHAnsi"/>
        </w:rPr>
        <w:t>Daniel.Gorelkin@SNHU.edu</w:t>
      </w:r>
    </w:p>
    <w:p w14:paraId="24BB028F" w14:textId="0D5124B2" w:rsidR="00D84D49" w:rsidRPr="002C4C32" w:rsidRDefault="004B27DA" w:rsidP="00581E0B">
      <w:pPr>
        <w:suppressAutoHyphens/>
        <w:spacing w:line="240" w:lineRule="auto"/>
        <w:contextualSpacing/>
        <w:jc w:val="center"/>
        <w:rPr>
          <w:rFonts w:asciiTheme="majorHAnsi" w:eastAsia="Calibri" w:hAnsiTheme="majorHAnsi" w:cstheme="majorHAnsi"/>
        </w:rPr>
      </w:pPr>
      <w:r w:rsidRPr="002C4C32">
        <w:rPr>
          <w:rFonts w:asciiTheme="majorHAnsi" w:eastAsia="Calibri" w:hAnsiTheme="majorHAnsi" w:cstheme="majorHAnsi"/>
        </w:rPr>
        <w:t>Southern New Hampshire University</w:t>
      </w:r>
    </w:p>
    <w:p w14:paraId="51E3C614" w14:textId="16FD0639" w:rsidR="00D84D49" w:rsidRPr="002C4C32" w:rsidRDefault="004B27DA" w:rsidP="005A28D7">
      <w:pPr>
        <w:suppressAutoHyphens/>
        <w:spacing w:line="240" w:lineRule="auto"/>
        <w:contextualSpacing/>
        <w:jc w:val="center"/>
        <w:rPr>
          <w:rFonts w:asciiTheme="majorHAnsi" w:eastAsia="Calibri" w:hAnsiTheme="majorHAnsi" w:cstheme="majorHAnsi"/>
        </w:rPr>
      </w:pPr>
      <w:r w:rsidRPr="002C4C32">
        <w:rPr>
          <w:rFonts w:asciiTheme="majorHAnsi" w:hAnsiTheme="majorHAnsi" w:cstheme="majorHAnsi"/>
        </w:rPr>
        <w:br w:type="page"/>
      </w:r>
      <w:bookmarkStart w:id="1" w:name="_gjdgxs" w:colFirst="0" w:colLast="0"/>
      <w:bookmarkEnd w:id="1"/>
    </w:p>
    <w:p w14:paraId="2A32C1A3"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2" w:name="_30j0zll" w:colFirst="0" w:colLast="0"/>
      <w:bookmarkEnd w:id="2"/>
      <w:r w:rsidRPr="002C4C32">
        <w:rPr>
          <w:rFonts w:asciiTheme="majorHAnsi" w:eastAsia="Calibri" w:hAnsiTheme="majorHAnsi" w:cstheme="majorHAnsi"/>
          <w:b/>
          <w:sz w:val="22"/>
          <w:szCs w:val="22"/>
        </w:rPr>
        <w:lastRenderedPageBreak/>
        <w:t>1. Introduction</w:t>
      </w:r>
    </w:p>
    <w:p w14:paraId="783B51EB" w14:textId="77777777" w:rsidR="00D84D49" w:rsidRPr="002C4C32" w:rsidRDefault="00D84D49" w:rsidP="00581E0B">
      <w:pPr>
        <w:suppressAutoHyphens/>
        <w:spacing w:line="240" w:lineRule="auto"/>
        <w:contextualSpacing/>
        <w:rPr>
          <w:rFonts w:asciiTheme="majorHAnsi" w:eastAsia="Calibri" w:hAnsiTheme="majorHAnsi" w:cstheme="majorHAnsi"/>
          <w:i/>
        </w:rPr>
      </w:pPr>
    </w:p>
    <w:p w14:paraId="1102E142" w14:textId="01B45E96" w:rsidR="00C53811" w:rsidRDefault="002D3916" w:rsidP="00F16C91">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This paper will </w:t>
      </w:r>
      <w:r w:rsidR="00322FFE">
        <w:rPr>
          <w:rFonts w:asciiTheme="majorHAnsi" w:eastAsia="Calibri" w:hAnsiTheme="majorHAnsi" w:cstheme="majorHAnsi"/>
          <w:i/>
        </w:rPr>
        <w:t>analyze a Heart Disease data set, which will be read from the “heart_disease.csv” file. This file contains 303 historical records used to research the risk factors for heart disease in relation to</w:t>
      </w:r>
      <w:r w:rsidR="009115CA">
        <w:rPr>
          <w:rFonts w:asciiTheme="majorHAnsi" w:eastAsia="Calibri" w:hAnsiTheme="majorHAnsi" w:cstheme="majorHAnsi"/>
          <w:i/>
        </w:rPr>
        <w:t xml:space="preserve"> </w:t>
      </w:r>
      <w:r w:rsidR="001A7657">
        <w:rPr>
          <w:rFonts w:asciiTheme="majorHAnsi" w:eastAsia="Calibri" w:hAnsiTheme="majorHAnsi" w:cstheme="majorHAnsi"/>
          <w:i/>
        </w:rPr>
        <w:t>patients’</w:t>
      </w:r>
      <w:r w:rsidR="009115CA">
        <w:rPr>
          <w:rFonts w:asciiTheme="majorHAnsi" w:eastAsia="Calibri" w:hAnsiTheme="majorHAnsi" w:cstheme="majorHAnsi"/>
          <w:i/>
        </w:rPr>
        <w:t xml:space="preserve"> </w:t>
      </w:r>
      <w:r w:rsidR="009115CA" w:rsidRPr="009115CA">
        <w:rPr>
          <w:rFonts w:asciiTheme="majorHAnsi" w:eastAsia="Calibri" w:hAnsiTheme="majorHAnsi" w:cstheme="majorHAnsi"/>
          <w:i/>
        </w:rPr>
        <w:t>different health indicators</w:t>
      </w:r>
      <w:r w:rsidR="001A7657">
        <w:rPr>
          <w:rFonts w:asciiTheme="majorHAnsi" w:eastAsia="Calibri" w:hAnsiTheme="majorHAnsi" w:cstheme="majorHAnsi"/>
          <w:i/>
        </w:rPr>
        <w:t xml:space="preserve"> </w:t>
      </w:r>
      <w:r w:rsidR="001A7657" w:rsidRPr="001A7657">
        <w:rPr>
          <w:rFonts w:asciiTheme="majorHAnsi" w:eastAsia="Calibri" w:hAnsiTheme="majorHAnsi" w:cstheme="majorHAnsi"/>
          <w:i/>
        </w:rPr>
        <w:t>and the presence of heart disease</w:t>
      </w:r>
      <w:r w:rsidR="001A7657">
        <w:rPr>
          <w:rFonts w:asciiTheme="majorHAnsi" w:eastAsia="Calibri" w:hAnsiTheme="majorHAnsi" w:cstheme="majorHAnsi"/>
          <w:i/>
        </w:rPr>
        <w:t>.</w:t>
      </w:r>
      <w:r w:rsidR="00986D5F">
        <w:rPr>
          <w:rFonts w:asciiTheme="majorHAnsi" w:eastAsia="Calibri" w:hAnsiTheme="majorHAnsi" w:cstheme="majorHAnsi"/>
          <w:i/>
        </w:rPr>
        <w:t xml:space="preserve"> The purpose of </w:t>
      </w:r>
      <w:r w:rsidR="00617285">
        <w:rPr>
          <w:rFonts w:asciiTheme="majorHAnsi" w:eastAsia="Calibri" w:hAnsiTheme="majorHAnsi" w:cstheme="majorHAnsi"/>
          <w:i/>
        </w:rPr>
        <w:t>this report is to predict whether a person is at risk for heart disease using various</w:t>
      </w:r>
      <w:r w:rsidR="00745196" w:rsidRPr="00986D5F">
        <w:rPr>
          <w:rFonts w:asciiTheme="majorHAnsi" w:eastAsia="Calibri" w:hAnsiTheme="majorHAnsi" w:cstheme="majorHAnsi"/>
          <w:i/>
        </w:rPr>
        <w:t xml:space="preserve"> logistic regression models</w:t>
      </w:r>
      <w:r w:rsidR="005018AE">
        <w:rPr>
          <w:rFonts w:asciiTheme="majorHAnsi" w:eastAsia="Calibri" w:hAnsiTheme="majorHAnsi" w:cstheme="majorHAnsi"/>
          <w:i/>
        </w:rPr>
        <w:t xml:space="preserve"> as well as </w:t>
      </w:r>
      <w:r w:rsidR="009E395F">
        <w:rPr>
          <w:rFonts w:asciiTheme="majorHAnsi" w:eastAsia="Calibri" w:hAnsiTheme="majorHAnsi" w:cstheme="majorHAnsi"/>
          <w:i/>
        </w:rPr>
        <w:t xml:space="preserve">random forest </w:t>
      </w:r>
      <w:r w:rsidR="00866BBC">
        <w:rPr>
          <w:rFonts w:asciiTheme="majorHAnsi" w:eastAsia="Calibri" w:hAnsiTheme="majorHAnsi" w:cstheme="majorHAnsi"/>
          <w:i/>
        </w:rPr>
        <w:t xml:space="preserve">classification and </w:t>
      </w:r>
      <w:r w:rsidR="009E395F">
        <w:rPr>
          <w:rFonts w:asciiTheme="majorHAnsi" w:eastAsia="Calibri" w:hAnsiTheme="majorHAnsi" w:cstheme="majorHAnsi"/>
          <w:i/>
        </w:rPr>
        <w:t>regression models</w:t>
      </w:r>
      <w:r w:rsidR="00745196">
        <w:rPr>
          <w:rFonts w:asciiTheme="majorHAnsi" w:eastAsia="Calibri" w:hAnsiTheme="majorHAnsi" w:cstheme="majorHAnsi"/>
          <w:i/>
        </w:rPr>
        <w:t>.</w:t>
      </w:r>
      <w:r w:rsidR="00B56672">
        <w:rPr>
          <w:rFonts w:asciiTheme="majorHAnsi" w:eastAsia="Calibri" w:hAnsiTheme="majorHAnsi" w:cstheme="majorHAnsi"/>
          <w:i/>
        </w:rPr>
        <w:t xml:space="preserve"> </w:t>
      </w:r>
      <w:r w:rsidR="00C53811">
        <w:rPr>
          <w:rFonts w:asciiTheme="majorHAnsi" w:eastAsia="Calibri" w:hAnsiTheme="majorHAnsi" w:cstheme="majorHAnsi"/>
          <w:i/>
        </w:rPr>
        <w:t>This report will run several Logistic Regression models, including the tests of Wald confidence intervals and the Hosmer-Lemeshow goodness-of-fit analysis,</w:t>
      </w:r>
      <w:r w:rsidR="000F5ADA">
        <w:rPr>
          <w:rFonts w:asciiTheme="majorHAnsi" w:eastAsia="Calibri" w:hAnsiTheme="majorHAnsi" w:cstheme="majorHAnsi"/>
          <w:i/>
        </w:rPr>
        <w:t xml:space="preserve"> and run several random forest </w:t>
      </w:r>
      <w:r w:rsidR="00A247EF">
        <w:rPr>
          <w:rFonts w:asciiTheme="majorHAnsi" w:eastAsia="Calibri" w:hAnsiTheme="majorHAnsi" w:cstheme="majorHAnsi"/>
          <w:i/>
        </w:rPr>
        <w:t xml:space="preserve">models to evaluate the potential existence of heart disease </w:t>
      </w:r>
      <w:r w:rsidR="00C53811">
        <w:rPr>
          <w:rFonts w:asciiTheme="majorHAnsi" w:eastAsia="Calibri" w:hAnsiTheme="majorHAnsi" w:cstheme="majorHAnsi"/>
          <w:i/>
        </w:rPr>
        <w:t xml:space="preserve">which will assist </w:t>
      </w:r>
      <w:r w:rsidR="00F16C91">
        <w:rPr>
          <w:rFonts w:asciiTheme="majorHAnsi" w:eastAsia="Calibri" w:hAnsiTheme="majorHAnsi" w:cstheme="majorHAnsi"/>
          <w:i/>
        </w:rPr>
        <w:t>in evaluating medical records and pinpointing</w:t>
      </w:r>
      <w:r w:rsidR="00C53811" w:rsidRPr="00B56672">
        <w:rPr>
          <w:rFonts w:asciiTheme="majorHAnsi" w:eastAsia="Calibri" w:hAnsiTheme="majorHAnsi" w:cstheme="majorHAnsi"/>
          <w:i/>
        </w:rPr>
        <w:t xml:space="preserve"> risks</w:t>
      </w:r>
      <w:r w:rsidR="005965A3">
        <w:rPr>
          <w:rFonts w:asciiTheme="majorHAnsi" w:eastAsia="Calibri" w:hAnsiTheme="majorHAnsi" w:cstheme="majorHAnsi"/>
          <w:i/>
        </w:rPr>
        <w:t xml:space="preserve"> and factors </w:t>
      </w:r>
      <w:r w:rsidR="006405FC">
        <w:rPr>
          <w:rFonts w:asciiTheme="majorHAnsi" w:eastAsia="Calibri" w:hAnsiTheme="majorHAnsi" w:cstheme="majorHAnsi"/>
          <w:i/>
        </w:rPr>
        <w:t>that could lead to heart disease</w:t>
      </w:r>
      <w:r w:rsidR="00C53811" w:rsidRPr="00B56672">
        <w:rPr>
          <w:rFonts w:asciiTheme="majorHAnsi" w:eastAsia="Calibri" w:hAnsiTheme="majorHAnsi" w:cstheme="majorHAnsi"/>
          <w:i/>
        </w:rPr>
        <w:t xml:space="preserve"> that might be </w:t>
      </w:r>
      <w:r w:rsidR="00C53811">
        <w:rPr>
          <w:rFonts w:asciiTheme="majorHAnsi" w:eastAsia="Calibri" w:hAnsiTheme="majorHAnsi" w:cstheme="majorHAnsi"/>
          <w:i/>
        </w:rPr>
        <w:t xml:space="preserve">obscured </w:t>
      </w:r>
      <w:r w:rsidR="00915E9A">
        <w:rPr>
          <w:rFonts w:asciiTheme="majorHAnsi" w:eastAsia="Calibri" w:hAnsiTheme="majorHAnsi" w:cstheme="majorHAnsi"/>
          <w:i/>
        </w:rPr>
        <w:t>to</w:t>
      </w:r>
      <w:r w:rsidR="00C53811" w:rsidRPr="00B56672">
        <w:rPr>
          <w:rFonts w:asciiTheme="majorHAnsi" w:eastAsia="Calibri" w:hAnsiTheme="majorHAnsi" w:cstheme="majorHAnsi"/>
          <w:i/>
        </w:rPr>
        <w:t xml:space="preserve"> human doctors</w:t>
      </w:r>
      <w:r w:rsidR="00C53811">
        <w:rPr>
          <w:rFonts w:asciiTheme="majorHAnsi" w:eastAsia="Calibri" w:hAnsiTheme="majorHAnsi" w:cstheme="majorHAnsi"/>
          <w:i/>
        </w:rPr>
        <w:t>.</w:t>
      </w:r>
    </w:p>
    <w:p w14:paraId="409D3955" w14:textId="77777777" w:rsidR="00F16C91" w:rsidRPr="00F16C91" w:rsidRDefault="00F16C91" w:rsidP="00F16C91">
      <w:pPr>
        <w:suppressAutoHyphens/>
        <w:spacing w:line="240" w:lineRule="auto"/>
        <w:contextualSpacing/>
        <w:rPr>
          <w:rFonts w:asciiTheme="majorHAnsi" w:eastAsia="Calibri" w:hAnsiTheme="majorHAnsi" w:cstheme="majorHAnsi"/>
          <w:i/>
        </w:rPr>
      </w:pPr>
    </w:p>
    <w:p w14:paraId="454B4EE0"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3" w:name="_1fob9te" w:colFirst="0" w:colLast="0"/>
      <w:bookmarkEnd w:id="3"/>
      <w:r w:rsidRPr="002C4C32">
        <w:rPr>
          <w:rFonts w:asciiTheme="majorHAnsi" w:eastAsia="Calibri" w:hAnsiTheme="majorHAnsi" w:cstheme="majorHAnsi"/>
          <w:b/>
          <w:sz w:val="22"/>
          <w:szCs w:val="22"/>
        </w:rPr>
        <w:t>2. Data Preparation</w:t>
      </w:r>
    </w:p>
    <w:p w14:paraId="751DB4FF" w14:textId="77777777" w:rsidR="00D84D49" w:rsidRPr="002C4C32" w:rsidRDefault="00D84D49" w:rsidP="00581E0B">
      <w:pPr>
        <w:suppressAutoHyphens/>
        <w:spacing w:line="240" w:lineRule="auto"/>
        <w:contextualSpacing/>
        <w:rPr>
          <w:rFonts w:asciiTheme="majorHAnsi" w:hAnsiTheme="majorHAnsi" w:cstheme="majorHAnsi"/>
        </w:rPr>
      </w:pPr>
    </w:p>
    <w:p w14:paraId="4043A0CD" w14:textId="74EDCB1F" w:rsidR="000C7B24" w:rsidRPr="00CA28AA" w:rsidRDefault="00573522" w:rsidP="00CA28AA">
      <w:pPr>
        <w:suppressAutoHyphens/>
        <w:contextualSpacing/>
        <w:rPr>
          <w:rFonts w:asciiTheme="majorHAnsi" w:eastAsia="Calibri" w:hAnsiTheme="majorHAnsi" w:cstheme="majorHAnsi"/>
          <w:i/>
          <w:lang w:val="en-CA"/>
        </w:rPr>
      </w:pPr>
      <w:r>
        <w:rPr>
          <w:rFonts w:asciiTheme="majorHAnsi" w:eastAsia="Calibri" w:hAnsiTheme="majorHAnsi" w:cstheme="majorHAnsi"/>
          <w:i/>
        </w:rPr>
        <w:t>The given dataset</w:t>
      </w:r>
      <w:r w:rsidR="00826C69">
        <w:rPr>
          <w:rFonts w:asciiTheme="majorHAnsi" w:eastAsia="Calibri" w:hAnsiTheme="majorHAnsi" w:cstheme="majorHAnsi"/>
          <w:i/>
        </w:rPr>
        <w:t xml:space="preserve"> is considered sufficiently large and</w:t>
      </w:r>
      <w:r>
        <w:rPr>
          <w:rFonts w:asciiTheme="majorHAnsi" w:eastAsia="Calibri" w:hAnsiTheme="majorHAnsi" w:cstheme="majorHAnsi"/>
          <w:i/>
        </w:rPr>
        <w:t xml:space="preserve"> contains 303 randomly selected records, categorized in</w:t>
      </w:r>
      <w:r w:rsidR="00475600">
        <w:rPr>
          <w:rFonts w:asciiTheme="majorHAnsi" w:eastAsia="Calibri" w:hAnsiTheme="majorHAnsi" w:cstheme="majorHAnsi"/>
          <w:i/>
        </w:rPr>
        <w:t>to</w:t>
      </w:r>
      <w:r>
        <w:rPr>
          <w:rFonts w:asciiTheme="majorHAnsi" w:eastAsia="Calibri" w:hAnsiTheme="majorHAnsi" w:cstheme="majorHAnsi"/>
          <w:i/>
        </w:rPr>
        <w:t xml:space="preserve"> </w:t>
      </w:r>
      <w:r w:rsidR="00826C69">
        <w:rPr>
          <w:rFonts w:asciiTheme="majorHAnsi" w:eastAsia="Calibri" w:hAnsiTheme="majorHAnsi" w:cstheme="majorHAnsi"/>
          <w:i/>
        </w:rPr>
        <w:t xml:space="preserve">14 </w:t>
      </w:r>
      <w:r w:rsidR="00826C69" w:rsidRPr="00826C69">
        <w:rPr>
          <w:rFonts w:asciiTheme="majorHAnsi" w:eastAsia="Calibri" w:hAnsiTheme="majorHAnsi" w:cstheme="majorHAnsi"/>
          <w:i/>
          <w:lang w:val="en-CA"/>
        </w:rPr>
        <w:t>variable</w:t>
      </w:r>
      <w:r w:rsidR="00826C69">
        <w:rPr>
          <w:rFonts w:asciiTheme="majorHAnsi" w:eastAsia="Calibri" w:hAnsiTheme="majorHAnsi" w:cstheme="majorHAnsi"/>
          <w:i/>
          <w:lang w:val="en-CA"/>
        </w:rPr>
        <w:t xml:space="preserve"> rubrics</w:t>
      </w:r>
      <w:r w:rsidR="00CA28AA">
        <w:rPr>
          <w:rFonts w:asciiTheme="majorHAnsi" w:eastAsia="Calibri" w:hAnsiTheme="majorHAnsi" w:cstheme="majorHAnsi"/>
          <w:i/>
          <w:lang w:val="en-CA"/>
        </w:rPr>
        <w:t>, including the person's age in years, fasting blood sugar,</w:t>
      </w:r>
      <w:r w:rsidR="00485D43">
        <w:rPr>
          <w:rFonts w:asciiTheme="majorHAnsi" w:eastAsia="Calibri" w:hAnsiTheme="majorHAnsi" w:cstheme="majorHAnsi"/>
          <w:i/>
        </w:rPr>
        <w:t xml:space="preserve"> resting blood pressure, maximum heart rate, cholesterol measurement, the presence</w:t>
      </w:r>
      <w:r w:rsidR="008E7FF0">
        <w:rPr>
          <w:rFonts w:asciiTheme="majorHAnsi" w:eastAsia="Calibri" w:hAnsiTheme="majorHAnsi" w:cstheme="majorHAnsi"/>
          <w:i/>
        </w:rPr>
        <w:t xml:space="preserve"> of h</w:t>
      </w:r>
      <w:r w:rsidR="008E7FF0" w:rsidRPr="008E7FF0">
        <w:rPr>
          <w:rFonts w:asciiTheme="majorHAnsi" w:eastAsia="Calibri" w:hAnsiTheme="majorHAnsi" w:cstheme="majorHAnsi"/>
          <w:i/>
        </w:rPr>
        <w:t>eart disease</w:t>
      </w:r>
      <w:r w:rsidR="008E7FF0">
        <w:rPr>
          <w:rFonts w:asciiTheme="majorHAnsi" w:eastAsia="Calibri" w:hAnsiTheme="majorHAnsi" w:cstheme="majorHAnsi"/>
          <w:i/>
        </w:rPr>
        <w:t>, and more.</w:t>
      </w:r>
      <w:r w:rsidR="00CA28AA">
        <w:rPr>
          <w:rFonts w:asciiTheme="majorHAnsi" w:eastAsia="Calibri" w:hAnsiTheme="majorHAnsi" w:cstheme="majorHAnsi"/>
          <w:i/>
          <w:lang w:val="en-CA"/>
        </w:rPr>
        <w:t xml:space="preserve"> </w:t>
      </w:r>
      <w:r w:rsidR="000C7B24">
        <w:rPr>
          <w:rFonts w:asciiTheme="majorHAnsi" w:eastAsia="Calibri" w:hAnsiTheme="majorHAnsi" w:cstheme="majorHAnsi"/>
          <w:i/>
        </w:rPr>
        <w:t xml:space="preserve">This report will focus on several important </w:t>
      </w:r>
      <w:r w:rsidR="000C7B24" w:rsidRPr="006F1FD1">
        <w:rPr>
          <w:rFonts w:asciiTheme="majorHAnsi" w:eastAsia="Calibri" w:hAnsiTheme="majorHAnsi" w:cstheme="majorHAnsi"/>
          <w:i/>
        </w:rPr>
        <w:t>variables</w:t>
      </w:r>
      <w:r w:rsidR="00EC3FF1">
        <w:rPr>
          <w:rFonts w:asciiTheme="majorHAnsi" w:eastAsia="Calibri" w:hAnsiTheme="majorHAnsi" w:cstheme="majorHAnsi"/>
          <w:i/>
        </w:rPr>
        <w:t xml:space="preserve"> for </w:t>
      </w:r>
      <w:r w:rsidR="00F61586">
        <w:rPr>
          <w:rFonts w:asciiTheme="majorHAnsi" w:eastAsia="Calibri" w:hAnsiTheme="majorHAnsi" w:cstheme="majorHAnsi"/>
          <w:i/>
        </w:rPr>
        <w:t xml:space="preserve">creating </w:t>
      </w:r>
      <w:r w:rsidR="00E84E1D">
        <w:rPr>
          <w:rFonts w:asciiTheme="majorHAnsi" w:eastAsia="Calibri" w:hAnsiTheme="majorHAnsi" w:cstheme="majorHAnsi"/>
          <w:i/>
        </w:rPr>
        <w:t>logistic</w:t>
      </w:r>
      <w:r w:rsidR="00F61586">
        <w:rPr>
          <w:rFonts w:asciiTheme="majorHAnsi" w:eastAsia="Calibri" w:hAnsiTheme="majorHAnsi" w:cstheme="majorHAnsi"/>
          <w:i/>
        </w:rPr>
        <w:t xml:space="preserve"> regression</w:t>
      </w:r>
      <w:r w:rsidR="00EC3FF1">
        <w:rPr>
          <w:rFonts w:asciiTheme="majorHAnsi" w:eastAsia="Calibri" w:hAnsiTheme="majorHAnsi" w:cstheme="majorHAnsi"/>
          <w:i/>
        </w:rPr>
        <w:t xml:space="preserve"> models</w:t>
      </w:r>
      <w:r w:rsidR="004740C3">
        <w:rPr>
          <w:rFonts w:asciiTheme="majorHAnsi" w:eastAsia="Calibri" w:hAnsiTheme="majorHAnsi" w:cstheme="majorHAnsi"/>
          <w:i/>
        </w:rPr>
        <w:t>,</w:t>
      </w:r>
      <w:r w:rsidR="00EC3FF1">
        <w:rPr>
          <w:rFonts w:asciiTheme="majorHAnsi" w:eastAsia="Calibri" w:hAnsiTheme="majorHAnsi" w:cstheme="majorHAnsi"/>
          <w:i/>
        </w:rPr>
        <w:t xml:space="preserve"> such as </w:t>
      </w:r>
      <w:r w:rsidR="00BF743E" w:rsidRPr="002C4C32">
        <w:rPr>
          <w:rFonts w:asciiTheme="majorHAnsi" w:eastAsia="Calibri" w:hAnsiTheme="majorHAnsi" w:cstheme="majorHAnsi"/>
          <w:i/>
        </w:rPr>
        <w:t xml:space="preserve">age (age), resting blood pressure (trestbps), </w:t>
      </w:r>
      <w:r w:rsidR="00BF743E">
        <w:rPr>
          <w:rFonts w:asciiTheme="majorHAnsi" w:eastAsia="Calibri" w:hAnsiTheme="majorHAnsi" w:cstheme="majorHAnsi"/>
          <w:i/>
        </w:rPr>
        <w:t>exercised induced angina (exang)</w:t>
      </w:r>
      <w:r w:rsidR="000670A8">
        <w:rPr>
          <w:rFonts w:asciiTheme="majorHAnsi" w:eastAsia="Calibri" w:hAnsiTheme="majorHAnsi" w:cstheme="majorHAnsi"/>
          <w:i/>
        </w:rPr>
        <w:t xml:space="preserve"> as </w:t>
      </w:r>
      <w:r w:rsidR="00371356">
        <w:rPr>
          <w:rFonts w:asciiTheme="majorHAnsi" w:eastAsia="Calibri" w:hAnsiTheme="majorHAnsi" w:cstheme="majorHAnsi"/>
          <w:i/>
        </w:rPr>
        <w:t>binary variable</w:t>
      </w:r>
      <w:r w:rsidR="00BF743E">
        <w:rPr>
          <w:rFonts w:asciiTheme="majorHAnsi" w:eastAsia="Calibri" w:hAnsiTheme="majorHAnsi" w:cstheme="majorHAnsi"/>
          <w:i/>
        </w:rPr>
        <w:t>,</w:t>
      </w:r>
      <w:r w:rsidR="00D25ADD">
        <w:rPr>
          <w:rFonts w:asciiTheme="majorHAnsi" w:eastAsia="Calibri" w:hAnsiTheme="majorHAnsi" w:cstheme="majorHAnsi"/>
          <w:i/>
        </w:rPr>
        <w:t xml:space="preserve"> </w:t>
      </w:r>
      <w:r w:rsidR="00BF743E" w:rsidRPr="002C4C32">
        <w:rPr>
          <w:rFonts w:asciiTheme="majorHAnsi" w:eastAsia="Calibri" w:hAnsiTheme="majorHAnsi" w:cstheme="majorHAnsi"/>
          <w:i/>
        </w:rPr>
        <w:t>maximum heart rate achieved (thalach</w:t>
      </w:r>
      <w:r w:rsidR="004740C3">
        <w:rPr>
          <w:rFonts w:asciiTheme="majorHAnsi" w:eastAsia="Calibri" w:hAnsiTheme="majorHAnsi" w:cstheme="majorHAnsi"/>
          <w:i/>
        </w:rPr>
        <w:t>), and type of chest pain experienced (cp)</w:t>
      </w:r>
      <w:r w:rsidR="002C1DEA">
        <w:rPr>
          <w:rFonts w:asciiTheme="majorHAnsi" w:eastAsia="Calibri" w:hAnsiTheme="majorHAnsi" w:cstheme="majorHAnsi"/>
          <w:i/>
        </w:rPr>
        <w:t xml:space="preserve"> as categorical variable</w:t>
      </w:r>
      <w:r w:rsidR="006B1501">
        <w:rPr>
          <w:rFonts w:asciiTheme="majorHAnsi" w:eastAsia="Calibri" w:hAnsiTheme="majorHAnsi" w:cstheme="majorHAnsi"/>
          <w:i/>
        </w:rPr>
        <w:t xml:space="preserve"> to predict </w:t>
      </w:r>
      <w:r w:rsidR="00534AB9">
        <w:rPr>
          <w:rFonts w:asciiTheme="majorHAnsi" w:eastAsia="Calibri" w:hAnsiTheme="majorHAnsi" w:cstheme="majorHAnsi"/>
          <w:i/>
        </w:rPr>
        <w:t xml:space="preserve">the </w:t>
      </w:r>
      <w:r w:rsidR="00980CB6">
        <w:rPr>
          <w:rFonts w:asciiTheme="majorHAnsi" w:eastAsia="Calibri" w:hAnsiTheme="majorHAnsi" w:cstheme="majorHAnsi"/>
          <w:i/>
        </w:rPr>
        <w:t>potential ris</w:t>
      </w:r>
      <w:r w:rsidR="006F67D6">
        <w:rPr>
          <w:rFonts w:asciiTheme="majorHAnsi" w:eastAsia="Calibri" w:hAnsiTheme="majorHAnsi" w:cstheme="majorHAnsi"/>
          <w:i/>
        </w:rPr>
        <w:t>ks</w:t>
      </w:r>
      <w:r w:rsidR="00534AB9">
        <w:rPr>
          <w:rFonts w:asciiTheme="majorHAnsi" w:eastAsia="Calibri" w:hAnsiTheme="majorHAnsi" w:cstheme="majorHAnsi"/>
          <w:i/>
        </w:rPr>
        <w:t xml:space="preserve"> of a </w:t>
      </w:r>
      <w:r w:rsidR="006B1501">
        <w:rPr>
          <w:rFonts w:asciiTheme="majorHAnsi" w:eastAsia="Calibri" w:hAnsiTheme="majorHAnsi" w:cstheme="majorHAnsi"/>
          <w:i/>
        </w:rPr>
        <w:t>h</w:t>
      </w:r>
      <w:r w:rsidR="006B1501" w:rsidRPr="006B1501">
        <w:rPr>
          <w:rFonts w:asciiTheme="majorHAnsi" w:eastAsia="Calibri" w:hAnsiTheme="majorHAnsi" w:cstheme="majorHAnsi"/>
          <w:i/>
        </w:rPr>
        <w:t>eart disease</w:t>
      </w:r>
      <w:r w:rsidR="006B1501">
        <w:rPr>
          <w:rFonts w:asciiTheme="majorHAnsi" w:eastAsia="Calibri" w:hAnsiTheme="majorHAnsi" w:cstheme="majorHAnsi"/>
          <w:i/>
        </w:rPr>
        <w:t xml:space="preserve"> as </w:t>
      </w:r>
      <w:r w:rsidR="00E539F2">
        <w:rPr>
          <w:rFonts w:asciiTheme="majorHAnsi" w:eastAsia="Calibri" w:hAnsiTheme="majorHAnsi" w:cstheme="majorHAnsi"/>
          <w:i/>
        </w:rPr>
        <w:t>target binary outcome</w:t>
      </w:r>
      <w:r w:rsidR="00CC14CA">
        <w:rPr>
          <w:rFonts w:asciiTheme="majorHAnsi" w:eastAsia="Calibri" w:hAnsiTheme="majorHAnsi" w:cstheme="majorHAnsi"/>
          <w:i/>
        </w:rPr>
        <w:t xml:space="preserve"> </w:t>
      </w:r>
      <w:r w:rsidR="00534AB9">
        <w:rPr>
          <w:rFonts w:asciiTheme="majorHAnsi" w:eastAsia="Calibri" w:hAnsiTheme="majorHAnsi" w:cstheme="majorHAnsi"/>
          <w:i/>
        </w:rPr>
        <w:t>result</w:t>
      </w:r>
      <w:r w:rsidR="000E2912">
        <w:rPr>
          <w:rFonts w:asciiTheme="majorHAnsi" w:eastAsia="Calibri" w:hAnsiTheme="majorHAnsi" w:cstheme="majorHAnsi"/>
          <w:i/>
        </w:rPr>
        <w:t xml:space="preserve"> as well as </w:t>
      </w:r>
      <w:r w:rsidR="00171B28">
        <w:rPr>
          <w:rFonts w:asciiTheme="majorHAnsi" w:eastAsia="Calibri" w:hAnsiTheme="majorHAnsi" w:cstheme="majorHAnsi"/>
          <w:i/>
        </w:rPr>
        <w:t xml:space="preserve">split the dataset into training and testing portions </w:t>
      </w:r>
      <w:r w:rsidR="007204DC">
        <w:rPr>
          <w:rFonts w:asciiTheme="majorHAnsi" w:eastAsia="Calibri" w:hAnsiTheme="majorHAnsi" w:cstheme="majorHAnsi"/>
          <w:i/>
        </w:rPr>
        <w:t>in order to train and test the random forest models.</w:t>
      </w:r>
    </w:p>
    <w:p w14:paraId="7DD51F1E"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417CFF6"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4" w:name="_osvfct29irn1" w:colFirst="0" w:colLast="0"/>
      <w:bookmarkEnd w:id="4"/>
      <w:r w:rsidRPr="002C4C32">
        <w:rPr>
          <w:rFonts w:asciiTheme="majorHAnsi" w:eastAsia="Calibri" w:hAnsiTheme="majorHAnsi" w:cstheme="majorHAnsi"/>
          <w:b/>
          <w:sz w:val="22"/>
          <w:szCs w:val="22"/>
        </w:rPr>
        <w:t>3. Model #1 - First Logistic Regression Model</w:t>
      </w:r>
    </w:p>
    <w:p w14:paraId="5091F931"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0B11AB24" w14:textId="7CF96CC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bCs/>
          <w:sz w:val="22"/>
          <w:szCs w:val="22"/>
        </w:rPr>
      </w:pPr>
      <w:r w:rsidRPr="002C4C32">
        <w:rPr>
          <w:rFonts w:asciiTheme="majorHAnsi" w:hAnsiTheme="majorHAnsi" w:cstheme="majorHAnsi"/>
          <w:b/>
          <w:bCs/>
          <w:sz w:val="22"/>
          <w:szCs w:val="22"/>
        </w:rPr>
        <w:t>Reporting Results</w:t>
      </w:r>
    </w:p>
    <w:p w14:paraId="7E1A733E"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570EF4FD" w14:textId="1EC3DF91" w:rsidR="00684E25" w:rsidRDefault="00865609" w:rsidP="00376D4C">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w:t>
      </w:r>
      <w:r w:rsidR="004B27DA" w:rsidRPr="002C4C32">
        <w:rPr>
          <w:rFonts w:asciiTheme="majorHAnsi" w:eastAsia="Calibri" w:hAnsiTheme="majorHAnsi" w:cstheme="majorHAnsi"/>
          <w:i/>
        </w:rPr>
        <w:t xml:space="preserve">he </w:t>
      </w:r>
      <w:bookmarkStart w:id="5" w:name="_Hlk108903019"/>
      <w:r w:rsidR="004B27DA" w:rsidRPr="002C4C32">
        <w:rPr>
          <w:rFonts w:asciiTheme="majorHAnsi" w:eastAsia="Calibri" w:hAnsiTheme="majorHAnsi" w:cstheme="majorHAnsi"/>
          <w:i/>
        </w:rPr>
        <w:t>general form</w:t>
      </w:r>
      <w:r w:rsidR="00E47E70">
        <w:rPr>
          <w:rFonts w:asciiTheme="majorHAnsi" w:eastAsia="Calibri" w:hAnsiTheme="majorHAnsi" w:cstheme="majorHAnsi"/>
          <w:i/>
        </w:rPr>
        <w:t xml:space="preserve"> </w:t>
      </w:r>
      <w:bookmarkEnd w:id="5"/>
      <w:r>
        <w:rPr>
          <w:rFonts w:asciiTheme="majorHAnsi" w:eastAsia="Calibri" w:hAnsiTheme="majorHAnsi" w:cstheme="majorHAnsi"/>
          <w:i/>
        </w:rPr>
        <w:t>for</w:t>
      </w:r>
      <w:r w:rsidR="004B27DA" w:rsidRPr="002C4C32">
        <w:rPr>
          <w:rFonts w:asciiTheme="majorHAnsi" w:eastAsia="Calibri" w:hAnsiTheme="majorHAnsi" w:cstheme="majorHAnsi"/>
          <w:i/>
        </w:rPr>
        <w:t xml:space="preserve"> the</w:t>
      </w:r>
      <w:r w:rsidR="001612C2">
        <w:rPr>
          <w:rFonts w:asciiTheme="majorHAnsi" w:eastAsia="Calibri" w:hAnsiTheme="majorHAnsi" w:cstheme="majorHAnsi"/>
          <w:i/>
        </w:rPr>
        <w:t xml:space="preserve"> </w:t>
      </w:r>
      <w:bookmarkStart w:id="6" w:name="_Hlk108977245"/>
      <w:r w:rsidR="001612C2">
        <w:rPr>
          <w:rFonts w:asciiTheme="majorHAnsi" w:eastAsia="Calibri" w:hAnsiTheme="majorHAnsi" w:cstheme="majorHAnsi"/>
          <w:i/>
        </w:rPr>
        <w:t>logistic</w:t>
      </w:r>
      <w:r w:rsidR="004B27DA" w:rsidRPr="002C4C32">
        <w:rPr>
          <w:rFonts w:asciiTheme="majorHAnsi" w:eastAsia="Calibri" w:hAnsiTheme="majorHAnsi" w:cstheme="majorHAnsi"/>
          <w:i/>
        </w:rPr>
        <w:t xml:space="preserve"> </w:t>
      </w:r>
      <w:bookmarkEnd w:id="6"/>
      <w:r w:rsidR="004B27DA" w:rsidRPr="002C4C32">
        <w:rPr>
          <w:rFonts w:asciiTheme="majorHAnsi" w:eastAsia="Calibri" w:hAnsiTheme="majorHAnsi" w:cstheme="majorHAnsi"/>
          <w:i/>
        </w:rPr>
        <w:t>multiple regression model for heart disease (target) using variables age (age), resting blood pressure (trestbps)</w:t>
      </w:r>
      <w:r w:rsidR="00C654BF" w:rsidRPr="002C4C32">
        <w:rPr>
          <w:rFonts w:asciiTheme="majorHAnsi" w:eastAsia="Calibri" w:hAnsiTheme="majorHAnsi" w:cstheme="majorHAnsi"/>
          <w:i/>
        </w:rPr>
        <w:t>,</w:t>
      </w:r>
      <w:r w:rsidR="004B27DA" w:rsidRPr="002C4C32">
        <w:rPr>
          <w:rFonts w:asciiTheme="majorHAnsi" w:eastAsia="Calibri" w:hAnsiTheme="majorHAnsi" w:cstheme="majorHAnsi"/>
          <w:i/>
        </w:rPr>
        <w:t xml:space="preserve"> </w:t>
      </w:r>
      <w:bookmarkStart w:id="7" w:name="_Hlk107135750"/>
      <w:r w:rsidR="00837D31">
        <w:rPr>
          <w:rFonts w:asciiTheme="majorHAnsi" w:eastAsia="Calibri" w:hAnsiTheme="majorHAnsi" w:cstheme="majorHAnsi"/>
          <w:i/>
        </w:rPr>
        <w:t xml:space="preserve">exercised induced angina (exang), </w:t>
      </w:r>
      <w:bookmarkEnd w:id="7"/>
      <w:r w:rsidR="004B27DA" w:rsidRPr="002C4C32">
        <w:rPr>
          <w:rFonts w:asciiTheme="majorHAnsi" w:eastAsia="Calibri" w:hAnsiTheme="majorHAnsi" w:cstheme="majorHAnsi"/>
          <w:i/>
        </w:rPr>
        <w:t>and maximum heart rate achieved (thalach)</w:t>
      </w:r>
      <w:r>
        <w:rPr>
          <w:rFonts w:asciiTheme="majorHAnsi" w:eastAsia="Calibri" w:hAnsiTheme="majorHAnsi" w:cstheme="majorHAnsi"/>
          <w:i/>
        </w:rPr>
        <w:t xml:space="preserve"> is:</w:t>
      </w:r>
    </w:p>
    <w:p w14:paraId="191F3787" w14:textId="53FF8BFC" w:rsidR="006A2EFB" w:rsidRPr="00684E25" w:rsidRDefault="00000000" w:rsidP="00521279">
      <w:pPr>
        <w:suppressAutoHyphens/>
        <w:spacing w:line="240" w:lineRule="auto"/>
        <w:contextualSpacing/>
        <w:jc w:val="center"/>
        <w:rPr>
          <w:rFonts w:asciiTheme="majorHAnsi" w:eastAsia="Calibri" w:hAnsiTheme="majorHAnsi" w:cstheme="majorHAnsi"/>
          <w:i/>
        </w:rPr>
      </w:pPr>
      <m:oMathPara>
        <m:oMath>
          <m:func>
            <m:funcPr>
              <m:ctrlPr>
                <w:rPr>
                  <w:rFonts w:ascii="Cambria Math" w:eastAsia="Calibri" w:hAnsi="Cambria Math" w:cstheme="majorHAnsi"/>
                </w:rPr>
              </m:ctrlPr>
            </m:funcPr>
            <m:fName>
              <m:r>
                <m:rPr>
                  <m:sty m:val="p"/>
                </m:rPr>
                <w:rPr>
                  <w:rFonts w:ascii="Cambria Math" w:eastAsia="Calibri" w:hAnsi="Cambria Math" w:cstheme="majorHAnsi"/>
                </w:rPr>
                <m:t>log</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π</m:t>
                      </m:r>
                    </m:num>
                    <m:den>
                      <m:r>
                        <w:rPr>
                          <w:rFonts w:ascii="Cambria Math" w:eastAsia="Calibri" w:hAnsi="Cambria Math" w:cstheme="majorHAnsi"/>
                        </w:rPr>
                        <m:t>1-π</m:t>
                      </m:r>
                    </m:den>
                  </m:f>
                </m:e>
              </m:d>
            </m:e>
          </m:func>
          <m:r>
            <w:rPr>
              <w:rFonts w:ascii="Cambria Math" w:eastAsia="Calibri" w:hAnsi="Cambria Math" w:cstheme="majorHAnsi"/>
            </w:rPr>
            <m:t>=</m:t>
          </m:r>
          <m:r>
            <m:rPr>
              <m:sty m:val="bi"/>
            </m:rPr>
            <w:rPr>
              <w:rFonts w:ascii="Cambria Math" w:eastAsia="Calibri" w:hAnsi="Cambria Math" w:cstheme="majorHAnsi"/>
            </w:rPr>
            <m:t>β</m:t>
          </m:r>
          <m:sSup>
            <m:sSupPr>
              <m:ctrlPr>
                <w:rPr>
                  <w:rFonts w:ascii="Cambria Math" w:eastAsia="Calibri" w:hAnsi="Cambria Math" w:cstheme="majorHAnsi"/>
                  <w:b/>
                  <w:bCs/>
                  <w:i/>
                </w:rPr>
              </m:ctrlPr>
            </m:sSupPr>
            <m:e>
              <m:r>
                <m:rPr>
                  <m:sty m:val="bi"/>
                </m:rPr>
                <w:rPr>
                  <w:rFonts w:ascii="Cambria Math" w:eastAsia="Calibri" w:hAnsi="Cambria Math" w:cstheme="majorHAnsi"/>
                </w:rPr>
                <m:t>0</m:t>
              </m:r>
            </m:e>
            <m:sup>
              <m:r>
                <m:rPr>
                  <m:sty m:val="bi"/>
                </m:rPr>
                <w:rPr>
                  <w:rFonts w:ascii="Cambria Math" w:eastAsia="Calibri" w:hAnsi="Cambria Math" w:cstheme="majorHAnsi"/>
                </w:rPr>
                <m:t> </m:t>
              </m:r>
            </m:sup>
          </m:sSup>
          <m:r>
            <w:rPr>
              <w:rFonts w:ascii="Cambria Math" w:eastAsia="Calibri" w:hAnsi="Cambria Math" w:cstheme="majorHAnsi"/>
            </w:rPr>
            <m:t>+ </m:t>
          </m:r>
          <m:r>
            <m:rPr>
              <m:sty m:val="bi"/>
            </m:rPr>
            <w:rPr>
              <w:rFonts w:ascii="Cambria Math" w:eastAsia="Calibri" w:hAnsi="Cambria Math" w:cstheme="majorHAnsi"/>
            </w:rPr>
            <m:t>β</m:t>
          </m:r>
          <m:r>
            <m:rPr>
              <m:sty m:val="bi"/>
            </m:rPr>
            <w:rPr>
              <w:rFonts w:ascii="Cambria Math" w:eastAsia="Calibri" w:hAnsi="Cambria Math" w:cstheme="majorHAnsi"/>
            </w:rPr>
            <m:t>1⋅</m:t>
          </m:r>
          <m:sSup>
            <m:sSupPr>
              <m:ctrlPr>
                <w:rPr>
                  <w:rFonts w:ascii="Cambria Math" w:eastAsia="Calibri" w:hAnsi="Cambria Math" w:cstheme="majorHAnsi"/>
                  <w:i/>
                </w:rPr>
              </m:ctrlPr>
            </m:sSupPr>
            <m:e>
              <m:r>
                <w:rPr>
                  <w:rFonts w:ascii="Cambria Math" w:eastAsia="Calibri" w:hAnsi="Cambria Math" w:cstheme="majorHAnsi"/>
                </w:rPr>
                <m:t>x1</m:t>
              </m:r>
            </m:e>
            <m:sup>
              <m:r>
                <w:rPr>
                  <w:rFonts w:ascii="Cambria Math" w:eastAsia="Calibri" w:hAnsi="Cambria Math" w:cstheme="majorHAnsi"/>
                </w:rPr>
                <m:t> </m:t>
              </m:r>
            </m:sup>
          </m:sSup>
          <m:r>
            <w:rPr>
              <w:rFonts w:ascii="Cambria Math" w:eastAsia="Calibri" w:hAnsi="Cambria Math" w:cstheme="majorHAnsi"/>
            </w:rPr>
            <m:t>+ </m:t>
          </m:r>
          <m:r>
            <m:rPr>
              <m:sty m:val="bi"/>
            </m:rPr>
            <w:rPr>
              <w:rFonts w:ascii="Cambria Math" w:eastAsia="Calibri" w:hAnsi="Cambria Math" w:cstheme="majorHAnsi"/>
            </w:rPr>
            <m:t>β</m:t>
          </m:r>
          <m:r>
            <m:rPr>
              <m:sty m:val="bi"/>
            </m:rPr>
            <w:rPr>
              <w:rFonts w:ascii="Cambria Math" w:eastAsia="Calibri" w:hAnsi="Cambria Math" w:cstheme="majorHAnsi"/>
            </w:rPr>
            <m:t>2⋅</m:t>
          </m:r>
          <m:r>
            <w:rPr>
              <w:rFonts w:ascii="Cambria Math" w:eastAsia="Calibri" w:hAnsi="Cambria Math" w:cstheme="majorHAnsi"/>
            </w:rPr>
            <m:t>x2+ </m:t>
          </m:r>
          <m:r>
            <m:rPr>
              <m:sty m:val="bi"/>
            </m:rPr>
            <w:rPr>
              <w:rFonts w:ascii="Cambria Math" w:eastAsia="Calibri" w:hAnsi="Cambria Math" w:cstheme="majorHAnsi"/>
            </w:rPr>
            <m:t>β</m:t>
          </m:r>
          <m:r>
            <m:rPr>
              <m:sty m:val="bi"/>
            </m:rPr>
            <w:rPr>
              <w:rFonts w:ascii="Cambria Math" w:eastAsia="Calibri" w:hAnsi="Cambria Math" w:cstheme="majorHAnsi"/>
            </w:rPr>
            <m:t>3⋅</m:t>
          </m:r>
          <m:r>
            <w:rPr>
              <w:rFonts w:ascii="Cambria Math" w:eastAsia="Calibri" w:hAnsi="Cambria Math" w:cstheme="majorHAnsi"/>
            </w:rPr>
            <m:t xml:space="preserve">x3+ </m:t>
          </m:r>
          <m:r>
            <m:rPr>
              <m:sty m:val="bi"/>
            </m:rPr>
            <w:rPr>
              <w:rFonts w:ascii="Cambria Math" w:eastAsia="Calibri" w:hAnsi="Cambria Math" w:cstheme="majorHAnsi"/>
            </w:rPr>
            <m:t>β</m:t>
          </m:r>
          <m:r>
            <m:rPr>
              <m:sty m:val="bi"/>
            </m:rPr>
            <w:rPr>
              <w:rFonts w:ascii="Cambria Math" w:eastAsia="Calibri" w:hAnsi="Cambria Math" w:cstheme="majorHAnsi"/>
            </w:rPr>
            <m:t>4⋅</m:t>
          </m:r>
          <m:r>
            <w:rPr>
              <w:rFonts w:ascii="Cambria Math" w:eastAsia="Calibri" w:hAnsi="Cambria Math" w:cstheme="majorHAnsi"/>
            </w:rPr>
            <m:t>x4</m:t>
          </m:r>
        </m:oMath>
      </m:oMathPara>
    </w:p>
    <w:p w14:paraId="1DC33C38" w14:textId="431650C4" w:rsidR="00376D4C" w:rsidRPr="00376D4C" w:rsidRDefault="00376D4C" w:rsidP="00376D4C">
      <w:pPr>
        <w:suppressAutoHyphens/>
        <w:spacing w:line="240" w:lineRule="auto"/>
        <w:contextualSpacing/>
        <w:rPr>
          <w:rFonts w:asciiTheme="majorHAnsi" w:eastAsia="Calibri" w:hAnsiTheme="majorHAnsi" w:cstheme="majorHAnsi"/>
          <w:i/>
          <w:iCs/>
        </w:rPr>
      </w:pPr>
      <w:r w:rsidRPr="00376D4C">
        <w:rPr>
          <w:rFonts w:asciiTheme="majorHAnsi" w:eastAsia="Calibri" w:hAnsiTheme="majorHAnsi" w:cstheme="majorHAnsi"/>
          <w:i/>
          <w:iCs/>
        </w:rPr>
        <w:t xml:space="preserve">The term π from the general equation </w:t>
      </w:r>
      <w:r w:rsidRPr="00376D4C">
        <w:rPr>
          <w:rFonts w:asciiTheme="majorHAnsi" w:eastAsia="Calibri" w:hAnsiTheme="majorHAnsi" w:cstheme="majorBidi"/>
          <w:i/>
          <w:iCs/>
        </w:rPr>
        <w:t>in terms of an individual having a heart disease can be interpreted as the probability or the chance of an individual to have a heart disease, where 1-</w:t>
      </w:r>
      <w:r w:rsidRPr="00376D4C">
        <w:rPr>
          <w:rFonts w:asciiTheme="majorHAnsi" w:eastAsia="Calibri" w:hAnsiTheme="majorHAnsi" w:cstheme="majorHAnsi"/>
          <w:i/>
          <w:iCs/>
        </w:rPr>
        <w:t xml:space="preserve">π will be identified as the probability not to have </w:t>
      </w:r>
      <w:r w:rsidRPr="00376D4C">
        <w:rPr>
          <w:rFonts w:asciiTheme="majorHAnsi" w:eastAsia="Calibri" w:hAnsiTheme="majorHAnsi" w:cstheme="majorBidi"/>
          <w:i/>
          <w:iCs/>
        </w:rPr>
        <w:t xml:space="preserve">a heart disease and the term </w:t>
      </w:r>
      <m:oMath>
        <m:f>
          <m:fPr>
            <m:ctrlPr>
              <w:rPr>
                <w:rFonts w:ascii="Cambria Math" w:eastAsia="Calibri" w:hAnsiTheme="majorHAnsi" w:cstheme="majorHAnsi"/>
                <w:i/>
                <w:iCs/>
              </w:rPr>
            </m:ctrlPr>
          </m:fPr>
          <m:num>
            <m:r>
              <w:rPr>
                <w:rFonts w:ascii="Cambria Math" w:eastAsia="Calibri" w:hAnsi="Cambria Math" w:cstheme="majorHAnsi"/>
              </w:rPr>
              <m:t>π</m:t>
            </m:r>
            <m:ctrlPr>
              <w:rPr>
                <w:rFonts w:ascii="Cambria Math" w:eastAsia="Calibri" w:hAnsi="Cambria Math" w:cstheme="majorHAnsi"/>
                <w:i/>
                <w:iCs/>
              </w:rPr>
            </m:ctrlPr>
          </m:num>
          <m:den>
            <m:r>
              <w:rPr>
                <w:rFonts w:ascii="Cambria Math" w:eastAsia="Calibri" w:hAnsiTheme="majorHAnsi" w:cstheme="majorHAnsi"/>
              </w:rPr>
              <m:t>1</m:t>
            </m:r>
            <m:r>
              <w:rPr>
                <w:rFonts w:ascii="Cambria Math" w:eastAsia="Calibri" w:hAnsiTheme="majorHAnsi" w:cstheme="majorHAnsi"/>
              </w:rPr>
              <m:t>-</m:t>
            </m:r>
            <m:r>
              <w:rPr>
                <w:rFonts w:ascii="Cambria Math" w:eastAsia="Calibri" w:hAnsi="Cambria Math" w:cstheme="majorHAnsi"/>
              </w:rPr>
              <m:t>π</m:t>
            </m:r>
          </m:den>
        </m:f>
      </m:oMath>
      <w:r w:rsidRPr="00376D4C">
        <w:rPr>
          <w:rFonts w:asciiTheme="majorHAnsi" w:eastAsia="Calibri" w:hAnsiTheme="majorHAnsi" w:cstheme="majorBidi"/>
          <w:i/>
          <w:iCs/>
        </w:rPr>
        <w:t xml:space="preserve"> will represent the log-odds of heart disease, meaning the odds of such a heart disease outcome occurrence happening.</w:t>
      </w:r>
    </w:p>
    <w:p w14:paraId="17CFE650" w14:textId="77777777" w:rsidR="00376D4C" w:rsidRDefault="00376D4C" w:rsidP="00865609">
      <w:pPr>
        <w:suppressAutoHyphens/>
        <w:spacing w:line="240" w:lineRule="auto"/>
        <w:contextualSpacing/>
        <w:rPr>
          <w:rFonts w:asciiTheme="majorHAnsi" w:eastAsia="Calibri" w:hAnsiTheme="majorHAnsi" w:cstheme="majorHAnsi"/>
          <w:i/>
        </w:rPr>
      </w:pPr>
    </w:p>
    <w:p w14:paraId="3EC36DEC" w14:textId="5A4252E5" w:rsidR="00865609" w:rsidRDefault="00680DF6" w:rsidP="00865609">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Hence, t</w:t>
      </w:r>
      <w:r w:rsidR="00865609">
        <w:rPr>
          <w:rFonts w:asciiTheme="majorHAnsi" w:eastAsia="Calibri" w:hAnsiTheme="majorHAnsi" w:cstheme="majorHAnsi"/>
          <w:i/>
        </w:rPr>
        <w:t>he prediction equation</w:t>
      </w:r>
      <w:r w:rsidR="00865609" w:rsidRPr="002C4C32">
        <w:rPr>
          <w:rFonts w:asciiTheme="majorHAnsi" w:eastAsia="Calibri" w:hAnsiTheme="majorHAnsi" w:cstheme="majorHAnsi"/>
          <w:i/>
        </w:rPr>
        <w:t xml:space="preserve"> </w:t>
      </w:r>
      <w:r w:rsidR="00865609">
        <w:rPr>
          <w:rFonts w:asciiTheme="majorHAnsi" w:eastAsia="Calibri" w:hAnsiTheme="majorHAnsi" w:cstheme="majorHAnsi"/>
          <w:i/>
        </w:rPr>
        <w:t>is:</w:t>
      </w:r>
    </w:p>
    <w:p w14:paraId="121D16CE" w14:textId="1BC8EC68" w:rsidR="00B62E8B" w:rsidRPr="00684E25" w:rsidRDefault="00CD02CB" w:rsidP="005B47E4">
      <w:pPr>
        <w:suppressAutoHyphens/>
        <w:spacing w:line="240" w:lineRule="auto"/>
        <w:contextualSpacing/>
        <w:jc w:val="center"/>
        <w:rPr>
          <w:rFonts w:asciiTheme="majorHAnsi" w:eastAsia="Calibri" w:hAnsiTheme="majorHAnsi" w:cstheme="majorHAnsi"/>
          <w:b/>
          <w:bCs/>
          <w:i/>
        </w:rPr>
      </w:pPr>
      <m:oMathPara>
        <m:oMath>
          <m:r>
            <m:rPr>
              <m:sty m:val="b"/>
            </m:rPr>
            <w:rPr>
              <w:rFonts w:ascii="Cambria Math" w:eastAsia="Calibri" w:hAnsi="Cambria Math" w:cstheme="majorHAnsi"/>
            </w:rPr>
            <m:t>P</m:t>
          </m:r>
          <m:d>
            <m:dPr>
              <m:ctrlPr>
                <w:rPr>
                  <w:rFonts w:ascii="Cambria Math" w:eastAsia="Calibri" w:hAnsi="Cambria Math" w:cstheme="majorHAnsi"/>
                </w:rPr>
              </m:ctrlPr>
            </m:dPr>
            <m:e>
              <m:r>
                <m:rPr>
                  <m:sty m:val="p"/>
                </m:rPr>
                <w:rPr>
                  <w:rFonts w:ascii="Cambria Math" w:eastAsia="Calibri" w:hAnsi="Cambria Math" w:cstheme="majorHAnsi"/>
                </w:rPr>
                <m:t>heart disease</m:t>
              </m:r>
            </m:e>
          </m:d>
          <m:r>
            <w:rPr>
              <w:rFonts w:ascii="Cambria Math" w:eastAsia="Calibri" w:hAnsi="Cambria Math" w:cstheme="majorHAnsi"/>
            </w:rPr>
            <m:t>=</m:t>
          </m:r>
          <m:f>
            <m:fPr>
              <m:ctrlPr>
                <w:rPr>
                  <w:rFonts w:ascii="Cambria Math" w:eastAsia="Calibri" w:hAnsi="Cambria Math" w:cstheme="majorHAnsi"/>
                  <w:b/>
                  <w:bCs/>
                  <w:i/>
                </w:rPr>
              </m:ctrlPr>
            </m:fPr>
            <m:num>
              <m:r>
                <m:rPr>
                  <m:sty m:val="bi"/>
                </m:rPr>
                <w:rPr>
                  <w:rFonts w:ascii="Cambria Math" w:eastAsia="Calibri" w:hAnsi="Cambria Math" w:cstheme="majorHAnsi"/>
                </w:rPr>
                <m:t>1</m:t>
              </m:r>
              <m:ctrlPr>
                <w:rPr>
                  <w:rFonts w:ascii="Cambria Math" w:eastAsia="Calibri" w:hAnsi="Cambria Math" w:cstheme="majorHAnsi"/>
                  <w:i/>
                </w:rPr>
              </m:ctrlPr>
            </m:num>
            <m:den>
              <m:r>
                <m:rPr>
                  <m:sty m:val="bi"/>
                </m:rPr>
                <w:rPr>
                  <w:rFonts w:ascii="Cambria Math" w:eastAsia="Calibri" w:hAnsi="Cambria Math" w:cstheme="majorHAnsi"/>
                </w:rPr>
                <m:t>1+</m:t>
              </m:r>
              <m:sSup>
                <m:sSupPr>
                  <m:ctrlPr>
                    <w:rPr>
                      <w:rFonts w:ascii="Cambria Math" w:eastAsia="Calibri" w:hAnsi="Cambria Math" w:cstheme="majorHAnsi"/>
                      <w:b/>
                      <w:bCs/>
                      <w:i/>
                    </w:rPr>
                  </m:ctrlPr>
                </m:sSupPr>
                <m:e>
                  <m:r>
                    <m:rPr>
                      <m:sty m:val="bi"/>
                    </m:rPr>
                    <w:rPr>
                      <w:rFonts w:ascii="Cambria Math" w:eastAsia="Calibri" w:hAnsi="Cambria Math" w:cstheme="majorHAnsi"/>
                    </w:rPr>
                    <m:t>e</m:t>
                  </m:r>
                </m:e>
                <m:sup>
                  <m:r>
                    <m:rPr>
                      <m:sty m:val="bi"/>
                    </m:rPr>
                    <w:rPr>
                      <w:rFonts w:ascii="Cambria Math" w:eastAsia="Calibri" w:hAnsi="Cambria Math" w:cstheme="majorHAnsi"/>
                    </w:rPr>
                    <m:t>-</m:t>
                  </m:r>
                  <m:d>
                    <m:dPr>
                      <m:ctrlPr>
                        <w:rPr>
                          <w:rFonts w:ascii="Cambria Math" w:eastAsia="Calibri" w:hAnsi="Cambria Math" w:cstheme="majorHAnsi"/>
                          <w:b/>
                          <w:bCs/>
                          <w:i/>
                        </w:rPr>
                      </m:ctrlPr>
                    </m:dPr>
                    <m:e>
                      <m:r>
                        <m:rPr>
                          <m:sty m:val="bi"/>
                        </m:rPr>
                        <w:rPr>
                          <w:rFonts w:ascii="Cambria Math" w:eastAsia="Calibri" w:hAnsi="Cambria Math" w:cstheme="majorHAnsi"/>
                        </w:rPr>
                        <m:t>β</m:t>
                      </m:r>
                      <m:sSup>
                        <m:sSupPr>
                          <m:ctrlPr>
                            <w:rPr>
                              <w:rFonts w:ascii="Cambria Math" w:eastAsia="Calibri" w:hAnsi="Cambria Math" w:cstheme="majorHAnsi"/>
                              <w:b/>
                              <w:bCs/>
                              <w:i/>
                            </w:rPr>
                          </m:ctrlPr>
                        </m:sSupPr>
                        <m:e>
                          <m:r>
                            <m:rPr>
                              <m:sty m:val="bi"/>
                            </m:rPr>
                            <w:rPr>
                              <w:rFonts w:ascii="Cambria Math" w:eastAsia="Calibri" w:hAnsi="Cambria Math" w:cstheme="majorHAnsi"/>
                            </w:rPr>
                            <m:t>0</m:t>
                          </m:r>
                        </m:e>
                        <m:sup>
                          <m:r>
                            <m:rPr>
                              <m:sty m:val="bi"/>
                            </m:rPr>
                            <w:rPr>
                              <w:rFonts w:ascii="Cambria Math" w:eastAsia="Calibri" w:hAnsi="Cambria Math" w:cstheme="majorHAnsi"/>
                            </w:rPr>
                            <m:t> </m:t>
                          </m:r>
                        </m:sup>
                      </m:sSup>
                      <m:r>
                        <w:rPr>
                          <w:rFonts w:ascii="Cambria Math" w:eastAsia="Calibri" w:hAnsi="Cambria Math" w:cstheme="majorHAnsi"/>
                        </w:rPr>
                        <m:t>+ </m:t>
                      </m:r>
                      <m:r>
                        <m:rPr>
                          <m:sty m:val="bi"/>
                        </m:rPr>
                        <w:rPr>
                          <w:rFonts w:ascii="Cambria Math" w:eastAsia="Calibri" w:hAnsi="Cambria Math" w:cstheme="majorHAnsi"/>
                        </w:rPr>
                        <m:t>β</m:t>
                      </m:r>
                      <m:r>
                        <m:rPr>
                          <m:sty m:val="bi"/>
                        </m:rPr>
                        <w:rPr>
                          <w:rFonts w:ascii="Cambria Math" w:eastAsia="Calibri" w:hAnsi="Cambria Math" w:cstheme="majorHAnsi"/>
                        </w:rPr>
                        <m:t>1⋅</m:t>
                      </m:r>
                      <m:r>
                        <w:rPr>
                          <w:rFonts w:ascii="Cambria Math" w:eastAsia="Calibri" w:hAnsi="Cambria Math" w:cstheme="majorHAnsi"/>
                        </w:rPr>
                        <m:t>age+ </m:t>
                      </m:r>
                      <m:r>
                        <m:rPr>
                          <m:sty m:val="bi"/>
                        </m:rPr>
                        <w:rPr>
                          <w:rFonts w:ascii="Cambria Math" w:eastAsia="Calibri" w:hAnsi="Cambria Math" w:cstheme="majorHAnsi"/>
                        </w:rPr>
                        <m:t>β</m:t>
                      </m:r>
                      <m:r>
                        <m:rPr>
                          <m:sty m:val="bi"/>
                        </m:rPr>
                        <w:rPr>
                          <w:rFonts w:ascii="Cambria Math" w:eastAsia="Calibri" w:hAnsi="Cambria Math" w:cstheme="majorHAnsi"/>
                        </w:rPr>
                        <m:t>2⋅</m:t>
                      </m:r>
                      <m:r>
                        <w:rPr>
                          <w:rFonts w:ascii="Cambria Math" w:eastAsia="Calibri" w:hAnsi="Cambria Math" w:cstheme="majorHAnsi"/>
                        </w:rPr>
                        <m:t>trestbps+ </m:t>
                      </m:r>
                      <m:r>
                        <m:rPr>
                          <m:sty m:val="bi"/>
                        </m:rPr>
                        <w:rPr>
                          <w:rFonts w:ascii="Cambria Math" w:eastAsia="Calibri" w:hAnsi="Cambria Math" w:cstheme="majorHAnsi"/>
                        </w:rPr>
                        <m:t>β</m:t>
                      </m:r>
                      <m:r>
                        <m:rPr>
                          <m:sty m:val="bi"/>
                        </m:rPr>
                        <w:rPr>
                          <w:rFonts w:ascii="Cambria Math" w:eastAsia="Calibri" w:hAnsi="Cambria Math" w:cstheme="majorHAnsi"/>
                        </w:rPr>
                        <m:t>3⋅</m:t>
                      </m:r>
                      <m:r>
                        <w:rPr>
                          <w:rFonts w:ascii="Cambria Math" w:eastAsia="Calibri" w:hAnsi="Cambria Math" w:cstheme="majorHAnsi"/>
                        </w:rPr>
                        <m:t xml:space="preserve">thalach+ </m:t>
                      </m:r>
                      <m:r>
                        <m:rPr>
                          <m:sty m:val="bi"/>
                        </m:rPr>
                        <w:rPr>
                          <w:rFonts w:ascii="Cambria Math" w:eastAsia="Calibri" w:hAnsi="Cambria Math" w:cstheme="majorHAnsi"/>
                        </w:rPr>
                        <m:t>β</m:t>
                      </m:r>
                      <m:r>
                        <m:rPr>
                          <m:sty m:val="bi"/>
                        </m:rPr>
                        <w:rPr>
                          <w:rFonts w:ascii="Cambria Math" w:eastAsia="Calibri" w:hAnsi="Cambria Math" w:cstheme="majorHAnsi"/>
                        </w:rPr>
                        <m:t>4⋅</m:t>
                      </m:r>
                      <m:r>
                        <w:rPr>
                          <w:rFonts w:ascii="Cambria Math" w:eastAsia="Calibri" w:hAnsi="Cambria Math" w:cstheme="majorHAnsi"/>
                        </w:rPr>
                        <m:t>exang</m:t>
                      </m:r>
                    </m:e>
                  </m:d>
                </m:sup>
              </m:sSup>
            </m:den>
          </m:f>
        </m:oMath>
      </m:oMathPara>
    </w:p>
    <w:p w14:paraId="7EFBF9C7" w14:textId="77777777" w:rsidR="00684E25" w:rsidRDefault="00684E25" w:rsidP="005B47E4">
      <w:pPr>
        <w:suppressAutoHyphens/>
        <w:spacing w:line="240" w:lineRule="auto"/>
        <w:contextualSpacing/>
        <w:jc w:val="center"/>
        <w:rPr>
          <w:rFonts w:asciiTheme="majorHAnsi" w:eastAsia="Calibri" w:hAnsiTheme="majorHAnsi" w:cstheme="majorHAnsi"/>
          <w:i/>
        </w:rPr>
      </w:pPr>
    </w:p>
    <w:p w14:paraId="60DC5093" w14:textId="6888C1C7" w:rsidR="00865609" w:rsidRDefault="000C791A" w:rsidP="000C791A">
      <w:pPr>
        <w:suppressAutoHyphens/>
        <w:spacing w:line="240" w:lineRule="auto"/>
        <w:contextualSpacing/>
        <w:rPr>
          <w:rFonts w:asciiTheme="majorHAnsi" w:eastAsia="Calibri" w:hAnsiTheme="majorHAnsi" w:cstheme="majorHAnsi"/>
          <w:i/>
        </w:rPr>
      </w:pPr>
      <w:r w:rsidRPr="000C791A">
        <w:rPr>
          <w:rFonts w:asciiTheme="majorHAnsi" w:eastAsia="Calibri" w:hAnsiTheme="majorHAnsi" w:cstheme="majorHAnsi"/>
          <w:i/>
        </w:rPr>
        <w:t>Where</w:t>
      </w:r>
      <w:r>
        <w:rPr>
          <w:rFonts w:asciiTheme="majorHAnsi" w:eastAsia="Calibri" w:hAnsiTheme="majorHAnsi" w:cstheme="majorHAnsi"/>
          <w:b/>
          <w:bCs/>
          <w:i/>
        </w:rPr>
        <w:t xml:space="preserve"> </w:t>
      </w:r>
      <w:r w:rsidR="001B68F9" w:rsidRPr="001B68F9">
        <w:rPr>
          <w:rFonts w:asciiTheme="majorHAnsi" w:eastAsia="Calibri" w:hAnsiTheme="majorHAnsi" w:cstheme="majorHAnsi"/>
          <w:b/>
          <w:bCs/>
          <w:i/>
        </w:rPr>
        <w:t>P(</w:t>
      </w:r>
      <m:oMath>
        <m:r>
          <m:rPr>
            <m:sty m:val="p"/>
          </m:rPr>
          <w:rPr>
            <w:rFonts w:ascii="Cambria Math" w:eastAsia="Calibri" w:hAnsi="Cambria Math" w:cstheme="majorHAnsi"/>
          </w:rPr>
          <m:t>heart disease</m:t>
        </m:r>
      </m:oMath>
      <w:r w:rsidR="001B68F9" w:rsidRPr="001B68F9">
        <w:rPr>
          <w:rFonts w:asciiTheme="majorHAnsi" w:eastAsia="Calibri" w:hAnsiTheme="majorHAnsi" w:cstheme="majorHAnsi"/>
          <w:b/>
          <w:bCs/>
          <w:i/>
        </w:rPr>
        <w:t>)</w:t>
      </w:r>
      <w:r>
        <w:rPr>
          <w:rFonts w:asciiTheme="majorHAnsi" w:eastAsia="Calibri" w:hAnsiTheme="majorHAnsi" w:cstheme="majorHAnsi"/>
          <w:b/>
          <w:bCs/>
          <w:i/>
        </w:rPr>
        <w:t xml:space="preserve"> </w:t>
      </w:r>
      <w:r w:rsidR="001B68F9" w:rsidRPr="001B68F9">
        <w:rPr>
          <w:rFonts w:asciiTheme="majorHAnsi" w:eastAsia="Calibri" w:hAnsiTheme="majorHAnsi" w:cstheme="majorHAnsi"/>
          <w:i/>
        </w:rPr>
        <w:t>is the probability of having heart disease</w:t>
      </w:r>
      <w:r w:rsidR="0074171D">
        <w:rPr>
          <w:rFonts w:asciiTheme="majorHAnsi" w:eastAsia="Calibri" w:hAnsiTheme="majorHAnsi" w:cstheme="majorHAnsi"/>
          <w:i/>
        </w:rPr>
        <w:t>,</w:t>
      </w:r>
      <w:r>
        <w:rPr>
          <w:rFonts w:asciiTheme="majorHAnsi" w:eastAsia="Calibri" w:hAnsiTheme="majorHAnsi" w:cstheme="majorHAnsi"/>
          <w:i/>
        </w:rPr>
        <w:t xml:space="preserve"> and</w:t>
      </w:r>
      <w:r w:rsidR="00A2768B">
        <w:rPr>
          <w:rFonts w:asciiTheme="majorHAnsi" w:eastAsia="Calibri" w:hAnsiTheme="majorHAnsi" w:cstheme="majorHAnsi"/>
          <w:i/>
        </w:rPr>
        <w:t xml:space="preserve"> the coefficients </w:t>
      </w:r>
      <m:oMath>
        <m:r>
          <m:rPr>
            <m:sty m:val="bi"/>
          </m:rPr>
          <w:rPr>
            <w:rFonts w:ascii="Cambria Math" w:eastAsia="Calibri" w:hAnsi="Cambria Math" w:cstheme="majorHAnsi"/>
          </w:rPr>
          <m:t>βi</m:t>
        </m:r>
      </m:oMath>
      <w:r w:rsidR="001240A2">
        <w:rPr>
          <w:rFonts w:asciiTheme="majorHAnsi" w:eastAsia="Calibri" w:hAnsiTheme="majorHAnsi" w:cstheme="majorHAnsi"/>
          <w:b/>
          <w:bCs/>
          <w:i/>
        </w:rPr>
        <w:t xml:space="preserve"> </w:t>
      </w:r>
      <w:r w:rsidR="001240A2">
        <w:rPr>
          <w:rFonts w:asciiTheme="majorHAnsi" w:eastAsia="Calibri" w:hAnsiTheme="majorHAnsi" w:cstheme="majorHAnsi"/>
          <w:i/>
        </w:rPr>
        <w:t xml:space="preserve">For i = 1, 2, 3, these represent age, resting blood pressure, </w:t>
      </w:r>
      <w:r w:rsidR="00FE0F50">
        <w:rPr>
          <w:rFonts w:asciiTheme="majorHAnsi" w:eastAsia="Calibri" w:hAnsiTheme="majorHAnsi" w:cstheme="majorHAnsi"/>
          <w:i/>
        </w:rPr>
        <w:t xml:space="preserve">and </w:t>
      </w:r>
      <w:r w:rsidR="001240A2">
        <w:rPr>
          <w:rFonts w:asciiTheme="majorHAnsi" w:eastAsia="Calibri" w:hAnsiTheme="majorHAnsi" w:cstheme="majorHAnsi"/>
          <w:i/>
        </w:rPr>
        <w:t>maximum heart rate</w:t>
      </w:r>
      <w:r w:rsidR="00F153ED">
        <w:rPr>
          <w:rFonts w:asciiTheme="majorHAnsi" w:eastAsia="Calibri" w:hAnsiTheme="majorHAnsi" w:cstheme="majorHAnsi"/>
          <w:i/>
        </w:rPr>
        <w:t xml:space="preserve"> </w:t>
      </w:r>
      <w:r w:rsidR="00D30F95">
        <w:rPr>
          <w:rFonts w:asciiTheme="majorHAnsi" w:eastAsia="Calibri" w:hAnsiTheme="majorHAnsi" w:cstheme="majorHAnsi"/>
          <w:i/>
        </w:rPr>
        <w:t>for the</w:t>
      </w:r>
      <w:r w:rsidR="00F153ED">
        <w:rPr>
          <w:rFonts w:asciiTheme="majorHAnsi" w:eastAsia="Calibri" w:hAnsiTheme="majorHAnsi" w:cstheme="majorHAnsi"/>
          <w:i/>
        </w:rPr>
        <w:t xml:space="preserve"> </w:t>
      </w:r>
      <w:r w:rsidR="0054558E" w:rsidRPr="00582ABC">
        <w:rPr>
          <w:rFonts w:asciiTheme="majorHAnsi" w:eastAsia="Calibri" w:hAnsiTheme="majorHAnsi" w:cstheme="majorHAnsi"/>
          <w:i/>
        </w:rPr>
        <w:t>quantitative</w:t>
      </w:r>
      <w:r w:rsidR="00D30F95">
        <w:rPr>
          <w:rFonts w:asciiTheme="majorHAnsi" w:eastAsia="Calibri" w:hAnsiTheme="majorHAnsi" w:cstheme="majorHAnsi"/>
          <w:i/>
        </w:rPr>
        <w:t xml:space="preserve"> variables respectively</w:t>
      </w:r>
      <w:r w:rsidR="001240A2">
        <w:rPr>
          <w:rFonts w:asciiTheme="majorHAnsi" w:eastAsia="Calibri" w:hAnsiTheme="majorHAnsi" w:cstheme="majorHAnsi"/>
          <w:i/>
        </w:rPr>
        <w:t xml:space="preserve">, and </w:t>
      </w:r>
      <m:oMath>
        <m:r>
          <m:rPr>
            <m:sty m:val="bi"/>
          </m:rPr>
          <w:rPr>
            <w:rFonts w:ascii="Cambria Math" w:eastAsia="Calibri" w:hAnsi="Cambria Math" w:cstheme="majorHAnsi"/>
          </w:rPr>
          <m:t>β</m:t>
        </m:r>
        <m:r>
          <m:rPr>
            <m:sty m:val="bi"/>
          </m:rPr>
          <w:rPr>
            <w:rFonts w:ascii="Cambria Math" w:eastAsia="Calibri" w:hAnsi="Cambria Math" w:cstheme="majorHAnsi"/>
          </w:rPr>
          <m:t>4</m:t>
        </m:r>
      </m:oMath>
      <w:r w:rsidR="00AB605A">
        <w:rPr>
          <w:rFonts w:asciiTheme="majorHAnsi" w:eastAsia="Calibri" w:hAnsiTheme="majorHAnsi" w:cstheme="majorHAnsi"/>
          <w:b/>
          <w:bCs/>
          <w:i/>
        </w:rPr>
        <w:t xml:space="preserve"> </w:t>
      </w:r>
      <w:r w:rsidR="00AB605A">
        <w:rPr>
          <w:rFonts w:asciiTheme="majorHAnsi" w:eastAsia="Calibri" w:hAnsiTheme="majorHAnsi" w:cstheme="majorHAnsi"/>
          <w:i/>
        </w:rPr>
        <w:t xml:space="preserve">serves as a coefficient for </w:t>
      </w:r>
      <w:r w:rsidR="00444354">
        <w:rPr>
          <w:rFonts w:asciiTheme="majorHAnsi" w:eastAsia="Calibri" w:hAnsiTheme="majorHAnsi" w:cstheme="majorHAnsi"/>
          <w:i/>
        </w:rPr>
        <w:t>the exercise-induced angina binary variable, with a value of 1 indicating exercise-induced angina and 0 indicating</w:t>
      </w:r>
      <w:r w:rsidR="00431A84">
        <w:rPr>
          <w:rFonts w:asciiTheme="majorHAnsi" w:eastAsia="Calibri" w:hAnsiTheme="majorHAnsi" w:cstheme="majorHAnsi"/>
          <w:i/>
        </w:rPr>
        <w:t xml:space="preserve"> none</w:t>
      </w:r>
      <w:r w:rsidR="00FE0F50">
        <w:rPr>
          <w:rFonts w:asciiTheme="majorHAnsi" w:eastAsia="Calibri" w:hAnsiTheme="majorHAnsi" w:cstheme="majorHAnsi"/>
          <w:i/>
        </w:rPr>
        <w:t>.</w:t>
      </w:r>
    </w:p>
    <w:p w14:paraId="02B5C397" w14:textId="77777777" w:rsidR="00B62E8B" w:rsidRPr="002C4C32" w:rsidRDefault="00B62E8B" w:rsidP="00865609">
      <w:pPr>
        <w:suppressAutoHyphens/>
        <w:spacing w:line="240" w:lineRule="auto"/>
        <w:contextualSpacing/>
        <w:rPr>
          <w:rFonts w:asciiTheme="majorHAnsi" w:eastAsia="Calibri" w:hAnsiTheme="majorHAnsi" w:cstheme="majorHAnsi"/>
          <w:i/>
        </w:rPr>
      </w:pPr>
    </w:p>
    <w:p w14:paraId="5C6DC346" w14:textId="415754BE" w:rsidR="00EF3E4A" w:rsidRDefault="00A06394" w:rsidP="00A06394">
      <w:pPr>
        <w:suppressAutoHyphens/>
        <w:spacing w:line="240" w:lineRule="auto"/>
        <w:contextualSpacing/>
        <w:rPr>
          <w:rFonts w:asciiTheme="majorHAnsi" w:eastAsia="Calibri" w:hAnsiTheme="majorHAnsi" w:cstheme="majorHAnsi"/>
          <w:i/>
        </w:rPr>
      </w:pPr>
      <w:bookmarkStart w:id="8" w:name="_Hlk108903071"/>
      <w:r>
        <w:rPr>
          <w:rFonts w:asciiTheme="majorHAnsi" w:eastAsia="Calibri" w:hAnsiTheme="majorHAnsi" w:cstheme="majorHAnsi"/>
          <w:i/>
        </w:rPr>
        <w:t xml:space="preserve">The </w:t>
      </w:r>
      <w:r w:rsidR="00C0385A">
        <w:rPr>
          <w:rFonts w:asciiTheme="majorHAnsi" w:eastAsia="Calibri" w:hAnsiTheme="majorHAnsi" w:cstheme="majorHAnsi"/>
          <w:i/>
        </w:rPr>
        <w:t xml:space="preserve">prediction model equation </w:t>
      </w:r>
      <w:r w:rsidR="004B27DA" w:rsidRPr="002C4C32">
        <w:rPr>
          <w:rFonts w:asciiTheme="majorHAnsi" w:eastAsia="Calibri" w:hAnsiTheme="majorHAnsi" w:cstheme="majorHAnsi"/>
          <w:i/>
        </w:rPr>
        <w:t xml:space="preserve">in terms of </w:t>
      </w:r>
      <w:r w:rsidR="00627587" w:rsidRPr="002C4C32">
        <w:rPr>
          <w:rFonts w:asciiTheme="majorHAnsi" w:eastAsia="Calibri" w:hAnsiTheme="majorHAnsi" w:cstheme="majorHAnsi"/>
          <w:i/>
        </w:rPr>
        <w:t xml:space="preserve">the </w:t>
      </w:r>
      <w:r w:rsidR="004B27DA" w:rsidRPr="002C4C32">
        <w:rPr>
          <w:rFonts w:asciiTheme="majorHAnsi" w:eastAsia="Calibri" w:hAnsiTheme="majorHAnsi" w:cstheme="majorHAnsi"/>
          <w:i/>
        </w:rPr>
        <w:t xml:space="preserve">natural log of odds </w:t>
      </w:r>
      <w:bookmarkEnd w:id="8"/>
      <w:r w:rsidR="005E59B1">
        <w:rPr>
          <w:rFonts w:asciiTheme="majorHAnsi" w:eastAsia="Calibri" w:hAnsiTheme="majorHAnsi" w:cstheme="majorHAnsi"/>
          <w:i/>
        </w:rPr>
        <w:t>is:</w:t>
      </w:r>
    </w:p>
    <w:p w14:paraId="762BAE26" w14:textId="14BE1EBD" w:rsidR="004458C4" w:rsidRPr="00376D4C" w:rsidRDefault="00000000" w:rsidP="00376D4C">
      <w:pPr>
        <w:suppressAutoHyphens/>
        <w:spacing w:line="240" w:lineRule="auto"/>
        <w:contextualSpacing/>
        <w:jc w:val="center"/>
        <w:rPr>
          <w:rFonts w:asciiTheme="majorHAnsi" w:eastAsia="Calibri" w:hAnsiTheme="majorHAnsi" w:cstheme="majorHAnsi"/>
          <w:i/>
        </w:rPr>
      </w:pPr>
      <m:oMathPara>
        <m:oMath>
          <m:func>
            <m:funcPr>
              <m:ctrlPr>
                <w:rPr>
                  <w:rFonts w:ascii="Cambria Math" w:eastAsia="Calibri" w:hAnsi="Cambria Math" w:cstheme="majorHAnsi"/>
                </w:rPr>
              </m:ctrlPr>
            </m:funcPr>
            <m:fName>
              <m:r>
                <m:rPr>
                  <m:sty m:val="p"/>
                </m:rPr>
                <w:rPr>
                  <w:rFonts w:ascii="Cambria Math" w:eastAsia="Calibri" w:hAnsi="Cambria Math" w:cstheme="majorHAnsi"/>
                </w:rPr>
                <m:t>log</m:t>
              </m:r>
            </m:fName>
            <m:e>
              <m:d>
                <m:dPr>
                  <m:ctrlPr>
                    <w:rPr>
                      <w:rFonts w:ascii="Cambria Math" w:eastAsia="Calibri" w:hAnsi="Cambria Math" w:cstheme="majorHAnsi"/>
                      <w:i/>
                    </w:rPr>
                  </m:ctrlPr>
                </m:dPr>
                <m:e>
                  <m:f>
                    <m:fPr>
                      <m:ctrlPr>
                        <w:rPr>
                          <w:rFonts w:ascii="Cambria Math" w:eastAsia="Calibri" w:hAnsi="Cambria Math" w:cstheme="majorHAnsi"/>
                          <w:i/>
                        </w:rPr>
                      </m:ctrlPr>
                    </m:fPr>
                    <m:num>
                      <m:r>
                        <w:rPr>
                          <w:rFonts w:ascii="Cambria Math" w:eastAsia="Calibri" w:hAnsi="Cambria Math" w:cstheme="majorHAnsi"/>
                        </w:rPr>
                        <m:t>P</m:t>
                      </m:r>
                      <m:d>
                        <m:dPr>
                          <m:ctrlPr>
                            <w:rPr>
                              <w:rFonts w:ascii="Cambria Math" w:eastAsia="Calibri" w:hAnsi="Cambria Math" w:cstheme="majorHAnsi"/>
                              <w:i/>
                            </w:rPr>
                          </m:ctrlPr>
                        </m:dPr>
                        <m:e>
                          <m:r>
                            <w:rPr>
                              <w:rFonts w:ascii="Cambria Math" w:eastAsia="Calibri" w:hAnsi="Cambria Math" w:cstheme="majorHAnsi"/>
                            </w:rPr>
                            <m:t>Heart disease</m:t>
                          </m:r>
                        </m:e>
                      </m:d>
                    </m:num>
                    <m:den>
                      <m:r>
                        <w:rPr>
                          <w:rFonts w:ascii="Cambria Math" w:eastAsia="Calibri" w:hAnsi="Cambria Math" w:cstheme="majorHAnsi"/>
                        </w:rPr>
                        <m:t>1-P</m:t>
                      </m:r>
                      <m:d>
                        <m:dPr>
                          <m:ctrlPr>
                            <w:rPr>
                              <w:rFonts w:ascii="Cambria Math" w:eastAsia="Calibri" w:hAnsi="Cambria Math" w:cstheme="majorHAnsi"/>
                              <w:i/>
                            </w:rPr>
                          </m:ctrlPr>
                        </m:dPr>
                        <m:e>
                          <m:r>
                            <w:rPr>
                              <w:rFonts w:ascii="Cambria Math" w:eastAsia="Calibri" w:hAnsi="Cambria Math" w:cstheme="majorHAnsi"/>
                            </w:rPr>
                            <m:t>Heart disease</m:t>
                          </m:r>
                        </m:e>
                      </m:d>
                    </m:den>
                  </m:f>
                </m:e>
              </m:d>
            </m:e>
          </m:func>
          <m:r>
            <w:rPr>
              <w:rFonts w:ascii="Cambria Math" w:eastAsia="Calibri" w:hAnsi="Cambria Math" w:cstheme="majorHAnsi"/>
            </w:rPr>
            <m:t>=</m:t>
          </m:r>
          <m:r>
            <m:rPr>
              <m:sty m:val="bi"/>
            </m:rPr>
            <w:rPr>
              <w:rFonts w:ascii="Cambria Math" w:eastAsia="Calibri" w:hAnsi="Cambria Math" w:cstheme="majorHAnsi"/>
            </w:rPr>
            <m:t>β</m:t>
          </m:r>
          <m:sSup>
            <m:sSupPr>
              <m:ctrlPr>
                <w:rPr>
                  <w:rFonts w:ascii="Cambria Math" w:eastAsia="Calibri" w:hAnsi="Cambria Math" w:cstheme="majorHAnsi"/>
                  <w:b/>
                  <w:bCs/>
                  <w:i/>
                </w:rPr>
              </m:ctrlPr>
            </m:sSupPr>
            <m:e>
              <m:r>
                <m:rPr>
                  <m:sty m:val="bi"/>
                </m:rPr>
                <w:rPr>
                  <w:rFonts w:ascii="Cambria Math" w:eastAsia="Calibri" w:hAnsi="Cambria Math" w:cstheme="majorHAnsi"/>
                </w:rPr>
                <m:t>0</m:t>
              </m:r>
            </m:e>
            <m:sup>
              <m:r>
                <m:rPr>
                  <m:sty m:val="bi"/>
                </m:rPr>
                <w:rPr>
                  <w:rFonts w:ascii="Cambria Math" w:eastAsia="Calibri" w:hAnsi="Cambria Math" w:cstheme="majorHAnsi"/>
                </w:rPr>
                <m:t> </m:t>
              </m:r>
            </m:sup>
          </m:sSup>
          <m:r>
            <w:rPr>
              <w:rFonts w:ascii="Cambria Math" w:eastAsia="Calibri" w:hAnsi="Cambria Math" w:cstheme="majorHAnsi"/>
            </w:rPr>
            <m:t>+ </m:t>
          </m:r>
          <m:r>
            <m:rPr>
              <m:sty m:val="bi"/>
            </m:rPr>
            <w:rPr>
              <w:rFonts w:ascii="Cambria Math" w:eastAsia="Calibri" w:hAnsi="Cambria Math" w:cstheme="majorHAnsi"/>
            </w:rPr>
            <m:t>β</m:t>
          </m:r>
          <m:r>
            <m:rPr>
              <m:sty m:val="bi"/>
            </m:rPr>
            <w:rPr>
              <w:rFonts w:ascii="Cambria Math" w:eastAsia="Calibri" w:hAnsi="Cambria Math" w:cstheme="majorHAnsi"/>
            </w:rPr>
            <m:t>1⋅</m:t>
          </m:r>
          <m:r>
            <w:rPr>
              <w:rFonts w:ascii="Cambria Math" w:eastAsia="Calibri" w:hAnsi="Cambria Math" w:cstheme="majorHAnsi"/>
            </w:rPr>
            <m:t>age+ </m:t>
          </m:r>
          <m:r>
            <m:rPr>
              <m:sty m:val="bi"/>
            </m:rPr>
            <w:rPr>
              <w:rFonts w:ascii="Cambria Math" w:eastAsia="Calibri" w:hAnsi="Cambria Math" w:cstheme="majorHAnsi"/>
            </w:rPr>
            <m:t>β</m:t>
          </m:r>
          <m:r>
            <m:rPr>
              <m:sty m:val="bi"/>
            </m:rPr>
            <w:rPr>
              <w:rFonts w:ascii="Cambria Math" w:eastAsia="Calibri" w:hAnsi="Cambria Math" w:cstheme="majorHAnsi"/>
            </w:rPr>
            <m:t>2⋅</m:t>
          </m:r>
          <m:r>
            <w:rPr>
              <w:rFonts w:ascii="Cambria Math" w:eastAsia="Calibri" w:hAnsi="Cambria Math" w:cstheme="majorHAnsi"/>
            </w:rPr>
            <m:t>trestbps+ </m:t>
          </m:r>
          <m:r>
            <m:rPr>
              <m:sty m:val="bi"/>
            </m:rPr>
            <w:rPr>
              <w:rFonts w:ascii="Cambria Math" w:eastAsia="Calibri" w:hAnsi="Cambria Math" w:cstheme="majorHAnsi"/>
            </w:rPr>
            <m:t>β</m:t>
          </m:r>
          <m:r>
            <m:rPr>
              <m:sty m:val="bi"/>
            </m:rPr>
            <w:rPr>
              <w:rFonts w:ascii="Cambria Math" w:eastAsia="Calibri" w:hAnsi="Cambria Math" w:cstheme="majorHAnsi"/>
            </w:rPr>
            <m:t>3⋅</m:t>
          </m:r>
          <m:r>
            <w:rPr>
              <w:rFonts w:ascii="Cambria Math" w:eastAsia="Calibri" w:hAnsi="Cambria Math" w:cstheme="majorHAnsi"/>
            </w:rPr>
            <m:t xml:space="preserve">thalach+ </m:t>
          </m:r>
          <m:r>
            <m:rPr>
              <m:sty m:val="bi"/>
            </m:rPr>
            <w:rPr>
              <w:rFonts w:ascii="Cambria Math" w:eastAsia="Calibri" w:hAnsi="Cambria Math" w:cstheme="majorHAnsi"/>
            </w:rPr>
            <m:t>β</m:t>
          </m:r>
          <m:r>
            <m:rPr>
              <m:sty m:val="bi"/>
            </m:rPr>
            <w:rPr>
              <w:rFonts w:ascii="Cambria Math" w:eastAsia="Calibri" w:hAnsi="Cambria Math" w:cstheme="majorHAnsi"/>
            </w:rPr>
            <m:t>4⋅</m:t>
          </m:r>
          <m:r>
            <w:rPr>
              <w:rFonts w:ascii="Cambria Math" w:eastAsia="Calibri" w:hAnsi="Cambria Math" w:cstheme="majorHAnsi"/>
            </w:rPr>
            <m:t>exang</m:t>
          </m:r>
        </m:oMath>
      </m:oMathPara>
    </w:p>
    <w:p w14:paraId="680F40C4" w14:textId="42D4561D" w:rsidR="00263DD6" w:rsidRPr="007D1026" w:rsidRDefault="003D671D" w:rsidP="00B5399A">
      <w:pPr>
        <w:suppressAutoHyphens/>
        <w:spacing w:line="240" w:lineRule="auto"/>
        <w:contextualSpacing/>
        <w:rPr>
          <w:rFonts w:asciiTheme="majorHAnsi" w:eastAsia="Calibri" w:hAnsiTheme="majorHAnsi" w:cstheme="majorHAnsi"/>
          <w:i/>
        </w:rPr>
      </w:pPr>
      <w:r w:rsidRPr="00917232">
        <w:rPr>
          <w:rFonts w:asciiTheme="majorHAnsi" w:eastAsia="Calibri" w:hAnsiTheme="majorHAnsi" w:cstheme="majorHAnsi"/>
          <w:i/>
          <w:iCs/>
        </w:rPr>
        <w:t>By running the first logistic regression model (model_1</w:t>
      </w:r>
      <w:r w:rsidR="00263DD6" w:rsidRPr="00917232">
        <w:rPr>
          <w:rFonts w:asciiTheme="majorHAnsi" w:eastAsia="Calibri" w:hAnsiTheme="majorHAnsi" w:cstheme="majorHAnsi"/>
          <w:i/>
          <w:iCs/>
        </w:rPr>
        <w:t>),</w:t>
      </w:r>
      <w:r w:rsidR="00AB56E8" w:rsidRPr="00917232">
        <w:rPr>
          <w:rFonts w:asciiTheme="majorHAnsi" w:eastAsia="Calibri" w:hAnsiTheme="majorHAnsi" w:cstheme="majorHAnsi"/>
          <w:i/>
          <w:iCs/>
        </w:rPr>
        <w:t xml:space="preserve"> the prediction model equation</w:t>
      </w:r>
      <w:r w:rsidR="00B5399A">
        <w:rPr>
          <w:rFonts w:asciiTheme="majorHAnsi" w:eastAsia="Calibri" w:hAnsiTheme="majorHAnsi" w:cstheme="majorHAnsi"/>
          <w:i/>
          <w:iCs/>
        </w:rPr>
        <w:t xml:space="preserve"> </w:t>
      </w:r>
      <w:r w:rsidR="00B5399A" w:rsidRPr="00B5399A">
        <w:rPr>
          <w:rFonts w:asciiTheme="majorHAnsi" w:eastAsia="Calibri" w:hAnsiTheme="majorHAnsi" w:cstheme="majorHAnsi"/>
          <w:i/>
          <w:iCs/>
        </w:rPr>
        <w:t>in terms of</w:t>
      </w:r>
      <w:r w:rsidR="00B5399A">
        <w:rPr>
          <w:rFonts w:asciiTheme="majorHAnsi" w:eastAsia="Calibri" w:hAnsiTheme="majorHAnsi" w:cstheme="majorHAnsi"/>
          <w:i/>
          <w:iCs/>
        </w:rPr>
        <w:t xml:space="preserve"> the </w:t>
      </w:r>
      <w:r w:rsidR="00B5399A" w:rsidRPr="00B5399A">
        <w:rPr>
          <w:rFonts w:asciiTheme="majorHAnsi" w:eastAsia="Calibri" w:hAnsiTheme="majorHAnsi" w:cstheme="majorHAnsi"/>
          <w:i/>
          <w:iCs/>
        </w:rPr>
        <w:t>natural log of odds</w:t>
      </w:r>
      <w:r w:rsidR="00AB56E8" w:rsidRPr="00917232">
        <w:rPr>
          <w:rFonts w:asciiTheme="majorHAnsi" w:eastAsia="Calibri" w:hAnsiTheme="majorHAnsi" w:cstheme="majorHAnsi"/>
          <w:i/>
          <w:iCs/>
        </w:rPr>
        <w:t xml:space="preserve"> </w:t>
      </w:r>
      <w:r w:rsidR="00263DD6" w:rsidRPr="00917232">
        <w:rPr>
          <w:rFonts w:asciiTheme="majorHAnsi" w:eastAsia="Calibri" w:hAnsiTheme="majorHAnsi" w:cstheme="majorHAnsi"/>
          <w:i/>
          <w:iCs/>
        </w:rPr>
        <w:t>can be written as:</w:t>
      </w:r>
      <w:r w:rsidR="00263DD6">
        <w:rPr>
          <w:rFonts w:asciiTheme="majorHAnsi" w:eastAsia="Calibri" w:hAnsiTheme="majorHAnsi" w:cstheme="majorHAnsi"/>
          <w:i/>
        </w:rPr>
        <w:t xml:space="preserve"> </w:t>
      </w:r>
      <w:r w:rsidR="00263DD6" w:rsidRPr="00263DD6">
        <w:rPr>
          <w:rFonts w:ascii="Cambria Math" w:eastAsia="Calibri" w:hAnsi="Cambria Math" w:cstheme="majorHAnsi"/>
        </w:rPr>
        <w:br/>
      </w:r>
      <m:oMathPara>
        <m:oMath>
          <m:func>
            <m:funcPr>
              <m:ctrlPr>
                <w:rPr>
                  <w:rFonts w:ascii="Cambria Math" w:eastAsia="Calibri" w:hAnsi="Cambria Math" w:cstheme="majorHAnsi"/>
                  <w:sz w:val="18"/>
                  <w:szCs w:val="18"/>
                </w:rPr>
              </m:ctrlPr>
            </m:funcPr>
            <m:fName>
              <m:r>
                <m:rPr>
                  <m:sty m:val="p"/>
                </m:rPr>
                <w:rPr>
                  <w:rFonts w:ascii="Cambria Math" w:eastAsia="Calibri" w:hAnsi="Cambria Math" w:cstheme="majorHAnsi"/>
                  <w:sz w:val="18"/>
                  <w:szCs w:val="18"/>
                </w:rPr>
                <m:t>log</m:t>
              </m:r>
            </m:fName>
            <m:e>
              <m:d>
                <m:dPr>
                  <m:ctrlPr>
                    <w:rPr>
                      <w:rFonts w:ascii="Cambria Math" w:eastAsia="Calibri" w:hAnsi="Cambria Math" w:cstheme="majorHAnsi"/>
                      <w:i/>
                      <w:sz w:val="18"/>
                      <w:szCs w:val="18"/>
                    </w:rPr>
                  </m:ctrlPr>
                </m:dPr>
                <m:e>
                  <m:f>
                    <m:fPr>
                      <m:ctrlPr>
                        <w:rPr>
                          <w:rFonts w:ascii="Cambria Math" w:eastAsia="Calibri" w:hAnsi="Cambria Math" w:cstheme="majorHAnsi"/>
                          <w:i/>
                          <w:sz w:val="18"/>
                          <w:szCs w:val="18"/>
                        </w:rPr>
                      </m:ctrlPr>
                    </m:fPr>
                    <m:num>
                      <m:r>
                        <w:rPr>
                          <w:rFonts w:ascii="Cambria Math" w:eastAsia="Calibri" w:hAnsi="Cambria Math" w:cstheme="majorHAnsi"/>
                          <w:sz w:val="18"/>
                          <w:szCs w:val="18"/>
                        </w:rPr>
                        <m:t>P</m:t>
                      </m:r>
                      <m:d>
                        <m:dPr>
                          <m:ctrlPr>
                            <w:rPr>
                              <w:rFonts w:ascii="Cambria Math" w:eastAsia="Calibri" w:hAnsi="Cambria Math" w:cstheme="majorHAnsi"/>
                              <w:i/>
                              <w:sz w:val="18"/>
                              <w:szCs w:val="18"/>
                            </w:rPr>
                          </m:ctrlPr>
                        </m:dPr>
                        <m:e>
                          <m:r>
                            <w:rPr>
                              <w:rFonts w:ascii="Cambria Math" w:eastAsia="Calibri" w:hAnsi="Cambria Math" w:cstheme="majorHAnsi"/>
                              <w:sz w:val="18"/>
                              <w:szCs w:val="18"/>
                            </w:rPr>
                            <m:t>Heart disease</m:t>
                          </m:r>
                        </m:e>
                      </m:d>
                    </m:num>
                    <m:den>
                      <m:r>
                        <w:rPr>
                          <w:rFonts w:ascii="Cambria Math" w:eastAsia="Calibri" w:hAnsi="Cambria Math" w:cstheme="majorHAnsi"/>
                          <w:sz w:val="18"/>
                          <w:szCs w:val="18"/>
                        </w:rPr>
                        <m:t>1-P</m:t>
                      </m:r>
                      <m:d>
                        <m:dPr>
                          <m:ctrlPr>
                            <w:rPr>
                              <w:rFonts w:ascii="Cambria Math" w:eastAsia="Calibri" w:hAnsi="Cambria Math" w:cstheme="majorHAnsi"/>
                              <w:i/>
                              <w:sz w:val="18"/>
                              <w:szCs w:val="18"/>
                            </w:rPr>
                          </m:ctrlPr>
                        </m:dPr>
                        <m:e>
                          <m:r>
                            <w:rPr>
                              <w:rFonts w:ascii="Cambria Math" w:eastAsia="Calibri" w:hAnsi="Cambria Math" w:cstheme="majorHAnsi"/>
                              <w:sz w:val="18"/>
                              <w:szCs w:val="18"/>
                            </w:rPr>
                            <m:t>Heart disease</m:t>
                          </m:r>
                        </m:e>
                      </m:d>
                    </m:den>
                  </m:f>
                </m:e>
              </m:d>
            </m:e>
          </m:func>
          <m:r>
            <w:rPr>
              <w:rFonts w:ascii="Cambria Math" w:eastAsia="Calibri" w:hAnsi="Cambria Math" w:cstheme="majorHAnsi"/>
              <w:sz w:val="18"/>
              <w:szCs w:val="18"/>
            </w:rPr>
            <m:t>=</m:t>
          </m:r>
          <m:r>
            <m:rPr>
              <m:sty m:val="bi"/>
            </m:rPr>
            <w:rPr>
              <w:rFonts w:ascii="Cambria Math" w:eastAsia="Calibri" w:hAnsi="Cambria Math" w:cstheme="majorHAnsi"/>
              <w:sz w:val="18"/>
              <w:szCs w:val="18"/>
            </w:rPr>
            <m:t>-1.0211-0.0175⋅</m:t>
          </m:r>
          <m:r>
            <w:rPr>
              <w:rFonts w:ascii="Cambria Math" w:eastAsia="Calibri" w:hAnsi="Cambria Math" w:cstheme="majorHAnsi"/>
              <w:sz w:val="18"/>
              <w:szCs w:val="18"/>
            </w:rPr>
            <m:t>age</m:t>
          </m:r>
          <m:r>
            <m:rPr>
              <m:sty m:val="bi"/>
            </m:rPr>
            <w:rPr>
              <w:rFonts w:ascii="Cambria Math" w:eastAsia="Calibri" w:hAnsi="Cambria Math" w:cstheme="majorHAnsi"/>
              <w:sz w:val="18"/>
              <w:szCs w:val="18"/>
            </w:rPr>
            <m:t>-0.0149⋅</m:t>
          </m:r>
          <m:r>
            <w:rPr>
              <w:rFonts w:ascii="Cambria Math" w:eastAsia="Calibri" w:hAnsi="Cambria Math" w:cstheme="majorHAnsi"/>
              <w:sz w:val="18"/>
              <w:szCs w:val="18"/>
            </w:rPr>
            <m:t>trestbps+</m:t>
          </m:r>
          <m:r>
            <m:rPr>
              <m:sty m:val="bi"/>
            </m:rPr>
            <w:rPr>
              <w:rFonts w:ascii="Cambria Math" w:eastAsia="Calibri" w:hAnsi="Cambria Math" w:cstheme="majorHAnsi"/>
              <w:sz w:val="18"/>
              <w:szCs w:val="18"/>
            </w:rPr>
            <m:t>0.0311⋅</m:t>
          </m:r>
          <m:r>
            <w:rPr>
              <w:rFonts w:ascii="Cambria Math" w:eastAsia="Calibri" w:hAnsi="Cambria Math" w:cstheme="majorHAnsi"/>
              <w:sz w:val="18"/>
              <w:szCs w:val="18"/>
            </w:rPr>
            <m:t>thalach</m:t>
          </m:r>
          <m:r>
            <m:rPr>
              <m:sty m:val="bi"/>
            </m:rPr>
            <w:rPr>
              <w:rFonts w:ascii="Cambria Math" w:eastAsia="Calibri" w:hAnsi="Cambria Math" w:cstheme="majorHAnsi"/>
              <w:sz w:val="18"/>
              <w:szCs w:val="18"/>
            </w:rPr>
            <m:t>-1.6250⋅</m:t>
          </m:r>
          <m:r>
            <w:rPr>
              <w:rFonts w:ascii="Cambria Math" w:eastAsia="Calibri" w:hAnsi="Cambria Math" w:cstheme="majorHAnsi"/>
              <w:sz w:val="18"/>
              <w:szCs w:val="18"/>
            </w:rPr>
            <m:t>exang</m:t>
          </m:r>
        </m:oMath>
      </m:oMathPara>
    </w:p>
    <w:p w14:paraId="5178021D" w14:textId="77777777" w:rsidR="00EF3E4A" w:rsidRPr="002C4C32" w:rsidRDefault="00EF3E4A" w:rsidP="00282753">
      <w:pPr>
        <w:suppressAutoHyphens/>
        <w:spacing w:line="240" w:lineRule="auto"/>
        <w:contextualSpacing/>
        <w:rPr>
          <w:rFonts w:asciiTheme="majorHAnsi" w:eastAsia="Calibri" w:hAnsiTheme="majorHAnsi" w:cstheme="majorHAnsi"/>
          <w:i/>
        </w:rPr>
      </w:pPr>
    </w:p>
    <w:p w14:paraId="498BAD4E" w14:textId="07843707" w:rsidR="00D84D49" w:rsidRPr="002C4C32" w:rsidRDefault="0090259B" w:rsidP="0090259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From observing </w:t>
      </w:r>
      <w:r w:rsidR="004B27DA" w:rsidRPr="002C4C32">
        <w:rPr>
          <w:rFonts w:asciiTheme="majorHAnsi" w:eastAsia="Calibri" w:hAnsiTheme="majorHAnsi" w:cstheme="majorHAnsi"/>
          <w:i/>
        </w:rPr>
        <w:t xml:space="preserve">the estimated coefficient of </w:t>
      </w:r>
      <w:r w:rsidR="00627587" w:rsidRPr="002C4C32">
        <w:rPr>
          <w:rFonts w:asciiTheme="majorHAnsi" w:eastAsia="Calibri" w:hAnsiTheme="majorHAnsi" w:cstheme="majorHAnsi"/>
          <w:i/>
        </w:rPr>
        <w:t xml:space="preserve">the </w:t>
      </w:r>
      <w:r w:rsidR="004B27DA" w:rsidRPr="002C4C32">
        <w:rPr>
          <w:rFonts w:asciiTheme="majorHAnsi" w:eastAsia="Calibri" w:hAnsiTheme="majorHAnsi" w:cstheme="majorHAnsi"/>
          <w:i/>
        </w:rPr>
        <w:t xml:space="preserve">maximum heart rate </w:t>
      </w:r>
      <w:r>
        <w:rPr>
          <w:rFonts w:asciiTheme="majorHAnsi" w:eastAsia="Calibri" w:hAnsiTheme="majorHAnsi" w:cstheme="majorHAnsi"/>
          <w:i/>
        </w:rPr>
        <w:t>(</w:t>
      </w:r>
      <m:oMath>
        <m:r>
          <w:rPr>
            <w:rFonts w:ascii="Cambria Math" w:eastAsia="Calibri" w:hAnsi="Cambria Math" w:cstheme="majorHAnsi"/>
            <w:sz w:val="18"/>
            <w:szCs w:val="18"/>
          </w:rPr>
          <m:t>thalach</m:t>
        </m:r>
      </m:oMath>
      <w:r>
        <w:rPr>
          <w:rFonts w:asciiTheme="majorHAnsi" w:eastAsia="Calibri" w:hAnsiTheme="majorHAnsi" w:cstheme="majorHAnsi"/>
          <w:i/>
        </w:rPr>
        <w:t xml:space="preserve">) </w:t>
      </w:r>
      <w:r w:rsidR="004B27DA" w:rsidRPr="002C4C32">
        <w:rPr>
          <w:rFonts w:asciiTheme="majorHAnsi" w:eastAsia="Calibri" w:hAnsiTheme="majorHAnsi" w:cstheme="majorHAnsi"/>
          <w:i/>
        </w:rPr>
        <w:t>variable</w:t>
      </w:r>
      <w:r w:rsidR="00C83384">
        <w:rPr>
          <w:rFonts w:asciiTheme="majorHAnsi" w:eastAsia="Calibri" w:hAnsiTheme="majorHAnsi" w:cstheme="majorHAnsi"/>
          <w:i/>
        </w:rPr>
        <w:t>,</w:t>
      </w:r>
      <w:r>
        <w:rPr>
          <w:rFonts w:asciiTheme="majorHAnsi" w:eastAsia="Calibri" w:hAnsiTheme="majorHAnsi" w:cstheme="majorHAnsi"/>
          <w:i/>
        </w:rPr>
        <w:t xml:space="preserve"> we can </w:t>
      </w:r>
      <w:r w:rsidR="003240D6">
        <w:rPr>
          <w:rFonts w:asciiTheme="majorHAnsi" w:eastAsia="Calibri" w:hAnsiTheme="majorHAnsi" w:cstheme="majorHAnsi"/>
          <w:i/>
        </w:rPr>
        <w:t xml:space="preserve">conclude that due to the positive </w:t>
      </w:r>
      <w:r w:rsidR="00C83384">
        <w:rPr>
          <w:rFonts w:asciiTheme="majorHAnsi" w:eastAsia="Calibri" w:hAnsiTheme="majorHAnsi" w:cstheme="majorHAnsi"/>
          <w:i/>
        </w:rPr>
        <w:t>coefficient</w:t>
      </w:r>
      <w:r w:rsidR="003240D6">
        <w:rPr>
          <w:rFonts w:asciiTheme="majorHAnsi" w:eastAsia="Calibri" w:hAnsiTheme="majorHAnsi" w:cstheme="majorHAnsi"/>
          <w:i/>
        </w:rPr>
        <w:t xml:space="preserve"> sign</w:t>
      </w:r>
      <w:r w:rsidR="00C83384">
        <w:rPr>
          <w:rFonts w:asciiTheme="majorHAnsi" w:eastAsia="Calibri" w:hAnsiTheme="majorHAnsi" w:cstheme="majorHAnsi"/>
          <w:i/>
        </w:rPr>
        <w:t xml:space="preserve"> </w:t>
      </w:r>
      <w:r w:rsidR="001E1C99">
        <w:rPr>
          <w:rFonts w:asciiTheme="majorHAnsi" w:eastAsia="Calibri" w:hAnsiTheme="majorHAnsi" w:cstheme="majorHAnsi"/>
          <w:i/>
        </w:rPr>
        <w:t>as the values of heart rate increase, so increases the probability of having heart dise</w:t>
      </w:r>
      <w:r w:rsidR="005C148D">
        <w:rPr>
          <w:rFonts w:asciiTheme="majorHAnsi" w:eastAsia="Calibri" w:hAnsiTheme="majorHAnsi" w:cstheme="majorHAnsi"/>
          <w:i/>
        </w:rPr>
        <w:t>a</w:t>
      </w:r>
      <w:r w:rsidR="001E1C99">
        <w:rPr>
          <w:rFonts w:asciiTheme="majorHAnsi" w:eastAsia="Calibri" w:hAnsiTheme="majorHAnsi" w:cstheme="majorHAnsi"/>
          <w:i/>
        </w:rPr>
        <w:t>se</w:t>
      </w:r>
      <w:r w:rsidR="005C148D">
        <w:rPr>
          <w:rFonts w:asciiTheme="majorHAnsi" w:eastAsia="Calibri" w:hAnsiTheme="majorHAnsi" w:cstheme="majorHAnsi"/>
          <w:i/>
        </w:rPr>
        <w:t xml:space="preserve"> while assuming that all the other coefficients are constant (remain unchanged), </w:t>
      </w:r>
      <w:r w:rsidR="00543267">
        <w:rPr>
          <w:rFonts w:asciiTheme="majorHAnsi" w:eastAsia="Calibri" w:hAnsiTheme="majorHAnsi" w:cstheme="majorHAnsi"/>
          <w:i/>
        </w:rPr>
        <w:t xml:space="preserve">hence </w:t>
      </w:r>
      <w:r w:rsidR="000822A7" w:rsidRPr="000822A7">
        <w:rPr>
          <w:rFonts w:asciiTheme="majorHAnsi" w:eastAsia="Calibri" w:hAnsiTheme="majorHAnsi" w:cstheme="majorHAnsi"/>
          <w:i/>
        </w:rPr>
        <w:t xml:space="preserve">for every one-unit increase in </w:t>
      </w:r>
      <w:r w:rsidR="00113925" w:rsidRPr="002C4C32">
        <w:rPr>
          <w:rFonts w:asciiTheme="majorHAnsi" w:eastAsia="Calibri" w:hAnsiTheme="majorHAnsi" w:cstheme="majorHAnsi"/>
          <w:i/>
        </w:rPr>
        <w:t>maximum heart rate achieved</w:t>
      </w:r>
      <w:r w:rsidR="000822A7" w:rsidRPr="000822A7">
        <w:rPr>
          <w:rFonts w:asciiTheme="majorHAnsi" w:eastAsia="Calibri" w:hAnsiTheme="majorHAnsi" w:cstheme="majorHAnsi"/>
          <w:i/>
        </w:rPr>
        <w:t xml:space="preserve">, the odds of having heart disease increase by </w:t>
      </w:r>
      <w:r w:rsidR="00810B63">
        <w:rPr>
          <w:rFonts w:asciiTheme="majorHAnsi" w:eastAsia="Calibri" w:hAnsiTheme="majorHAnsi" w:cstheme="majorHAnsi"/>
          <w:i/>
        </w:rPr>
        <w:t>0.031</w:t>
      </w:r>
      <w:r w:rsidR="00573620">
        <w:rPr>
          <w:rFonts w:asciiTheme="majorHAnsi" w:eastAsia="Calibri" w:hAnsiTheme="majorHAnsi" w:cstheme="majorHAnsi"/>
          <w:i/>
        </w:rPr>
        <w:t>1</w:t>
      </w:r>
      <w:r w:rsidR="00810B63">
        <w:rPr>
          <w:rFonts w:asciiTheme="majorHAnsi" w:eastAsia="Calibri" w:hAnsiTheme="majorHAnsi" w:cstheme="majorHAnsi"/>
          <w:i/>
        </w:rPr>
        <w:t xml:space="preserve"> units or </w:t>
      </w:r>
      <w:r w:rsidR="00573620">
        <w:rPr>
          <w:rFonts w:asciiTheme="majorHAnsi" w:eastAsia="Calibri" w:hAnsiTheme="majorHAnsi" w:cstheme="majorHAnsi"/>
          <w:i/>
        </w:rPr>
        <w:t>by</w:t>
      </w:r>
      <w:r w:rsidR="006D4C36">
        <w:rPr>
          <w:rFonts w:asciiTheme="majorHAnsi" w:eastAsia="Calibri" w:hAnsiTheme="majorHAnsi" w:cstheme="majorHAnsi"/>
          <w:i/>
        </w:rPr>
        <w:t xml:space="preserve"> </w:t>
      </w:r>
      <w:r w:rsidR="0057720B">
        <w:rPr>
          <w:rFonts w:asciiTheme="majorHAnsi" w:eastAsia="Calibri" w:hAnsiTheme="majorHAnsi" w:cstheme="majorHAnsi"/>
          <w:i/>
        </w:rPr>
        <w:t>approximately</w:t>
      </w:r>
      <w:r w:rsidR="00573620">
        <w:rPr>
          <w:rFonts w:asciiTheme="majorHAnsi" w:eastAsia="Calibri" w:hAnsiTheme="majorHAnsi" w:cstheme="majorHAnsi"/>
          <w:i/>
        </w:rPr>
        <w:t xml:space="preserve"> </w:t>
      </w:r>
      <w:r w:rsidR="00810B63">
        <w:rPr>
          <w:rFonts w:asciiTheme="majorHAnsi" w:eastAsia="Calibri" w:hAnsiTheme="majorHAnsi" w:cstheme="majorHAnsi"/>
          <w:i/>
        </w:rPr>
        <w:t>3.1%.</w:t>
      </w:r>
    </w:p>
    <w:p w14:paraId="6E2E63B3" w14:textId="77777777" w:rsidR="00D84D49" w:rsidRPr="002C4C32" w:rsidRDefault="00D84D49" w:rsidP="00581E0B">
      <w:pPr>
        <w:suppressAutoHyphens/>
        <w:spacing w:line="240" w:lineRule="auto"/>
        <w:ind w:left="360"/>
        <w:contextualSpacing/>
        <w:rPr>
          <w:rFonts w:asciiTheme="majorHAnsi" w:eastAsia="Calibri" w:hAnsiTheme="majorHAnsi" w:cstheme="majorHAnsi"/>
          <w:i/>
        </w:rPr>
      </w:pPr>
    </w:p>
    <w:p w14:paraId="04B3AEF6" w14:textId="3B9D061B"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75DFD8F3" w14:textId="77777777" w:rsidR="00A32ABD" w:rsidRDefault="00A32ABD" w:rsidP="00A9588D">
      <w:pPr>
        <w:suppressAutoHyphens/>
        <w:spacing w:line="240" w:lineRule="auto"/>
        <w:contextualSpacing/>
        <w:rPr>
          <w:rFonts w:asciiTheme="majorHAnsi" w:eastAsia="Calibri" w:hAnsiTheme="majorHAnsi" w:cstheme="majorHAnsi"/>
        </w:rPr>
      </w:pPr>
    </w:p>
    <w:p w14:paraId="205CFD45" w14:textId="62D7E249" w:rsidR="00B71FF3" w:rsidRDefault="00B71FF3" w:rsidP="00B71FF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evaluate</w:t>
      </w:r>
      <w:r w:rsidRPr="006F1FD1">
        <w:rPr>
          <w:rFonts w:asciiTheme="majorHAnsi" w:eastAsia="Calibri" w:hAnsiTheme="majorHAnsi" w:cstheme="majorHAnsi"/>
          <w:i/>
        </w:rPr>
        <w:t xml:space="preserve"> </w:t>
      </w:r>
      <w:r>
        <w:rPr>
          <w:rFonts w:asciiTheme="majorHAnsi" w:eastAsia="Calibri" w:hAnsiTheme="majorHAnsi" w:cstheme="majorHAnsi"/>
          <w:i/>
        </w:rPr>
        <w:t xml:space="preserve">the significance of </w:t>
      </w:r>
      <w:r w:rsidR="00D26CB4">
        <w:rPr>
          <w:rFonts w:asciiTheme="majorHAnsi" w:eastAsia="Calibri" w:hAnsiTheme="majorHAnsi" w:cstheme="majorHAnsi"/>
          <w:i/>
        </w:rPr>
        <w:t>this lo</w:t>
      </w:r>
      <w:r w:rsidR="00F53FE1">
        <w:rPr>
          <w:rFonts w:asciiTheme="majorHAnsi" w:eastAsia="Calibri" w:hAnsiTheme="majorHAnsi" w:cstheme="majorHAnsi"/>
          <w:i/>
        </w:rPr>
        <w:t>gistic</w:t>
      </w:r>
      <w:r>
        <w:rPr>
          <w:rFonts w:asciiTheme="majorHAnsi" w:eastAsia="Calibri" w:hAnsiTheme="majorHAnsi" w:cstheme="majorHAnsi"/>
          <w:i/>
        </w:rPr>
        <w:t xml:space="preserve"> regression model, we will perform the Hosmer-Lemeshow goodness-of-fit test to assess whether the model is appropriate for the dataset for</w:t>
      </w:r>
      <w:r w:rsidRPr="006F1FD1">
        <w:rPr>
          <w:rFonts w:asciiTheme="majorHAnsi" w:eastAsia="Calibri" w:hAnsiTheme="majorHAnsi" w:cstheme="majorHAnsi"/>
          <w:i/>
        </w:rPr>
        <w:t xml:space="preserve"> </w:t>
      </w:r>
      <w:r>
        <w:rPr>
          <w:rFonts w:asciiTheme="majorHAnsi" w:eastAsia="Calibri" w:hAnsiTheme="majorHAnsi" w:cstheme="majorHAnsi"/>
          <w:i/>
        </w:rPr>
        <w:t xml:space="preserve">a </w:t>
      </w:r>
      <w:r w:rsidRPr="006F1FD1">
        <w:rPr>
          <w:rFonts w:asciiTheme="majorHAnsi" w:eastAsia="Calibri" w:hAnsiTheme="majorHAnsi" w:cstheme="majorHAnsi"/>
          <w:i/>
        </w:rPr>
        <w:t>5% level of significance</w:t>
      </w:r>
      <w:r w:rsidR="00F53FE1">
        <w:rPr>
          <w:rFonts w:asciiTheme="majorHAnsi" w:eastAsia="Calibri" w:hAnsiTheme="majorHAnsi" w:cstheme="majorHAnsi"/>
          <w:i/>
        </w:rPr>
        <w:t xml:space="preserve"> and set ou</w:t>
      </w:r>
      <w:r w:rsidR="00C64E6B">
        <w:rPr>
          <w:rFonts w:asciiTheme="majorHAnsi" w:eastAsia="Calibri" w:hAnsiTheme="majorHAnsi" w:cstheme="majorHAnsi"/>
          <w:i/>
        </w:rPr>
        <w:t>r</w:t>
      </w:r>
      <w:r w:rsidR="00F53FE1">
        <w:rPr>
          <w:rFonts w:asciiTheme="majorHAnsi" w:eastAsia="Calibri" w:hAnsiTheme="majorHAnsi" w:cstheme="majorHAnsi"/>
          <w:i/>
        </w:rPr>
        <w:t xml:space="preserve"> </w:t>
      </w:r>
      <w:r w:rsidR="00C64E6B">
        <w:rPr>
          <w:rFonts w:asciiTheme="majorHAnsi" w:eastAsia="Calibri" w:hAnsiTheme="majorHAnsi" w:cstheme="majorHAnsi"/>
          <w:i/>
        </w:rPr>
        <w:t>null and the alternative hypothesis as follows:</w:t>
      </w:r>
    </w:p>
    <w:p w14:paraId="2A6CF99D" w14:textId="77777777" w:rsidR="00B71FF3" w:rsidRDefault="00B71FF3" w:rsidP="00B71FF3">
      <w:pPr>
        <w:suppressAutoHyphens/>
        <w:spacing w:line="240" w:lineRule="auto"/>
        <w:contextualSpacing/>
        <w:rPr>
          <w:rFonts w:asciiTheme="majorHAnsi" w:eastAsia="Calibri" w:hAnsiTheme="majorHAnsi" w:cstheme="majorHAnsi"/>
          <w:i/>
        </w:rPr>
      </w:pPr>
    </w:p>
    <w:p w14:paraId="31B0C2B2" w14:textId="25962E10" w:rsidR="00B71FF3" w:rsidRDefault="00B71FF3" w:rsidP="00CD7AD3">
      <w:pPr>
        <w:suppressAutoHyphens/>
        <w:spacing w:line="240" w:lineRule="auto"/>
        <w:contextualSpacing/>
        <w:rPr>
          <w:rFonts w:asciiTheme="majorHAnsi" w:eastAsia="Calibri" w:hAnsiTheme="majorHAnsi" w:cstheme="majorHAnsi"/>
          <w:i/>
        </w:rPr>
      </w:pPr>
      <w:r w:rsidRPr="007D2C93">
        <w:rPr>
          <w:rFonts w:asciiTheme="majorHAnsi" w:eastAsia="Calibri" w:hAnsiTheme="majorHAnsi" w:cstheme="majorHAnsi"/>
          <w:i/>
        </w:rPr>
        <w:t xml:space="preserve">The </w:t>
      </w:r>
      <w:r w:rsidRPr="00961567">
        <w:rPr>
          <w:rFonts w:asciiTheme="majorHAnsi" w:eastAsia="Calibri" w:hAnsiTheme="majorHAnsi" w:cstheme="majorHAnsi"/>
          <w:b/>
          <w:bCs/>
          <w:i/>
        </w:rPr>
        <w:t>Null Hypothesis</w:t>
      </w:r>
      <w:r w:rsidRPr="007D2C93">
        <w:rPr>
          <w:rFonts w:asciiTheme="majorHAnsi" w:eastAsia="Calibri" w:hAnsiTheme="majorHAnsi" w:cstheme="majorHAnsi"/>
          <w:i/>
        </w:rPr>
        <w:t xml:space="preserve"> (H0​): The model provides a good fit to the data</w:t>
      </w:r>
      <w:r>
        <w:rPr>
          <w:rFonts w:asciiTheme="majorHAnsi" w:eastAsia="Calibri" w:hAnsiTheme="majorHAnsi" w:cstheme="majorHAnsi"/>
          <w:i/>
        </w:rPr>
        <w:t xml:space="preserve">, with </w:t>
      </w:r>
      <w:r w:rsidR="00D3064B">
        <w:rPr>
          <w:rFonts w:asciiTheme="majorHAnsi" w:eastAsia="Calibri" w:hAnsiTheme="majorHAnsi" w:cstheme="majorHAnsi"/>
          <w:i/>
        </w:rPr>
        <w:t>age,</w:t>
      </w:r>
      <w:r w:rsidR="00912B7A">
        <w:rPr>
          <w:rFonts w:asciiTheme="majorHAnsi" w:eastAsia="Calibri" w:hAnsiTheme="majorHAnsi" w:cstheme="majorHAnsi"/>
          <w:i/>
        </w:rPr>
        <w:t xml:space="preserve"> </w:t>
      </w:r>
      <w:r w:rsidR="003A269C">
        <w:rPr>
          <w:rFonts w:asciiTheme="majorHAnsi" w:eastAsia="Calibri" w:hAnsiTheme="majorHAnsi" w:cstheme="majorHAnsi"/>
          <w:i/>
        </w:rPr>
        <w:t xml:space="preserve">the </w:t>
      </w:r>
      <w:r w:rsidR="00912B7A" w:rsidRPr="00912B7A">
        <w:rPr>
          <w:rFonts w:asciiTheme="majorHAnsi" w:eastAsia="Calibri" w:hAnsiTheme="majorHAnsi" w:cstheme="majorHAnsi"/>
          <w:i/>
        </w:rPr>
        <w:t>person's resting blood pressure</w:t>
      </w:r>
      <w:r w:rsidR="00912B7A">
        <w:rPr>
          <w:rFonts w:asciiTheme="majorHAnsi" w:eastAsia="Calibri" w:hAnsiTheme="majorHAnsi" w:cstheme="majorHAnsi"/>
          <w:i/>
        </w:rPr>
        <w:t xml:space="preserve">, </w:t>
      </w:r>
      <w:r w:rsidR="00CD7AD3">
        <w:rPr>
          <w:rFonts w:asciiTheme="majorHAnsi" w:eastAsia="Calibri" w:hAnsiTheme="majorHAnsi" w:cstheme="majorHAnsi"/>
          <w:i/>
        </w:rPr>
        <w:t xml:space="preserve">the </w:t>
      </w:r>
      <w:r w:rsidR="00CD7AD3" w:rsidRPr="00CD7AD3">
        <w:rPr>
          <w:rFonts w:asciiTheme="majorHAnsi" w:eastAsia="Calibri" w:hAnsiTheme="majorHAnsi" w:cstheme="majorHAnsi"/>
          <w:i/>
        </w:rPr>
        <w:t>person's maximum heart rate achieved</w:t>
      </w:r>
      <w:r w:rsidR="00CD7AD3">
        <w:rPr>
          <w:rFonts w:asciiTheme="majorHAnsi" w:eastAsia="Calibri" w:hAnsiTheme="majorHAnsi" w:cstheme="majorHAnsi"/>
          <w:i/>
        </w:rPr>
        <w:t>, and e</w:t>
      </w:r>
      <w:r w:rsidR="00CD7AD3" w:rsidRPr="00CD7AD3">
        <w:rPr>
          <w:rFonts w:asciiTheme="majorHAnsi" w:eastAsia="Calibri" w:hAnsiTheme="majorHAnsi" w:cstheme="majorHAnsi"/>
          <w:i/>
        </w:rPr>
        <w:t>xercise-induced angina</w:t>
      </w:r>
      <w:r>
        <w:rPr>
          <w:rFonts w:asciiTheme="majorHAnsi" w:eastAsia="Calibri" w:hAnsiTheme="majorHAnsi" w:cstheme="majorHAnsi"/>
          <w:i/>
        </w:rPr>
        <w:t xml:space="preserve"> serving as effective predictors for</w:t>
      </w:r>
      <w:r w:rsidR="00423166">
        <w:rPr>
          <w:rFonts w:asciiTheme="majorHAnsi" w:eastAsia="Calibri" w:hAnsiTheme="majorHAnsi" w:cstheme="majorHAnsi"/>
          <w:i/>
        </w:rPr>
        <w:t xml:space="preserve"> an</w:t>
      </w:r>
      <w:r>
        <w:rPr>
          <w:rFonts w:asciiTheme="majorHAnsi" w:eastAsia="Calibri" w:hAnsiTheme="majorHAnsi" w:cstheme="majorHAnsi"/>
          <w:i/>
        </w:rPr>
        <w:t xml:space="preserve"> individual </w:t>
      </w:r>
      <w:r w:rsidR="0083453E">
        <w:rPr>
          <w:rFonts w:asciiTheme="majorHAnsi" w:eastAsia="Calibri" w:hAnsiTheme="majorHAnsi" w:cstheme="majorHAnsi"/>
          <w:i/>
        </w:rPr>
        <w:t>to develop heart disease</w:t>
      </w:r>
      <w:r>
        <w:rPr>
          <w:rFonts w:asciiTheme="majorHAnsi" w:eastAsia="Calibri" w:hAnsiTheme="majorHAnsi" w:cstheme="majorHAnsi"/>
          <w:i/>
        </w:rPr>
        <w:t>.</w:t>
      </w:r>
    </w:p>
    <w:p w14:paraId="6529E527" w14:textId="77777777" w:rsidR="00B71FF3" w:rsidRDefault="00B71FF3" w:rsidP="00B71FF3">
      <w:pPr>
        <w:suppressAutoHyphens/>
        <w:spacing w:line="240" w:lineRule="auto"/>
        <w:contextualSpacing/>
        <w:rPr>
          <w:rFonts w:asciiTheme="majorHAnsi" w:eastAsia="Calibri" w:hAnsiTheme="majorHAnsi" w:cstheme="majorHAnsi"/>
          <w:i/>
        </w:rPr>
      </w:pPr>
      <w:r w:rsidRPr="007D2C93">
        <w:rPr>
          <w:rFonts w:asciiTheme="majorHAnsi" w:eastAsia="Calibri" w:hAnsiTheme="majorHAnsi" w:cstheme="majorHAnsi"/>
          <w:i/>
        </w:rPr>
        <w:t xml:space="preserve">The </w:t>
      </w:r>
      <w:r>
        <w:rPr>
          <w:rFonts w:asciiTheme="majorHAnsi" w:eastAsia="Calibri" w:hAnsiTheme="majorHAnsi" w:cstheme="majorHAnsi"/>
          <w:b/>
          <w:bCs/>
          <w:i/>
        </w:rPr>
        <w:t>A</w:t>
      </w:r>
      <w:r w:rsidRPr="00961567">
        <w:rPr>
          <w:rFonts w:asciiTheme="majorHAnsi" w:eastAsia="Calibri" w:hAnsiTheme="majorHAnsi" w:cstheme="majorHAnsi"/>
          <w:b/>
          <w:bCs/>
          <w:i/>
        </w:rPr>
        <w:t>lternative</w:t>
      </w:r>
      <w:r w:rsidRPr="006F1FD1">
        <w:rPr>
          <w:rFonts w:asciiTheme="majorHAnsi" w:eastAsia="Calibri" w:hAnsiTheme="majorHAnsi" w:cstheme="majorHAnsi"/>
          <w:i/>
        </w:rPr>
        <w:t xml:space="preserve"> </w:t>
      </w:r>
      <w:r w:rsidRPr="00961567">
        <w:rPr>
          <w:rFonts w:asciiTheme="majorHAnsi" w:eastAsia="Calibri" w:hAnsiTheme="majorHAnsi" w:cstheme="majorHAnsi"/>
          <w:b/>
          <w:bCs/>
          <w:i/>
        </w:rPr>
        <w:t>Hypothesis</w:t>
      </w:r>
      <w:r w:rsidRPr="007D2C93">
        <w:rPr>
          <w:rFonts w:asciiTheme="majorHAnsi" w:eastAsia="Calibri" w:hAnsiTheme="majorHAnsi" w:cstheme="majorHAnsi"/>
          <w:i/>
        </w:rPr>
        <w:t xml:space="preserve"> (</w:t>
      </w:r>
      <w:r>
        <w:rPr>
          <w:rFonts w:asciiTheme="majorHAnsi" w:eastAsia="Calibri" w:hAnsiTheme="majorHAnsi" w:cstheme="majorHAnsi"/>
          <w:i/>
        </w:rPr>
        <w:t>Ha): The logistic regression model does not provide a good fit to the data.</w:t>
      </w:r>
    </w:p>
    <w:p w14:paraId="1348F5BE" w14:textId="4F3E6129" w:rsidR="00B71FF3" w:rsidRDefault="00D26CB4" w:rsidP="00B71FF3">
      <w:pPr>
        <w:suppressAutoHyphens/>
        <w:spacing w:line="240" w:lineRule="auto"/>
        <w:contextualSpacing/>
        <w:jc w:val="center"/>
        <w:rPr>
          <w:rFonts w:asciiTheme="majorHAnsi" w:eastAsia="Calibri" w:hAnsiTheme="majorHAnsi" w:cstheme="majorHAnsi"/>
          <w:i/>
        </w:rPr>
      </w:pPr>
      <w:r w:rsidRPr="00D26CB4">
        <w:rPr>
          <w:rFonts w:asciiTheme="majorHAnsi" w:eastAsia="Calibri" w:hAnsiTheme="majorHAnsi" w:cstheme="majorHAnsi"/>
          <w:i/>
          <w:noProof/>
        </w:rPr>
        <w:drawing>
          <wp:inline distT="0" distB="0" distL="0" distR="0" wp14:anchorId="27223F8F" wp14:editId="07D7350D">
            <wp:extent cx="3985260" cy="673679"/>
            <wp:effectExtent l="0" t="0" r="0" b="0"/>
            <wp:docPr id="209023974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39741" name="Picture 1" descr="A black text on a white background&#10;&#10;AI-generated content may be incorrect."/>
                    <pic:cNvPicPr/>
                  </pic:nvPicPr>
                  <pic:blipFill>
                    <a:blip r:embed="rId7"/>
                    <a:stretch>
                      <a:fillRect/>
                    </a:stretch>
                  </pic:blipFill>
                  <pic:spPr>
                    <a:xfrm>
                      <a:off x="0" y="0"/>
                      <a:ext cx="4011122" cy="678051"/>
                    </a:xfrm>
                    <a:prstGeom prst="rect">
                      <a:avLst/>
                    </a:prstGeom>
                  </pic:spPr>
                </pic:pic>
              </a:graphicData>
            </a:graphic>
          </wp:inline>
        </w:drawing>
      </w:r>
    </w:p>
    <w:p w14:paraId="71083510" w14:textId="7883861A" w:rsidR="00B71FF3" w:rsidRDefault="00B71FF3" w:rsidP="00B71FF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From the performed Hosmer-Lemeshow test, we can identify the </w:t>
      </w:r>
      <w:r w:rsidRPr="00ED553C">
        <w:rPr>
          <w:rFonts w:asciiTheme="majorHAnsi" w:eastAsia="Calibri" w:hAnsiTheme="majorHAnsi" w:cstheme="majorHAnsi"/>
          <w:i/>
        </w:rPr>
        <w:t>Chi-Square values calculated from the differences between observed and expected frequencies</w:t>
      </w:r>
      <w:r>
        <w:rPr>
          <w:rFonts w:asciiTheme="majorHAnsi" w:eastAsia="Calibri" w:hAnsiTheme="majorHAnsi" w:cstheme="majorHAnsi"/>
          <w:i/>
        </w:rPr>
        <w:t xml:space="preserve"> to be </w:t>
      </w:r>
      <m:oMath>
        <m:sSup>
          <m:sSupPr>
            <m:ctrlPr>
              <w:rPr>
                <w:rFonts w:ascii="Cambria Math" w:eastAsia="Calibri" w:hAnsi="Cambria Math" w:cstheme="majorHAnsi"/>
                <w:i/>
              </w:rPr>
            </m:ctrlPr>
          </m:sSupPr>
          <m:e>
            <m:r>
              <w:rPr>
                <w:rFonts w:ascii="Cambria Math" w:eastAsia="Calibri" w:hAnsi="Cambria Math" w:cstheme="majorHAnsi"/>
              </w:rPr>
              <m:t>X</m:t>
            </m:r>
          </m:e>
          <m:sup>
            <m:r>
              <w:rPr>
                <w:rFonts w:ascii="Cambria Math" w:eastAsia="Calibri" w:hAnsi="Cambria Math" w:cstheme="majorHAnsi"/>
              </w:rPr>
              <m:t>2</m:t>
            </m:r>
          </m:sup>
        </m:sSup>
        <m:r>
          <w:rPr>
            <w:rFonts w:ascii="Cambria Math" w:eastAsia="Calibri" w:hAnsi="Cambria Math" w:cstheme="majorHAnsi"/>
          </w:rPr>
          <m:t>=44.622</m:t>
        </m:r>
      </m:oMath>
      <w:r>
        <w:rPr>
          <w:rFonts w:asciiTheme="majorHAnsi" w:eastAsia="Calibri" w:hAnsiTheme="majorHAnsi" w:cstheme="majorHAnsi"/>
          <w:i/>
        </w:rPr>
        <w:t xml:space="preserve"> with the P-value of 0.</w:t>
      </w:r>
      <w:r w:rsidR="00354E33">
        <w:rPr>
          <w:rFonts w:asciiTheme="majorHAnsi" w:eastAsia="Calibri" w:hAnsiTheme="majorHAnsi" w:cstheme="majorHAnsi"/>
          <w:i/>
        </w:rPr>
        <w:t>612</w:t>
      </w:r>
      <w:r>
        <w:rPr>
          <w:rFonts w:asciiTheme="majorHAnsi" w:eastAsia="Calibri" w:hAnsiTheme="majorHAnsi" w:cstheme="majorHAnsi"/>
          <w:i/>
        </w:rPr>
        <w:t>.</w:t>
      </w:r>
    </w:p>
    <w:p w14:paraId="62E8AC1C" w14:textId="63598857" w:rsidR="00B71FF3" w:rsidRDefault="00B71FF3" w:rsidP="00B71FF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From this, we can conclude that since our P-value </w:t>
      </w:r>
      <w:r w:rsidRPr="00C425E7">
        <w:rPr>
          <w:rFonts w:asciiTheme="majorHAnsi" w:eastAsia="Calibri" w:hAnsiTheme="majorHAnsi" w:cstheme="majorHAnsi"/>
          <w:i/>
        </w:rPr>
        <w:t>is much greater than 0.05</w:t>
      </w:r>
      <w:r>
        <w:rPr>
          <w:rFonts w:asciiTheme="majorHAnsi" w:eastAsia="Calibri" w:hAnsiTheme="majorHAnsi" w:cstheme="majorHAnsi"/>
          <w:i/>
        </w:rPr>
        <w:t xml:space="preserve"> (0.</w:t>
      </w:r>
      <w:r w:rsidR="00354E33">
        <w:rPr>
          <w:rFonts w:asciiTheme="majorHAnsi" w:eastAsia="Calibri" w:hAnsiTheme="majorHAnsi" w:cstheme="majorHAnsi"/>
          <w:i/>
        </w:rPr>
        <w:t>6</w:t>
      </w:r>
      <w:r w:rsidR="00A9588D">
        <w:rPr>
          <w:rFonts w:asciiTheme="majorHAnsi" w:eastAsia="Calibri" w:hAnsiTheme="majorHAnsi" w:cstheme="majorHAnsi"/>
          <w:i/>
        </w:rPr>
        <w:t>12</w:t>
      </w:r>
      <w:r>
        <w:rPr>
          <w:rFonts w:asciiTheme="majorHAnsi" w:eastAsia="Calibri" w:hAnsiTheme="majorHAnsi" w:cstheme="majorHAnsi"/>
          <w:i/>
        </w:rPr>
        <w:t>&gt;0.05)</w:t>
      </w:r>
      <w:r w:rsidRPr="00C425E7">
        <w:rPr>
          <w:rFonts w:asciiTheme="majorHAnsi" w:eastAsia="Calibri" w:hAnsiTheme="majorHAnsi" w:cstheme="majorHAnsi"/>
          <w:i/>
        </w:rPr>
        <w:t xml:space="preserve">, </w:t>
      </w:r>
      <w:r w:rsidRPr="00BE65F1">
        <w:rPr>
          <w:rFonts w:asciiTheme="majorHAnsi" w:eastAsia="Calibri" w:hAnsiTheme="majorHAnsi" w:cstheme="majorHAnsi"/>
          <w:i/>
        </w:rPr>
        <w:t>insufficient evidence exists to reject the null hypothesis, H0, in favor of</w:t>
      </w:r>
      <w:r>
        <w:rPr>
          <w:rFonts w:asciiTheme="majorHAnsi" w:eastAsia="Calibri" w:hAnsiTheme="majorHAnsi" w:cstheme="majorHAnsi"/>
          <w:i/>
        </w:rPr>
        <w:t xml:space="preserve"> the</w:t>
      </w:r>
      <w:r w:rsidRPr="006F1FD1">
        <w:rPr>
          <w:rFonts w:asciiTheme="majorHAnsi" w:eastAsia="Calibri" w:hAnsiTheme="majorHAnsi" w:cstheme="majorHAnsi"/>
          <w:i/>
        </w:rPr>
        <w:t xml:space="preserve"> alternative hypotheses</w:t>
      </w:r>
      <w:r>
        <w:rPr>
          <w:rFonts w:asciiTheme="majorHAnsi" w:eastAsia="Calibri" w:hAnsiTheme="majorHAnsi" w:cstheme="majorHAnsi"/>
          <w:i/>
        </w:rPr>
        <w:t xml:space="preserve">, and, therefore, the model is significant and </w:t>
      </w:r>
      <w:r w:rsidRPr="007D2C93">
        <w:rPr>
          <w:rFonts w:asciiTheme="majorHAnsi" w:eastAsia="Calibri" w:hAnsiTheme="majorHAnsi" w:cstheme="majorHAnsi"/>
          <w:i/>
        </w:rPr>
        <w:t>provides a good fit to the data</w:t>
      </w:r>
      <w:r>
        <w:rPr>
          <w:rFonts w:asciiTheme="majorHAnsi" w:eastAsia="Calibri" w:hAnsiTheme="majorHAnsi" w:cstheme="majorHAnsi"/>
          <w:i/>
        </w:rPr>
        <w:t>.</w:t>
      </w:r>
    </w:p>
    <w:p w14:paraId="0FE6CB08" w14:textId="77777777" w:rsidR="00B71FF3" w:rsidRDefault="00B71FF3" w:rsidP="00B71FF3">
      <w:pPr>
        <w:suppressAutoHyphens/>
        <w:spacing w:line="240" w:lineRule="auto"/>
        <w:contextualSpacing/>
        <w:rPr>
          <w:rFonts w:asciiTheme="majorHAnsi" w:eastAsia="Calibri" w:hAnsiTheme="majorHAnsi" w:cstheme="majorHAnsi"/>
        </w:rPr>
      </w:pPr>
    </w:p>
    <w:p w14:paraId="3C0F70FD" w14:textId="4574D262" w:rsidR="00D753A9" w:rsidRDefault="007B3BFB" w:rsidP="00D753A9">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rPr>
        <w:t>To evaluate w</w:t>
      </w:r>
      <w:r w:rsidRPr="002C4C32">
        <w:rPr>
          <w:rFonts w:asciiTheme="majorHAnsi" w:eastAsia="Calibri" w:hAnsiTheme="majorHAnsi" w:cstheme="majorHAnsi"/>
          <w:i/>
        </w:rPr>
        <w:t>hich terms are significant in the model</w:t>
      </w:r>
      <w:r>
        <w:rPr>
          <w:rFonts w:asciiTheme="majorHAnsi" w:eastAsia="Calibri" w:hAnsiTheme="majorHAnsi" w:cstheme="majorHAnsi"/>
          <w:i/>
        </w:rPr>
        <w:t>, we can run</w:t>
      </w:r>
      <w:r w:rsidR="00D753A9">
        <w:rPr>
          <w:rFonts w:asciiTheme="majorHAnsi" w:eastAsia="Calibri" w:hAnsiTheme="majorHAnsi" w:cstheme="majorHAnsi"/>
          <w:i/>
        </w:rPr>
        <w:t xml:space="preserve"> </w:t>
      </w:r>
      <w:r w:rsidR="00D753A9" w:rsidRPr="006F1FD1">
        <w:rPr>
          <w:rFonts w:asciiTheme="majorHAnsi" w:eastAsia="Calibri" w:hAnsiTheme="majorHAnsi" w:cstheme="majorHAnsi"/>
          <w:i/>
        </w:rPr>
        <w:t>Wald’s test</w:t>
      </w:r>
      <w:r w:rsidR="00D753A9">
        <w:rPr>
          <w:rFonts w:asciiTheme="majorHAnsi" w:eastAsia="Calibri" w:hAnsiTheme="majorHAnsi" w:cstheme="majorHAnsi"/>
          <w:i/>
        </w:rPr>
        <w:t xml:space="preserve"> at the</w:t>
      </w:r>
      <w:r w:rsidR="00D753A9" w:rsidRPr="006F1FD1">
        <w:rPr>
          <w:rFonts w:asciiTheme="majorHAnsi" w:eastAsia="Calibri" w:hAnsiTheme="majorHAnsi" w:cstheme="majorHAnsi"/>
          <w:i/>
        </w:rPr>
        <w:t xml:space="preserve"> 5% level of significance</w:t>
      </w:r>
      <w:r w:rsidR="00D753A9">
        <w:rPr>
          <w:rFonts w:asciiTheme="majorHAnsi" w:eastAsia="Calibri" w:hAnsiTheme="majorHAnsi" w:cstheme="majorHAnsi"/>
          <w:i/>
        </w:rPr>
        <w:t xml:space="preserve"> to determine whether each coefficient is significant for the model.</w:t>
      </w:r>
      <w:r w:rsidR="005F72BB">
        <w:rPr>
          <w:rFonts w:asciiTheme="majorHAnsi" w:eastAsia="Calibri" w:hAnsiTheme="majorHAnsi" w:cstheme="majorHAnsi"/>
          <w:i/>
        </w:rPr>
        <w:t xml:space="preserve"> Thus:</w:t>
      </w:r>
    </w:p>
    <w:p w14:paraId="13FE7295" w14:textId="389DFB75" w:rsidR="004B2983" w:rsidRDefault="004B2983" w:rsidP="004B2983">
      <w:pPr>
        <w:suppressAutoHyphens/>
        <w:spacing w:line="240" w:lineRule="auto"/>
        <w:contextualSpacing/>
        <w:rPr>
          <w:rFonts w:asciiTheme="majorHAnsi" w:eastAsia="Calibri" w:hAnsiTheme="majorHAnsi" w:cstheme="majorHAnsi"/>
          <w:i/>
        </w:rPr>
      </w:pPr>
      <w:r w:rsidRPr="007D2C93">
        <w:rPr>
          <w:rFonts w:asciiTheme="majorHAnsi" w:eastAsia="Calibri" w:hAnsiTheme="majorHAnsi" w:cstheme="majorHAnsi"/>
          <w:i/>
        </w:rPr>
        <w:t xml:space="preserve">The </w:t>
      </w:r>
      <w:r w:rsidRPr="00961567">
        <w:rPr>
          <w:rFonts w:asciiTheme="majorHAnsi" w:eastAsia="Calibri" w:hAnsiTheme="majorHAnsi" w:cstheme="majorHAnsi"/>
          <w:b/>
          <w:bCs/>
          <w:i/>
        </w:rPr>
        <w:t>Null Hypothesis</w:t>
      </w:r>
      <w:r w:rsidRPr="007D2C93">
        <w:rPr>
          <w:rFonts w:asciiTheme="majorHAnsi" w:eastAsia="Calibri" w:hAnsiTheme="majorHAnsi" w:cstheme="majorHAnsi"/>
          <w:i/>
        </w:rPr>
        <w:t xml:space="preserve"> (H0​): </w:t>
      </w:r>
      <m:oMath>
        <m:r>
          <w:rPr>
            <w:rFonts w:ascii="Cambria Math" w:eastAsia="Calibri" w:hAnsi="Cambria Math" w:cstheme="majorHAnsi"/>
          </w:rPr>
          <m:t>βi=0</m:t>
        </m:r>
      </m:oMath>
      <w:r>
        <w:rPr>
          <w:rFonts w:asciiTheme="majorHAnsi" w:eastAsia="Calibri" w:hAnsiTheme="majorHAnsi" w:cstheme="majorHAnsi"/>
          <w:i/>
        </w:rPr>
        <w:t>, for i=1, 2, 3</w:t>
      </w:r>
      <w:r w:rsidR="004F07B0">
        <w:rPr>
          <w:rFonts w:asciiTheme="majorHAnsi" w:eastAsia="Calibri" w:hAnsiTheme="majorHAnsi" w:cstheme="majorHAnsi"/>
          <w:i/>
        </w:rPr>
        <w:t>, 4</w:t>
      </w:r>
      <w:r>
        <w:rPr>
          <w:rFonts w:asciiTheme="majorHAnsi" w:eastAsia="Calibri" w:hAnsiTheme="majorHAnsi" w:cstheme="majorHAnsi"/>
          <w:i/>
        </w:rPr>
        <w:t>. T</w:t>
      </w:r>
      <w:r w:rsidRPr="00E64B0B">
        <w:rPr>
          <w:rFonts w:asciiTheme="majorHAnsi" w:eastAsia="Calibri" w:hAnsiTheme="majorHAnsi" w:cstheme="majorHAnsi"/>
          <w:i/>
        </w:rPr>
        <w:t xml:space="preserve">he </w:t>
      </w:r>
      <w:r w:rsidR="00385422">
        <w:rPr>
          <w:rFonts w:asciiTheme="majorHAnsi" w:eastAsia="Calibri" w:hAnsiTheme="majorHAnsi" w:cstheme="majorHAnsi"/>
          <w:i/>
        </w:rPr>
        <w:t>coefficients for age, resting blood pressure, maximum heart rate, and exercise-induced angina</w:t>
      </w:r>
      <w:r w:rsidRPr="00E64B0B">
        <w:rPr>
          <w:rFonts w:asciiTheme="majorHAnsi" w:eastAsia="Calibri" w:hAnsiTheme="majorHAnsi" w:cstheme="majorHAnsi"/>
          <w:i/>
        </w:rPr>
        <w:t xml:space="preserve"> </w:t>
      </w:r>
      <w:r w:rsidR="001644CB">
        <w:rPr>
          <w:rFonts w:asciiTheme="majorHAnsi" w:eastAsia="Calibri" w:hAnsiTheme="majorHAnsi" w:cstheme="majorHAnsi"/>
          <w:i/>
        </w:rPr>
        <w:t>are</w:t>
      </w:r>
      <w:r w:rsidRPr="00E64B0B">
        <w:rPr>
          <w:rFonts w:asciiTheme="majorHAnsi" w:eastAsia="Calibri" w:hAnsiTheme="majorHAnsi" w:cstheme="majorHAnsi"/>
          <w:i/>
        </w:rPr>
        <w:t xml:space="preserve"> zero</w:t>
      </w:r>
      <w:r>
        <w:rPr>
          <w:rFonts w:asciiTheme="majorHAnsi" w:eastAsia="Calibri" w:hAnsiTheme="majorHAnsi" w:cstheme="majorHAnsi"/>
          <w:i/>
        </w:rPr>
        <w:t xml:space="preserve"> and </w:t>
      </w:r>
      <w:r w:rsidRPr="00F2383B">
        <w:rPr>
          <w:rFonts w:asciiTheme="majorHAnsi" w:eastAsia="Calibri" w:hAnsiTheme="majorHAnsi" w:cstheme="majorHAnsi"/>
          <w:i/>
        </w:rPr>
        <w:t xml:space="preserve">considered </w:t>
      </w:r>
      <w:r>
        <w:rPr>
          <w:rFonts w:asciiTheme="majorHAnsi" w:eastAsia="Calibri" w:hAnsiTheme="majorHAnsi" w:cstheme="majorHAnsi"/>
          <w:i/>
        </w:rPr>
        <w:t xml:space="preserve">not </w:t>
      </w:r>
      <w:r w:rsidRPr="00F2383B">
        <w:rPr>
          <w:rFonts w:asciiTheme="majorHAnsi" w:eastAsia="Calibri" w:hAnsiTheme="majorHAnsi" w:cstheme="majorHAnsi"/>
          <w:i/>
        </w:rPr>
        <w:t>significant</w:t>
      </w:r>
      <w:r>
        <w:rPr>
          <w:rFonts w:asciiTheme="majorHAnsi" w:eastAsia="Calibri" w:hAnsiTheme="majorHAnsi" w:cstheme="majorHAnsi"/>
          <w:i/>
        </w:rPr>
        <w:t xml:space="preserve"> for the mode.</w:t>
      </w:r>
    </w:p>
    <w:p w14:paraId="237E702F" w14:textId="1C001BE3" w:rsidR="004B2983" w:rsidRDefault="004B2983" w:rsidP="004B2983">
      <w:pPr>
        <w:suppressAutoHyphens/>
        <w:spacing w:line="240" w:lineRule="auto"/>
        <w:contextualSpacing/>
        <w:rPr>
          <w:rFonts w:asciiTheme="majorHAnsi" w:eastAsia="Calibri" w:hAnsiTheme="majorHAnsi" w:cstheme="majorHAnsi"/>
          <w:i/>
        </w:rPr>
      </w:pPr>
      <w:r w:rsidRPr="007D2C93">
        <w:rPr>
          <w:rFonts w:asciiTheme="majorHAnsi" w:eastAsia="Calibri" w:hAnsiTheme="majorHAnsi" w:cstheme="majorHAnsi"/>
          <w:i/>
        </w:rPr>
        <w:t xml:space="preserve">The </w:t>
      </w:r>
      <w:r>
        <w:rPr>
          <w:rFonts w:asciiTheme="majorHAnsi" w:eastAsia="Calibri" w:hAnsiTheme="majorHAnsi" w:cstheme="majorHAnsi"/>
          <w:b/>
          <w:bCs/>
          <w:i/>
        </w:rPr>
        <w:t>A</w:t>
      </w:r>
      <w:r w:rsidRPr="00961567">
        <w:rPr>
          <w:rFonts w:asciiTheme="majorHAnsi" w:eastAsia="Calibri" w:hAnsiTheme="majorHAnsi" w:cstheme="majorHAnsi"/>
          <w:b/>
          <w:bCs/>
          <w:i/>
        </w:rPr>
        <w:t>lternative</w:t>
      </w:r>
      <w:r w:rsidRPr="006F1FD1">
        <w:rPr>
          <w:rFonts w:asciiTheme="majorHAnsi" w:eastAsia="Calibri" w:hAnsiTheme="majorHAnsi" w:cstheme="majorHAnsi"/>
          <w:i/>
        </w:rPr>
        <w:t xml:space="preserve"> </w:t>
      </w:r>
      <w:r w:rsidRPr="00961567">
        <w:rPr>
          <w:rFonts w:asciiTheme="majorHAnsi" w:eastAsia="Calibri" w:hAnsiTheme="majorHAnsi" w:cstheme="majorHAnsi"/>
          <w:b/>
          <w:bCs/>
          <w:i/>
        </w:rPr>
        <w:t>Hypothesis</w:t>
      </w:r>
      <w:r w:rsidRPr="007D2C93">
        <w:rPr>
          <w:rFonts w:asciiTheme="majorHAnsi" w:eastAsia="Calibri" w:hAnsiTheme="majorHAnsi" w:cstheme="majorHAnsi"/>
          <w:i/>
        </w:rPr>
        <w:t xml:space="preserve"> (H</w:t>
      </w:r>
      <w:r>
        <w:rPr>
          <w:rFonts w:asciiTheme="majorHAnsi" w:eastAsia="Calibri" w:hAnsiTheme="majorHAnsi" w:cstheme="majorHAnsi"/>
          <w:i/>
        </w:rPr>
        <w:t>a</w:t>
      </w:r>
      <w:r w:rsidRPr="007D2C93">
        <w:rPr>
          <w:rFonts w:asciiTheme="majorHAnsi" w:eastAsia="Calibri" w:hAnsiTheme="majorHAnsi" w:cstheme="majorHAnsi"/>
          <w:i/>
        </w:rPr>
        <w:t xml:space="preserve">​): </w:t>
      </w:r>
      <m:oMath>
        <m:r>
          <w:rPr>
            <w:rFonts w:ascii="Cambria Math" w:eastAsia="Calibri" w:hAnsi="Cambria Math" w:cstheme="majorHAnsi"/>
          </w:rPr>
          <m:t>βi≠0</m:t>
        </m:r>
      </m:oMath>
      <w:r>
        <w:rPr>
          <w:rFonts w:asciiTheme="majorHAnsi" w:eastAsia="Calibri" w:hAnsiTheme="majorHAnsi" w:cstheme="majorHAnsi"/>
          <w:i/>
        </w:rPr>
        <w:t>, for i=1, 2, 3</w:t>
      </w:r>
      <w:r w:rsidR="00385422">
        <w:rPr>
          <w:rFonts w:asciiTheme="majorHAnsi" w:eastAsia="Calibri" w:hAnsiTheme="majorHAnsi" w:cstheme="majorHAnsi"/>
          <w:i/>
        </w:rPr>
        <w:t>, 4</w:t>
      </w:r>
      <w:r>
        <w:rPr>
          <w:rFonts w:asciiTheme="majorHAnsi" w:eastAsia="Calibri" w:hAnsiTheme="majorHAnsi" w:cstheme="majorHAnsi"/>
          <w:i/>
        </w:rPr>
        <w:t>. The</w:t>
      </w:r>
      <w:r w:rsidRPr="00E64B0B">
        <w:rPr>
          <w:rFonts w:asciiTheme="majorHAnsi" w:eastAsia="Calibri" w:hAnsiTheme="majorHAnsi" w:cstheme="majorHAnsi"/>
          <w:i/>
        </w:rPr>
        <w:t xml:space="preserve"> </w:t>
      </w:r>
      <w:r w:rsidR="00627CC9">
        <w:rPr>
          <w:rFonts w:asciiTheme="majorHAnsi" w:eastAsia="Calibri" w:hAnsiTheme="majorHAnsi" w:cstheme="majorHAnsi"/>
          <w:i/>
        </w:rPr>
        <w:t>coefficients for age, resting blood pressure, maximum heart rate, and exercise-induced angina are not zero and are considered significant for the model</w:t>
      </w:r>
      <w:r>
        <w:rPr>
          <w:rFonts w:asciiTheme="majorHAnsi" w:eastAsia="Calibri" w:hAnsiTheme="majorHAnsi" w:cstheme="majorHAnsi"/>
          <w:i/>
        </w:rPr>
        <w:t>.</w:t>
      </w:r>
    </w:p>
    <w:p w14:paraId="00E6BFD7" w14:textId="033D39B4" w:rsidR="005F72BB" w:rsidRDefault="00671ADC" w:rsidP="00671ADC">
      <w:pPr>
        <w:suppressAutoHyphens/>
        <w:spacing w:line="240" w:lineRule="auto"/>
        <w:contextualSpacing/>
        <w:jc w:val="center"/>
        <w:rPr>
          <w:rFonts w:asciiTheme="majorHAnsi" w:eastAsia="Calibri" w:hAnsiTheme="majorHAnsi" w:cstheme="majorHAnsi"/>
          <w:i/>
        </w:rPr>
      </w:pPr>
      <w:r w:rsidRPr="00671ADC">
        <w:rPr>
          <w:rFonts w:asciiTheme="majorHAnsi" w:eastAsia="Calibri" w:hAnsiTheme="majorHAnsi" w:cstheme="majorHAnsi"/>
          <w:i/>
          <w:noProof/>
        </w:rPr>
        <w:drawing>
          <wp:inline distT="0" distB="0" distL="0" distR="0" wp14:anchorId="5EDB5594" wp14:editId="54A589C9">
            <wp:extent cx="2103119" cy="1226820"/>
            <wp:effectExtent l="0" t="0" r="0" b="0"/>
            <wp:docPr id="5008925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92564" name="Picture 1" descr="A screenshot of a computer&#10;&#10;AI-generated content may be incorrect."/>
                    <pic:cNvPicPr/>
                  </pic:nvPicPr>
                  <pic:blipFill>
                    <a:blip r:embed="rId8"/>
                    <a:stretch>
                      <a:fillRect/>
                    </a:stretch>
                  </pic:blipFill>
                  <pic:spPr>
                    <a:xfrm>
                      <a:off x="0" y="0"/>
                      <a:ext cx="2107730" cy="1229510"/>
                    </a:xfrm>
                    <a:prstGeom prst="rect">
                      <a:avLst/>
                    </a:prstGeom>
                  </pic:spPr>
                </pic:pic>
              </a:graphicData>
            </a:graphic>
          </wp:inline>
        </w:drawing>
      </w:r>
    </w:p>
    <w:p w14:paraId="2ED27B72" w14:textId="5048D463" w:rsidR="00FA214A" w:rsidRPr="00F4543A" w:rsidRDefault="00FA214A" w:rsidP="009C1851">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By running the Hosmer-Lemeshow test, we can see that because</w:t>
      </w:r>
      <w:r w:rsidRPr="0022118D">
        <w:rPr>
          <w:rFonts w:asciiTheme="majorHAnsi" w:eastAsia="Calibri" w:hAnsiTheme="majorHAnsi" w:cstheme="majorHAnsi"/>
          <w:i/>
        </w:rPr>
        <w:t xml:space="preserve"> the confidence interval</w:t>
      </w:r>
      <w:r>
        <w:rPr>
          <w:rFonts w:asciiTheme="majorHAnsi" w:eastAsia="Calibri" w:hAnsiTheme="majorHAnsi" w:cstheme="majorHAnsi"/>
          <w:i/>
        </w:rPr>
        <w:t xml:space="preserve">s for </w:t>
      </w:r>
      <m:oMath>
        <m:r>
          <m:rPr>
            <m:sty m:val="bi"/>
          </m:rPr>
          <w:rPr>
            <w:rFonts w:ascii="Cambria Math" w:eastAsia="Calibri" w:hAnsi="Cambria Math" w:cstheme="majorHAnsi"/>
          </w:rPr>
          <m:t>β</m:t>
        </m:r>
        <m:r>
          <m:rPr>
            <m:sty m:val="bi"/>
          </m:rPr>
          <w:rPr>
            <w:rFonts w:ascii="Cambria Math" w:eastAsia="Calibri" w:hAnsi="Cambria Math" w:cstheme="majorHAnsi"/>
          </w:rPr>
          <m:t>1</m:t>
        </m:r>
        <m:d>
          <m:dPr>
            <m:ctrlPr>
              <w:rPr>
                <w:rFonts w:ascii="Cambria Math" w:eastAsia="Calibri" w:hAnsi="Cambria Math" w:cstheme="majorHAnsi"/>
                <w:i/>
              </w:rPr>
            </m:ctrlPr>
          </m:dPr>
          <m:e>
            <m:r>
              <w:rPr>
                <w:rFonts w:ascii="Cambria Math" w:eastAsia="Calibri" w:hAnsi="Cambria Math" w:cstheme="majorHAnsi"/>
              </w:rPr>
              <m:t>age</m:t>
            </m:r>
          </m:e>
        </m:d>
        <m:r>
          <w:rPr>
            <w:rFonts w:ascii="Cambria Math" w:eastAsia="Calibri" w:hAnsi="Cambria Math" w:cstheme="majorHAnsi"/>
          </w:rPr>
          <m:t>,</m:t>
        </m:r>
        <m:r>
          <m:rPr>
            <m:sty m:val="bi"/>
          </m:rPr>
          <w:rPr>
            <w:rFonts w:ascii="Cambria Math" w:eastAsia="Calibri" w:hAnsi="Cambria Math" w:cstheme="majorHAnsi"/>
          </w:rPr>
          <m:t xml:space="preserve"> β</m:t>
        </m:r>
        <m:r>
          <m:rPr>
            <m:sty m:val="bi"/>
          </m:rPr>
          <w:rPr>
            <w:rFonts w:ascii="Cambria Math" w:eastAsia="Calibri" w:hAnsi="Cambria Math" w:cstheme="majorHAnsi"/>
          </w:rPr>
          <m:t>2</m:t>
        </m:r>
        <m:d>
          <m:dPr>
            <m:ctrlPr>
              <w:rPr>
                <w:rFonts w:ascii="Cambria Math" w:eastAsia="Calibri" w:hAnsi="Cambria Math" w:cstheme="majorHAnsi"/>
                <w:i/>
              </w:rPr>
            </m:ctrlPr>
          </m:dPr>
          <m:e>
            <m:r>
              <w:rPr>
                <w:rFonts w:ascii="Cambria Math" w:eastAsia="Calibri" w:hAnsi="Cambria Math" w:cstheme="majorHAnsi"/>
              </w:rPr>
              <m:t>trestbps</m:t>
            </m:r>
          </m:e>
        </m:d>
        <m:r>
          <w:rPr>
            <w:rFonts w:ascii="Cambria Math" w:eastAsia="Calibri" w:hAnsi="Cambria Math" w:cstheme="majorHAnsi"/>
          </w:rPr>
          <m:t xml:space="preserve">, </m:t>
        </m:r>
        <m:r>
          <m:rPr>
            <m:sty m:val="bi"/>
          </m:rPr>
          <w:rPr>
            <w:rFonts w:ascii="Cambria Math" w:eastAsia="Calibri" w:hAnsi="Cambria Math" w:cstheme="majorHAnsi"/>
          </w:rPr>
          <m:t>β</m:t>
        </m:r>
        <m:r>
          <m:rPr>
            <m:sty m:val="bi"/>
          </m:rPr>
          <w:rPr>
            <w:rFonts w:ascii="Cambria Math" w:eastAsia="Calibri" w:hAnsi="Cambria Math" w:cstheme="majorHAnsi"/>
          </w:rPr>
          <m:t>3</m:t>
        </m:r>
      </m:oMath>
      <w:r>
        <w:rPr>
          <w:rFonts w:asciiTheme="majorHAnsi" w:eastAsia="Calibri" w:hAnsiTheme="majorHAnsi" w:cstheme="majorHAnsi"/>
          <w:i/>
        </w:rPr>
        <w:t>(</w:t>
      </w:r>
      <w:r w:rsidR="00E329D9" w:rsidRPr="00E329D9">
        <w:rPr>
          <w:rFonts w:asciiTheme="majorHAnsi" w:eastAsia="Calibri" w:hAnsiTheme="majorHAnsi" w:cstheme="majorHAnsi"/>
          <w:i/>
        </w:rPr>
        <w:t>thalach</w:t>
      </w:r>
      <w:r>
        <w:rPr>
          <w:rFonts w:asciiTheme="majorHAnsi" w:eastAsia="Calibri" w:hAnsiTheme="majorHAnsi" w:cstheme="majorHAnsi"/>
          <w:i/>
        </w:rPr>
        <w:t xml:space="preserve">), </w:t>
      </w:r>
      <m:oMath>
        <m:r>
          <m:rPr>
            <m:sty m:val="bi"/>
          </m:rPr>
          <w:rPr>
            <w:rFonts w:ascii="Cambria Math" w:eastAsia="Calibri" w:hAnsi="Cambria Math" w:cstheme="majorHAnsi"/>
          </w:rPr>
          <m:t>β</m:t>
        </m:r>
        <m:r>
          <m:rPr>
            <m:sty m:val="bi"/>
          </m:rPr>
          <w:rPr>
            <w:rFonts w:ascii="Cambria Math" w:eastAsia="Calibri" w:hAnsi="Cambria Math" w:cstheme="majorHAnsi"/>
          </w:rPr>
          <m:t>4</m:t>
        </m:r>
      </m:oMath>
      <w:r>
        <w:rPr>
          <w:rFonts w:asciiTheme="majorHAnsi" w:eastAsia="Calibri" w:hAnsiTheme="majorHAnsi" w:cstheme="majorHAnsi"/>
          <w:i/>
        </w:rPr>
        <w:t>(</w:t>
      </w:r>
      <w:r w:rsidR="009C1851" w:rsidRPr="009C1851">
        <w:rPr>
          <w:rFonts w:asciiTheme="majorHAnsi" w:eastAsia="Calibri" w:hAnsiTheme="majorHAnsi" w:cstheme="majorHAnsi"/>
          <w:i/>
        </w:rPr>
        <w:t>exang</w:t>
      </w:r>
      <w:r>
        <w:rPr>
          <w:rFonts w:asciiTheme="majorHAnsi" w:eastAsia="Calibri" w:hAnsiTheme="majorHAnsi" w:cstheme="majorHAnsi"/>
          <w:i/>
        </w:rPr>
        <w:t xml:space="preserve">) </w:t>
      </w:r>
      <w:r w:rsidRPr="0022118D">
        <w:rPr>
          <w:rFonts w:asciiTheme="majorHAnsi" w:eastAsia="Calibri" w:hAnsiTheme="majorHAnsi" w:cstheme="majorHAnsi"/>
          <w:b/>
          <w:bCs/>
          <w:i/>
        </w:rPr>
        <w:t xml:space="preserve">does not </w:t>
      </w:r>
      <w:r w:rsidRPr="00656E58">
        <w:rPr>
          <w:rFonts w:asciiTheme="majorHAnsi" w:eastAsia="Calibri" w:hAnsiTheme="majorHAnsi" w:cstheme="majorHAnsi"/>
          <w:i/>
        </w:rPr>
        <w:t>contain zero</w:t>
      </w:r>
      <w:r w:rsidR="009C1851">
        <w:rPr>
          <w:rFonts w:asciiTheme="majorHAnsi" w:eastAsia="Calibri" w:hAnsiTheme="majorHAnsi" w:cstheme="majorHAnsi"/>
          <w:i/>
        </w:rPr>
        <w:t>.</w:t>
      </w:r>
      <w:r w:rsidRPr="0022118D">
        <w:rPr>
          <w:rFonts w:asciiTheme="majorHAnsi" w:eastAsia="Calibri" w:hAnsiTheme="majorHAnsi" w:cstheme="majorHAnsi"/>
          <w:i/>
        </w:rPr>
        <w:t xml:space="preserve"> </w:t>
      </w:r>
      <w:r w:rsidR="009C1851">
        <w:rPr>
          <w:rFonts w:asciiTheme="majorHAnsi" w:eastAsia="Calibri" w:hAnsiTheme="majorHAnsi" w:cstheme="majorHAnsi"/>
          <w:i/>
        </w:rPr>
        <w:t xml:space="preserve">Hence, </w:t>
      </w:r>
      <w:r>
        <w:rPr>
          <w:rFonts w:asciiTheme="majorHAnsi" w:eastAsia="Calibri" w:hAnsiTheme="majorHAnsi" w:cstheme="majorHAnsi"/>
          <w:i/>
        </w:rPr>
        <w:t>we</w:t>
      </w:r>
      <w:r w:rsidRPr="0022118D">
        <w:rPr>
          <w:rFonts w:asciiTheme="majorHAnsi" w:eastAsia="Calibri" w:hAnsiTheme="majorHAnsi" w:cstheme="majorHAnsi"/>
          <w:i/>
        </w:rPr>
        <w:t xml:space="preserve"> reject the null hypothesis (H₀) at the 5% significance level</w:t>
      </w:r>
      <w:r>
        <w:rPr>
          <w:rFonts w:asciiTheme="majorHAnsi" w:eastAsia="Calibri" w:hAnsiTheme="majorHAnsi" w:cstheme="majorHAnsi"/>
          <w:i/>
        </w:rPr>
        <w:t xml:space="preserve"> in favor of the alternative </w:t>
      </w:r>
      <w:r w:rsidRPr="0022118D">
        <w:rPr>
          <w:rFonts w:asciiTheme="majorHAnsi" w:eastAsia="Calibri" w:hAnsiTheme="majorHAnsi" w:cstheme="majorHAnsi"/>
          <w:i/>
        </w:rPr>
        <w:t xml:space="preserve">hypothesis </w:t>
      </w:r>
      <w:r>
        <w:rPr>
          <w:rFonts w:asciiTheme="majorHAnsi" w:eastAsia="Calibri" w:hAnsiTheme="majorHAnsi" w:cstheme="majorHAnsi"/>
          <w:i/>
        </w:rPr>
        <w:t>(Ha)</w:t>
      </w:r>
      <w:r w:rsidRPr="0022118D">
        <w:rPr>
          <w:rFonts w:asciiTheme="majorHAnsi" w:eastAsia="Calibri" w:hAnsiTheme="majorHAnsi" w:cstheme="majorHAnsi"/>
          <w:i/>
        </w:rPr>
        <w:t xml:space="preserve"> </w:t>
      </w:r>
      <w:r>
        <w:rPr>
          <w:rFonts w:asciiTheme="majorHAnsi" w:eastAsia="Calibri" w:hAnsiTheme="majorHAnsi" w:cstheme="majorHAnsi"/>
          <w:i/>
        </w:rPr>
        <w:t>and conclude that</w:t>
      </w:r>
      <w:r w:rsidRPr="0022118D">
        <w:rPr>
          <w:rFonts w:asciiTheme="majorHAnsi" w:eastAsia="Calibri" w:hAnsiTheme="majorHAnsi" w:cstheme="majorHAnsi"/>
          <w:i/>
        </w:rPr>
        <w:t xml:space="preserve"> </w:t>
      </w:r>
      <w:r>
        <w:rPr>
          <w:rFonts w:asciiTheme="majorHAnsi" w:eastAsia="Calibri" w:hAnsiTheme="majorHAnsi" w:cstheme="majorHAnsi"/>
          <w:i/>
        </w:rPr>
        <w:t>all</w:t>
      </w:r>
      <w:r w:rsidRPr="0022118D">
        <w:rPr>
          <w:rFonts w:asciiTheme="majorHAnsi" w:eastAsia="Calibri" w:hAnsiTheme="majorHAnsi" w:cstheme="majorHAnsi"/>
          <w:i/>
        </w:rPr>
        <w:t xml:space="preserve"> variable</w:t>
      </w:r>
      <w:r>
        <w:rPr>
          <w:rFonts w:asciiTheme="majorHAnsi" w:eastAsia="Calibri" w:hAnsiTheme="majorHAnsi" w:cstheme="majorHAnsi"/>
          <w:i/>
        </w:rPr>
        <w:t>s</w:t>
      </w:r>
      <w:r w:rsidRPr="0022118D">
        <w:rPr>
          <w:rFonts w:asciiTheme="majorHAnsi" w:eastAsia="Calibri" w:hAnsiTheme="majorHAnsi" w:cstheme="majorHAnsi"/>
          <w:i/>
        </w:rPr>
        <w:t xml:space="preserve"> </w:t>
      </w:r>
      <w:r>
        <w:rPr>
          <w:rFonts w:asciiTheme="majorHAnsi" w:eastAsia="Calibri" w:hAnsiTheme="majorHAnsi" w:cstheme="majorHAnsi"/>
          <w:i/>
        </w:rPr>
        <w:t>are</w:t>
      </w:r>
      <w:r w:rsidRPr="0022118D">
        <w:rPr>
          <w:rFonts w:asciiTheme="majorHAnsi" w:eastAsia="Calibri" w:hAnsiTheme="majorHAnsi" w:cstheme="majorHAnsi"/>
          <w:i/>
        </w:rPr>
        <w:t xml:space="preserve"> </w:t>
      </w:r>
      <w:r>
        <w:rPr>
          <w:rFonts w:asciiTheme="majorHAnsi" w:eastAsia="Calibri" w:hAnsiTheme="majorHAnsi" w:cstheme="majorHAnsi"/>
          <w:i/>
        </w:rPr>
        <w:t xml:space="preserve">statistically </w:t>
      </w:r>
      <w:r w:rsidRPr="00656E58">
        <w:rPr>
          <w:rFonts w:asciiTheme="majorHAnsi" w:eastAsia="Calibri" w:hAnsiTheme="majorHAnsi" w:cstheme="majorHAnsi"/>
          <w:i/>
        </w:rPr>
        <w:t>significant</w:t>
      </w:r>
      <w:r w:rsidR="009C1851">
        <w:rPr>
          <w:rFonts w:asciiTheme="majorHAnsi" w:eastAsia="Calibri" w:hAnsiTheme="majorHAnsi" w:cstheme="majorHAnsi"/>
          <w:i/>
        </w:rPr>
        <w:t xml:space="preserve"> for the model</w:t>
      </w:r>
      <w:r w:rsidRPr="0022118D">
        <w:rPr>
          <w:rFonts w:asciiTheme="majorHAnsi" w:eastAsia="Calibri" w:hAnsiTheme="majorHAnsi" w:cstheme="majorHAnsi"/>
          <w:i/>
        </w:rPr>
        <w:t>.</w:t>
      </w:r>
    </w:p>
    <w:p w14:paraId="15A485F8" w14:textId="376E6F08" w:rsidR="007B3BFB" w:rsidRDefault="007B3BFB" w:rsidP="00B71FF3">
      <w:pPr>
        <w:suppressAutoHyphens/>
        <w:spacing w:line="240" w:lineRule="auto"/>
        <w:contextualSpacing/>
        <w:rPr>
          <w:rFonts w:asciiTheme="majorHAnsi" w:eastAsia="Calibri" w:hAnsiTheme="majorHAnsi" w:cstheme="majorHAnsi"/>
        </w:rPr>
      </w:pPr>
    </w:p>
    <w:p w14:paraId="53801D63" w14:textId="77777777" w:rsidR="003104A0" w:rsidRDefault="003104A0" w:rsidP="003104A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From the </w:t>
      </w:r>
      <w:r w:rsidRPr="006F1FD1">
        <w:rPr>
          <w:rFonts w:asciiTheme="majorHAnsi" w:eastAsia="Calibri" w:hAnsiTheme="majorHAnsi" w:cstheme="majorHAnsi"/>
          <w:i/>
        </w:rPr>
        <w:t>confusion</w:t>
      </w:r>
      <w:r>
        <w:rPr>
          <w:rFonts w:asciiTheme="majorHAnsi" w:eastAsia="Calibri" w:hAnsiTheme="majorHAnsi" w:cstheme="majorHAnsi"/>
          <w:i/>
        </w:rPr>
        <w:t xml:space="preserve"> (</w:t>
      </w:r>
      <w:r w:rsidRPr="003D6F35">
        <w:rPr>
          <w:rFonts w:asciiTheme="majorHAnsi" w:eastAsia="Calibri" w:hAnsiTheme="majorHAnsi" w:cstheme="majorHAnsi"/>
          <w:i/>
        </w:rPr>
        <w:t>error</w:t>
      </w:r>
      <w:r>
        <w:rPr>
          <w:rFonts w:asciiTheme="majorHAnsi" w:eastAsia="Calibri" w:hAnsiTheme="majorHAnsi" w:cstheme="majorHAnsi"/>
          <w:i/>
        </w:rPr>
        <w:t>)</w:t>
      </w:r>
      <w:r w:rsidRPr="006F1FD1">
        <w:rPr>
          <w:rFonts w:asciiTheme="majorHAnsi" w:eastAsia="Calibri" w:hAnsiTheme="majorHAnsi" w:cstheme="majorHAnsi"/>
          <w:i/>
        </w:rPr>
        <w:t xml:space="preserve"> matrix</w:t>
      </w:r>
      <w:r>
        <w:rPr>
          <w:rFonts w:asciiTheme="majorHAnsi" w:eastAsia="Calibri" w:hAnsiTheme="majorHAnsi" w:cstheme="majorHAnsi"/>
          <w:i/>
        </w:rPr>
        <w:t>,</w:t>
      </w:r>
      <w:r w:rsidRPr="006F1FD1">
        <w:rPr>
          <w:rFonts w:asciiTheme="majorHAnsi" w:eastAsia="Calibri" w:hAnsiTheme="majorHAnsi" w:cstheme="majorHAnsi"/>
          <w:i/>
        </w:rPr>
        <w:t xml:space="preserve"> </w:t>
      </w:r>
      <w:r>
        <w:rPr>
          <w:rFonts w:asciiTheme="majorHAnsi" w:eastAsia="Calibri" w:hAnsiTheme="majorHAnsi" w:cstheme="majorHAnsi"/>
          <w:i/>
        </w:rPr>
        <w:t xml:space="preserve">we can </w:t>
      </w:r>
      <w:r w:rsidRPr="004F33A7">
        <w:rPr>
          <w:rFonts w:asciiTheme="majorHAnsi" w:eastAsia="Calibri" w:hAnsiTheme="majorHAnsi" w:cstheme="majorHAnsi"/>
          <w:i/>
        </w:rPr>
        <w:t>evaluate the performance of the logistic regression model</w:t>
      </w:r>
    </w:p>
    <w:p w14:paraId="12B56213" w14:textId="56CC5FC4" w:rsidR="003104A0" w:rsidRDefault="003104A0" w:rsidP="003104A0">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and observe the </w:t>
      </w:r>
      <w:r w:rsidRPr="006F1FD1">
        <w:rPr>
          <w:rFonts w:asciiTheme="majorHAnsi" w:eastAsia="Calibri" w:hAnsiTheme="majorHAnsi" w:cstheme="majorHAnsi"/>
          <w:i/>
        </w:rPr>
        <w:t xml:space="preserve">counts </w:t>
      </w:r>
      <w:r>
        <w:rPr>
          <w:rFonts w:asciiTheme="majorHAnsi" w:eastAsia="Calibri" w:hAnsiTheme="majorHAnsi" w:cstheme="majorHAnsi"/>
          <w:i/>
        </w:rPr>
        <w:t>of the accurate and false outcomes:</w:t>
      </w:r>
    </w:p>
    <w:p w14:paraId="2AE73BF7" w14:textId="38DECC22" w:rsidR="003104A0" w:rsidRDefault="00C54C15" w:rsidP="00C54C15">
      <w:pPr>
        <w:suppressAutoHyphens/>
        <w:spacing w:line="240" w:lineRule="auto"/>
        <w:contextualSpacing/>
        <w:jc w:val="center"/>
        <w:rPr>
          <w:rFonts w:asciiTheme="majorHAnsi" w:eastAsia="Calibri" w:hAnsiTheme="majorHAnsi" w:cstheme="majorHAnsi"/>
        </w:rPr>
      </w:pPr>
      <w:r w:rsidRPr="00C54C15">
        <w:rPr>
          <w:rFonts w:asciiTheme="majorHAnsi" w:eastAsia="Calibri" w:hAnsiTheme="majorHAnsi" w:cstheme="majorHAnsi"/>
          <w:noProof/>
        </w:rPr>
        <w:drawing>
          <wp:inline distT="0" distB="0" distL="0" distR="0" wp14:anchorId="564A0892" wp14:editId="733309F0">
            <wp:extent cx="3627120" cy="686040"/>
            <wp:effectExtent l="0" t="0" r="0" b="0"/>
            <wp:docPr id="18090399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03997" name="Picture 1" descr="A black text on a white background&#10;&#10;AI-generated content may be incorrect."/>
                    <pic:cNvPicPr/>
                  </pic:nvPicPr>
                  <pic:blipFill>
                    <a:blip r:embed="rId9"/>
                    <a:stretch>
                      <a:fillRect/>
                    </a:stretch>
                  </pic:blipFill>
                  <pic:spPr>
                    <a:xfrm>
                      <a:off x="0" y="0"/>
                      <a:ext cx="3656992" cy="691690"/>
                    </a:xfrm>
                    <a:prstGeom prst="rect">
                      <a:avLst/>
                    </a:prstGeom>
                  </pic:spPr>
                </pic:pic>
              </a:graphicData>
            </a:graphic>
          </wp:inline>
        </w:drawing>
      </w:r>
    </w:p>
    <w:p w14:paraId="74614A13" w14:textId="1BF57DB2" w:rsidR="00CC5A00" w:rsidRPr="00910DBA" w:rsidRDefault="00CC5A00" w:rsidP="00910DBA">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From this </w:t>
      </w:r>
      <w:r w:rsidRPr="006F1FD1">
        <w:rPr>
          <w:rFonts w:asciiTheme="majorHAnsi" w:eastAsia="Calibri" w:hAnsiTheme="majorHAnsi" w:cstheme="majorHAnsi"/>
          <w:i/>
        </w:rPr>
        <w:t>confusion</w:t>
      </w:r>
      <w:r>
        <w:rPr>
          <w:rFonts w:asciiTheme="majorHAnsi" w:eastAsia="Calibri" w:hAnsiTheme="majorHAnsi" w:cstheme="majorHAnsi"/>
          <w:i/>
        </w:rPr>
        <w:t xml:space="preserve"> matrix, we can see that the true positive(</w:t>
      </w:r>
      <w:r w:rsidR="00E40583" w:rsidRPr="00E40583">
        <w:rPr>
          <w:rFonts w:asciiTheme="majorHAnsi" w:eastAsia="Calibri" w:hAnsiTheme="majorHAnsi" w:cstheme="majorHAnsi"/>
          <w:b/>
          <w:bCs/>
          <w:i/>
        </w:rPr>
        <w:t>TP</w:t>
      </w:r>
      <w:r>
        <w:rPr>
          <w:rFonts w:asciiTheme="majorHAnsi" w:eastAsia="Calibri" w:hAnsiTheme="majorHAnsi" w:cstheme="majorHAnsi"/>
          <w:i/>
        </w:rPr>
        <w:t xml:space="preserve">) counts, i.e., the actual and predicted values, are </w:t>
      </w:r>
      <w:r w:rsidR="00E40583">
        <w:rPr>
          <w:rFonts w:asciiTheme="majorHAnsi" w:eastAsia="Calibri" w:hAnsiTheme="majorHAnsi" w:cstheme="majorHAnsi"/>
          <w:i/>
        </w:rPr>
        <w:t>136</w:t>
      </w:r>
      <w:r>
        <w:rPr>
          <w:rFonts w:asciiTheme="majorHAnsi" w:eastAsia="Calibri" w:hAnsiTheme="majorHAnsi" w:cstheme="majorHAnsi"/>
          <w:i/>
        </w:rPr>
        <w:t xml:space="preserve"> accuracies, true negatives(</w:t>
      </w:r>
      <w:r w:rsidR="00E40583">
        <w:rPr>
          <w:rFonts w:asciiTheme="majorHAnsi" w:eastAsia="Calibri" w:hAnsiTheme="majorHAnsi" w:cstheme="majorHAnsi"/>
          <w:b/>
          <w:bCs/>
          <w:i/>
        </w:rPr>
        <w:t>TN</w:t>
      </w:r>
      <w:r>
        <w:rPr>
          <w:rFonts w:asciiTheme="majorHAnsi" w:eastAsia="Calibri" w:hAnsiTheme="majorHAnsi" w:cstheme="majorHAnsi"/>
          <w:i/>
        </w:rPr>
        <w:t xml:space="preserve">) are </w:t>
      </w:r>
      <w:r w:rsidR="000D2119">
        <w:rPr>
          <w:rFonts w:asciiTheme="majorHAnsi" w:eastAsia="Calibri" w:hAnsiTheme="majorHAnsi" w:cstheme="majorHAnsi"/>
          <w:i/>
        </w:rPr>
        <w:t>89</w:t>
      </w:r>
      <w:r>
        <w:rPr>
          <w:rFonts w:asciiTheme="majorHAnsi" w:eastAsia="Calibri" w:hAnsiTheme="majorHAnsi" w:cstheme="majorHAnsi"/>
          <w:i/>
        </w:rPr>
        <w:t>, false positives(</w:t>
      </w:r>
      <w:r w:rsidR="00E40583">
        <w:rPr>
          <w:rFonts w:asciiTheme="majorHAnsi" w:eastAsia="Calibri" w:hAnsiTheme="majorHAnsi" w:cstheme="majorHAnsi"/>
          <w:b/>
          <w:bCs/>
          <w:i/>
        </w:rPr>
        <w:t>FP</w:t>
      </w:r>
      <w:r>
        <w:rPr>
          <w:rFonts w:asciiTheme="majorHAnsi" w:eastAsia="Calibri" w:hAnsiTheme="majorHAnsi" w:cstheme="majorHAnsi"/>
          <w:i/>
        </w:rPr>
        <w:t xml:space="preserve">) are </w:t>
      </w:r>
      <w:r w:rsidR="000D2119">
        <w:rPr>
          <w:rFonts w:asciiTheme="majorHAnsi" w:eastAsia="Calibri" w:hAnsiTheme="majorHAnsi" w:cstheme="majorHAnsi"/>
          <w:i/>
        </w:rPr>
        <w:t>49</w:t>
      </w:r>
      <w:r>
        <w:rPr>
          <w:rFonts w:asciiTheme="majorHAnsi" w:eastAsia="Calibri" w:hAnsiTheme="majorHAnsi" w:cstheme="majorHAnsi"/>
          <w:i/>
        </w:rPr>
        <w:t>, and the false negatives(</w:t>
      </w:r>
      <w:r w:rsidR="00E40583">
        <w:rPr>
          <w:rFonts w:asciiTheme="majorHAnsi" w:eastAsia="Calibri" w:hAnsiTheme="majorHAnsi" w:cstheme="majorHAnsi"/>
          <w:b/>
          <w:bCs/>
          <w:i/>
        </w:rPr>
        <w:t>FN</w:t>
      </w:r>
      <w:r>
        <w:rPr>
          <w:rFonts w:asciiTheme="majorHAnsi" w:eastAsia="Calibri" w:hAnsiTheme="majorHAnsi" w:cstheme="majorHAnsi"/>
          <w:i/>
        </w:rPr>
        <w:t xml:space="preserve">) count is </w:t>
      </w:r>
      <w:r w:rsidR="000D2119">
        <w:rPr>
          <w:rFonts w:asciiTheme="majorHAnsi" w:eastAsia="Calibri" w:hAnsiTheme="majorHAnsi" w:cstheme="majorHAnsi"/>
          <w:i/>
        </w:rPr>
        <w:t>31</w:t>
      </w:r>
      <w:r>
        <w:rPr>
          <w:rFonts w:asciiTheme="majorHAnsi" w:eastAsia="Calibri" w:hAnsiTheme="majorHAnsi" w:cstheme="majorHAnsi"/>
          <w:i/>
        </w:rPr>
        <w:t>.</w:t>
      </w:r>
      <w:r w:rsidRPr="006F1FD1">
        <w:rPr>
          <w:rFonts w:asciiTheme="majorHAnsi" w:eastAsia="Calibri" w:hAnsiTheme="majorHAnsi" w:cstheme="majorHAnsi"/>
          <w:i/>
        </w:rPr>
        <w:t xml:space="preserve"> </w:t>
      </w:r>
      <w:r>
        <w:rPr>
          <w:rFonts w:asciiTheme="majorHAnsi" w:eastAsia="Calibri" w:hAnsiTheme="majorHAnsi" w:cstheme="majorHAnsi"/>
          <w:i/>
        </w:rPr>
        <w:t>From these results, we can calculate the accuracy of the model</w:t>
      </w:r>
    </w:p>
    <w:p w14:paraId="315F1842" w14:textId="10BB184B" w:rsidR="000D2119" w:rsidRDefault="00910DBA" w:rsidP="00910DBA">
      <w:pPr>
        <w:suppressAutoHyphens/>
        <w:spacing w:line="240" w:lineRule="auto"/>
        <w:contextualSpacing/>
        <w:jc w:val="center"/>
        <w:rPr>
          <w:rFonts w:asciiTheme="majorHAnsi" w:eastAsia="Calibri" w:hAnsiTheme="majorHAnsi" w:cstheme="majorHAnsi"/>
        </w:rPr>
      </w:pPr>
      <w:r w:rsidRPr="00910DBA">
        <w:rPr>
          <w:rFonts w:asciiTheme="majorHAnsi" w:eastAsia="Calibri" w:hAnsiTheme="majorHAnsi" w:cstheme="majorHAnsi"/>
          <w:noProof/>
        </w:rPr>
        <w:drawing>
          <wp:inline distT="0" distB="0" distL="0" distR="0" wp14:anchorId="749FBF6C" wp14:editId="2E41C88F">
            <wp:extent cx="2689860" cy="456612"/>
            <wp:effectExtent l="0" t="0" r="0" b="635"/>
            <wp:docPr id="1206048948" name="Picture 1" descr="A number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48948" name="Picture 1" descr="A number with black lines&#10;&#10;AI-generated content may be incorrect."/>
                    <pic:cNvPicPr/>
                  </pic:nvPicPr>
                  <pic:blipFill>
                    <a:blip r:embed="rId10"/>
                    <a:stretch>
                      <a:fillRect/>
                    </a:stretch>
                  </pic:blipFill>
                  <pic:spPr>
                    <a:xfrm>
                      <a:off x="0" y="0"/>
                      <a:ext cx="2692050" cy="456984"/>
                    </a:xfrm>
                    <a:prstGeom prst="rect">
                      <a:avLst/>
                    </a:prstGeom>
                  </pic:spPr>
                </pic:pic>
              </a:graphicData>
            </a:graphic>
          </wp:inline>
        </w:drawing>
      </w:r>
    </w:p>
    <w:p w14:paraId="44889D2C" w14:textId="237AA0F3" w:rsidR="00910DBA" w:rsidRDefault="00910DBA" w:rsidP="00391EDE">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That shows us that despite the model </w:t>
      </w:r>
      <w:r w:rsidR="000F2C9C">
        <w:rPr>
          <w:rFonts w:asciiTheme="majorHAnsi" w:eastAsia="Calibri" w:hAnsiTheme="majorHAnsi" w:cstheme="majorHAnsi"/>
        </w:rPr>
        <w:t>being</w:t>
      </w:r>
      <w:r>
        <w:rPr>
          <w:rFonts w:asciiTheme="majorHAnsi" w:eastAsia="Calibri" w:hAnsiTheme="majorHAnsi" w:cstheme="majorHAnsi"/>
        </w:rPr>
        <w:t xml:space="preserve"> significant, </w:t>
      </w:r>
      <w:r w:rsidR="00275C42">
        <w:rPr>
          <w:rFonts w:asciiTheme="majorHAnsi" w:eastAsia="Calibri" w:hAnsiTheme="majorHAnsi" w:cstheme="majorHAnsi"/>
        </w:rPr>
        <w:t>its</w:t>
      </w:r>
      <w:r w:rsidR="000F2C9C">
        <w:rPr>
          <w:rFonts w:asciiTheme="majorHAnsi" w:eastAsia="Calibri" w:hAnsiTheme="majorHAnsi" w:cstheme="majorHAnsi"/>
        </w:rPr>
        <w:t xml:space="preserve"> accuracy</w:t>
      </w:r>
      <w:r w:rsidR="00275C42">
        <w:rPr>
          <w:rFonts w:asciiTheme="majorHAnsi" w:eastAsia="Calibri" w:hAnsiTheme="majorHAnsi" w:cstheme="majorHAnsi"/>
        </w:rPr>
        <w:t xml:space="preserve">, precision, and </w:t>
      </w:r>
      <w:r w:rsidR="0049303B">
        <w:rPr>
          <w:rFonts w:asciiTheme="majorHAnsi" w:eastAsia="Calibri" w:hAnsiTheme="majorHAnsi" w:cstheme="majorHAnsi"/>
        </w:rPr>
        <w:t>the r</w:t>
      </w:r>
      <w:r w:rsidR="0049303B" w:rsidRPr="0049303B">
        <w:rPr>
          <w:rFonts w:asciiTheme="majorHAnsi" w:eastAsia="Calibri" w:hAnsiTheme="majorHAnsi" w:cstheme="majorHAnsi"/>
        </w:rPr>
        <w:t>atio of correct positive predictions</w:t>
      </w:r>
      <w:r w:rsidR="00391EDE">
        <w:rPr>
          <w:rFonts w:asciiTheme="majorHAnsi" w:eastAsia="Calibri" w:hAnsiTheme="majorHAnsi" w:cstheme="majorHAnsi"/>
        </w:rPr>
        <w:t xml:space="preserve"> </w:t>
      </w:r>
      <w:r w:rsidR="00391EDE" w:rsidRPr="00391EDE">
        <w:rPr>
          <w:rFonts w:asciiTheme="majorHAnsi" w:eastAsia="Calibri" w:hAnsiTheme="majorHAnsi" w:cstheme="majorHAnsi"/>
        </w:rPr>
        <w:t xml:space="preserve">to the total </w:t>
      </w:r>
      <w:r w:rsidR="00B729D2">
        <w:rPr>
          <w:rFonts w:asciiTheme="majorHAnsi" w:eastAsia="Calibri" w:hAnsiTheme="majorHAnsi" w:cstheme="majorHAnsi"/>
        </w:rPr>
        <w:t>positive</w:t>
      </w:r>
      <w:r w:rsidR="00391EDE" w:rsidRPr="00391EDE">
        <w:rPr>
          <w:rFonts w:asciiTheme="majorHAnsi" w:eastAsia="Calibri" w:hAnsiTheme="majorHAnsi" w:cstheme="majorHAnsi"/>
        </w:rPr>
        <w:t xml:space="preserve"> examples</w:t>
      </w:r>
      <w:r w:rsidR="00391EDE">
        <w:rPr>
          <w:rFonts w:asciiTheme="majorHAnsi" w:eastAsia="Calibri" w:hAnsiTheme="majorHAnsi" w:cstheme="majorHAnsi"/>
        </w:rPr>
        <w:t xml:space="preserve"> </w:t>
      </w:r>
      <w:r w:rsidR="00B729D2">
        <w:rPr>
          <w:rFonts w:asciiTheme="majorHAnsi" w:eastAsia="Calibri" w:hAnsiTheme="majorHAnsi" w:cstheme="majorHAnsi"/>
        </w:rPr>
        <w:t>aren’t</w:t>
      </w:r>
      <w:r w:rsidR="00391EDE">
        <w:rPr>
          <w:rFonts w:asciiTheme="majorHAnsi" w:eastAsia="Calibri" w:hAnsiTheme="majorHAnsi" w:cstheme="majorHAnsi"/>
        </w:rPr>
        <w:t xml:space="preserve"> perfect and can be improved to guarantee more a</w:t>
      </w:r>
      <w:r w:rsidR="00B729D2">
        <w:rPr>
          <w:rFonts w:asciiTheme="majorHAnsi" w:eastAsia="Calibri" w:hAnsiTheme="majorHAnsi" w:cstheme="majorHAnsi"/>
        </w:rPr>
        <w:t>ccurate results.</w:t>
      </w:r>
    </w:p>
    <w:p w14:paraId="7E098125" w14:textId="77777777" w:rsidR="00A32ABD" w:rsidRDefault="00A32ABD" w:rsidP="00B729D2">
      <w:pPr>
        <w:suppressAutoHyphens/>
        <w:spacing w:line="240" w:lineRule="auto"/>
        <w:contextualSpacing/>
        <w:rPr>
          <w:rFonts w:asciiTheme="majorHAnsi" w:eastAsia="Calibri" w:hAnsiTheme="majorHAnsi" w:cstheme="majorHAnsi"/>
        </w:rPr>
      </w:pPr>
    </w:p>
    <w:p w14:paraId="22225B39" w14:textId="602B9555" w:rsidR="003A5657" w:rsidRDefault="002E6A99" w:rsidP="003A5657">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w:t>
      </w:r>
      <w:r w:rsidRPr="006F1FD1">
        <w:rPr>
          <w:rFonts w:asciiTheme="majorHAnsi" w:eastAsia="Calibri" w:hAnsiTheme="majorHAnsi" w:cstheme="majorHAnsi"/>
          <w:i/>
        </w:rPr>
        <w:t>Receiver Operating Characteristic (ROC) curve</w:t>
      </w:r>
      <w:r>
        <w:rPr>
          <w:rFonts w:asciiTheme="majorHAnsi" w:eastAsia="Calibri" w:hAnsiTheme="majorHAnsi" w:cstheme="majorHAnsi"/>
          <w:i/>
        </w:rPr>
        <w:t xml:space="preserve"> enables us to visualize and evaluate the performance of binary classifiers </w:t>
      </w:r>
      <w:r w:rsidRPr="00776B3C">
        <w:rPr>
          <w:rFonts w:asciiTheme="majorHAnsi" w:eastAsia="Calibri" w:hAnsiTheme="majorHAnsi" w:cstheme="majorHAnsi"/>
          <w:i/>
        </w:rPr>
        <w:t>at various thresholds</w:t>
      </w:r>
      <w:r w:rsidR="00BB762C">
        <w:rPr>
          <w:rFonts w:asciiTheme="majorHAnsi" w:eastAsia="Calibri" w:hAnsiTheme="majorHAnsi" w:cstheme="majorHAnsi"/>
          <w:i/>
        </w:rPr>
        <w:t>, thereby assessing the model’s overall</w:t>
      </w:r>
      <w:r>
        <w:rPr>
          <w:rFonts w:asciiTheme="majorHAnsi" w:eastAsia="Calibri" w:hAnsiTheme="majorHAnsi" w:cstheme="majorHAnsi"/>
          <w:i/>
        </w:rPr>
        <w:t xml:space="preserve"> </w:t>
      </w:r>
      <w:r w:rsidRPr="006116FE">
        <w:rPr>
          <w:rFonts w:asciiTheme="majorHAnsi" w:eastAsia="Calibri" w:hAnsiTheme="majorHAnsi" w:cstheme="majorHAnsi"/>
          <w:i/>
        </w:rPr>
        <w:t>performanc</w:t>
      </w:r>
      <w:r>
        <w:rPr>
          <w:rFonts w:asciiTheme="majorHAnsi" w:eastAsia="Calibri" w:hAnsiTheme="majorHAnsi" w:cstheme="majorHAnsi"/>
          <w:i/>
        </w:rPr>
        <w:t>e.</w:t>
      </w:r>
    </w:p>
    <w:p w14:paraId="1D0A3BD3" w14:textId="2CA5CE2B" w:rsidR="003A5657" w:rsidRDefault="003A5657" w:rsidP="003A5657">
      <w:pPr>
        <w:suppressAutoHyphens/>
        <w:spacing w:line="240" w:lineRule="auto"/>
        <w:contextualSpacing/>
        <w:jc w:val="center"/>
        <w:rPr>
          <w:rFonts w:asciiTheme="majorHAnsi" w:eastAsia="Calibri" w:hAnsiTheme="majorHAnsi" w:cstheme="majorHAnsi"/>
          <w:i/>
        </w:rPr>
      </w:pPr>
      <w:r w:rsidRPr="00575FC6">
        <w:rPr>
          <w:rFonts w:asciiTheme="majorHAnsi" w:eastAsia="Calibri" w:hAnsiTheme="majorHAnsi" w:cstheme="majorHAnsi"/>
          <w:i/>
          <w:noProof/>
        </w:rPr>
        <w:drawing>
          <wp:inline distT="0" distB="0" distL="0" distR="0" wp14:anchorId="6FE32128" wp14:editId="672792D8">
            <wp:extent cx="2232660" cy="2065617"/>
            <wp:effectExtent l="0" t="0" r="0" b="0"/>
            <wp:docPr id="630252303"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52303" name="Picture 1" descr="A graph of a function&#10;&#10;AI-generated content may be incorrect."/>
                    <pic:cNvPicPr/>
                  </pic:nvPicPr>
                  <pic:blipFill>
                    <a:blip r:embed="rId11"/>
                    <a:stretch>
                      <a:fillRect/>
                    </a:stretch>
                  </pic:blipFill>
                  <pic:spPr>
                    <a:xfrm>
                      <a:off x="0" y="0"/>
                      <a:ext cx="2235106" cy="2067880"/>
                    </a:xfrm>
                    <a:prstGeom prst="rect">
                      <a:avLst/>
                    </a:prstGeom>
                  </pic:spPr>
                </pic:pic>
              </a:graphicData>
            </a:graphic>
          </wp:inline>
        </w:drawing>
      </w:r>
    </w:p>
    <w:p w14:paraId="7A064A42" w14:textId="071940BB" w:rsidR="00D84D49" w:rsidRPr="0099272E" w:rsidRDefault="003A5657" w:rsidP="0099272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From the </w:t>
      </w:r>
      <w:r w:rsidR="00926EAC">
        <w:rPr>
          <w:rFonts w:asciiTheme="majorHAnsi" w:eastAsia="Calibri" w:hAnsiTheme="majorHAnsi" w:cstheme="majorHAnsi"/>
          <w:i/>
        </w:rPr>
        <w:t>ROC curve demonstrated above, we can identify the False Positive rate as 1-specificity</w:t>
      </w:r>
      <w:r w:rsidR="002E6A99">
        <w:rPr>
          <w:rFonts w:asciiTheme="majorHAnsi" w:eastAsia="Calibri" w:hAnsiTheme="majorHAnsi" w:cstheme="majorHAnsi"/>
          <w:i/>
        </w:rPr>
        <w:t xml:space="preserve"> and the </w:t>
      </w:r>
      <w:r w:rsidR="002E6A99" w:rsidRPr="002F5DB2">
        <w:rPr>
          <w:rFonts w:asciiTheme="majorHAnsi" w:eastAsia="Calibri" w:hAnsiTheme="majorHAnsi" w:cstheme="majorHAnsi"/>
          <w:i/>
        </w:rPr>
        <w:t xml:space="preserve">True </w:t>
      </w:r>
      <w:r>
        <w:rPr>
          <w:rFonts w:asciiTheme="majorHAnsi" w:eastAsia="Calibri" w:hAnsiTheme="majorHAnsi" w:cstheme="majorHAnsi"/>
          <w:i/>
        </w:rPr>
        <w:t>P</w:t>
      </w:r>
      <w:r w:rsidR="002E6A99" w:rsidRPr="002F5DB2">
        <w:rPr>
          <w:rFonts w:asciiTheme="majorHAnsi" w:eastAsia="Calibri" w:hAnsiTheme="majorHAnsi" w:cstheme="majorHAnsi"/>
          <w:i/>
        </w:rPr>
        <w:t xml:space="preserve">ositive rate </w:t>
      </w:r>
      <w:r w:rsidR="002E6A99">
        <w:rPr>
          <w:rFonts w:asciiTheme="majorHAnsi" w:eastAsia="Calibri" w:hAnsiTheme="majorHAnsi" w:cstheme="majorHAnsi"/>
          <w:i/>
        </w:rPr>
        <w:t xml:space="preserve">as </w:t>
      </w:r>
      <w:r w:rsidR="002E6A99" w:rsidRPr="002F5DB2">
        <w:rPr>
          <w:rFonts w:asciiTheme="majorHAnsi" w:eastAsia="Calibri" w:hAnsiTheme="majorHAnsi" w:cstheme="majorHAnsi"/>
          <w:i/>
        </w:rPr>
        <w:t>sensitivity</w:t>
      </w:r>
      <w:r w:rsidR="002E6A99">
        <w:rPr>
          <w:rFonts w:asciiTheme="majorHAnsi" w:eastAsia="Calibri" w:hAnsiTheme="majorHAnsi" w:cstheme="majorHAnsi"/>
          <w:i/>
        </w:rPr>
        <w:t xml:space="preserve">. </w:t>
      </w:r>
      <w:r w:rsidR="002E6A99" w:rsidRPr="00E806AE">
        <w:rPr>
          <w:rFonts w:asciiTheme="majorHAnsi" w:eastAsia="Calibri" w:hAnsiTheme="majorHAnsi" w:cstheme="majorHAnsi"/>
          <w:i/>
        </w:rPr>
        <w:t>The curve</w:t>
      </w:r>
      <w:r w:rsidR="002E6A99">
        <w:rPr>
          <w:rFonts w:asciiTheme="majorHAnsi" w:eastAsia="Calibri" w:hAnsiTheme="majorHAnsi" w:cstheme="majorHAnsi"/>
          <w:i/>
        </w:rPr>
        <w:t xml:space="preserve"> line that climbs </w:t>
      </w:r>
      <w:r w:rsidR="00AA5303">
        <w:rPr>
          <w:rFonts w:asciiTheme="majorHAnsi" w:eastAsia="Calibri" w:hAnsiTheme="majorHAnsi" w:cstheme="majorHAnsi"/>
          <w:i/>
        </w:rPr>
        <w:t>gradually</w:t>
      </w:r>
      <w:r w:rsidR="002E6A99" w:rsidRPr="00E806AE">
        <w:rPr>
          <w:rFonts w:asciiTheme="majorHAnsi" w:eastAsia="Calibri" w:hAnsiTheme="majorHAnsi" w:cstheme="majorHAnsi"/>
          <w:i/>
        </w:rPr>
        <w:t xml:space="preserve"> from the </w:t>
      </w:r>
      <w:r w:rsidR="002E6A99">
        <w:rPr>
          <w:rFonts w:asciiTheme="majorHAnsi" w:eastAsia="Calibri" w:hAnsiTheme="majorHAnsi" w:cstheme="majorHAnsi"/>
          <w:i/>
        </w:rPr>
        <w:t>origin (0,</w:t>
      </w:r>
      <w:r w:rsidR="00AA5303">
        <w:rPr>
          <w:rFonts w:asciiTheme="majorHAnsi" w:eastAsia="Calibri" w:hAnsiTheme="majorHAnsi" w:cstheme="majorHAnsi"/>
          <w:i/>
        </w:rPr>
        <w:t xml:space="preserve"> </w:t>
      </w:r>
      <w:r w:rsidR="002E6A99">
        <w:rPr>
          <w:rFonts w:asciiTheme="majorHAnsi" w:eastAsia="Calibri" w:hAnsiTheme="majorHAnsi" w:cstheme="majorHAnsi"/>
          <w:i/>
        </w:rPr>
        <w:t xml:space="preserve">0) </w:t>
      </w:r>
      <w:r w:rsidR="00AA5303">
        <w:rPr>
          <w:rFonts w:asciiTheme="majorHAnsi" w:eastAsia="Calibri" w:hAnsiTheme="majorHAnsi" w:cstheme="majorHAnsi"/>
          <w:i/>
        </w:rPr>
        <w:t>towards</w:t>
      </w:r>
      <w:r w:rsidR="002E6A99">
        <w:rPr>
          <w:rFonts w:asciiTheme="majorHAnsi" w:eastAsia="Calibri" w:hAnsiTheme="majorHAnsi" w:cstheme="majorHAnsi"/>
          <w:i/>
        </w:rPr>
        <w:t xml:space="preserve"> the to</w:t>
      </w:r>
      <w:r w:rsidR="00BB1DA7">
        <w:rPr>
          <w:rFonts w:asciiTheme="majorHAnsi" w:eastAsia="Calibri" w:hAnsiTheme="majorHAnsi" w:cstheme="majorHAnsi"/>
          <w:i/>
        </w:rPr>
        <w:t>p-</w:t>
      </w:r>
      <w:r w:rsidR="002E6A99">
        <w:rPr>
          <w:rFonts w:asciiTheme="majorHAnsi" w:eastAsia="Calibri" w:hAnsiTheme="majorHAnsi" w:cstheme="majorHAnsi"/>
          <w:i/>
        </w:rPr>
        <w:t>right corner</w:t>
      </w:r>
      <w:r w:rsidR="00643E1D">
        <w:rPr>
          <w:rFonts w:asciiTheme="majorHAnsi" w:eastAsia="Calibri" w:hAnsiTheme="majorHAnsi" w:cstheme="majorHAnsi"/>
          <w:i/>
        </w:rPr>
        <w:t xml:space="preserve"> </w:t>
      </w:r>
      <w:r w:rsidR="00643E1D" w:rsidRPr="00643E1D">
        <w:rPr>
          <w:rFonts w:asciiTheme="majorHAnsi" w:eastAsia="Calibri" w:hAnsiTheme="majorHAnsi" w:cstheme="majorHAnsi"/>
          <w:i/>
        </w:rPr>
        <w:t xml:space="preserve">indicates a good model with reasonable </w:t>
      </w:r>
      <w:r w:rsidR="00BB1DA7">
        <w:rPr>
          <w:rFonts w:asciiTheme="majorHAnsi" w:eastAsia="Calibri" w:hAnsiTheme="majorHAnsi" w:cstheme="majorHAnsi"/>
          <w:i/>
        </w:rPr>
        <w:t>pr</w:t>
      </w:r>
      <w:r w:rsidR="00A5201C">
        <w:rPr>
          <w:rFonts w:asciiTheme="majorHAnsi" w:eastAsia="Calibri" w:hAnsiTheme="majorHAnsi" w:cstheme="majorHAnsi"/>
          <w:i/>
        </w:rPr>
        <w:t>e</w:t>
      </w:r>
      <w:r w:rsidR="008D6746">
        <w:rPr>
          <w:rFonts w:asciiTheme="majorHAnsi" w:eastAsia="Calibri" w:hAnsiTheme="majorHAnsi" w:cstheme="majorHAnsi"/>
          <w:i/>
        </w:rPr>
        <w:t>d</w:t>
      </w:r>
      <w:r w:rsidR="00A5201C">
        <w:rPr>
          <w:rFonts w:asciiTheme="majorHAnsi" w:eastAsia="Calibri" w:hAnsiTheme="majorHAnsi" w:cstheme="majorHAnsi"/>
          <w:i/>
        </w:rPr>
        <w:t>ic</w:t>
      </w:r>
      <w:r w:rsidR="00BB1DA7">
        <w:rPr>
          <w:rFonts w:asciiTheme="majorHAnsi" w:eastAsia="Calibri" w:hAnsiTheme="majorHAnsi" w:cstheme="majorHAnsi"/>
          <w:i/>
        </w:rPr>
        <w:t>tion ability</w:t>
      </w:r>
      <w:r w:rsidR="008D6746">
        <w:rPr>
          <w:rFonts w:asciiTheme="majorHAnsi" w:eastAsia="Calibri" w:hAnsiTheme="majorHAnsi" w:cstheme="majorHAnsi"/>
          <w:i/>
        </w:rPr>
        <w:t>, however, the model is not perfect</w:t>
      </w:r>
      <w:r w:rsidR="00643E1D">
        <w:rPr>
          <w:rFonts w:asciiTheme="majorHAnsi" w:eastAsia="Calibri" w:hAnsiTheme="majorHAnsi" w:cstheme="majorHAnsi"/>
          <w:i/>
        </w:rPr>
        <w:t>.</w:t>
      </w:r>
      <w:r w:rsidR="008D6746">
        <w:rPr>
          <w:rFonts w:asciiTheme="majorHAnsi" w:eastAsia="Calibri" w:hAnsiTheme="majorHAnsi" w:cstheme="majorHAnsi"/>
          <w:i/>
        </w:rPr>
        <w:t xml:space="preserve"> </w:t>
      </w:r>
      <w:r w:rsidR="00B6458E">
        <w:rPr>
          <w:rFonts w:asciiTheme="majorHAnsi" w:eastAsia="Calibri" w:hAnsiTheme="majorHAnsi" w:cstheme="majorHAnsi"/>
          <w:i/>
        </w:rPr>
        <w:t xml:space="preserve">Hence, </w:t>
      </w:r>
      <w:r w:rsidR="002E6A99">
        <w:rPr>
          <w:rFonts w:asciiTheme="majorHAnsi" w:eastAsia="Calibri" w:hAnsiTheme="majorHAnsi" w:cstheme="majorHAnsi"/>
          <w:i/>
        </w:rPr>
        <w:t>the model d</w:t>
      </w:r>
      <w:r w:rsidR="002E6A99" w:rsidRPr="007948EC">
        <w:rPr>
          <w:rFonts w:asciiTheme="majorHAnsi" w:eastAsia="Calibri" w:hAnsiTheme="majorHAnsi" w:cstheme="majorHAnsi"/>
          <w:i/>
        </w:rPr>
        <w:t>istinguishes between Y=0</w:t>
      </w:r>
      <w:r w:rsidR="002E6A99">
        <w:rPr>
          <w:rFonts w:asciiTheme="majorHAnsi" w:eastAsia="Calibri" w:hAnsiTheme="majorHAnsi" w:cstheme="majorHAnsi"/>
          <w:i/>
        </w:rPr>
        <w:t xml:space="preserve"> </w:t>
      </w:r>
      <w:r w:rsidR="00B6458E">
        <w:rPr>
          <w:rFonts w:asciiTheme="majorHAnsi" w:eastAsia="Calibri" w:hAnsiTheme="majorHAnsi" w:cstheme="majorHAnsi"/>
          <w:i/>
        </w:rPr>
        <w:t>(no h</w:t>
      </w:r>
      <w:r w:rsidR="00B6458E" w:rsidRPr="00B6458E">
        <w:rPr>
          <w:rFonts w:asciiTheme="majorHAnsi" w:eastAsia="Calibri" w:hAnsiTheme="majorHAnsi" w:cstheme="majorHAnsi"/>
          <w:i/>
        </w:rPr>
        <w:t>eart disease</w:t>
      </w:r>
      <w:r w:rsidR="002E6A99">
        <w:rPr>
          <w:rFonts w:asciiTheme="majorHAnsi" w:eastAsia="Calibri" w:hAnsiTheme="majorHAnsi" w:cstheme="majorHAnsi"/>
          <w:i/>
        </w:rPr>
        <w:t>)</w:t>
      </w:r>
      <w:r w:rsidR="002E6A99" w:rsidRPr="007948EC">
        <w:rPr>
          <w:rFonts w:asciiTheme="majorHAnsi" w:eastAsia="Calibri" w:hAnsiTheme="majorHAnsi" w:cstheme="majorHAnsi"/>
          <w:i/>
        </w:rPr>
        <w:t> and Y=1</w:t>
      </w:r>
      <w:r w:rsidR="002E6A99">
        <w:rPr>
          <w:rFonts w:asciiTheme="majorHAnsi" w:eastAsia="Calibri" w:hAnsiTheme="majorHAnsi" w:cstheme="majorHAnsi"/>
          <w:i/>
        </w:rPr>
        <w:t>(</w:t>
      </w:r>
      <w:r w:rsidR="00B6458E">
        <w:rPr>
          <w:rFonts w:asciiTheme="majorHAnsi" w:eastAsia="Calibri" w:hAnsiTheme="majorHAnsi" w:cstheme="majorHAnsi"/>
          <w:i/>
        </w:rPr>
        <w:t>h</w:t>
      </w:r>
      <w:r w:rsidR="00B6458E" w:rsidRPr="00B6458E">
        <w:rPr>
          <w:rFonts w:asciiTheme="majorHAnsi" w:eastAsia="Calibri" w:hAnsiTheme="majorHAnsi" w:cstheme="majorHAnsi"/>
          <w:i/>
        </w:rPr>
        <w:t>eart disease</w:t>
      </w:r>
      <w:r w:rsidR="002E6A99" w:rsidRPr="006A52C3">
        <w:rPr>
          <w:rFonts w:asciiTheme="majorHAnsi" w:eastAsia="Calibri" w:hAnsiTheme="majorHAnsi" w:cstheme="majorHAnsi"/>
          <w:i/>
        </w:rPr>
        <w:t>)</w:t>
      </w:r>
      <w:r w:rsidR="002E6A99">
        <w:rPr>
          <w:rFonts w:asciiTheme="majorHAnsi" w:eastAsia="Calibri" w:hAnsiTheme="majorHAnsi" w:cstheme="majorHAnsi"/>
          <w:i/>
        </w:rPr>
        <w:t xml:space="preserve"> well. The </w:t>
      </w:r>
      <w:r w:rsidR="002E6A99" w:rsidRPr="00C513E0">
        <w:rPr>
          <w:rFonts w:asciiTheme="majorHAnsi" w:eastAsia="Calibri" w:hAnsiTheme="majorHAnsi" w:cstheme="majorHAnsi"/>
          <w:i/>
          <w:lang w:val="en-CA"/>
        </w:rPr>
        <w:t>Area Under the Curve (AUC)</w:t>
      </w:r>
      <w:r w:rsidR="002E6A99">
        <w:rPr>
          <w:rFonts w:asciiTheme="majorHAnsi" w:eastAsia="Calibri" w:hAnsiTheme="majorHAnsi" w:cstheme="majorHAnsi"/>
          <w:i/>
          <w:lang w:val="en-CA"/>
        </w:rPr>
        <w:t xml:space="preserve"> value of </w:t>
      </w:r>
      <w:r w:rsidR="002E6A99" w:rsidRPr="00C513E0">
        <w:rPr>
          <w:rFonts w:asciiTheme="majorHAnsi" w:eastAsia="Calibri" w:hAnsiTheme="majorHAnsi" w:cstheme="majorHAnsi"/>
          <w:i/>
        </w:rPr>
        <w:t>0.</w:t>
      </w:r>
      <w:r w:rsidR="00646380">
        <w:rPr>
          <w:rFonts w:asciiTheme="majorHAnsi" w:eastAsia="Calibri" w:hAnsiTheme="majorHAnsi" w:cstheme="majorHAnsi"/>
          <w:i/>
        </w:rPr>
        <w:t>8007</w:t>
      </w:r>
      <w:r w:rsidR="002E6A99">
        <w:rPr>
          <w:rFonts w:asciiTheme="majorHAnsi" w:eastAsia="Calibri" w:hAnsiTheme="majorHAnsi" w:cstheme="majorHAnsi"/>
          <w:i/>
        </w:rPr>
        <w:t xml:space="preserve"> (8</w:t>
      </w:r>
      <w:r w:rsidR="00646380">
        <w:rPr>
          <w:rFonts w:asciiTheme="majorHAnsi" w:eastAsia="Calibri" w:hAnsiTheme="majorHAnsi" w:cstheme="majorHAnsi"/>
          <w:i/>
        </w:rPr>
        <w:t>0</w:t>
      </w:r>
      <w:r w:rsidR="002E6A99">
        <w:rPr>
          <w:rFonts w:asciiTheme="majorHAnsi" w:eastAsia="Calibri" w:hAnsiTheme="majorHAnsi" w:cstheme="majorHAnsi"/>
          <w:i/>
        </w:rPr>
        <w:t xml:space="preserve">%) </w:t>
      </w:r>
      <w:r w:rsidR="002E6A99" w:rsidRPr="006F1FD1">
        <w:rPr>
          <w:rFonts w:asciiTheme="majorHAnsi" w:eastAsia="Calibri" w:hAnsiTheme="majorHAnsi" w:cstheme="majorHAnsi"/>
          <w:i/>
        </w:rPr>
        <w:t>represents</w:t>
      </w:r>
      <w:r w:rsidR="002E6A99">
        <w:rPr>
          <w:rFonts w:asciiTheme="majorHAnsi" w:eastAsia="Calibri" w:hAnsiTheme="majorHAnsi" w:cstheme="majorHAnsi"/>
          <w:i/>
        </w:rPr>
        <w:t xml:space="preserve"> a high </w:t>
      </w:r>
      <w:r w:rsidR="00646380">
        <w:rPr>
          <w:rFonts w:asciiTheme="majorHAnsi" w:eastAsia="Calibri" w:hAnsiTheme="majorHAnsi" w:cstheme="majorHAnsi"/>
          <w:i/>
        </w:rPr>
        <w:t>but not</w:t>
      </w:r>
      <w:r w:rsidR="002E6A99">
        <w:rPr>
          <w:rFonts w:asciiTheme="majorHAnsi" w:eastAsia="Calibri" w:hAnsiTheme="majorHAnsi" w:cstheme="majorHAnsi"/>
          <w:i/>
        </w:rPr>
        <w:t xml:space="preserve"> perfect </w:t>
      </w:r>
      <w:r w:rsidR="00B84EFC">
        <w:rPr>
          <w:rFonts w:asciiTheme="majorHAnsi" w:eastAsia="Calibri" w:hAnsiTheme="majorHAnsi" w:cstheme="majorHAnsi"/>
          <w:i/>
        </w:rPr>
        <w:t>predictive ability for the potential development of</w:t>
      </w:r>
      <w:r w:rsidR="007F4E51">
        <w:rPr>
          <w:rFonts w:asciiTheme="majorHAnsi" w:eastAsia="Calibri" w:hAnsiTheme="majorHAnsi" w:cstheme="majorHAnsi"/>
          <w:i/>
        </w:rPr>
        <w:t xml:space="preserve"> heart disease</w:t>
      </w:r>
      <w:r w:rsidR="002E6A99">
        <w:rPr>
          <w:rFonts w:asciiTheme="majorHAnsi" w:eastAsia="Calibri" w:hAnsiTheme="majorHAnsi" w:cstheme="majorHAnsi"/>
          <w:i/>
        </w:rPr>
        <w:t>.</w:t>
      </w:r>
      <w:r w:rsidR="004B27DA" w:rsidRPr="002C4C32">
        <w:rPr>
          <w:rFonts w:asciiTheme="majorHAnsi" w:eastAsia="Calibri" w:hAnsiTheme="majorHAnsi" w:cstheme="majorHAnsi"/>
          <w:color w:val="0000FF"/>
        </w:rPr>
        <w:br/>
      </w:r>
    </w:p>
    <w:p w14:paraId="5E5BD131" w14:textId="0132D213"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Making Predictions Using </w:t>
      </w:r>
      <w:r w:rsidR="00AB18BE">
        <w:rPr>
          <w:rFonts w:asciiTheme="majorHAnsi" w:hAnsiTheme="majorHAnsi" w:cstheme="majorHAnsi"/>
          <w:b/>
          <w:sz w:val="22"/>
          <w:szCs w:val="22"/>
        </w:rPr>
        <w:t xml:space="preserve">the </w:t>
      </w:r>
      <w:r w:rsidRPr="002C4C32">
        <w:rPr>
          <w:rFonts w:asciiTheme="majorHAnsi" w:hAnsiTheme="majorHAnsi" w:cstheme="majorHAnsi"/>
          <w:b/>
          <w:sz w:val="22"/>
          <w:szCs w:val="22"/>
        </w:rPr>
        <w:t>Model</w:t>
      </w:r>
    </w:p>
    <w:p w14:paraId="7E22BFF0" w14:textId="77777777" w:rsidR="00031E71" w:rsidRDefault="00031E71" w:rsidP="00031E71">
      <w:pPr>
        <w:suppressAutoHyphens/>
        <w:spacing w:line="240" w:lineRule="auto"/>
        <w:contextualSpacing/>
        <w:rPr>
          <w:rFonts w:asciiTheme="majorHAnsi" w:eastAsia="Calibri" w:hAnsiTheme="majorHAnsi" w:cstheme="majorHAnsi"/>
          <w:i/>
        </w:rPr>
      </w:pPr>
      <w:bookmarkStart w:id="9" w:name="_Hlk107137844"/>
      <w:bookmarkStart w:id="10" w:name="_Hlk107137659"/>
    </w:p>
    <w:p w14:paraId="41F9AAA9" w14:textId="120662F8" w:rsidR="00D84D49" w:rsidRPr="00F23B4E" w:rsidRDefault="00031E71" w:rsidP="00031E71">
      <w:pPr>
        <w:suppressAutoHyphens/>
        <w:spacing w:line="240" w:lineRule="auto"/>
        <w:contextualSpacing/>
        <w:rPr>
          <w:rFonts w:asciiTheme="majorHAnsi" w:eastAsia="Calibri" w:hAnsiTheme="majorHAnsi" w:cstheme="majorHAnsi"/>
          <w:i/>
        </w:rPr>
      </w:pPr>
      <w:r w:rsidRPr="00F23B4E">
        <w:rPr>
          <w:rFonts w:asciiTheme="majorHAnsi" w:eastAsia="Calibri" w:hAnsiTheme="majorHAnsi" w:cstheme="majorHAnsi"/>
          <w:i/>
        </w:rPr>
        <w:t>T</w:t>
      </w:r>
      <w:r w:rsidR="004B27DA" w:rsidRPr="00F23B4E">
        <w:rPr>
          <w:rFonts w:asciiTheme="majorHAnsi" w:eastAsia="Calibri" w:hAnsiTheme="majorHAnsi" w:cstheme="majorHAnsi"/>
          <w:i/>
        </w:rPr>
        <w:t xml:space="preserve">he probability of an individual </w:t>
      </w:r>
      <w:r w:rsidR="00B826D5" w:rsidRPr="00F23B4E">
        <w:rPr>
          <w:rFonts w:asciiTheme="majorHAnsi" w:eastAsia="Calibri" w:hAnsiTheme="majorHAnsi" w:cstheme="majorHAnsi"/>
          <w:i/>
        </w:rPr>
        <w:t xml:space="preserve">having heart disease </w:t>
      </w:r>
      <w:r w:rsidR="004B27DA" w:rsidRPr="00F23B4E">
        <w:rPr>
          <w:rFonts w:asciiTheme="majorHAnsi" w:eastAsia="Calibri" w:hAnsiTheme="majorHAnsi" w:cstheme="majorHAnsi"/>
          <w:i/>
        </w:rPr>
        <w:t>who is 50 years old, has a resting blood pressure of 122</w:t>
      </w:r>
      <w:r w:rsidR="002C4C32" w:rsidRPr="00F23B4E">
        <w:rPr>
          <w:rFonts w:asciiTheme="majorHAnsi" w:eastAsia="Calibri" w:hAnsiTheme="majorHAnsi" w:cstheme="majorHAnsi"/>
          <w:i/>
        </w:rPr>
        <w:t>,</w:t>
      </w:r>
      <w:r w:rsidR="004B27DA" w:rsidRPr="00F23B4E">
        <w:rPr>
          <w:rFonts w:asciiTheme="majorHAnsi" w:eastAsia="Calibri" w:hAnsiTheme="majorHAnsi" w:cstheme="majorHAnsi"/>
          <w:i/>
        </w:rPr>
        <w:t xml:space="preserve"> </w:t>
      </w:r>
      <w:r w:rsidR="00B826D5" w:rsidRPr="00F23B4E">
        <w:rPr>
          <w:rFonts w:asciiTheme="majorHAnsi" w:eastAsia="Calibri" w:hAnsiTheme="majorHAnsi" w:cstheme="majorHAnsi"/>
          <w:i/>
        </w:rPr>
        <w:t xml:space="preserve">has </w:t>
      </w:r>
      <w:r w:rsidR="00962465" w:rsidRPr="00F23B4E">
        <w:rPr>
          <w:rFonts w:asciiTheme="majorHAnsi" w:eastAsia="Calibri" w:hAnsiTheme="majorHAnsi" w:cstheme="majorHAnsi"/>
          <w:i/>
        </w:rPr>
        <w:t xml:space="preserve">exercise induced angina, </w:t>
      </w:r>
      <w:r w:rsidR="004B27DA" w:rsidRPr="00F23B4E">
        <w:rPr>
          <w:rFonts w:asciiTheme="majorHAnsi" w:eastAsia="Calibri" w:hAnsiTheme="majorHAnsi" w:cstheme="majorHAnsi"/>
          <w:i/>
        </w:rPr>
        <w:t>and</w:t>
      </w:r>
      <w:r w:rsidR="002C4C32" w:rsidRPr="00F23B4E">
        <w:rPr>
          <w:rFonts w:asciiTheme="majorHAnsi" w:eastAsia="Calibri" w:hAnsiTheme="majorHAnsi" w:cstheme="majorHAnsi"/>
          <w:i/>
        </w:rPr>
        <w:t xml:space="preserve"> has</w:t>
      </w:r>
      <w:r w:rsidR="004B27DA" w:rsidRPr="00F23B4E">
        <w:rPr>
          <w:rFonts w:asciiTheme="majorHAnsi" w:eastAsia="Calibri" w:hAnsiTheme="majorHAnsi" w:cstheme="majorHAnsi"/>
          <w:i/>
        </w:rPr>
        <w:t xml:space="preserve"> </w:t>
      </w:r>
      <w:r w:rsidRPr="00F23B4E">
        <w:rPr>
          <w:rFonts w:asciiTheme="majorHAnsi" w:eastAsia="Calibri" w:hAnsiTheme="majorHAnsi" w:cstheme="majorHAnsi"/>
          <w:i/>
        </w:rPr>
        <w:t xml:space="preserve">a </w:t>
      </w:r>
      <w:r w:rsidR="004B27DA" w:rsidRPr="00F23B4E">
        <w:rPr>
          <w:rFonts w:asciiTheme="majorHAnsi" w:eastAsia="Calibri" w:hAnsiTheme="majorHAnsi" w:cstheme="majorHAnsi"/>
          <w:i/>
        </w:rPr>
        <w:t>maximum heart rate of 140</w:t>
      </w:r>
      <w:bookmarkEnd w:id="9"/>
      <w:bookmarkEnd w:id="10"/>
      <w:r w:rsidRPr="00F23B4E">
        <w:rPr>
          <w:rFonts w:asciiTheme="majorHAnsi" w:eastAsia="Calibri" w:hAnsiTheme="majorHAnsi" w:cstheme="majorHAnsi"/>
          <w:i/>
        </w:rPr>
        <w:t xml:space="preserve"> is:</w:t>
      </w:r>
    </w:p>
    <w:p w14:paraId="5D797893" w14:textId="68439C30" w:rsidR="00031E71" w:rsidRDefault="00AB10D2" w:rsidP="00AB10D2">
      <w:pPr>
        <w:suppressAutoHyphens/>
        <w:spacing w:line="240" w:lineRule="auto"/>
        <w:contextualSpacing/>
        <w:jc w:val="center"/>
        <w:rPr>
          <w:rFonts w:asciiTheme="majorHAnsi" w:eastAsia="Calibri" w:hAnsiTheme="majorHAnsi" w:cstheme="majorHAnsi"/>
          <w:i/>
        </w:rPr>
      </w:pPr>
      <w:r w:rsidRPr="00AB10D2">
        <w:rPr>
          <w:rFonts w:asciiTheme="majorHAnsi" w:eastAsia="Calibri" w:hAnsiTheme="majorHAnsi" w:cstheme="majorHAnsi"/>
          <w:i/>
          <w:noProof/>
        </w:rPr>
        <w:drawing>
          <wp:inline distT="0" distB="0" distL="0" distR="0" wp14:anchorId="04CBBD20" wp14:editId="41F04342">
            <wp:extent cx="4312920" cy="309573"/>
            <wp:effectExtent l="0" t="0" r="0" b="0"/>
            <wp:docPr id="94361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16924" name=""/>
                    <pic:cNvPicPr/>
                  </pic:nvPicPr>
                  <pic:blipFill>
                    <a:blip r:embed="rId12"/>
                    <a:stretch>
                      <a:fillRect/>
                    </a:stretch>
                  </pic:blipFill>
                  <pic:spPr>
                    <a:xfrm>
                      <a:off x="0" y="0"/>
                      <a:ext cx="4358428" cy="312839"/>
                    </a:xfrm>
                    <a:prstGeom prst="rect">
                      <a:avLst/>
                    </a:prstGeom>
                  </pic:spPr>
                </pic:pic>
              </a:graphicData>
            </a:graphic>
          </wp:inline>
        </w:drawing>
      </w:r>
    </w:p>
    <w:p w14:paraId="4CF64CEB" w14:textId="51F2B96D" w:rsidR="00031E71" w:rsidRDefault="00F23B4E" w:rsidP="00031E71">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lastRenderedPageBreak/>
        <w:t>The probability</w:t>
      </w:r>
      <w:r w:rsidR="00AB10D2">
        <w:rPr>
          <w:rFonts w:asciiTheme="majorHAnsi" w:eastAsia="Calibri" w:hAnsiTheme="majorHAnsi" w:cstheme="majorHAnsi"/>
          <w:i/>
        </w:rPr>
        <w:t xml:space="preserve"> can be calculated by the prediction equation</w:t>
      </w:r>
      <w:r>
        <w:rPr>
          <w:rFonts w:asciiTheme="majorHAnsi" w:eastAsia="Calibri" w:hAnsiTheme="majorHAnsi" w:cstheme="majorHAnsi"/>
          <w:i/>
        </w:rPr>
        <w:t xml:space="preserve"> as:</w:t>
      </w:r>
    </w:p>
    <w:p w14:paraId="28DD6B46" w14:textId="0CC4CD2A" w:rsidR="009268DE" w:rsidRPr="00684E25" w:rsidRDefault="009268DE" w:rsidP="00051C31">
      <w:pPr>
        <w:suppressAutoHyphens/>
        <w:spacing w:line="240" w:lineRule="auto"/>
        <w:contextualSpacing/>
        <w:jc w:val="center"/>
        <w:rPr>
          <w:rFonts w:asciiTheme="majorHAnsi" w:eastAsia="Calibri" w:hAnsiTheme="majorHAnsi" w:cstheme="majorHAnsi"/>
          <w:b/>
          <w:bCs/>
          <w:i/>
        </w:rPr>
      </w:pPr>
      <m:oMathPara>
        <m:oMath>
          <m:r>
            <m:rPr>
              <m:sty m:val="p"/>
            </m:rPr>
            <w:rPr>
              <w:rFonts w:ascii="Cambria Math" w:eastAsia="Calibri" w:hAnsi="Cambria Math" w:cstheme="majorHAnsi"/>
            </w:rPr>
            <m:t>P</m:t>
          </m:r>
          <m:d>
            <m:dPr>
              <m:ctrlPr>
                <w:rPr>
                  <w:rFonts w:ascii="Cambria Math" w:eastAsia="Calibri" w:hAnsi="Cambria Math" w:cstheme="majorHAnsi"/>
                </w:rPr>
              </m:ctrlPr>
            </m:dPr>
            <m:e>
              <m:r>
                <m:rPr>
                  <m:sty m:val="p"/>
                </m:rPr>
                <w:rPr>
                  <w:rFonts w:ascii="Cambria Math" w:eastAsia="Calibri" w:hAnsi="Cambria Math" w:cstheme="majorHAnsi"/>
                </w:rPr>
                <m:t>heart disease</m:t>
              </m:r>
            </m:e>
          </m:d>
          <m:r>
            <w:rPr>
              <w:rFonts w:ascii="Cambria Math" w:eastAsia="Calibri" w:hAnsi="Cambria Math" w:cstheme="majorHAnsi"/>
            </w:rPr>
            <m:t>=</m:t>
          </m:r>
          <m:f>
            <m:fPr>
              <m:ctrlPr>
                <w:rPr>
                  <w:rFonts w:ascii="Cambria Math" w:eastAsia="Calibri" w:hAnsi="Cambria Math" w:cstheme="majorHAnsi"/>
                  <w:b/>
                  <w:bCs/>
                  <w:i/>
                </w:rPr>
              </m:ctrlPr>
            </m:fPr>
            <m:num>
              <m:r>
                <m:rPr>
                  <m:sty m:val="bi"/>
                </m:rPr>
                <w:rPr>
                  <w:rFonts w:ascii="Cambria Math" w:eastAsia="Calibri" w:hAnsi="Cambria Math" w:cstheme="majorHAnsi"/>
                </w:rPr>
                <m:t>1</m:t>
              </m:r>
              <m:ctrlPr>
                <w:rPr>
                  <w:rFonts w:ascii="Cambria Math" w:eastAsia="Calibri" w:hAnsi="Cambria Math" w:cstheme="majorHAnsi"/>
                  <w:i/>
                </w:rPr>
              </m:ctrlPr>
            </m:num>
            <m:den>
              <m:r>
                <m:rPr>
                  <m:sty m:val="bi"/>
                </m:rPr>
                <w:rPr>
                  <w:rFonts w:ascii="Cambria Math" w:eastAsia="Calibri" w:hAnsi="Cambria Math" w:cstheme="majorHAnsi"/>
                </w:rPr>
                <m:t>1+</m:t>
              </m:r>
              <m:sSup>
                <m:sSupPr>
                  <m:ctrlPr>
                    <w:rPr>
                      <w:rFonts w:ascii="Cambria Math" w:eastAsia="Calibri" w:hAnsi="Cambria Math" w:cstheme="majorHAnsi"/>
                      <w:b/>
                      <w:bCs/>
                      <w:i/>
                    </w:rPr>
                  </m:ctrlPr>
                </m:sSupPr>
                <m:e>
                  <m:r>
                    <m:rPr>
                      <m:sty m:val="bi"/>
                    </m:rPr>
                    <w:rPr>
                      <w:rFonts w:ascii="Cambria Math" w:eastAsia="Calibri" w:hAnsi="Cambria Math" w:cstheme="majorHAnsi"/>
                    </w:rPr>
                    <m:t>e</m:t>
                  </m:r>
                </m:e>
                <m:sup>
                  <m:r>
                    <m:rPr>
                      <m:sty m:val="bi"/>
                    </m:rPr>
                    <w:rPr>
                      <w:rFonts w:ascii="Cambria Math" w:eastAsia="Calibri" w:hAnsi="Cambria Math" w:cstheme="majorHAnsi"/>
                    </w:rPr>
                    <m:t>-</m:t>
                  </m:r>
                  <m:d>
                    <m:dPr>
                      <m:ctrlPr>
                        <w:rPr>
                          <w:rFonts w:ascii="Cambria Math" w:eastAsia="Calibri" w:hAnsi="Cambria Math" w:cstheme="majorHAnsi"/>
                          <w:b/>
                          <w:bCs/>
                          <w:i/>
                        </w:rPr>
                      </m:ctrlPr>
                    </m:dPr>
                    <m:e>
                      <m:r>
                        <m:rPr>
                          <m:sty m:val="bi"/>
                        </m:rPr>
                        <w:rPr>
                          <w:rFonts w:ascii="Cambria Math" w:eastAsia="Calibri" w:hAnsi="Cambria Math" w:cstheme="majorHAnsi"/>
                          <w:sz w:val="18"/>
                          <w:szCs w:val="18"/>
                        </w:rPr>
                        <m:t>-1.0211-0.0175⋅</m:t>
                      </m:r>
                      <m:r>
                        <w:rPr>
                          <w:rFonts w:ascii="Cambria Math" w:eastAsia="Calibri" w:hAnsi="Cambria Math" w:cstheme="majorHAnsi"/>
                          <w:sz w:val="18"/>
                          <w:szCs w:val="18"/>
                        </w:rPr>
                        <m:t>50</m:t>
                      </m:r>
                      <m:r>
                        <m:rPr>
                          <m:sty m:val="bi"/>
                        </m:rPr>
                        <w:rPr>
                          <w:rFonts w:ascii="Cambria Math" w:eastAsia="Calibri" w:hAnsi="Cambria Math" w:cstheme="majorHAnsi"/>
                          <w:sz w:val="18"/>
                          <w:szCs w:val="18"/>
                        </w:rPr>
                        <m:t>-0.0149⋅</m:t>
                      </m:r>
                      <m:r>
                        <w:rPr>
                          <w:rFonts w:ascii="Cambria Math" w:eastAsia="Calibri" w:hAnsi="Cambria Math" w:cstheme="majorHAnsi"/>
                          <w:sz w:val="18"/>
                          <w:szCs w:val="18"/>
                        </w:rPr>
                        <m:t>122+</m:t>
                      </m:r>
                      <m:r>
                        <m:rPr>
                          <m:sty m:val="bi"/>
                        </m:rPr>
                        <w:rPr>
                          <w:rFonts w:ascii="Cambria Math" w:eastAsia="Calibri" w:hAnsi="Cambria Math" w:cstheme="majorHAnsi"/>
                          <w:sz w:val="18"/>
                          <w:szCs w:val="18"/>
                        </w:rPr>
                        <m:t>0.0311⋅</m:t>
                      </m:r>
                      <m:r>
                        <w:rPr>
                          <w:rFonts w:ascii="Cambria Math" w:eastAsia="Calibri" w:hAnsi="Cambria Math" w:cstheme="majorHAnsi"/>
                          <w:sz w:val="18"/>
                          <w:szCs w:val="18"/>
                        </w:rPr>
                        <m:t>140</m:t>
                      </m:r>
                      <m:r>
                        <m:rPr>
                          <m:sty m:val="bi"/>
                        </m:rPr>
                        <w:rPr>
                          <w:rFonts w:ascii="Cambria Math" w:eastAsia="Calibri" w:hAnsi="Cambria Math" w:cstheme="majorHAnsi"/>
                          <w:sz w:val="18"/>
                          <w:szCs w:val="18"/>
                        </w:rPr>
                        <m:t>-1.6250⋅</m:t>
                      </m:r>
                      <m:r>
                        <w:rPr>
                          <w:rFonts w:ascii="Cambria Math" w:eastAsia="Calibri" w:hAnsi="Cambria Math" w:cstheme="majorHAnsi"/>
                          <w:sz w:val="18"/>
                          <w:szCs w:val="18"/>
                        </w:rPr>
                        <m:t>1</m:t>
                      </m:r>
                    </m:e>
                  </m:d>
                </m:sup>
              </m:sSup>
            </m:den>
          </m:f>
          <m:r>
            <m:rPr>
              <m:sty m:val="bi"/>
            </m:rPr>
            <w:rPr>
              <w:rFonts w:ascii="Cambria Math" w:eastAsia="Calibri" w:hAnsi="Cambria Math" w:cstheme="majorHAnsi"/>
            </w:rPr>
            <m:t>=0.2716≈27.2%</m:t>
          </m:r>
        </m:oMath>
      </m:oMathPara>
    </w:p>
    <w:p w14:paraId="5C8BFAD4" w14:textId="77777777" w:rsidR="00F23B4E" w:rsidRDefault="00F23B4E" w:rsidP="00031E71">
      <w:pPr>
        <w:suppressAutoHyphens/>
        <w:spacing w:line="240" w:lineRule="auto"/>
        <w:contextualSpacing/>
        <w:rPr>
          <w:rFonts w:asciiTheme="majorHAnsi" w:eastAsia="Calibri" w:hAnsiTheme="majorHAnsi" w:cstheme="majorHAnsi"/>
          <w:i/>
        </w:rPr>
      </w:pPr>
    </w:p>
    <w:p w14:paraId="3C465184" w14:textId="217A1F8E" w:rsidR="009A7947" w:rsidRDefault="00C57A1F" w:rsidP="009A7947">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Where the odd</w:t>
      </w:r>
      <w:r w:rsidR="006A2E71">
        <w:rPr>
          <w:rFonts w:asciiTheme="majorHAnsi" w:eastAsia="Calibri" w:hAnsiTheme="majorHAnsi" w:cstheme="majorHAnsi"/>
          <w:i/>
        </w:rPr>
        <w:t>s</w:t>
      </w:r>
      <w:r>
        <w:rPr>
          <w:rFonts w:asciiTheme="majorHAnsi" w:eastAsia="Calibri" w:hAnsiTheme="majorHAnsi" w:cstheme="majorHAnsi"/>
          <w:i/>
        </w:rPr>
        <w:t xml:space="preserve"> </w:t>
      </w:r>
      <w:r w:rsidR="006A2E71">
        <w:rPr>
          <w:rFonts w:asciiTheme="majorHAnsi" w:eastAsia="Calibri" w:hAnsiTheme="majorHAnsi" w:cstheme="majorHAnsi"/>
          <w:i/>
        </w:rPr>
        <w:t xml:space="preserve">of having heart disease are </w:t>
      </w:r>
      <m:oMath>
        <m:func>
          <m:funcPr>
            <m:ctrlPr>
              <w:rPr>
                <w:rFonts w:ascii="Cambria Math" w:eastAsia="Calibri" w:hAnsi="Cambria Math" w:cstheme="majorHAnsi"/>
                <w:sz w:val="18"/>
                <w:szCs w:val="18"/>
              </w:rPr>
            </m:ctrlPr>
          </m:funcPr>
          <m:fName>
            <m:r>
              <m:rPr>
                <m:sty m:val="p"/>
              </m:rPr>
              <w:rPr>
                <w:rFonts w:ascii="Cambria Math" w:eastAsia="Calibri" w:hAnsi="Cambria Math" w:cstheme="majorHAnsi"/>
                <w:sz w:val="18"/>
                <w:szCs w:val="18"/>
              </w:rPr>
              <m:t>log</m:t>
            </m:r>
          </m:fName>
          <m:e>
            <m:d>
              <m:dPr>
                <m:ctrlPr>
                  <w:rPr>
                    <w:rFonts w:ascii="Cambria Math" w:eastAsia="Calibri" w:hAnsi="Cambria Math" w:cstheme="majorHAnsi"/>
                    <w:i/>
                    <w:sz w:val="18"/>
                    <w:szCs w:val="18"/>
                  </w:rPr>
                </m:ctrlPr>
              </m:dPr>
              <m:e>
                <m:f>
                  <m:fPr>
                    <m:ctrlPr>
                      <w:rPr>
                        <w:rFonts w:ascii="Cambria Math" w:eastAsia="Calibri" w:hAnsi="Cambria Math" w:cstheme="majorHAnsi"/>
                        <w:i/>
                        <w:sz w:val="18"/>
                        <w:szCs w:val="18"/>
                      </w:rPr>
                    </m:ctrlPr>
                  </m:fPr>
                  <m:num>
                    <m:r>
                      <w:rPr>
                        <w:rFonts w:ascii="Cambria Math" w:eastAsia="Calibri" w:hAnsi="Cambria Math" w:cstheme="majorHAnsi"/>
                        <w:sz w:val="18"/>
                        <w:szCs w:val="18"/>
                      </w:rPr>
                      <m:t>0.2716</m:t>
                    </m:r>
                  </m:num>
                  <m:den>
                    <m:r>
                      <w:rPr>
                        <w:rFonts w:ascii="Cambria Math" w:eastAsia="Calibri" w:hAnsi="Cambria Math" w:cstheme="majorHAnsi"/>
                        <w:sz w:val="18"/>
                        <w:szCs w:val="18"/>
                      </w:rPr>
                      <m:t>1-0.2716</m:t>
                    </m:r>
                  </m:den>
                </m:f>
              </m:e>
            </m:d>
            <m:r>
              <w:rPr>
                <w:rFonts w:ascii="Cambria Math" w:eastAsia="Calibri" w:hAnsi="Cambria Math" w:cstheme="majorHAnsi"/>
                <w:sz w:val="18"/>
                <w:szCs w:val="18"/>
              </w:rPr>
              <m:t>=0.3728</m:t>
            </m:r>
          </m:e>
        </m:func>
      </m:oMath>
      <w:bookmarkStart w:id="11" w:name="_Hlk107137855"/>
      <w:bookmarkStart w:id="12" w:name="_Hlk107137637"/>
    </w:p>
    <w:p w14:paraId="3E6C0E5E" w14:textId="77777777" w:rsidR="00751531" w:rsidRDefault="004B27DA" w:rsidP="00751531">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W</w:t>
      </w:r>
      <w:r w:rsidR="009A7947">
        <w:rPr>
          <w:rFonts w:asciiTheme="majorHAnsi" w:eastAsia="Calibri" w:hAnsiTheme="majorHAnsi" w:cstheme="majorHAnsi"/>
          <w:i/>
        </w:rPr>
        <w:t>here</w:t>
      </w:r>
      <w:r w:rsidRPr="002C4C32">
        <w:rPr>
          <w:rFonts w:asciiTheme="majorHAnsi" w:eastAsia="Calibri" w:hAnsiTheme="majorHAnsi" w:cstheme="majorHAnsi"/>
          <w:i/>
        </w:rPr>
        <w:t xml:space="preserve"> the probability of an individual </w:t>
      </w:r>
      <w:r w:rsidR="00B826D5">
        <w:rPr>
          <w:rFonts w:asciiTheme="majorHAnsi" w:eastAsia="Calibri" w:hAnsiTheme="majorHAnsi" w:cstheme="majorHAnsi"/>
          <w:i/>
        </w:rPr>
        <w:t xml:space="preserve">having heart disease </w:t>
      </w:r>
      <w:r w:rsidRPr="002C4C32">
        <w:rPr>
          <w:rFonts w:asciiTheme="majorHAnsi" w:eastAsia="Calibri" w:hAnsiTheme="majorHAnsi" w:cstheme="majorHAnsi"/>
          <w:i/>
        </w:rPr>
        <w:t xml:space="preserve">who is 50 years old, has a resting blood pressure of </w:t>
      </w:r>
      <w:r w:rsidR="00B826D5">
        <w:rPr>
          <w:rFonts w:asciiTheme="majorHAnsi" w:eastAsia="Calibri" w:hAnsiTheme="majorHAnsi" w:cstheme="majorHAnsi"/>
          <w:i/>
        </w:rPr>
        <w:t>130</w:t>
      </w:r>
      <w:r w:rsidR="002C4C32" w:rsidRPr="002C4C32">
        <w:rPr>
          <w:rFonts w:asciiTheme="majorHAnsi" w:eastAsia="Calibri" w:hAnsiTheme="majorHAnsi" w:cstheme="majorHAnsi"/>
          <w:i/>
        </w:rPr>
        <w:t>,</w:t>
      </w:r>
      <w:r w:rsidRPr="002C4C32">
        <w:rPr>
          <w:rFonts w:asciiTheme="majorHAnsi" w:eastAsia="Calibri" w:hAnsiTheme="majorHAnsi" w:cstheme="majorHAnsi"/>
          <w:i/>
        </w:rPr>
        <w:t xml:space="preserve"> </w:t>
      </w:r>
      <w:r w:rsidR="00B826D5">
        <w:rPr>
          <w:rFonts w:asciiTheme="majorHAnsi" w:eastAsia="Calibri" w:hAnsiTheme="majorHAnsi" w:cstheme="majorHAnsi"/>
          <w:i/>
        </w:rPr>
        <w:t>does not have</w:t>
      </w:r>
      <w:r w:rsidR="00962465">
        <w:rPr>
          <w:rFonts w:asciiTheme="majorHAnsi" w:eastAsia="Calibri" w:hAnsiTheme="majorHAnsi" w:cstheme="majorHAnsi"/>
          <w:i/>
        </w:rPr>
        <w:t xml:space="preserve"> an </w:t>
      </w:r>
      <w:r w:rsidR="002B3B38">
        <w:rPr>
          <w:rFonts w:asciiTheme="majorHAnsi" w:eastAsia="Calibri" w:hAnsiTheme="majorHAnsi" w:cstheme="majorHAnsi"/>
          <w:i/>
        </w:rPr>
        <w:t>exercise-induced</w:t>
      </w:r>
      <w:r w:rsidR="00962465">
        <w:rPr>
          <w:rFonts w:asciiTheme="majorHAnsi" w:eastAsia="Calibri" w:hAnsiTheme="majorHAnsi" w:cstheme="majorHAnsi"/>
          <w:i/>
        </w:rPr>
        <w:t xml:space="preserve"> angina, </w:t>
      </w:r>
      <w:r w:rsidRPr="002C4C32">
        <w:rPr>
          <w:rFonts w:asciiTheme="majorHAnsi" w:eastAsia="Calibri" w:hAnsiTheme="majorHAnsi" w:cstheme="majorHAnsi"/>
          <w:i/>
        </w:rPr>
        <w:t>and</w:t>
      </w:r>
      <w:r w:rsidR="002C4C32" w:rsidRPr="002C4C32">
        <w:rPr>
          <w:rFonts w:asciiTheme="majorHAnsi" w:eastAsia="Calibri" w:hAnsiTheme="majorHAnsi" w:cstheme="majorHAnsi"/>
          <w:i/>
        </w:rPr>
        <w:t xml:space="preserve"> has</w:t>
      </w:r>
      <w:r w:rsidRPr="002C4C32">
        <w:rPr>
          <w:rFonts w:asciiTheme="majorHAnsi" w:eastAsia="Calibri" w:hAnsiTheme="majorHAnsi" w:cstheme="majorHAnsi"/>
          <w:i/>
        </w:rPr>
        <w:t xml:space="preserve"> </w:t>
      </w:r>
      <w:r w:rsidR="00751531">
        <w:rPr>
          <w:rFonts w:asciiTheme="majorHAnsi" w:eastAsia="Calibri" w:hAnsiTheme="majorHAnsi" w:cstheme="majorHAnsi"/>
          <w:i/>
        </w:rPr>
        <w:t xml:space="preserve">a </w:t>
      </w:r>
      <w:r w:rsidRPr="002C4C32">
        <w:rPr>
          <w:rFonts w:asciiTheme="majorHAnsi" w:eastAsia="Calibri" w:hAnsiTheme="majorHAnsi" w:cstheme="majorHAnsi"/>
          <w:i/>
        </w:rPr>
        <w:t xml:space="preserve">maximum heart rate of </w:t>
      </w:r>
      <w:r w:rsidR="00B826D5">
        <w:rPr>
          <w:rFonts w:asciiTheme="majorHAnsi" w:eastAsia="Calibri" w:hAnsiTheme="majorHAnsi" w:cstheme="majorHAnsi"/>
          <w:i/>
        </w:rPr>
        <w:t>165</w:t>
      </w:r>
      <w:bookmarkEnd w:id="11"/>
      <w:bookmarkEnd w:id="12"/>
      <w:r w:rsidR="00751531">
        <w:rPr>
          <w:rFonts w:asciiTheme="majorHAnsi" w:eastAsia="Calibri" w:hAnsiTheme="majorHAnsi" w:cstheme="majorHAnsi"/>
          <w:i/>
        </w:rPr>
        <w:t xml:space="preserve"> is</w:t>
      </w:r>
    </w:p>
    <w:p w14:paraId="2CDCCAC8" w14:textId="258F7656" w:rsidR="00751531" w:rsidRDefault="003D4883" w:rsidP="003D4883">
      <w:pPr>
        <w:suppressAutoHyphens/>
        <w:spacing w:line="240" w:lineRule="auto"/>
        <w:contextualSpacing/>
        <w:jc w:val="center"/>
        <w:rPr>
          <w:rFonts w:asciiTheme="majorHAnsi" w:eastAsia="Calibri" w:hAnsiTheme="majorHAnsi" w:cstheme="majorHAnsi"/>
          <w:i/>
        </w:rPr>
      </w:pPr>
      <w:r w:rsidRPr="003D4883">
        <w:rPr>
          <w:rFonts w:asciiTheme="majorHAnsi" w:eastAsia="Calibri" w:hAnsiTheme="majorHAnsi" w:cstheme="majorHAnsi"/>
          <w:i/>
          <w:noProof/>
        </w:rPr>
        <w:drawing>
          <wp:inline distT="0" distB="0" distL="0" distR="0" wp14:anchorId="3AF4CD4C" wp14:editId="4135E169">
            <wp:extent cx="4025900" cy="301440"/>
            <wp:effectExtent l="0" t="0" r="0" b="3810"/>
            <wp:docPr id="103188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83162" name=""/>
                    <pic:cNvPicPr/>
                  </pic:nvPicPr>
                  <pic:blipFill>
                    <a:blip r:embed="rId13"/>
                    <a:stretch>
                      <a:fillRect/>
                    </a:stretch>
                  </pic:blipFill>
                  <pic:spPr>
                    <a:xfrm>
                      <a:off x="0" y="0"/>
                      <a:ext cx="4069183" cy="304681"/>
                    </a:xfrm>
                    <a:prstGeom prst="rect">
                      <a:avLst/>
                    </a:prstGeom>
                  </pic:spPr>
                </pic:pic>
              </a:graphicData>
            </a:graphic>
          </wp:inline>
        </w:drawing>
      </w:r>
    </w:p>
    <w:p w14:paraId="4426DA64" w14:textId="77777777" w:rsidR="003D4883" w:rsidRDefault="003D4883" w:rsidP="003D488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probability can be calculated by the prediction equation as:</w:t>
      </w:r>
    </w:p>
    <w:p w14:paraId="21951701" w14:textId="67F76446" w:rsidR="003D4883" w:rsidRPr="00684E25" w:rsidRDefault="003D4883" w:rsidP="00051C31">
      <w:pPr>
        <w:suppressAutoHyphens/>
        <w:spacing w:line="240" w:lineRule="auto"/>
        <w:contextualSpacing/>
        <w:jc w:val="center"/>
        <w:rPr>
          <w:rFonts w:asciiTheme="majorHAnsi" w:eastAsia="Calibri" w:hAnsiTheme="majorHAnsi" w:cstheme="majorHAnsi"/>
          <w:b/>
          <w:bCs/>
          <w:i/>
        </w:rPr>
      </w:pPr>
      <m:oMathPara>
        <m:oMath>
          <m:r>
            <m:rPr>
              <m:sty m:val="p"/>
            </m:rPr>
            <w:rPr>
              <w:rFonts w:ascii="Cambria Math" w:eastAsia="Calibri" w:hAnsi="Cambria Math" w:cstheme="majorHAnsi"/>
            </w:rPr>
            <m:t>P</m:t>
          </m:r>
          <m:d>
            <m:dPr>
              <m:ctrlPr>
                <w:rPr>
                  <w:rFonts w:ascii="Cambria Math" w:eastAsia="Calibri" w:hAnsi="Cambria Math" w:cstheme="majorHAnsi"/>
                </w:rPr>
              </m:ctrlPr>
            </m:dPr>
            <m:e>
              <m:r>
                <m:rPr>
                  <m:sty m:val="p"/>
                </m:rPr>
                <w:rPr>
                  <w:rFonts w:ascii="Cambria Math" w:eastAsia="Calibri" w:hAnsi="Cambria Math" w:cstheme="majorHAnsi"/>
                </w:rPr>
                <m:t>heart disease</m:t>
              </m:r>
            </m:e>
          </m:d>
          <m:r>
            <w:rPr>
              <w:rFonts w:ascii="Cambria Math" w:eastAsia="Calibri" w:hAnsi="Cambria Math" w:cstheme="majorHAnsi"/>
            </w:rPr>
            <m:t>=</m:t>
          </m:r>
          <m:f>
            <m:fPr>
              <m:ctrlPr>
                <w:rPr>
                  <w:rFonts w:ascii="Cambria Math" w:eastAsia="Calibri" w:hAnsi="Cambria Math" w:cstheme="majorHAnsi"/>
                  <w:b/>
                  <w:bCs/>
                  <w:i/>
                </w:rPr>
              </m:ctrlPr>
            </m:fPr>
            <m:num>
              <m:r>
                <m:rPr>
                  <m:sty m:val="bi"/>
                </m:rPr>
                <w:rPr>
                  <w:rFonts w:ascii="Cambria Math" w:eastAsia="Calibri" w:hAnsi="Cambria Math" w:cstheme="majorHAnsi"/>
                </w:rPr>
                <m:t>1</m:t>
              </m:r>
              <m:ctrlPr>
                <w:rPr>
                  <w:rFonts w:ascii="Cambria Math" w:eastAsia="Calibri" w:hAnsi="Cambria Math" w:cstheme="majorHAnsi"/>
                  <w:i/>
                </w:rPr>
              </m:ctrlPr>
            </m:num>
            <m:den>
              <m:r>
                <m:rPr>
                  <m:sty m:val="bi"/>
                </m:rPr>
                <w:rPr>
                  <w:rFonts w:ascii="Cambria Math" w:eastAsia="Calibri" w:hAnsi="Cambria Math" w:cstheme="majorHAnsi"/>
                </w:rPr>
                <m:t>1+</m:t>
              </m:r>
              <m:sSup>
                <m:sSupPr>
                  <m:ctrlPr>
                    <w:rPr>
                      <w:rFonts w:ascii="Cambria Math" w:eastAsia="Calibri" w:hAnsi="Cambria Math" w:cstheme="majorHAnsi"/>
                      <w:b/>
                      <w:bCs/>
                      <w:i/>
                    </w:rPr>
                  </m:ctrlPr>
                </m:sSupPr>
                <m:e>
                  <m:r>
                    <m:rPr>
                      <m:sty m:val="bi"/>
                    </m:rPr>
                    <w:rPr>
                      <w:rFonts w:ascii="Cambria Math" w:eastAsia="Calibri" w:hAnsi="Cambria Math" w:cstheme="majorHAnsi"/>
                    </w:rPr>
                    <m:t>e</m:t>
                  </m:r>
                </m:e>
                <m:sup>
                  <m:r>
                    <m:rPr>
                      <m:sty m:val="bi"/>
                    </m:rPr>
                    <w:rPr>
                      <w:rFonts w:ascii="Cambria Math" w:eastAsia="Calibri" w:hAnsi="Cambria Math" w:cstheme="majorHAnsi"/>
                    </w:rPr>
                    <m:t>-</m:t>
                  </m:r>
                  <m:d>
                    <m:dPr>
                      <m:ctrlPr>
                        <w:rPr>
                          <w:rFonts w:ascii="Cambria Math" w:eastAsia="Calibri" w:hAnsi="Cambria Math" w:cstheme="majorHAnsi"/>
                          <w:b/>
                          <w:bCs/>
                          <w:i/>
                        </w:rPr>
                      </m:ctrlPr>
                    </m:dPr>
                    <m:e>
                      <m:r>
                        <m:rPr>
                          <m:sty m:val="bi"/>
                        </m:rPr>
                        <w:rPr>
                          <w:rFonts w:ascii="Cambria Math" w:eastAsia="Calibri" w:hAnsi="Cambria Math" w:cstheme="majorHAnsi"/>
                          <w:sz w:val="18"/>
                          <w:szCs w:val="18"/>
                        </w:rPr>
                        <m:t>-1.0211-0.0175⋅</m:t>
                      </m:r>
                      <m:r>
                        <w:rPr>
                          <w:rFonts w:ascii="Cambria Math" w:eastAsia="Calibri" w:hAnsi="Cambria Math" w:cstheme="majorHAnsi"/>
                          <w:sz w:val="18"/>
                          <w:szCs w:val="18"/>
                        </w:rPr>
                        <m:t>50</m:t>
                      </m:r>
                      <m:r>
                        <m:rPr>
                          <m:sty m:val="bi"/>
                        </m:rPr>
                        <w:rPr>
                          <w:rFonts w:ascii="Cambria Math" w:eastAsia="Calibri" w:hAnsi="Cambria Math" w:cstheme="majorHAnsi"/>
                          <w:sz w:val="18"/>
                          <w:szCs w:val="18"/>
                        </w:rPr>
                        <m:t>-0.0149⋅</m:t>
                      </m:r>
                      <m:r>
                        <w:rPr>
                          <w:rFonts w:ascii="Cambria Math" w:eastAsia="Calibri" w:hAnsi="Cambria Math" w:cstheme="majorHAnsi"/>
                          <w:sz w:val="18"/>
                          <w:szCs w:val="18"/>
                        </w:rPr>
                        <m:t>130+</m:t>
                      </m:r>
                      <m:r>
                        <m:rPr>
                          <m:sty m:val="bi"/>
                        </m:rPr>
                        <w:rPr>
                          <w:rFonts w:ascii="Cambria Math" w:eastAsia="Calibri" w:hAnsi="Cambria Math" w:cstheme="majorHAnsi"/>
                          <w:sz w:val="18"/>
                          <w:szCs w:val="18"/>
                        </w:rPr>
                        <m:t>0.0311⋅</m:t>
                      </m:r>
                      <m:r>
                        <w:rPr>
                          <w:rFonts w:ascii="Cambria Math" w:eastAsia="Calibri" w:hAnsi="Cambria Math" w:cstheme="majorHAnsi"/>
                          <w:sz w:val="18"/>
                          <w:szCs w:val="18"/>
                        </w:rPr>
                        <m:t>165</m:t>
                      </m:r>
                      <m:r>
                        <m:rPr>
                          <m:sty m:val="bi"/>
                        </m:rPr>
                        <w:rPr>
                          <w:rFonts w:ascii="Cambria Math" w:eastAsia="Calibri" w:hAnsi="Cambria Math" w:cstheme="majorHAnsi"/>
                          <w:sz w:val="18"/>
                          <w:szCs w:val="18"/>
                        </w:rPr>
                        <m:t>-1.6250⋅</m:t>
                      </m:r>
                      <m:r>
                        <w:rPr>
                          <w:rFonts w:ascii="Cambria Math" w:eastAsia="Calibri" w:hAnsi="Cambria Math" w:cstheme="majorHAnsi"/>
                          <w:sz w:val="18"/>
                          <w:szCs w:val="18"/>
                        </w:rPr>
                        <m:t>0</m:t>
                      </m:r>
                    </m:e>
                  </m:d>
                </m:sup>
              </m:sSup>
            </m:den>
          </m:f>
          <m:r>
            <m:rPr>
              <m:sty m:val="bi"/>
            </m:rPr>
            <w:rPr>
              <w:rFonts w:ascii="Cambria Math" w:eastAsia="Calibri" w:hAnsi="Cambria Math" w:cstheme="majorHAnsi"/>
            </w:rPr>
            <m:t>=0.7853≈78.5%</m:t>
          </m:r>
        </m:oMath>
      </m:oMathPara>
    </w:p>
    <w:p w14:paraId="6FA051AF" w14:textId="77777777" w:rsidR="003D4883" w:rsidRDefault="003D4883" w:rsidP="003D4883">
      <w:pPr>
        <w:suppressAutoHyphens/>
        <w:spacing w:line="240" w:lineRule="auto"/>
        <w:contextualSpacing/>
        <w:rPr>
          <w:rFonts w:asciiTheme="majorHAnsi" w:eastAsia="Calibri" w:hAnsiTheme="majorHAnsi" w:cstheme="majorHAnsi"/>
          <w:i/>
        </w:rPr>
      </w:pPr>
    </w:p>
    <w:p w14:paraId="746A9BFC" w14:textId="6E9EBF5D" w:rsidR="003D4883" w:rsidRDefault="003D4883" w:rsidP="003D488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Where the odds of having heart disease are </w:t>
      </w:r>
      <m:oMath>
        <m:func>
          <m:funcPr>
            <m:ctrlPr>
              <w:rPr>
                <w:rFonts w:ascii="Cambria Math" w:eastAsia="Calibri" w:hAnsi="Cambria Math" w:cstheme="majorHAnsi"/>
                <w:sz w:val="18"/>
                <w:szCs w:val="18"/>
              </w:rPr>
            </m:ctrlPr>
          </m:funcPr>
          <m:fName>
            <m:r>
              <m:rPr>
                <m:sty m:val="p"/>
              </m:rPr>
              <w:rPr>
                <w:rFonts w:ascii="Cambria Math" w:eastAsia="Calibri" w:hAnsi="Cambria Math" w:cstheme="majorHAnsi"/>
                <w:sz w:val="18"/>
                <w:szCs w:val="18"/>
              </w:rPr>
              <m:t>log</m:t>
            </m:r>
          </m:fName>
          <m:e>
            <m:d>
              <m:dPr>
                <m:ctrlPr>
                  <w:rPr>
                    <w:rFonts w:ascii="Cambria Math" w:eastAsia="Calibri" w:hAnsi="Cambria Math" w:cstheme="majorHAnsi"/>
                    <w:i/>
                    <w:sz w:val="18"/>
                    <w:szCs w:val="18"/>
                  </w:rPr>
                </m:ctrlPr>
              </m:dPr>
              <m:e>
                <m:f>
                  <m:fPr>
                    <m:ctrlPr>
                      <w:rPr>
                        <w:rFonts w:ascii="Cambria Math" w:eastAsia="Calibri" w:hAnsi="Cambria Math" w:cstheme="majorHAnsi"/>
                        <w:i/>
                        <w:sz w:val="18"/>
                        <w:szCs w:val="18"/>
                      </w:rPr>
                    </m:ctrlPr>
                  </m:fPr>
                  <m:num>
                    <m:r>
                      <w:rPr>
                        <w:rFonts w:ascii="Cambria Math" w:eastAsia="Calibri" w:hAnsi="Cambria Math" w:cstheme="majorHAnsi"/>
                        <w:sz w:val="18"/>
                        <w:szCs w:val="18"/>
                      </w:rPr>
                      <m:t>0.7853</m:t>
                    </m:r>
                  </m:num>
                  <m:den>
                    <m:r>
                      <w:rPr>
                        <w:rFonts w:ascii="Cambria Math" w:eastAsia="Calibri" w:hAnsi="Cambria Math" w:cstheme="majorHAnsi"/>
                        <w:sz w:val="18"/>
                        <w:szCs w:val="18"/>
                      </w:rPr>
                      <m:t>1-0.7853</m:t>
                    </m:r>
                  </m:den>
                </m:f>
              </m:e>
            </m:d>
            <m:r>
              <w:rPr>
                <w:rFonts w:ascii="Cambria Math" w:eastAsia="Calibri" w:hAnsi="Cambria Math" w:cstheme="majorHAnsi"/>
                <w:sz w:val="18"/>
                <w:szCs w:val="18"/>
              </w:rPr>
              <m:t>=3.65</m:t>
            </m:r>
          </m:e>
        </m:func>
      </m:oMath>
    </w:p>
    <w:p w14:paraId="44BE64AA" w14:textId="77777777" w:rsidR="00751531" w:rsidRDefault="00751531" w:rsidP="00751531">
      <w:pPr>
        <w:suppressAutoHyphens/>
        <w:spacing w:line="240" w:lineRule="auto"/>
        <w:contextualSpacing/>
        <w:rPr>
          <w:rFonts w:asciiTheme="majorHAnsi" w:eastAsia="Calibri" w:hAnsiTheme="majorHAnsi" w:cstheme="majorHAnsi"/>
          <w:i/>
        </w:rPr>
      </w:pPr>
    </w:p>
    <w:p w14:paraId="17B1E7E7" w14:textId="164A44D8" w:rsidR="00D84D49" w:rsidRDefault="00955B71" w:rsidP="00955B71">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Based on these </w:t>
      </w:r>
      <w:r w:rsidRPr="002C4C32">
        <w:rPr>
          <w:rFonts w:asciiTheme="majorHAnsi" w:eastAsia="Calibri" w:hAnsiTheme="majorHAnsi" w:cstheme="majorHAnsi"/>
          <w:i/>
        </w:rPr>
        <w:t>predictions</w:t>
      </w:r>
      <w:r w:rsidR="007437CA">
        <w:rPr>
          <w:rFonts w:asciiTheme="majorHAnsi" w:eastAsia="Calibri" w:hAnsiTheme="majorHAnsi" w:cstheme="majorHAnsi"/>
          <w:i/>
        </w:rPr>
        <w:t>,</w:t>
      </w:r>
      <w:r>
        <w:rPr>
          <w:rFonts w:asciiTheme="majorHAnsi" w:eastAsia="Calibri" w:hAnsiTheme="majorHAnsi" w:cstheme="majorHAnsi"/>
          <w:i/>
        </w:rPr>
        <w:t xml:space="preserve"> we </w:t>
      </w:r>
      <w:r w:rsidR="007437CA">
        <w:rPr>
          <w:rFonts w:asciiTheme="majorHAnsi" w:eastAsia="Calibri" w:hAnsiTheme="majorHAnsi" w:cstheme="majorHAnsi"/>
          <w:i/>
        </w:rPr>
        <w:t>can</w:t>
      </w:r>
      <w:r w:rsidR="004B27DA" w:rsidRPr="002C4C32">
        <w:rPr>
          <w:rFonts w:asciiTheme="majorHAnsi" w:eastAsia="Calibri" w:hAnsiTheme="majorHAnsi" w:cstheme="majorHAnsi"/>
          <w:i/>
        </w:rPr>
        <w:t xml:space="preserve"> deduce </w:t>
      </w:r>
      <w:r w:rsidR="007437CA">
        <w:rPr>
          <w:rFonts w:asciiTheme="majorHAnsi" w:eastAsia="Calibri" w:hAnsiTheme="majorHAnsi" w:cstheme="majorHAnsi"/>
          <w:i/>
        </w:rPr>
        <w:t xml:space="preserve">that </w:t>
      </w:r>
      <w:r w:rsidR="00A201A3">
        <w:rPr>
          <w:rFonts w:asciiTheme="majorHAnsi" w:eastAsia="Calibri" w:hAnsiTheme="majorHAnsi" w:cstheme="majorHAnsi"/>
          <w:i/>
        </w:rPr>
        <w:t xml:space="preserve">a patient </w:t>
      </w:r>
      <w:r w:rsidR="00BD33DA">
        <w:rPr>
          <w:rFonts w:asciiTheme="majorHAnsi" w:eastAsia="Calibri" w:hAnsiTheme="majorHAnsi" w:cstheme="majorHAnsi"/>
          <w:i/>
        </w:rPr>
        <w:t>who has</w:t>
      </w:r>
      <w:r w:rsidR="00A201A3">
        <w:rPr>
          <w:rFonts w:asciiTheme="majorHAnsi" w:eastAsia="Calibri" w:hAnsiTheme="majorHAnsi" w:cstheme="majorHAnsi"/>
          <w:i/>
        </w:rPr>
        <w:t xml:space="preserve"> exercise-induced angina</w:t>
      </w:r>
      <w:r w:rsidR="00BD33DA">
        <w:rPr>
          <w:rFonts w:asciiTheme="majorHAnsi" w:eastAsia="Calibri" w:hAnsiTheme="majorHAnsi" w:cstheme="majorHAnsi"/>
          <w:i/>
        </w:rPr>
        <w:t xml:space="preserve"> </w:t>
      </w:r>
      <w:r w:rsidR="00DD423C">
        <w:rPr>
          <w:rFonts w:asciiTheme="majorHAnsi" w:eastAsia="Calibri" w:hAnsiTheme="majorHAnsi" w:cstheme="majorHAnsi"/>
          <w:i/>
        </w:rPr>
        <w:t xml:space="preserve">has a significantly </w:t>
      </w:r>
      <w:r w:rsidR="00336DFB">
        <w:rPr>
          <w:rFonts w:asciiTheme="majorHAnsi" w:eastAsia="Calibri" w:hAnsiTheme="majorHAnsi" w:cstheme="majorHAnsi"/>
          <w:i/>
        </w:rPr>
        <w:t>decreased</w:t>
      </w:r>
      <w:r w:rsidR="00BD33DA">
        <w:rPr>
          <w:rFonts w:asciiTheme="majorHAnsi" w:eastAsia="Calibri" w:hAnsiTheme="majorHAnsi" w:cstheme="majorHAnsi"/>
          <w:i/>
        </w:rPr>
        <w:t xml:space="preserve"> chance </w:t>
      </w:r>
      <w:r w:rsidR="00DD423C">
        <w:rPr>
          <w:rFonts w:asciiTheme="majorHAnsi" w:eastAsia="Calibri" w:hAnsiTheme="majorHAnsi" w:cstheme="majorHAnsi"/>
          <w:i/>
        </w:rPr>
        <w:t>of having heart disease</w:t>
      </w:r>
      <w:r w:rsidR="00097DD5">
        <w:rPr>
          <w:rFonts w:asciiTheme="majorHAnsi" w:eastAsia="Calibri" w:hAnsiTheme="majorHAnsi" w:cstheme="majorHAnsi"/>
          <w:i/>
        </w:rPr>
        <w:t>. Therefore</w:t>
      </w:r>
      <w:r w:rsidR="00E62E49">
        <w:rPr>
          <w:rFonts w:asciiTheme="majorHAnsi" w:eastAsia="Calibri" w:hAnsiTheme="majorHAnsi" w:cstheme="majorHAnsi"/>
          <w:i/>
        </w:rPr>
        <w:t>,</w:t>
      </w:r>
      <w:r w:rsidR="00097DD5">
        <w:rPr>
          <w:rFonts w:asciiTheme="majorHAnsi" w:eastAsia="Calibri" w:hAnsiTheme="majorHAnsi" w:cstheme="majorHAnsi"/>
          <w:i/>
        </w:rPr>
        <w:t xml:space="preserve"> </w:t>
      </w:r>
      <w:r w:rsidR="00D262B0">
        <w:rPr>
          <w:rFonts w:asciiTheme="majorHAnsi" w:eastAsia="Calibri" w:hAnsiTheme="majorHAnsi" w:cstheme="majorHAnsi"/>
          <w:i/>
        </w:rPr>
        <w:t>for a</w:t>
      </w:r>
      <w:r w:rsidR="00097DD5">
        <w:rPr>
          <w:rFonts w:asciiTheme="majorHAnsi" w:eastAsia="Calibri" w:hAnsiTheme="majorHAnsi" w:cstheme="majorHAnsi"/>
          <w:i/>
        </w:rPr>
        <w:t xml:space="preserve"> random</w:t>
      </w:r>
      <w:r w:rsidR="00D262B0">
        <w:rPr>
          <w:rFonts w:asciiTheme="majorHAnsi" w:eastAsia="Calibri" w:hAnsiTheme="majorHAnsi" w:cstheme="majorHAnsi"/>
          <w:i/>
        </w:rPr>
        <w:t xml:space="preserve"> patient</w:t>
      </w:r>
      <w:r w:rsidR="00097DD5">
        <w:rPr>
          <w:rFonts w:asciiTheme="majorHAnsi" w:eastAsia="Calibri" w:hAnsiTheme="majorHAnsi" w:cstheme="majorHAnsi"/>
          <w:i/>
        </w:rPr>
        <w:t xml:space="preserve"> with </w:t>
      </w:r>
      <w:r w:rsidR="00E62E49">
        <w:rPr>
          <w:rFonts w:asciiTheme="majorHAnsi" w:eastAsia="Calibri" w:hAnsiTheme="majorHAnsi" w:cstheme="majorHAnsi"/>
          <w:i/>
        </w:rPr>
        <w:t>such parameters</w:t>
      </w:r>
      <w:r w:rsidR="00D262B0">
        <w:rPr>
          <w:rFonts w:asciiTheme="majorHAnsi" w:eastAsia="Calibri" w:hAnsiTheme="majorHAnsi" w:cstheme="majorHAnsi"/>
          <w:i/>
        </w:rPr>
        <w:t xml:space="preserve"> </w:t>
      </w:r>
      <w:r w:rsidR="000C25C6">
        <w:rPr>
          <w:rFonts w:asciiTheme="majorHAnsi" w:eastAsia="Calibri" w:hAnsiTheme="majorHAnsi" w:cstheme="majorHAnsi"/>
          <w:i/>
        </w:rPr>
        <w:t>as</w:t>
      </w:r>
      <w:r w:rsidR="00E62E49">
        <w:rPr>
          <w:rFonts w:asciiTheme="majorHAnsi" w:eastAsia="Calibri" w:hAnsiTheme="majorHAnsi" w:cstheme="majorHAnsi"/>
          <w:i/>
        </w:rPr>
        <w:t xml:space="preserve"> in</w:t>
      </w:r>
      <w:r w:rsidR="00D262B0">
        <w:rPr>
          <w:rFonts w:asciiTheme="majorHAnsi" w:eastAsia="Calibri" w:hAnsiTheme="majorHAnsi" w:cstheme="majorHAnsi"/>
          <w:i/>
        </w:rPr>
        <w:t xml:space="preserve"> the first example</w:t>
      </w:r>
      <w:r w:rsidR="00E62E49">
        <w:rPr>
          <w:rFonts w:asciiTheme="majorHAnsi" w:eastAsia="Calibri" w:hAnsiTheme="majorHAnsi" w:cstheme="majorHAnsi"/>
          <w:i/>
        </w:rPr>
        <w:t>,</w:t>
      </w:r>
      <w:r w:rsidR="00D262B0">
        <w:rPr>
          <w:rFonts w:asciiTheme="majorHAnsi" w:eastAsia="Calibri" w:hAnsiTheme="majorHAnsi" w:cstheme="majorHAnsi"/>
          <w:i/>
        </w:rPr>
        <w:t xml:space="preserve"> his </w:t>
      </w:r>
      <w:r w:rsidR="00097DD5">
        <w:rPr>
          <w:rFonts w:asciiTheme="majorHAnsi" w:eastAsia="Calibri" w:hAnsiTheme="majorHAnsi" w:cstheme="majorHAnsi"/>
          <w:i/>
        </w:rPr>
        <w:t xml:space="preserve">probability of </w:t>
      </w:r>
      <w:r w:rsidR="00E62E49">
        <w:rPr>
          <w:rFonts w:asciiTheme="majorHAnsi" w:eastAsia="Calibri" w:hAnsiTheme="majorHAnsi" w:cstheme="majorHAnsi"/>
          <w:i/>
        </w:rPr>
        <w:t xml:space="preserve">having </w:t>
      </w:r>
      <w:r w:rsidR="000C25C6">
        <w:rPr>
          <w:rFonts w:asciiTheme="majorHAnsi" w:eastAsia="Calibri" w:hAnsiTheme="majorHAnsi" w:cstheme="majorHAnsi"/>
          <w:i/>
        </w:rPr>
        <w:t xml:space="preserve">a heart disease </w:t>
      </w:r>
      <w:r w:rsidR="003C50D3">
        <w:rPr>
          <w:rFonts w:asciiTheme="majorHAnsi" w:eastAsia="Calibri" w:hAnsiTheme="majorHAnsi" w:cstheme="majorHAnsi"/>
          <w:i/>
        </w:rPr>
        <w:t>is as</w:t>
      </w:r>
      <w:r w:rsidR="000C25C6">
        <w:rPr>
          <w:rFonts w:asciiTheme="majorHAnsi" w:eastAsia="Calibri" w:hAnsiTheme="majorHAnsi" w:cstheme="majorHAnsi"/>
          <w:i/>
        </w:rPr>
        <w:t xml:space="preserve"> low as 27.2%, which means </w:t>
      </w:r>
      <w:r w:rsidR="003C50D3">
        <w:rPr>
          <w:rFonts w:asciiTheme="majorHAnsi" w:eastAsia="Calibri" w:hAnsiTheme="majorHAnsi" w:cstheme="majorHAnsi"/>
          <w:i/>
        </w:rPr>
        <w:t>he most likely will not have a heart disease</w:t>
      </w:r>
      <w:r w:rsidR="00466E41">
        <w:rPr>
          <w:rFonts w:asciiTheme="majorHAnsi" w:eastAsia="Calibri" w:hAnsiTheme="majorHAnsi" w:cstheme="majorHAnsi"/>
          <w:i/>
        </w:rPr>
        <w:t xml:space="preserve"> as </w:t>
      </w:r>
      <w:r w:rsidR="00DA0E43">
        <w:rPr>
          <w:rFonts w:asciiTheme="majorHAnsi" w:eastAsia="Calibri" w:hAnsiTheme="majorHAnsi" w:cstheme="majorHAnsi"/>
          <w:i/>
        </w:rPr>
        <w:t>the</w:t>
      </w:r>
      <w:r w:rsidR="00466E41">
        <w:rPr>
          <w:rFonts w:asciiTheme="majorHAnsi" w:eastAsia="Calibri" w:hAnsiTheme="majorHAnsi" w:cstheme="majorHAnsi"/>
          <w:i/>
        </w:rPr>
        <w:t xml:space="preserve"> outcome </w:t>
      </w:r>
      <w:r w:rsidR="00DA0E43">
        <w:rPr>
          <w:rFonts w:asciiTheme="majorHAnsi" w:eastAsia="Calibri" w:hAnsiTheme="majorHAnsi" w:cstheme="majorHAnsi"/>
          <w:i/>
        </w:rPr>
        <w:t>is less than 1</w:t>
      </w:r>
      <w:r w:rsidR="00E926B6">
        <w:rPr>
          <w:rFonts w:asciiTheme="majorHAnsi" w:eastAsia="Calibri" w:hAnsiTheme="majorHAnsi" w:cstheme="majorHAnsi"/>
          <w:i/>
        </w:rPr>
        <w:t xml:space="preserve">, </w:t>
      </w:r>
      <w:r w:rsidR="00895523">
        <w:rPr>
          <w:rFonts w:asciiTheme="majorHAnsi" w:eastAsia="Calibri" w:hAnsiTheme="majorHAnsi" w:cstheme="majorHAnsi"/>
          <w:i/>
        </w:rPr>
        <w:t xml:space="preserve">the ratio can be explained as for every three </w:t>
      </w:r>
      <w:r w:rsidR="00593C97">
        <w:rPr>
          <w:rFonts w:asciiTheme="majorHAnsi" w:eastAsia="Calibri" w:hAnsiTheme="majorHAnsi" w:cstheme="majorHAnsi"/>
          <w:i/>
        </w:rPr>
        <w:t>person</w:t>
      </w:r>
      <w:r w:rsidR="00895523">
        <w:rPr>
          <w:rFonts w:asciiTheme="majorHAnsi" w:eastAsia="Calibri" w:hAnsiTheme="majorHAnsi" w:cstheme="majorHAnsi"/>
          <w:i/>
        </w:rPr>
        <w:t xml:space="preserve"> that will not devel</w:t>
      </w:r>
      <w:r w:rsidR="001E113C">
        <w:rPr>
          <w:rFonts w:asciiTheme="majorHAnsi" w:eastAsia="Calibri" w:hAnsiTheme="majorHAnsi" w:cstheme="majorHAnsi"/>
          <w:i/>
        </w:rPr>
        <w:t>op a heart disease, one person will.</w:t>
      </w:r>
    </w:p>
    <w:p w14:paraId="392AC3CC" w14:textId="4E4878C6" w:rsidR="00223386" w:rsidRPr="00223386" w:rsidRDefault="001E113C" w:rsidP="00223386">
      <w:pPr>
        <w:suppressAutoHyphens/>
        <w:contextualSpacing/>
        <w:rPr>
          <w:rFonts w:asciiTheme="majorHAnsi" w:eastAsia="Calibri" w:hAnsiTheme="majorHAnsi" w:cstheme="majorHAnsi"/>
          <w:i/>
          <w:lang w:val="en-CA"/>
        </w:rPr>
      </w:pPr>
      <w:r>
        <w:rPr>
          <w:rFonts w:asciiTheme="majorHAnsi" w:eastAsia="Calibri" w:hAnsiTheme="majorHAnsi" w:cstheme="majorHAnsi"/>
          <w:i/>
        </w:rPr>
        <w:t xml:space="preserve">The second </w:t>
      </w:r>
      <w:r w:rsidR="0025192E" w:rsidRPr="002C4C32">
        <w:rPr>
          <w:rFonts w:asciiTheme="majorHAnsi" w:eastAsia="Calibri" w:hAnsiTheme="majorHAnsi" w:cstheme="majorHAnsi"/>
          <w:i/>
        </w:rPr>
        <w:t>prediction</w:t>
      </w:r>
      <w:r w:rsidR="0025192E">
        <w:rPr>
          <w:rFonts w:asciiTheme="majorHAnsi" w:eastAsia="Calibri" w:hAnsiTheme="majorHAnsi" w:cstheme="majorHAnsi"/>
          <w:i/>
        </w:rPr>
        <w:t>,</w:t>
      </w:r>
      <w:r>
        <w:rPr>
          <w:rFonts w:asciiTheme="majorHAnsi" w:eastAsia="Calibri" w:hAnsiTheme="majorHAnsi" w:cstheme="majorHAnsi"/>
          <w:i/>
        </w:rPr>
        <w:t xml:space="preserve"> on the other hand</w:t>
      </w:r>
      <w:r w:rsidR="0025192E">
        <w:rPr>
          <w:rFonts w:asciiTheme="majorHAnsi" w:eastAsia="Calibri" w:hAnsiTheme="majorHAnsi" w:cstheme="majorHAnsi"/>
          <w:i/>
        </w:rPr>
        <w:t>,</w:t>
      </w:r>
      <w:r>
        <w:rPr>
          <w:rFonts w:asciiTheme="majorHAnsi" w:eastAsia="Calibri" w:hAnsiTheme="majorHAnsi" w:cstheme="majorHAnsi"/>
          <w:i/>
        </w:rPr>
        <w:t xml:space="preserve"> shows a </w:t>
      </w:r>
      <w:r w:rsidR="0025192E">
        <w:rPr>
          <w:rFonts w:asciiTheme="majorHAnsi" w:eastAsia="Calibri" w:hAnsiTheme="majorHAnsi" w:cstheme="majorHAnsi"/>
          <w:i/>
        </w:rPr>
        <w:t xml:space="preserve">way higher </w:t>
      </w:r>
      <w:r w:rsidR="0025192E" w:rsidRPr="0025192E">
        <w:rPr>
          <w:rFonts w:asciiTheme="majorHAnsi" w:eastAsia="Calibri" w:hAnsiTheme="majorHAnsi" w:cstheme="majorHAnsi"/>
          <w:i/>
        </w:rPr>
        <w:t>likelihood</w:t>
      </w:r>
      <w:r w:rsidR="0025192E">
        <w:rPr>
          <w:rFonts w:asciiTheme="majorHAnsi" w:eastAsia="Calibri" w:hAnsiTheme="majorHAnsi" w:cstheme="majorHAnsi"/>
          <w:i/>
        </w:rPr>
        <w:t xml:space="preserve"> to develop heart disease </w:t>
      </w:r>
      <w:r w:rsidR="00336DFB">
        <w:rPr>
          <w:rFonts w:asciiTheme="majorHAnsi" w:eastAsia="Calibri" w:hAnsiTheme="majorHAnsi" w:cstheme="majorHAnsi"/>
          <w:i/>
        </w:rPr>
        <w:t xml:space="preserve">due to a higher </w:t>
      </w:r>
      <w:r w:rsidR="00223386" w:rsidRPr="00223386">
        <w:rPr>
          <w:rFonts w:asciiTheme="majorHAnsi" w:eastAsia="Calibri" w:hAnsiTheme="majorHAnsi" w:cstheme="majorHAnsi"/>
          <w:i/>
          <w:lang w:val="en-CA"/>
        </w:rPr>
        <w:t>maximum heart rate</w:t>
      </w:r>
      <w:r w:rsidR="00223386">
        <w:rPr>
          <w:rFonts w:asciiTheme="majorHAnsi" w:eastAsia="Calibri" w:hAnsiTheme="majorHAnsi" w:cstheme="majorHAnsi"/>
          <w:i/>
          <w:lang w:val="en-CA"/>
        </w:rPr>
        <w:t xml:space="preserve"> while not having </w:t>
      </w:r>
      <w:r w:rsidR="00223386">
        <w:rPr>
          <w:rFonts w:asciiTheme="majorHAnsi" w:eastAsia="Calibri" w:hAnsiTheme="majorHAnsi" w:cstheme="majorHAnsi"/>
          <w:i/>
        </w:rPr>
        <w:t xml:space="preserve">exercise-induced angina. For such an </w:t>
      </w:r>
      <w:r w:rsidR="00434B79">
        <w:rPr>
          <w:rFonts w:asciiTheme="majorHAnsi" w:eastAsia="Calibri" w:hAnsiTheme="majorHAnsi" w:cstheme="majorHAnsi"/>
          <w:i/>
        </w:rPr>
        <w:t>outcome</w:t>
      </w:r>
      <w:r w:rsidR="00B663E0">
        <w:rPr>
          <w:rFonts w:asciiTheme="majorHAnsi" w:eastAsia="Calibri" w:hAnsiTheme="majorHAnsi" w:cstheme="majorHAnsi"/>
          <w:i/>
        </w:rPr>
        <w:t>,</w:t>
      </w:r>
      <w:r w:rsidR="00434B79">
        <w:rPr>
          <w:rFonts w:asciiTheme="majorHAnsi" w:eastAsia="Calibri" w:hAnsiTheme="majorHAnsi" w:cstheme="majorHAnsi"/>
          <w:i/>
        </w:rPr>
        <w:t xml:space="preserve"> the likelihood of developing heart disease is as high as 78.5%</w:t>
      </w:r>
      <w:r w:rsidR="00B663E0">
        <w:rPr>
          <w:rFonts w:asciiTheme="majorHAnsi" w:eastAsia="Calibri" w:hAnsiTheme="majorHAnsi" w:cstheme="majorHAnsi"/>
          <w:i/>
        </w:rPr>
        <w:t>,</w:t>
      </w:r>
      <w:r w:rsidR="00541835">
        <w:rPr>
          <w:rFonts w:asciiTheme="majorHAnsi" w:eastAsia="Calibri" w:hAnsiTheme="majorHAnsi" w:cstheme="majorHAnsi"/>
          <w:i/>
        </w:rPr>
        <w:t xml:space="preserve"> and for every</w:t>
      </w:r>
      <w:r w:rsidR="002302AB">
        <w:rPr>
          <w:rFonts w:asciiTheme="majorHAnsi" w:eastAsia="Calibri" w:hAnsiTheme="majorHAnsi" w:cstheme="majorHAnsi"/>
          <w:i/>
        </w:rPr>
        <w:t xml:space="preserve"> single</w:t>
      </w:r>
      <w:r w:rsidR="00541835">
        <w:rPr>
          <w:rFonts w:asciiTheme="majorHAnsi" w:eastAsia="Calibri" w:hAnsiTheme="majorHAnsi" w:cstheme="majorHAnsi"/>
          <w:i/>
        </w:rPr>
        <w:t xml:space="preserve"> person</w:t>
      </w:r>
      <w:r w:rsidR="00B663E0">
        <w:rPr>
          <w:rFonts w:asciiTheme="majorHAnsi" w:eastAsia="Calibri" w:hAnsiTheme="majorHAnsi" w:cstheme="majorHAnsi"/>
          <w:i/>
        </w:rPr>
        <w:t>,</w:t>
      </w:r>
      <w:r w:rsidR="00541835">
        <w:rPr>
          <w:rFonts w:asciiTheme="majorHAnsi" w:eastAsia="Calibri" w:hAnsiTheme="majorHAnsi" w:cstheme="majorHAnsi"/>
          <w:i/>
        </w:rPr>
        <w:t xml:space="preserve"> </w:t>
      </w:r>
      <w:r w:rsidR="00600673">
        <w:rPr>
          <w:rFonts w:asciiTheme="majorHAnsi" w:eastAsia="Calibri" w:hAnsiTheme="majorHAnsi" w:cstheme="majorHAnsi"/>
          <w:i/>
        </w:rPr>
        <w:t>approximately</w:t>
      </w:r>
      <w:r w:rsidR="002302AB">
        <w:rPr>
          <w:rFonts w:asciiTheme="majorHAnsi" w:eastAsia="Calibri" w:hAnsiTheme="majorHAnsi" w:cstheme="majorHAnsi"/>
          <w:i/>
        </w:rPr>
        <w:t xml:space="preserve"> three </w:t>
      </w:r>
      <w:r w:rsidR="002D3C95">
        <w:rPr>
          <w:rFonts w:asciiTheme="majorHAnsi" w:eastAsia="Calibri" w:hAnsiTheme="majorHAnsi" w:cstheme="majorHAnsi"/>
          <w:i/>
        </w:rPr>
        <w:t>persons will develop heart disease.</w:t>
      </w:r>
    </w:p>
    <w:p w14:paraId="406E857B" w14:textId="77777777"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14:paraId="6B039E9E" w14:textId="77777777"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3" w:name="_hjcjd3m21uds" w:colFirst="0" w:colLast="0"/>
      <w:bookmarkEnd w:id="13"/>
      <w:r w:rsidRPr="002C4C32">
        <w:rPr>
          <w:rFonts w:asciiTheme="majorHAnsi" w:eastAsia="Calibri" w:hAnsiTheme="majorHAnsi" w:cstheme="majorHAnsi"/>
          <w:b/>
          <w:sz w:val="22"/>
          <w:szCs w:val="22"/>
        </w:rPr>
        <w:t>4. Model #2 - Second Logistic Regression Model</w:t>
      </w:r>
    </w:p>
    <w:p w14:paraId="04E8F29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77AE25CC" w14:textId="72812A51"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0415824"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EECF8BF" w14:textId="14265FA1" w:rsidR="00D84D49" w:rsidRPr="002C4C32" w:rsidRDefault="004B27DA" w:rsidP="00581E0B">
      <w:pPr>
        <w:suppressAutoHyphens/>
        <w:spacing w:line="240" w:lineRule="auto"/>
        <w:contextualSpacing/>
        <w:rPr>
          <w:rFonts w:asciiTheme="majorHAnsi" w:eastAsia="Calibri" w:hAnsiTheme="majorHAnsi" w:cstheme="majorHAnsi"/>
          <w:b/>
        </w:rPr>
      </w:pPr>
      <w:r w:rsidRPr="002C4C32">
        <w:rPr>
          <w:rFonts w:asciiTheme="majorHAnsi" w:eastAsia="Calibri" w:hAnsiTheme="majorHAnsi" w:cstheme="majorHAnsi"/>
          <w:i/>
        </w:rPr>
        <w:t xml:space="preserve">Report </w:t>
      </w:r>
      <w:r w:rsidR="00255041">
        <w:rPr>
          <w:rFonts w:asciiTheme="majorHAnsi" w:eastAsia="Calibri" w:hAnsiTheme="majorHAnsi" w:cstheme="majorHAnsi"/>
          <w:i/>
        </w:rPr>
        <w:t xml:space="preserve">the </w:t>
      </w:r>
      <w:r w:rsidRPr="002C4C32">
        <w:rPr>
          <w:rFonts w:asciiTheme="majorHAnsi" w:eastAsia="Calibri" w:hAnsiTheme="majorHAnsi" w:cstheme="majorHAnsi"/>
          <w:i/>
        </w:rPr>
        <w:t>results of the regression model. Address the following questions in your analysis. Round all numbers to four decimal places</w:t>
      </w:r>
      <w:r w:rsidRPr="002C4C32">
        <w:rPr>
          <w:rFonts w:asciiTheme="majorHAnsi" w:eastAsia="Calibri" w:hAnsiTheme="majorHAnsi" w:cstheme="majorHAnsi"/>
          <w:bCs/>
        </w:rPr>
        <w:t>.</w:t>
      </w:r>
    </w:p>
    <w:p w14:paraId="06A214F5" w14:textId="77777777" w:rsidR="00581E0B" w:rsidRPr="002C4C32" w:rsidRDefault="00581E0B" w:rsidP="00581E0B">
      <w:pPr>
        <w:suppressAutoHyphens/>
        <w:spacing w:line="240" w:lineRule="auto"/>
        <w:contextualSpacing/>
        <w:rPr>
          <w:rFonts w:asciiTheme="majorHAnsi" w:eastAsia="Calibri" w:hAnsiTheme="majorHAnsi" w:cstheme="majorHAnsi"/>
          <w:i/>
        </w:rPr>
      </w:pPr>
    </w:p>
    <w:p w14:paraId="22A85171" w14:textId="4EABA1CE" w:rsidR="000270C3" w:rsidRDefault="000270C3" w:rsidP="002A0B3E">
      <w:pPr>
        <w:suppressAutoHyphens/>
        <w:spacing w:line="240" w:lineRule="auto"/>
        <w:contextualSpacing/>
        <w:rPr>
          <w:rFonts w:asciiTheme="majorHAnsi" w:eastAsia="Calibri" w:hAnsiTheme="majorHAnsi" w:cstheme="majorHAnsi"/>
          <w:i/>
        </w:rPr>
      </w:pPr>
      <w:bookmarkStart w:id="14" w:name="_Hlk107139820"/>
      <w:r w:rsidRPr="00622D61">
        <w:rPr>
          <w:rFonts w:asciiTheme="majorHAnsi" w:eastAsia="Calibri" w:hAnsiTheme="majorHAnsi" w:cstheme="majorHAnsi"/>
          <w:i/>
        </w:rPr>
        <w:t>T</w:t>
      </w:r>
      <w:r w:rsidR="004B27DA" w:rsidRPr="00622D61">
        <w:rPr>
          <w:rFonts w:asciiTheme="majorHAnsi" w:eastAsia="Calibri" w:hAnsiTheme="majorHAnsi" w:cstheme="majorHAnsi"/>
          <w:i/>
        </w:rPr>
        <w:t xml:space="preserve">he </w:t>
      </w:r>
      <w:r w:rsidR="00E65856" w:rsidRPr="00622D61">
        <w:rPr>
          <w:rFonts w:asciiTheme="majorHAnsi" w:eastAsia="Calibri" w:hAnsiTheme="majorHAnsi" w:cstheme="majorHAnsi"/>
          <w:i/>
        </w:rPr>
        <w:t xml:space="preserve">general form and the prediction equation </w:t>
      </w:r>
      <w:r w:rsidR="004B27DA" w:rsidRPr="00622D61">
        <w:rPr>
          <w:rFonts w:asciiTheme="majorHAnsi" w:eastAsia="Calibri" w:hAnsiTheme="majorHAnsi" w:cstheme="majorHAnsi"/>
          <w:i/>
        </w:rPr>
        <w:t xml:space="preserve">of the </w:t>
      </w:r>
      <w:r w:rsidR="001612C2" w:rsidRPr="00622D61">
        <w:rPr>
          <w:rFonts w:asciiTheme="majorHAnsi" w:eastAsia="Calibri" w:hAnsiTheme="majorHAnsi" w:cstheme="majorHAnsi"/>
          <w:i/>
        </w:rPr>
        <w:t xml:space="preserve">logistic </w:t>
      </w:r>
      <w:r w:rsidR="004B27DA" w:rsidRPr="00622D61">
        <w:rPr>
          <w:rFonts w:asciiTheme="majorHAnsi" w:eastAsia="Calibri" w:hAnsiTheme="majorHAnsi" w:cstheme="majorHAnsi"/>
          <w:i/>
        </w:rPr>
        <w:t>multiple regression model for heart disease (target) using variables</w:t>
      </w:r>
      <w:r w:rsidR="00EB47E8" w:rsidRPr="00622D61">
        <w:rPr>
          <w:rFonts w:asciiTheme="majorHAnsi" w:eastAsia="Calibri" w:hAnsiTheme="majorHAnsi" w:cstheme="majorHAnsi"/>
          <w:i/>
        </w:rPr>
        <w:t xml:space="preserve"> age (age), resting blood pressure (trestbps)</w:t>
      </w:r>
      <w:bookmarkEnd w:id="14"/>
      <w:r w:rsidRPr="00622D61">
        <w:rPr>
          <w:rFonts w:asciiTheme="majorHAnsi" w:eastAsia="Calibri" w:hAnsiTheme="majorHAnsi" w:cstheme="majorHAnsi"/>
          <w:i/>
        </w:rPr>
        <w:t xml:space="preserve">, maximum heart rate achieved (thalach), </w:t>
      </w:r>
      <w:r w:rsidR="00637E84" w:rsidRPr="00622D61">
        <w:rPr>
          <w:rFonts w:asciiTheme="majorHAnsi" w:eastAsia="Calibri" w:hAnsiTheme="majorHAnsi" w:cstheme="majorHAnsi"/>
          <w:i/>
        </w:rPr>
        <w:t>the interaction term between age and maximum heart rate achieved (age</w:t>
      </w:r>
      <w:r w:rsidR="002A0B3E" w:rsidRPr="00622D61">
        <w:rPr>
          <w:rFonts w:asciiTheme="majorHAnsi" w:eastAsia="Calibri" w:hAnsiTheme="majorHAnsi" w:cstheme="majorHAnsi"/>
          <w:i/>
        </w:rPr>
        <w:t>*thalach</w:t>
      </w:r>
      <w:r w:rsidR="00637E84" w:rsidRPr="00622D61">
        <w:rPr>
          <w:rFonts w:asciiTheme="majorHAnsi" w:eastAsia="Calibri" w:hAnsiTheme="majorHAnsi" w:cstheme="majorHAnsi"/>
          <w:i/>
        </w:rPr>
        <w:t>)</w:t>
      </w:r>
      <w:r w:rsidR="002A0B3E" w:rsidRPr="00622D61">
        <w:rPr>
          <w:rFonts w:asciiTheme="majorHAnsi" w:eastAsia="Calibri" w:hAnsiTheme="majorHAnsi" w:cstheme="majorHAnsi"/>
          <w:i/>
        </w:rPr>
        <w:t xml:space="preserve">, </w:t>
      </w:r>
      <w:r w:rsidRPr="00622D61">
        <w:rPr>
          <w:rFonts w:asciiTheme="majorHAnsi" w:eastAsia="Calibri" w:hAnsiTheme="majorHAnsi" w:cstheme="majorHAnsi"/>
          <w:i/>
        </w:rPr>
        <w:t xml:space="preserve">type of chest pain experienced (cp), </w:t>
      </w:r>
      <w:r w:rsidR="002A0B3E" w:rsidRPr="00622D61">
        <w:rPr>
          <w:rFonts w:asciiTheme="majorHAnsi" w:eastAsia="Calibri" w:hAnsiTheme="majorHAnsi" w:cstheme="majorHAnsi"/>
          <w:i/>
        </w:rPr>
        <w:t>and</w:t>
      </w:r>
      <w:r w:rsidRPr="00622D61">
        <w:rPr>
          <w:rFonts w:asciiTheme="majorHAnsi" w:eastAsia="Calibri" w:hAnsiTheme="majorHAnsi" w:cstheme="majorHAnsi"/>
          <w:i/>
        </w:rPr>
        <w:t xml:space="preserve"> the quadratic term for age</w:t>
      </w:r>
      <w:r w:rsidR="00FC18AE" w:rsidRPr="00622D61">
        <w:rPr>
          <w:rFonts w:asciiTheme="majorHAnsi" w:eastAsia="Calibri" w:hAnsiTheme="majorHAnsi" w:cstheme="majorHAnsi"/>
          <w:i/>
        </w:rPr>
        <w:t xml:space="preserve"> are:</w:t>
      </w:r>
    </w:p>
    <w:p w14:paraId="098E147C" w14:textId="77777777" w:rsidR="00FC18AE" w:rsidRDefault="00FC18AE" w:rsidP="002A0B3E">
      <w:pPr>
        <w:suppressAutoHyphens/>
        <w:spacing w:line="240" w:lineRule="auto"/>
        <w:contextualSpacing/>
        <w:rPr>
          <w:rFonts w:asciiTheme="majorHAnsi" w:eastAsia="Calibri" w:hAnsiTheme="majorHAnsi" w:cstheme="majorHAnsi"/>
          <w:i/>
        </w:rPr>
      </w:pPr>
    </w:p>
    <w:p w14:paraId="107E44F4" w14:textId="3FE6162A" w:rsidR="00FC18AE" w:rsidRDefault="00FC18AE" w:rsidP="002A0B3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general form:</w:t>
      </w:r>
    </w:p>
    <w:p w14:paraId="563064B2" w14:textId="22748FE6" w:rsidR="00EB005D" w:rsidRPr="004C6375" w:rsidRDefault="00AB47C3" w:rsidP="00EB005D">
      <w:pPr>
        <w:suppressAutoHyphens/>
        <w:spacing w:line="240" w:lineRule="auto"/>
        <w:contextualSpacing/>
        <w:jc w:val="center"/>
        <w:rPr>
          <w:rFonts w:asciiTheme="majorHAnsi" w:eastAsia="Calibri" w:hAnsiTheme="majorHAnsi" w:cstheme="majorHAnsi"/>
          <w:b/>
          <w:bCs/>
          <w:i/>
        </w:rPr>
      </w:pPr>
      <m:oMathPara>
        <m:oMath>
          <m:r>
            <m:rPr>
              <m:sty m:val="b"/>
            </m:rPr>
            <w:rPr>
              <w:rFonts w:ascii="Cambria Math" w:eastAsia="Calibri" w:hAnsi="Cambria Math" w:cstheme="majorHAnsi"/>
            </w:rPr>
            <m:t>E(y)</m:t>
          </m:r>
          <m:r>
            <w:rPr>
              <w:rFonts w:ascii="Cambria Math" w:eastAsia="Calibri" w:hAnsi="Cambria Math" w:cstheme="majorHAnsi"/>
            </w:rPr>
            <m:t>=</m:t>
          </m:r>
          <m:f>
            <m:fPr>
              <m:ctrlPr>
                <w:rPr>
                  <w:rFonts w:ascii="Cambria Math" w:eastAsia="Calibri" w:hAnsi="Cambria Math" w:cstheme="majorHAnsi"/>
                  <w:b/>
                  <w:bCs/>
                  <w:i/>
                </w:rPr>
              </m:ctrlPr>
            </m:fPr>
            <m:num>
              <m:r>
                <m:rPr>
                  <m:sty m:val="bi"/>
                </m:rPr>
                <w:rPr>
                  <w:rFonts w:ascii="Cambria Math" w:eastAsia="Calibri" w:hAnsi="Cambria Math" w:cstheme="majorHAnsi"/>
                </w:rPr>
                <m:t>1</m:t>
              </m:r>
              <m:ctrlPr>
                <w:rPr>
                  <w:rFonts w:ascii="Cambria Math" w:eastAsia="Calibri" w:hAnsi="Cambria Math" w:cstheme="majorHAnsi"/>
                  <w:i/>
                </w:rPr>
              </m:ctrlPr>
            </m:num>
            <m:den>
              <m:r>
                <m:rPr>
                  <m:sty m:val="bi"/>
                </m:rPr>
                <w:rPr>
                  <w:rFonts w:ascii="Cambria Math" w:eastAsia="Calibri" w:hAnsi="Cambria Math" w:cstheme="majorHAnsi"/>
                </w:rPr>
                <m:t>1+</m:t>
              </m:r>
              <m:sSup>
                <m:sSupPr>
                  <m:ctrlPr>
                    <w:rPr>
                      <w:rFonts w:ascii="Cambria Math" w:eastAsia="Calibri" w:hAnsi="Cambria Math" w:cstheme="majorHAnsi"/>
                      <w:b/>
                      <w:bCs/>
                      <w:i/>
                    </w:rPr>
                  </m:ctrlPr>
                </m:sSupPr>
                <m:e>
                  <m:r>
                    <m:rPr>
                      <m:sty m:val="bi"/>
                    </m:rPr>
                    <w:rPr>
                      <w:rFonts w:ascii="Cambria Math" w:eastAsia="Calibri" w:hAnsi="Cambria Math" w:cstheme="majorHAnsi"/>
                    </w:rPr>
                    <m:t>e</m:t>
                  </m:r>
                </m:e>
                <m:sup>
                  <m:r>
                    <m:rPr>
                      <m:sty m:val="bi"/>
                    </m:rPr>
                    <w:rPr>
                      <w:rFonts w:ascii="Cambria Math" w:eastAsia="Calibri" w:hAnsi="Cambria Math" w:cstheme="majorHAnsi"/>
                    </w:rPr>
                    <m:t>-</m:t>
                  </m:r>
                  <m:d>
                    <m:dPr>
                      <m:ctrlPr>
                        <w:rPr>
                          <w:rFonts w:ascii="Cambria Math" w:eastAsia="Calibri" w:hAnsi="Cambria Math" w:cstheme="majorHAnsi"/>
                          <w:b/>
                          <w:bCs/>
                          <w:i/>
                        </w:rPr>
                      </m:ctrlPr>
                    </m:dPr>
                    <m:e>
                      <m:r>
                        <m:rPr>
                          <m:sty m:val="bi"/>
                        </m:rPr>
                        <w:rPr>
                          <w:rFonts w:ascii="Cambria Math" w:eastAsia="Calibri" w:hAnsi="Cambria Math" w:cstheme="majorHAnsi"/>
                        </w:rPr>
                        <m:t>β</m:t>
                      </m:r>
                      <m:r>
                        <m:rPr>
                          <m:sty m:val="bi"/>
                        </m:rPr>
                        <w:rPr>
                          <w:rFonts w:ascii="Cambria Math" w:eastAsia="Calibri" w:hAnsi="Cambria Math" w:cstheme="majorHAnsi"/>
                        </w:rPr>
                        <m:t>0</m:t>
                      </m:r>
                      <m:r>
                        <w:rPr>
                          <w:rFonts w:ascii="Cambria Math" w:eastAsia="Calibri" w:hAnsi="Cambria Math" w:cstheme="majorHAnsi"/>
                        </w:rPr>
                        <m:t>+</m:t>
                      </m:r>
                      <m:r>
                        <m:rPr>
                          <m:sty m:val="bi"/>
                        </m:rPr>
                        <w:rPr>
                          <w:rFonts w:ascii="Cambria Math" w:eastAsia="Calibri" w:hAnsi="Cambria Math" w:cstheme="majorHAnsi"/>
                        </w:rPr>
                        <m:t>β</m:t>
                      </m:r>
                      <m:r>
                        <m:rPr>
                          <m:sty m:val="bi"/>
                        </m:rPr>
                        <w:rPr>
                          <w:rFonts w:ascii="Cambria Math" w:eastAsia="Calibri" w:hAnsi="Cambria Math" w:cstheme="majorHAnsi"/>
                        </w:rPr>
                        <m:t>1⋅</m:t>
                      </m:r>
                      <m:r>
                        <w:rPr>
                          <w:rFonts w:ascii="Cambria Math" w:eastAsia="Calibri" w:hAnsi="Cambria Math" w:cstheme="majorHAnsi"/>
                        </w:rPr>
                        <m:t>x1+</m:t>
                      </m:r>
                      <m:r>
                        <m:rPr>
                          <m:sty m:val="bi"/>
                        </m:rPr>
                        <w:rPr>
                          <w:rFonts w:ascii="Cambria Math" w:eastAsia="Calibri" w:hAnsi="Cambria Math" w:cstheme="majorHAnsi"/>
                        </w:rPr>
                        <m:t>β</m:t>
                      </m:r>
                      <m:r>
                        <m:rPr>
                          <m:sty m:val="bi"/>
                        </m:rPr>
                        <w:rPr>
                          <w:rFonts w:ascii="Cambria Math" w:eastAsia="Calibri" w:hAnsi="Cambria Math" w:cstheme="majorHAnsi"/>
                        </w:rPr>
                        <m:t>2⋅</m:t>
                      </m:r>
                      <m:r>
                        <w:rPr>
                          <w:rFonts w:ascii="Cambria Math" w:eastAsia="Calibri" w:hAnsi="Cambria Math" w:cstheme="majorHAnsi"/>
                        </w:rPr>
                        <m:t>x2+</m:t>
                      </m:r>
                      <m:r>
                        <m:rPr>
                          <m:sty m:val="bi"/>
                        </m:rPr>
                        <w:rPr>
                          <w:rFonts w:ascii="Cambria Math" w:eastAsia="Calibri" w:hAnsi="Cambria Math" w:cstheme="majorHAnsi"/>
                        </w:rPr>
                        <m:t>β</m:t>
                      </m:r>
                      <m:r>
                        <m:rPr>
                          <m:sty m:val="bi"/>
                        </m:rPr>
                        <w:rPr>
                          <w:rFonts w:ascii="Cambria Math" w:eastAsia="Calibri" w:hAnsi="Cambria Math" w:cstheme="majorHAnsi"/>
                        </w:rPr>
                        <m:t>3⋅</m:t>
                      </m:r>
                      <m:r>
                        <w:rPr>
                          <w:rFonts w:ascii="Cambria Math" w:eastAsia="Calibri" w:hAnsi="Cambria Math" w:cstheme="majorHAnsi"/>
                        </w:rPr>
                        <m:t>x3+</m:t>
                      </m:r>
                      <m:r>
                        <m:rPr>
                          <m:sty m:val="bi"/>
                        </m:rPr>
                        <w:rPr>
                          <w:rFonts w:ascii="Cambria Math" w:eastAsia="Calibri" w:hAnsi="Cambria Math" w:cstheme="majorHAnsi"/>
                        </w:rPr>
                        <m:t>β</m:t>
                      </m:r>
                      <m:r>
                        <m:rPr>
                          <m:sty m:val="bi"/>
                        </m:rPr>
                        <w:rPr>
                          <w:rFonts w:ascii="Cambria Math" w:eastAsia="Calibri" w:hAnsi="Cambria Math" w:cstheme="majorHAnsi"/>
                        </w:rPr>
                        <m:t>4⋅</m:t>
                      </m:r>
                      <m:r>
                        <w:rPr>
                          <w:rFonts w:ascii="Cambria Math" w:eastAsia="Calibri" w:hAnsi="Cambria Math" w:cstheme="majorHAnsi"/>
                        </w:rPr>
                        <m:t>x1</m:t>
                      </m:r>
                      <m:r>
                        <m:rPr>
                          <m:sty m:val="bi"/>
                        </m:rPr>
                        <w:rPr>
                          <w:rFonts w:ascii="Cambria Math" w:eastAsia="Calibri" w:hAnsi="Cambria Math" w:cstheme="majorHAnsi"/>
                        </w:rPr>
                        <m:t>⋅</m:t>
                      </m:r>
                      <m:r>
                        <w:rPr>
                          <w:rFonts w:ascii="Cambria Math" w:eastAsia="Calibri" w:hAnsi="Cambria Math" w:cstheme="majorHAnsi"/>
                        </w:rPr>
                        <m:t>x3+</m:t>
                      </m:r>
                      <m:r>
                        <m:rPr>
                          <m:sty m:val="bi"/>
                        </m:rPr>
                        <w:rPr>
                          <w:rFonts w:ascii="Cambria Math" w:eastAsia="Calibri" w:hAnsi="Cambria Math" w:cstheme="majorHAnsi"/>
                        </w:rPr>
                        <m:t>β</m:t>
                      </m:r>
                      <m:r>
                        <m:rPr>
                          <m:sty m:val="bi"/>
                        </m:rPr>
                        <w:rPr>
                          <w:rFonts w:ascii="Cambria Math" w:eastAsia="Calibri" w:hAnsi="Cambria Math" w:cstheme="majorHAnsi"/>
                        </w:rPr>
                        <m:t>5⋅</m:t>
                      </m:r>
                      <m:r>
                        <w:rPr>
                          <w:rFonts w:ascii="Cambria Math" w:eastAsia="Calibri" w:hAnsi="Cambria Math" w:cstheme="majorHAnsi"/>
                        </w:rPr>
                        <m:t>x1²+</m:t>
                      </m:r>
                      <m:r>
                        <m:rPr>
                          <m:sty m:val="bi"/>
                        </m:rPr>
                        <w:rPr>
                          <w:rFonts w:ascii="Cambria Math" w:eastAsia="Calibri" w:hAnsi="Cambria Math" w:cstheme="majorHAnsi"/>
                        </w:rPr>
                        <m:t>β</m:t>
                      </m:r>
                      <m:r>
                        <m:rPr>
                          <m:sty m:val="bi"/>
                        </m:rPr>
                        <w:rPr>
                          <w:rFonts w:ascii="Cambria Math" w:eastAsia="Calibri" w:hAnsi="Cambria Math" w:cstheme="majorHAnsi"/>
                        </w:rPr>
                        <m:t>6⋅</m:t>
                      </m:r>
                      <m:r>
                        <w:rPr>
                          <w:rFonts w:ascii="Cambria Math" w:eastAsia="Calibri" w:hAnsi="Cambria Math" w:cstheme="majorHAnsi"/>
                        </w:rPr>
                        <m:t>x6+</m:t>
                      </m:r>
                      <m:r>
                        <m:rPr>
                          <m:sty m:val="bi"/>
                        </m:rPr>
                        <w:rPr>
                          <w:rFonts w:ascii="Cambria Math" w:eastAsia="Calibri" w:hAnsi="Cambria Math" w:cstheme="majorHAnsi"/>
                        </w:rPr>
                        <m:t>β</m:t>
                      </m:r>
                      <m:r>
                        <m:rPr>
                          <m:sty m:val="bi"/>
                        </m:rPr>
                        <w:rPr>
                          <w:rFonts w:ascii="Cambria Math" w:eastAsia="Calibri" w:hAnsi="Cambria Math" w:cstheme="majorHAnsi"/>
                        </w:rPr>
                        <m:t>7⋅</m:t>
                      </m:r>
                      <m:r>
                        <w:rPr>
                          <w:rFonts w:ascii="Cambria Math" w:eastAsia="Calibri" w:hAnsi="Cambria Math" w:cstheme="majorHAnsi"/>
                        </w:rPr>
                        <m:t>x7+</m:t>
                      </m:r>
                      <m:r>
                        <m:rPr>
                          <m:sty m:val="bi"/>
                        </m:rPr>
                        <w:rPr>
                          <w:rFonts w:ascii="Cambria Math" w:eastAsia="Calibri" w:hAnsi="Cambria Math" w:cstheme="majorHAnsi"/>
                        </w:rPr>
                        <m:t>β</m:t>
                      </m:r>
                      <m:r>
                        <m:rPr>
                          <m:sty m:val="bi"/>
                        </m:rPr>
                        <w:rPr>
                          <w:rFonts w:ascii="Cambria Math" w:eastAsia="Calibri" w:hAnsi="Cambria Math" w:cstheme="majorHAnsi"/>
                        </w:rPr>
                        <m:t>8⋅</m:t>
                      </m:r>
                      <m:r>
                        <w:rPr>
                          <w:rFonts w:ascii="Cambria Math" w:eastAsia="Calibri" w:hAnsi="Cambria Math" w:cstheme="majorHAnsi"/>
                        </w:rPr>
                        <m:t>x8</m:t>
                      </m:r>
                    </m:e>
                  </m:d>
                </m:sup>
              </m:sSup>
            </m:den>
          </m:f>
        </m:oMath>
      </m:oMathPara>
    </w:p>
    <w:p w14:paraId="2C885F6E" w14:textId="77777777" w:rsidR="004C6375" w:rsidRPr="00EB005D" w:rsidRDefault="004C6375" w:rsidP="00EB005D">
      <w:pPr>
        <w:suppressAutoHyphens/>
        <w:spacing w:line="240" w:lineRule="auto"/>
        <w:contextualSpacing/>
        <w:jc w:val="center"/>
        <w:rPr>
          <w:rFonts w:asciiTheme="majorHAnsi" w:eastAsia="Calibri" w:hAnsiTheme="majorHAnsi" w:cstheme="majorHAnsi"/>
          <w:b/>
          <w:bCs/>
          <w:i/>
        </w:rPr>
      </w:pPr>
    </w:p>
    <w:p w14:paraId="44BC1342" w14:textId="0B97B611" w:rsidR="00FC18AE" w:rsidRDefault="00FC18AE" w:rsidP="002A0B3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prediction equation:</w:t>
      </w:r>
    </w:p>
    <w:p w14:paraId="6306EAD8" w14:textId="77777777" w:rsidR="00015F9D" w:rsidRDefault="00015F9D" w:rsidP="002A0B3E">
      <w:pPr>
        <w:suppressAutoHyphens/>
        <w:spacing w:line="240" w:lineRule="auto"/>
        <w:contextualSpacing/>
        <w:rPr>
          <w:rFonts w:asciiTheme="majorHAnsi" w:eastAsia="Calibri" w:hAnsiTheme="majorHAnsi" w:cstheme="majorHAnsi"/>
          <w:i/>
        </w:rPr>
      </w:pPr>
    </w:p>
    <w:p w14:paraId="181EA956" w14:textId="327B832C" w:rsidR="00D159FA" w:rsidRPr="00AD75F5" w:rsidRDefault="00D159FA" w:rsidP="00D159FA">
      <w:pPr>
        <w:pStyle w:val="ListParagraph"/>
        <w:suppressAutoHyphens/>
        <w:spacing w:line="240" w:lineRule="auto"/>
        <w:jc w:val="center"/>
        <w:rPr>
          <w:rFonts w:asciiTheme="majorHAnsi" w:eastAsia="Calibri" w:hAnsiTheme="majorHAnsi" w:cstheme="majorHAnsi"/>
          <w:b/>
          <w:bCs/>
          <w:i/>
          <w:sz w:val="20"/>
          <w:szCs w:val="20"/>
        </w:rPr>
      </w:pPr>
      <m:oMathPara>
        <m:oMath>
          <m:r>
            <m:rPr>
              <m:sty m:val="b"/>
            </m:rPr>
            <w:rPr>
              <w:rFonts w:ascii="Cambria Math" w:eastAsia="Calibri" w:hAnsi="Cambria Math" w:cstheme="majorHAnsi"/>
              <w:sz w:val="20"/>
              <w:szCs w:val="20"/>
            </w:rPr>
            <m:t>P(</m:t>
          </m:r>
          <m:r>
            <w:rPr>
              <w:rFonts w:ascii="Cambria Math" w:eastAsia="Calibri" w:hAnsi="Cambria Math" w:cstheme="majorHAnsi"/>
              <w:sz w:val="20"/>
              <w:szCs w:val="20"/>
            </w:rPr>
            <m:t>heart disease</m:t>
          </m:r>
          <m:r>
            <m:rPr>
              <m:sty m:val="b"/>
            </m:rPr>
            <w:rPr>
              <w:rFonts w:ascii="Cambria Math" w:eastAsia="Calibri" w:hAnsi="Cambria Math" w:cstheme="majorHAnsi"/>
              <w:sz w:val="20"/>
              <w:szCs w:val="20"/>
            </w:rPr>
            <m:t>)</m:t>
          </m:r>
          <m:r>
            <w:rPr>
              <w:rFonts w:ascii="Cambria Math" w:eastAsia="Calibri" w:hAnsi="Cambria Math" w:cstheme="majorHAnsi"/>
              <w:sz w:val="20"/>
              <w:szCs w:val="20"/>
            </w:rPr>
            <m:t>=</m:t>
          </m:r>
          <m:f>
            <m:fPr>
              <m:ctrlPr>
                <w:rPr>
                  <w:rFonts w:ascii="Cambria Math" w:eastAsia="Calibri" w:hAnsi="Cambria Math" w:cstheme="majorHAnsi"/>
                  <w:b/>
                  <w:bCs/>
                  <w:i/>
                  <w:sz w:val="20"/>
                  <w:szCs w:val="20"/>
                </w:rPr>
              </m:ctrlPr>
            </m:fPr>
            <m:num>
              <m:r>
                <m:rPr>
                  <m:sty m:val="bi"/>
                </m:rPr>
                <w:rPr>
                  <w:rFonts w:ascii="Cambria Math" w:eastAsia="Calibri" w:hAnsi="Cambria Math" w:cstheme="majorHAnsi"/>
                  <w:sz w:val="20"/>
                  <w:szCs w:val="20"/>
                </w:rPr>
                <m:t>1</m:t>
              </m:r>
              <m:ctrlPr>
                <w:rPr>
                  <w:rFonts w:ascii="Cambria Math" w:eastAsia="Calibri" w:hAnsi="Cambria Math" w:cstheme="majorHAnsi"/>
                  <w:i/>
                  <w:sz w:val="20"/>
                  <w:szCs w:val="20"/>
                </w:rPr>
              </m:ctrlPr>
            </m:num>
            <m:den>
              <m:r>
                <m:rPr>
                  <m:sty m:val="bi"/>
                </m:rPr>
                <w:rPr>
                  <w:rFonts w:ascii="Cambria Math" w:eastAsia="Calibri" w:hAnsi="Cambria Math" w:cstheme="majorHAnsi"/>
                  <w:sz w:val="20"/>
                  <w:szCs w:val="20"/>
                </w:rPr>
                <m:t>1+</m:t>
              </m:r>
              <m:sSup>
                <m:sSupPr>
                  <m:ctrlPr>
                    <w:rPr>
                      <w:rFonts w:ascii="Cambria Math" w:eastAsia="Calibri" w:hAnsi="Cambria Math" w:cstheme="majorHAnsi"/>
                      <w:b/>
                      <w:bCs/>
                      <w:i/>
                      <w:sz w:val="20"/>
                      <w:szCs w:val="20"/>
                    </w:rPr>
                  </m:ctrlPr>
                </m:sSupPr>
                <m:e>
                  <m:r>
                    <m:rPr>
                      <m:sty m:val="bi"/>
                    </m:rPr>
                    <w:rPr>
                      <w:rFonts w:ascii="Cambria Math" w:eastAsia="Calibri" w:hAnsi="Cambria Math" w:cstheme="majorHAnsi"/>
                      <w:sz w:val="20"/>
                      <w:szCs w:val="20"/>
                    </w:rPr>
                    <m:t>e</m:t>
                  </m:r>
                </m:e>
                <m:sup>
                  <m:r>
                    <m:rPr>
                      <m:sty m:val="bi"/>
                    </m:rPr>
                    <w:rPr>
                      <w:rFonts w:ascii="Cambria Math" w:eastAsia="Calibri" w:hAnsi="Cambria Math" w:cstheme="majorHAnsi"/>
                      <w:sz w:val="20"/>
                      <w:szCs w:val="20"/>
                    </w:rPr>
                    <m:t>-</m:t>
                  </m:r>
                  <m:d>
                    <m:dPr>
                      <m:ctrlPr>
                        <w:rPr>
                          <w:rFonts w:ascii="Cambria Math" w:eastAsia="Calibri" w:hAnsi="Cambria Math" w:cstheme="majorHAnsi"/>
                          <w:b/>
                          <w:bCs/>
                          <w:i/>
                          <w:sz w:val="20"/>
                          <w:szCs w:val="20"/>
                        </w:rPr>
                      </m:ctrlPr>
                    </m:dPr>
                    <m:e>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0</m:t>
                      </m:r>
                      <m:r>
                        <w:rPr>
                          <w:rFonts w:ascii="Cambria Math" w:eastAsia="Calibri" w:hAnsi="Cambria Math" w:cstheme="majorHAnsi"/>
                          <w:sz w:val="20"/>
                          <w:szCs w:val="20"/>
                        </w:rPr>
                        <m:t>+</m:t>
                      </m:r>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1⋅</m:t>
                      </m:r>
                      <m:r>
                        <w:rPr>
                          <w:rFonts w:ascii="Cambria Math" w:eastAsia="Calibri" w:hAnsi="Cambria Math" w:cstheme="majorHAnsi"/>
                          <w:sz w:val="20"/>
                          <w:szCs w:val="20"/>
                        </w:rPr>
                        <m:t>age+</m:t>
                      </m:r>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2⋅</m:t>
                      </m:r>
                      <m:r>
                        <w:rPr>
                          <w:rFonts w:ascii="Cambria Math" w:eastAsia="Calibri" w:hAnsi="Cambria Math" w:cstheme="majorHAnsi"/>
                          <w:sz w:val="20"/>
                          <w:szCs w:val="20"/>
                        </w:rPr>
                        <m:t>trestbps+</m:t>
                      </m:r>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3⋅</m:t>
                      </m:r>
                      <m:r>
                        <w:rPr>
                          <w:rFonts w:ascii="Cambria Math" w:eastAsia="Calibri" w:hAnsi="Cambria Math" w:cstheme="majorHAnsi"/>
                          <w:sz w:val="20"/>
                          <w:szCs w:val="20"/>
                        </w:rPr>
                        <m:t>thalach+</m:t>
                      </m:r>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4⋅</m:t>
                      </m:r>
                      <m:r>
                        <w:rPr>
                          <w:rFonts w:ascii="Cambria Math" w:eastAsia="Calibri" w:hAnsi="Cambria Math" w:cstheme="majorHAnsi"/>
                          <w:sz w:val="20"/>
                          <w:szCs w:val="20"/>
                        </w:rPr>
                        <m:t>age×thalach+</m:t>
                      </m:r>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5⋅</m:t>
                      </m:r>
                      <m:r>
                        <w:rPr>
                          <w:rFonts w:ascii="Cambria Math" w:eastAsia="Calibri" w:hAnsi="Cambria Math" w:cstheme="majorHAnsi"/>
                          <w:sz w:val="20"/>
                          <w:szCs w:val="20"/>
                        </w:rPr>
                        <m:t>age</m:t>
                      </m:r>
                      <m:r>
                        <w:rPr>
                          <w:rFonts w:ascii="Cambria Math" w:eastAsia="Calibri" w:hAnsi="Cambria Math" w:cstheme="majorHAnsi"/>
                        </w:rPr>
                        <m:t>²</m:t>
                      </m:r>
                      <m:r>
                        <w:rPr>
                          <w:rFonts w:ascii="Cambria Math" w:eastAsia="Calibri" w:hAnsi="Cambria Math" w:cstheme="majorHAnsi"/>
                          <w:sz w:val="20"/>
                          <w:szCs w:val="20"/>
                        </w:rPr>
                        <m:t>+</m:t>
                      </m:r>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6⋅</m:t>
                      </m:r>
                      <m:r>
                        <w:rPr>
                          <w:rFonts w:ascii="Cambria Math" w:eastAsia="Calibri" w:hAnsi="Cambria Math" w:cstheme="majorHAnsi"/>
                          <w:sz w:val="20"/>
                          <w:szCs w:val="20"/>
                        </w:rPr>
                        <m:t>typical angina+</m:t>
                      </m:r>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7⋅</m:t>
                      </m:r>
                      <m:r>
                        <w:rPr>
                          <w:rFonts w:ascii="Cambria Math" w:eastAsia="Calibri" w:hAnsi="Cambria Math" w:cstheme="majorHAnsi"/>
                          <w:sz w:val="20"/>
                          <w:szCs w:val="20"/>
                        </w:rPr>
                        <m:t>atypical angina+</m:t>
                      </m:r>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8⋅</m:t>
                      </m:r>
                      <m:r>
                        <w:rPr>
                          <w:rFonts w:ascii="Cambria Math" w:eastAsia="Calibri" w:hAnsi="Cambria Math" w:cstheme="majorHAnsi"/>
                          <w:sz w:val="20"/>
                          <w:szCs w:val="20"/>
                        </w:rPr>
                        <m:t>non-anginal</m:t>
                      </m:r>
                    </m:e>
                  </m:d>
                </m:sup>
              </m:sSup>
            </m:den>
          </m:f>
        </m:oMath>
      </m:oMathPara>
    </w:p>
    <w:p w14:paraId="7F479112" w14:textId="77777777" w:rsidR="00EB005D" w:rsidRPr="00AD75F5" w:rsidRDefault="00EB005D" w:rsidP="00EB005D">
      <w:pPr>
        <w:suppressAutoHyphens/>
        <w:spacing w:line="240" w:lineRule="auto"/>
        <w:contextualSpacing/>
        <w:rPr>
          <w:rFonts w:asciiTheme="majorHAnsi" w:eastAsia="Calibri" w:hAnsiTheme="majorHAnsi" w:cstheme="majorHAnsi"/>
          <w:i/>
          <w:sz w:val="20"/>
          <w:szCs w:val="20"/>
        </w:rPr>
      </w:pPr>
    </w:p>
    <w:p w14:paraId="177AFFA9" w14:textId="162AA155" w:rsidR="00EB005D" w:rsidRDefault="00EB005D" w:rsidP="00E26607">
      <w:pPr>
        <w:suppressAutoHyphens/>
        <w:spacing w:line="240" w:lineRule="auto"/>
        <w:contextualSpacing/>
        <w:rPr>
          <w:rFonts w:asciiTheme="majorHAnsi" w:eastAsia="Calibri" w:hAnsiTheme="majorHAnsi" w:cstheme="majorHAnsi"/>
          <w:i/>
        </w:rPr>
      </w:pPr>
      <w:r w:rsidRPr="000C791A">
        <w:rPr>
          <w:rFonts w:asciiTheme="majorHAnsi" w:eastAsia="Calibri" w:hAnsiTheme="majorHAnsi" w:cstheme="majorHAnsi"/>
          <w:i/>
        </w:rPr>
        <w:lastRenderedPageBreak/>
        <w:t>Where</w:t>
      </w:r>
      <w:r>
        <w:rPr>
          <w:rFonts w:asciiTheme="majorHAnsi" w:eastAsia="Calibri" w:hAnsiTheme="majorHAnsi" w:cstheme="majorHAnsi"/>
          <w:b/>
          <w:bCs/>
          <w:i/>
        </w:rPr>
        <w:t xml:space="preserve"> </w:t>
      </w:r>
      <w:r w:rsidRPr="001B68F9">
        <w:rPr>
          <w:rFonts w:asciiTheme="majorHAnsi" w:eastAsia="Calibri" w:hAnsiTheme="majorHAnsi" w:cstheme="majorHAnsi"/>
          <w:b/>
          <w:bCs/>
          <w:i/>
        </w:rPr>
        <w:t>P(</w:t>
      </w:r>
      <m:oMath>
        <m:r>
          <w:rPr>
            <w:rFonts w:ascii="Cambria Math" w:eastAsia="Calibri" w:hAnsi="Cambria Math" w:cstheme="majorHAnsi"/>
          </w:rPr>
          <m:t>heart disease</m:t>
        </m:r>
      </m:oMath>
      <w:r w:rsidRPr="001B68F9">
        <w:rPr>
          <w:rFonts w:asciiTheme="majorHAnsi" w:eastAsia="Calibri" w:hAnsiTheme="majorHAnsi" w:cstheme="majorHAnsi"/>
          <w:b/>
          <w:bCs/>
          <w:i/>
        </w:rPr>
        <w:t>)</w:t>
      </w:r>
      <w:r>
        <w:rPr>
          <w:rFonts w:asciiTheme="majorHAnsi" w:eastAsia="Calibri" w:hAnsiTheme="majorHAnsi" w:cstheme="majorHAnsi"/>
          <w:b/>
          <w:bCs/>
          <w:i/>
        </w:rPr>
        <w:t xml:space="preserve"> </w:t>
      </w:r>
      <w:r w:rsidRPr="001B68F9">
        <w:rPr>
          <w:rFonts w:asciiTheme="majorHAnsi" w:eastAsia="Calibri" w:hAnsiTheme="majorHAnsi" w:cstheme="majorHAnsi"/>
          <w:i/>
        </w:rPr>
        <w:t>is the probability of having heart disease</w:t>
      </w:r>
      <w:r>
        <w:rPr>
          <w:rFonts w:asciiTheme="majorHAnsi" w:eastAsia="Calibri" w:hAnsiTheme="majorHAnsi" w:cstheme="majorHAnsi"/>
          <w:i/>
        </w:rPr>
        <w:t xml:space="preserve">, and the coefficients </w:t>
      </w:r>
      <m:oMath>
        <m:r>
          <m:rPr>
            <m:sty m:val="bi"/>
          </m:rPr>
          <w:rPr>
            <w:rFonts w:ascii="Cambria Math" w:eastAsia="Calibri" w:hAnsi="Cambria Math" w:cstheme="majorHAnsi"/>
          </w:rPr>
          <m:t>βi</m:t>
        </m:r>
      </m:oMath>
      <w:r>
        <w:rPr>
          <w:rFonts w:asciiTheme="majorHAnsi" w:eastAsia="Calibri" w:hAnsiTheme="majorHAnsi" w:cstheme="majorHAnsi"/>
          <w:b/>
          <w:bCs/>
          <w:i/>
        </w:rPr>
        <w:t xml:space="preserve"> </w:t>
      </w:r>
      <w:r>
        <w:rPr>
          <w:rFonts w:asciiTheme="majorHAnsi" w:eastAsia="Calibri" w:hAnsiTheme="majorHAnsi" w:cstheme="majorHAnsi"/>
          <w:i/>
        </w:rPr>
        <w:t xml:space="preserve">For i = 1, 2, 3, these represent age, resting blood pressure, and maximum heart rate for the </w:t>
      </w:r>
      <w:r w:rsidRPr="00582ABC">
        <w:rPr>
          <w:rFonts w:asciiTheme="majorHAnsi" w:eastAsia="Calibri" w:hAnsiTheme="majorHAnsi" w:cstheme="majorHAnsi"/>
          <w:i/>
        </w:rPr>
        <w:t>quantitative</w:t>
      </w:r>
      <w:r>
        <w:rPr>
          <w:rFonts w:asciiTheme="majorHAnsi" w:eastAsia="Calibri" w:hAnsiTheme="majorHAnsi" w:cstheme="majorHAnsi"/>
          <w:i/>
        </w:rPr>
        <w:t xml:space="preserve"> variables respectively, </w:t>
      </w:r>
      <m:oMath>
        <m:r>
          <m:rPr>
            <m:sty m:val="bi"/>
          </m:rPr>
          <w:rPr>
            <w:rFonts w:ascii="Cambria Math" w:eastAsia="Calibri" w:hAnsi="Cambria Math" w:cstheme="majorHAnsi"/>
          </w:rPr>
          <m:t>β</m:t>
        </m:r>
        <m:r>
          <m:rPr>
            <m:sty m:val="bi"/>
          </m:rPr>
          <w:rPr>
            <w:rFonts w:ascii="Cambria Math" w:eastAsia="Calibri" w:hAnsi="Cambria Math" w:cstheme="majorHAnsi"/>
          </w:rPr>
          <m:t>4</m:t>
        </m:r>
      </m:oMath>
      <w:r>
        <w:rPr>
          <w:rFonts w:asciiTheme="majorHAnsi" w:eastAsia="Calibri" w:hAnsiTheme="majorHAnsi" w:cstheme="majorHAnsi"/>
          <w:b/>
          <w:bCs/>
          <w:i/>
        </w:rPr>
        <w:t xml:space="preserve"> </w:t>
      </w:r>
      <w:r>
        <w:rPr>
          <w:rFonts w:asciiTheme="majorHAnsi" w:eastAsia="Calibri" w:hAnsiTheme="majorHAnsi" w:cstheme="majorHAnsi"/>
          <w:i/>
        </w:rPr>
        <w:t xml:space="preserve">serves as a coefficient for the interaction term, </w:t>
      </w:r>
      <m:oMath>
        <m:r>
          <m:rPr>
            <m:sty m:val="bi"/>
          </m:rPr>
          <w:rPr>
            <w:rFonts w:ascii="Cambria Math" w:eastAsia="Calibri" w:hAnsi="Cambria Math" w:cstheme="majorHAnsi"/>
          </w:rPr>
          <m:t>β</m:t>
        </m:r>
        <m:r>
          <m:rPr>
            <m:sty m:val="bi"/>
          </m:rPr>
          <w:rPr>
            <w:rFonts w:ascii="Cambria Math" w:eastAsia="Calibri" w:hAnsi="Cambria Math" w:cstheme="majorHAnsi"/>
          </w:rPr>
          <m:t>5</m:t>
        </m:r>
      </m:oMath>
      <w:r w:rsidRPr="00EB005D">
        <w:rPr>
          <w:rFonts w:asciiTheme="majorHAnsi" w:eastAsia="Calibri" w:hAnsiTheme="majorHAnsi" w:cstheme="majorHAnsi"/>
          <w:bCs/>
          <w:i/>
        </w:rPr>
        <w:t xml:space="preserve"> is</w:t>
      </w:r>
      <w:r>
        <w:rPr>
          <w:rFonts w:asciiTheme="majorHAnsi" w:eastAsia="Calibri" w:hAnsiTheme="majorHAnsi" w:cstheme="majorHAnsi"/>
          <w:b/>
          <w:i/>
        </w:rPr>
        <w:t xml:space="preserve"> </w:t>
      </w:r>
      <w:r>
        <w:rPr>
          <w:rFonts w:asciiTheme="majorHAnsi" w:eastAsia="Calibri" w:hAnsiTheme="majorHAnsi" w:cstheme="majorHAnsi"/>
          <w:i/>
        </w:rPr>
        <w:t>the coefficient for age</w:t>
      </w:r>
      <w:r w:rsidR="002B3A77" w:rsidRPr="002B3A77">
        <w:rPr>
          <w:rFonts w:asciiTheme="majorHAnsi" w:eastAsia="Calibri" w:hAnsiTheme="majorHAnsi" w:cstheme="majorHAnsi"/>
          <w:i/>
        </w:rPr>
        <w:t>²</w:t>
      </w:r>
      <w:r w:rsidR="002B3A77">
        <w:rPr>
          <w:rFonts w:asciiTheme="majorHAnsi" w:eastAsia="Calibri" w:hAnsiTheme="majorHAnsi" w:cstheme="majorHAnsi"/>
          <w:i/>
        </w:rPr>
        <w:t xml:space="preserve">, and </w:t>
      </w:r>
      <m:oMath>
        <m:r>
          <m:rPr>
            <m:sty m:val="bi"/>
          </m:rPr>
          <w:rPr>
            <w:rFonts w:ascii="Cambria Math" w:eastAsia="Calibri" w:hAnsi="Cambria Math" w:cstheme="majorHAnsi"/>
          </w:rPr>
          <m:t>β</m:t>
        </m:r>
        <m:r>
          <m:rPr>
            <m:sty m:val="bi"/>
          </m:rPr>
          <w:rPr>
            <w:rFonts w:ascii="Cambria Math" w:eastAsia="Calibri" w:hAnsi="Cambria Math" w:cstheme="majorHAnsi"/>
          </w:rPr>
          <m:t>6, β</m:t>
        </m:r>
        <m:r>
          <m:rPr>
            <m:sty m:val="bi"/>
          </m:rPr>
          <w:rPr>
            <w:rFonts w:ascii="Cambria Math" w:eastAsia="Calibri" w:hAnsi="Cambria Math" w:cstheme="majorHAnsi"/>
          </w:rPr>
          <m:t>7,β</m:t>
        </m:r>
        <m:r>
          <m:rPr>
            <m:sty m:val="bi"/>
          </m:rPr>
          <w:rPr>
            <w:rFonts w:ascii="Cambria Math" w:eastAsia="Calibri" w:hAnsi="Cambria Math" w:cstheme="majorHAnsi"/>
          </w:rPr>
          <m:t>8</m:t>
        </m:r>
      </m:oMath>
      <w:r w:rsidR="002B3A77">
        <w:rPr>
          <w:rFonts w:asciiTheme="majorHAnsi" w:eastAsia="Calibri" w:hAnsiTheme="majorHAnsi" w:cstheme="majorHAnsi"/>
          <w:b/>
          <w:bCs/>
          <w:i/>
        </w:rPr>
        <w:t xml:space="preserve"> </w:t>
      </w:r>
      <w:r w:rsidR="00E26607">
        <w:rPr>
          <w:rFonts w:asciiTheme="majorHAnsi" w:eastAsia="Calibri" w:hAnsiTheme="majorHAnsi" w:cstheme="majorHAnsi"/>
          <w:i/>
        </w:rPr>
        <w:t>are the coefficient</w:t>
      </w:r>
      <w:r w:rsidR="00523245">
        <w:rPr>
          <w:rFonts w:asciiTheme="majorHAnsi" w:eastAsia="Calibri" w:hAnsiTheme="majorHAnsi" w:cstheme="majorHAnsi"/>
          <w:i/>
        </w:rPr>
        <w:t>s</w:t>
      </w:r>
      <w:r w:rsidR="00E26607">
        <w:rPr>
          <w:rFonts w:asciiTheme="majorHAnsi" w:eastAsia="Calibri" w:hAnsiTheme="majorHAnsi" w:cstheme="majorHAnsi"/>
          <w:i/>
        </w:rPr>
        <w:t xml:space="preserve"> for the type of chest pain experienced</w:t>
      </w:r>
      <w:r>
        <w:rPr>
          <w:rFonts w:asciiTheme="majorHAnsi" w:eastAsia="Calibri" w:hAnsiTheme="majorHAnsi" w:cstheme="majorHAnsi"/>
          <w:i/>
        </w:rPr>
        <w:t xml:space="preserve"> </w:t>
      </w:r>
      <w:r w:rsidR="00903FD2">
        <w:rPr>
          <w:rFonts w:asciiTheme="majorHAnsi" w:eastAsia="Calibri" w:hAnsiTheme="majorHAnsi" w:cstheme="majorHAnsi"/>
          <w:i/>
        </w:rPr>
        <w:t xml:space="preserve">for </w:t>
      </w:r>
      <w:r w:rsidR="00523245">
        <w:rPr>
          <w:rFonts w:asciiTheme="majorHAnsi" w:eastAsia="Calibri" w:hAnsiTheme="majorHAnsi" w:cstheme="majorHAnsi"/>
          <w:i/>
        </w:rPr>
        <w:t>x6-x8</w:t>
      </w:r>
      <w:r>
        <w:rPr>
          <w:rFonts w:asciiTheme="majorHAnsi" w:eastAsia="Calibri" w:hAnsiTheme="majorHAnsi" w:cstheme="majorHAnsi"/>
          <w:i/>
        </w:rPr>
        <w:t xml:space="preserve"> value</w:t>
      </w:r>
      <w:r w:rsidR="00523245">
        <w:rPr>
          <w:rFonts w:asciiTheme="majorHAnsi" w:eastAsia="Calibri" w:hAnsiTheme="majorHAnsi" w:cstheme="majorHAnsi"/>
          <w:i/>
        </w:rPr>
        <w:t>s</w:t>
      </w:r>
      <w:r>
        <w:rPr>
          <w:rFonts w:asciiTheme="majorHAnsi" w:eastAsia="Calibri" w:hAnsiTheme="majorHAnsi" w:cstheme="majorHAnsi"/>
          <w:i/>
        </w:rPr>
        <w:t xml:space="preserve"> </w:t>
      </w:r>
      <w:r w:rsidR="00523245">
        <w:rPr>
          <w:rFonts w:asciiTheme="majorHAnsi" w:eastAsia="Calibri" w:hAnsiTheme="majorHAnsi" w:cstheme="majorHAnsi"/>
          <w:i/>
        </w:rPr>
        <w:t>as</w:t>
      </w:r>
      <w:r>
        <w:rPr>
          <w:rFonts w:asciiTheme="majorHAnsi" w:eastAsia="Calibri" w:hAnsiTheme="majorHAnsi" w:cstheme="majorHAnsi"/>
          <w:i/>
        </w:rPr>
        <w:t xml:space="preserve"> 1 indicat</w:t>
      </w:r>
      <w:r w:rsidR="00D27E8F">
        <w:rPr>
          <w:rFonts w:asciiTheme="majorHAnsi" w:eastAsia="Calibri" w:hAnsiTheme="majorHAnsi" w:cstheme="majorHAnsi"/>
          <w:i/>
        </w:rPr>
        <w:t>es</w:t>
      </w:r>
      <w:r>
        <w:rPr>
          <w:rFonts w:asciiTheme="majorHAnsi" w:eastAsia="Calibri" w:hAnsiTheme="majorHAnsi" w:cstheme="majorHAnsi"/>
          <w:i/>
        </w:rPr>
        <w:t xml:space="preserve"> </w:t>
      </w:r>
      <w:r w:rsidR="00E26607">
        <w:rPr>
          <w:rFonts w:asciiTheme="majorHAnsi" w:eastAsia="Calibri" w:hAnsiTheme="majorHAnsi" w:cstheme="majorHAnsi"/>
          <w:i/>
        </w:rPr>
        <w:t>the type of pain</w:t>
      </w:r>
      <w:r>
        <w:rPr>
          <w:rFonts w:asciiTheme="majorHAnsi" w:eastAsia="Calibri" w:hAnsiTheme="majorHAnsi" w:cstheme="majorHAnsi"/>
          <w:i/>
        </w:rPr>
        <w:t xml:space="preserve"> and 0 indicat</w:t>
      </w:r>
      <w:r w:rsidR="00D27E8F">
        <w:rPr>
          <w:rFonts w:asciiTheme="majorHAnsi" w:eastAsia="Calibri" w:hAnsiTheme="majorHAnsi" w:cstheme="majorHAnsi"/>
          <w:i/>
        </w:rPr>
        <w:t>es</w:t>
      </w:r>
      <w:r>
        <w:rPr>
          <w:rFonts w:asciiTheme="majorHAnsi" w:eastAsia="Calibri" w:hAnsiTheme="majorHAnsi" w:cstheme="majorHAnsi"/>
          <w:i/>
        </w:rPr>
        <w:t xml:space="preserve"> no</w:t>
      </w:r>
      <w:r w:rsidR="000B2688">
        <w:rPr>
          <w:rFonts w:asciiTheme="majorHAnsi" w:eastAsia="Calibri" w:hAnsiTheme="majorHAnsi" w:cstheme="majorHAnsi"/>
          <w:i/>
        </w:rPr>
        <w:t xml:space="preserve"> pain</w:t>
      </w:r>
      <w:r>
        <w:rPr>
          <w:rFonts w:asciiTheme="majorHAnsi" w:eastAsia="Calibri" w:hAnsiTheme="majorHAnsi" w:cstheme="majorHAnsi"/>
          <w:i/>
        </w:rPr>
        <w:t>.</w:t>
      </w:r>
    </w:p>
    <w:p w14:paraId="4784AB4B" w14:textId="77777777" w:rsidR="00F3151B" w:rsidRDefault="00F3151B" w:rsidP="002A0B3E">
      <w:pPr>
        <w:suppressAutoHyphens/>
        <w:spacing w:line="240" w:lineRule="auto"/>
        <w:contextualSpacing/>
        <w:rPr>
          <w:rFonts w:asciiTheme="majorHAnsi" w:eastAsia="Calibri" w:hAnsiTheme="majorHAnsi" w:cstheme="majorHAnsi"/>
          <w:i/>
        </w:rPr>
      </w:pPr>
    </w:p>
    <w:p w14:paraId="01987CB9" w14:textId="7BF0A405" w:rsidR="00FC18AE" w:rsidRPr="002C4C32" w:rsidRDefault="009454B0" w:rsidP="00AD75F5">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w:t>
      </w:r>
      <w:r w:rsidR="00E65856">
        <w:rPr>
          <w:rFonts w:asciiTheme="majorHAnsi" w:eastAsia="Calibri" w:hAnsiTheme="majorHAnsi" w:cstheme="majorHAnsi"/>
          <w:i/>
        </w:rPr>
        <w:t>he prediction equation f</w:t>
      </w:r>
      <w:r>
        <w:rPr>
          <w:rFonts w:asciiTheme="majorHAnsi" w:eastAsia="Calibri" w:hAnsiTheme="majorHAnsi" w:cstheme="majorHAnsi"/>
          <w:i/>
        </w:rPr>
        <w:t>or</w:t>
      </w:r>
      <w:r w:rsidR="00E65856">
        <w:rPr>
          <w:rFonts w:asciiTheme="majorHAnsi" w:eastAsia="Calibri" w:hAnsiTheme="majorHAnsi" w:cstheme="majorHAnsi"/>
          <w:i/>
        </w:rPr>
        <w:t xml:space="preserve"> </w:t>
      </w:r>
      <w:r w:rsidR="004B27DA" w:rsidRPr="002C4C32">
        <w:rPr>
          <w:rFonts w:asciiTheme="majorHAnsi" w:eastAsia="Calibri" w:hAnsiTheme="majorHAnsi" w:cstheme="majorHAnsi"/>
          <w:i/>
        </w:rPr>
        <w:t>model</w:t>
      </w:r>
      <w:r>
        <w:rPr>
          <w:rFonts w:asciiTheme="majorHAnsi" w:eastAsia="Calibri" w:hAnsiTheme="majorHAnsi" w:cstheme="majorHAnsi"/>
          <w:i/>
        </w:rPr>
        <w:t>_2</w:t>
      </w:r>
      <w:r w:rsidR="004B27DA" w:rsidRPr="002C4C32">
        <w:rPr>
          <w:rFonts w:asciiTheme="majorHAnsi" w:eastAsia="Calibri" w:hAnsiTheme="majorHAnsi" w:cstheme="majorHAnsi"/>
          <w:i/>
        </w:rPr>
        <w:t xml:space="preserve"> in terms of </w:t>
      </w:r>
      <w:r w:rsidR="005B5920">
        <w:rPr>
          <w:rFonts w:asciiTheme="majorHAnsi" w:eastAsia="Calibri" w:hAnsiTheme="majorHAnsi" w:cstheme="majorHAnsi"/>
          <w:i/>
        </w:rPr>
        <w:t xml:space="preserve">the </w:t>
      </w:r>
      <w:r w:rsidR="004B27DA" w:rsidRPr="002C4C32">
        <w:rPr>
          <w:rFonts w:asciiTheme="majorHAnsi" w:eastAsia="Calibri" w:hAnsiTheme="majorHAnsi" w:cstheme="majorHAnsi"/>
          <w:i/>
        </w:rPr>
        <w:t xml:space="preserve">natural log of odds </w:t>
      </w:r>
      <w:r>
        <w:rPr>
          <w:rFonts w:asciiTheme="majorHAnsi" w:eastAsia="Calibri" w:hAnsiTheme="majorHAnsi" w:cstheme="majorHAnsi"/>
          <w:i/>
        </w:rPr>
        <w:t>is:</w:t>
      </w:r>
    </w:p>
    <w:p w14:paraId="6CAE7CCE" w14:textId="0ACC087B" w:rsidR="00942339" w:rsidRPr="00AD75F5" w:rsidRDefault="00317AB8" w:rsidP="00AD75F5">
      <w:pPr>
        <w:suppressAutoHyphens/>
        <w:spacing w:line="240" w:lineRule="auto"/>
        <w:jc w:val="center"/>
        <w:rPr>
          <w:rFonts w:asciiTheme="majorHAnsi" w:eastAsia="Calibri" w:hAnsiTheme="majorHAnsi" w:cstheme="majorHAnsi"/>
          <w:b/>
          <w:bCs/>
          <w:i/>
        </w:rPr>
      </w:pPr>
      <m:oMathPara>
        <m:oMath>
          <m:r>
            <m:rPr>
              <m:sty m:val="b"/>
            </m:rPr>
            <w:rPr>
              <w:rFonts w:ascii="Cambria Math" w:eastAsia="Calibri" w:hAnsi="Cambria Math" w:cstheme="majorHAnsi"/>
              <w:sz w:val="20"/>
              <w:szCs w:val="20"/>
            </w:rPr>
            <m:t>log(</m:t>
          </m:r>
          <m:f>
            <m:fPr>
              <m:ctrlPr>
                <w:rPr>
                  <w:rFonts w:ascii="Cambria Math" w:eastAsia="Calibri" w:hAnsi="Cambria Math" w:cstheme="majorHAnsi"/>
                  <w:b/>
                  <w:sz w:val="20"/>
                  <w:szCs w:val="20"/>
                </w:rPr>
              </m:ctrlPr>
            </m:fPr>
            <m:num>
              <m:r>
                <m:rPr>
                  <m:sty m:val="b"/>
                </m:rPr>
                <w:rPr>
                  <w:rFonts w:ascii="Cambria Math" w:eastAsia="Calibri" w:hAnsi="Cambria Math" w:cstheme="majorHAnsi"/>
                  <w:sz w:val="20"/>
                  <w:szCs w:val="20"/>
                </w:rPr>
                <m:t>P</m:t>
              </m:r>
            </m:num>
            <m:den>
              <m:r>
                <m:rPr>
                  <m:sty m:val="b"/>
                </m:rPr>
                <w:rPr>
                  <w:rFonts w:ascii="Cambria Math" w:eastAsia="Calibri" w:hAnsi="Cambria Math" w:cstheme="majorHAnsi"/>
                  <w:sz w:val="20"/>
                  <w:szCs w:val="20"/>
                </w:rPr>
                <m:t>1-P</m:t>
              </m:r>
            </m:den>
          </m:f>
          <m:r>
            <m:rPr>
              <m:sty m:val="b"/>
            </m:rPr>
            <w:rPr>
              <w:rFonts w:ascii="Cambria Math" w:eastAsia="Calibri" w:hAnsi="Cambria Math" w:cstheme="majorHAnsi"/>
              <w:sz w:val="20"/>
              <w:szCs w:val="20"/>
            </w:rPr>
            <m:t>)</m:t>
          </m:r>
          <m:r>
            <w:rPr>
              <w:rFonts w:ascii="Cambria Math" w:eastAsia="Calibri" w:hAnsi="Cambria Math" w:cstheme="majorHAnsi"/>
              <w:sz w:val="20"/>
              <w:szCs w:val="20"/>
            </w:rPr>
            <m:t>=</m:t>
          </m:r>
          <m:f>
            <m:fPr>
              <m:ctrlPr>
                <w:rPr>
                  <w:rFonts w:ascii="Cambria Math" w:eastAsia="Calibri" w:hAnsi="Cambria Math" w:cstheme="majorHAnsi"/>
                  <w:b/>
                  <w:bCs/>
                  <w:i/>
                  <w:sz w:val="20"/>
                  <w:szCs w:val="20"/>
                </w:rPr>
              </m:ctrlPr>
            </m:fPr>
            <m:num>
              <m:r>
                <m:rPr>
                  <m:sty m:val="bi"/>
                </m:rPr>
                <w:rPr>
                  <w:rFonts w:ascii="Cambria Math" w:eastAsia="Calibri" w:hAnsi="Cambria Math" w:cstheme="majorHAnsi"/>
                  <w:sz w:val="20"/>
                  <w:szCs w:val="20"/>
                </w:rPr>
                <m:t>1</m:t>
              </m:r>
              <m:ctrlPr>
                <w:rPr>
                  <w:rFonts w:ascii="Cambria Math" w:eastAsia="Calibri" w:hAnsi="Cambria Math" w:cstheme="majorHAnsi"/>
                  <w:i/>
                  <w:sz w:val="20"/>
                  <w:szCs w:val="20"/>
                </w:rPr>
              </m:ctrlPr>
            </m:num>
            <m:den>
              <m:r>
                <m:rPr>
                  <m:sty m:val="bi"/>
                </m:rPr>
                <w:rPr>
                  <w:rFonts w:ascii="Cambria Math" w:eastAsia="Calibri" w:hAnsi="Cambria Math" w:cstheme="majorHAnsi"/>
                  <w:sz w:val="20"/>
                  <w:szCs w:val="20"/>
                </w:rPr>
                <m:t>1+</m:t>
              </m:r>
              <m:sSup>
                <m:sSupPr>
                  <m:ctrlPr>
                    <w:rPr>
                      <w:rFonts w:ascii="Cambria Math" w:eastAsia="Calibri" w:hAnsi="Cambria Math" w:cstheme="majorHAnsi"/>
                      <w:b/>
                      <w:bCs/>
                      <w:i/>
                      <w:sz w:val="20"/>
                      <w:szCs w:val="20"/>
                    </w:rPr>
                  </m:ctrlPr>
                </m:sSupPr>
                <m:e>
                  <m:r>
                    <m:rPr>
                      <m:sty m:val="bi"/>
                    </m:rPr>
                    <w:rPr>
                      <w:rFonts w:ascii="Cambria Math" w:eastAsia="Calibri" w:hAnsi="Cambria Math" w:cstheme="majorHAnsi"/>
                      <w:sz w:val="20"/>
                      <w:szCs w:val="20"/>
                    </w:rPr>
                    <m:t>e</m:t>
                  </m:r>
                </m:e>
                <m:sup>
                  <m:r>
                    <m:rPr>
                      <m:sty m:val="bi"/>
                    </m:rPr>
                    <w:rPr>
                      <w:rFonts w:ascii="Cambria Math" w:eastAsia="Calibri" w:hAnsi="Cambria Math" w:cstheme="majorHAnsi"/>
                      <w:sz w:val="20"/>
                      <w:szCs w:val="20"/>
                    </w:rPr>
                    <m:t>-</m:t>
                  </m:r>
                  <m:d>
                    <m:dPr>
                      <m:ctrlPr>
                        <w:rPr>
                          <w:rFonts w:ascii="Cambria Math" w:eastAsia="Calibri" w:hAnsi="Cambria Math" w:cstheme="majorHAnsi"/>
                          <w:b/>
                          <w:bCs/>
                          <w:i/>
                          <w:sz w:val="20"/>
                          <w:szCs w:val="20"/>
                        </w:rPr>
                      </m:ctrlPr>
                    </m:dPr>
                    <m:e>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0</m:t>
                      </m:r>
                      <m:r>
                        <w:rPr>
                          <w:rFonts w:ascii="Cambria Math" w:eastAsia="Calibri" w:hAnsi="Cambria Math" w:cstheme="majorHAnsi"/>
                          <w:sz w:val="20"/>
                          <w:szCs w:val="20"/>
                        </w:rPr>
                        <m:t>+</m:t>
                      </m:r>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1⋅</m:t>
                      </m:r>
                      <m:r>
                        <w:rPr>
                          <w:rFonts w:ascii="Cambria Math" w:eastAsia="Calibri" w:hAnsi="Cambria Math" w:cstheme="majorHAnsi"/>
                          <w:sz w:val="20"/>
                          <w:szCs w:val="20"/>
                        </w:rPr>
                        <m:t>age+</m:t>
                      </m:r>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2⋅</m:t>
                      </m:r>
                      <m:r>
                        <w:rPr>
                          <w:rFonts w:ascii="Cambria Math" w:eastAsia="Calibri" w:hAnsi="Cambria Math" w:cstheme="majorHAnsi"/>
                          <w:sz w:val="20"/>
                          <w:szCs w:val="20"/>
                        </w:rPr>
                        <m:t>trestbps+</m:t>
                      </m:r>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3⋅</m:t>
                      </m:r>
                      <m:r>
                        <w:rPr>
                          <w:rFonts w:ascii="Cambria Math" w:eastAsia="Calibri" w:hAnsi="Cambria Math" w:cstheme="majorHAnsi"/>
                          <w:sz w:val="20"/>
                          <w:szCs w:val="20"/>
                        </w:rPr>
                        <m:t>thalach+</m:t>
                      </m:r>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4⋅</m:t>
                      </m:r>
                      <m:r>
                        <w:rPr>
                          <w:rFonts w:ascii="Cambria Math" w:eastAsia="Calibri" w:hAnsi="Cambria Math" w:cstheme="majorHAnsi"/>
                          <w:sz w:val="20"/>
                          <w:szCs w:val="20"/>
                        </w:rPr>
                        <m:t>age×thalach+</m:t>
                      </m:r>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5⋅</m:t>
                      </m:r>
                      <m:r>
                        <w:rPr>
                          <w:rFonts w:ascii="Cambria Math" w:eastAsia="Calibri" w:hAnsi="Cambria Math" w:cstheme="majorHAnsi"/>
                          <w:sz w:val="20"/>
                          <w:szCs w:val="20"/>
                        </w:rPr>
                        <m:t>age</m:t>
                      </m:r>
                      <m:r>
                        <w:rPr>
                          <w:rFonts w:ascii="Cambria Math" w:eastAsia="Calibri" w:hAnsi="Cambria Math" w:cstheme="majorHAnsi"/>
                        </w:rPr>
                        <m:t>²</m:t>
                      </m:r>
                      <m:r>
                        <w:rPr>
                          <w:rFonts w:ascii="Cambria Math" w:eastAsia="Calibri" w:hAnsi="Cambria Math" w:cstheme="majorHAnsi"/>
                          <w:sz w:val="20"/>
                          <w:szCs w:val="20"/>
                        </w:rPr>
                        <m:t>+</m:t>
                      </m:r>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6⋅</m:t>
                      </m:r>
                      <m:r>
                        <w:rPr>
                          <w:rFonts w:ascii="Cambria Math" w:eastAsia="Calibri" w:hAnsi="Cambria Math" w:cstheme="majorHAnsi"/>
                          <w:sz w:val="20"/>
                          <w:szCs w:val="20"/>
                        </w:rPr>
                        <m:t>typical angina+</m:t>
                      </m:r>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7⋅</m:t>
                      </m:r>
                      <m:r>
                        <w:rPr>
                          <w:rFonts w:ascii="Cambria Math" w:eastAsia="Calibri" w:hAnsi="Cambria Math" w:cstheme="majorHAnsi"/>
                          <w:sz w:val="20"/>
                          <w:szCs w:val="20"/>
                        </w:rPr>
                        <m:t>atypical angina+</m:t>
                      </m:r>
                      <m:r>
                        <m:rPr>
                          <m:sty m:val="bi"/>
                        </m:rPr>
                        <w:rPr>
                          <w:rFonts w:ascii="Cambria Math" w:eastAsia="Calibri" w:hAnsi="Cambria Math" w:cstheme="majorHAnsi"/>
                          <w:sz w:val="20"/>
                          <w:szCs w:val="20"/>
                        </w:rPr>
                        <m:t>β</m:t>
                      </m:r>
                      <m:r>
                        <m:rPr>
                          <m:sty m:val="bi"/>
                        </m:rPr>
                        <w:rPr>
                          <w:rFonts w:ascii="Cambria Math" w:eastAsia="Calibri" w:hAnsi="Cambria Math" w:cstheme="majorHAnsi"/>
                          <w:sz w:val="20"/>
                          <w:szCs w:val="20"/>
                        </w:rPr>
                        <m:t>8⋅</m:t>
                      </m:r>
                      <m:r>
                        <w:rPr>
                          <w:rFonts w:ascii="Cambria Math" w:eastAsia="Calibri" w:hAnsi="Cambria Math" w:cstheme="majorHAnsi"/>
                          <w:sz w:val="20"/>
                          <w:szCs w:val="20"/>
                        </w:rPr>
                        <m:t>non-anginal</m:t>
                      </m:r>
                    </m:e>
                  </m:d>
                </m:sup>
              </m:sSup>
            </m:den>
          </m:f>
        </m:oMath>
      </m:oMathPara>
    </w:p>
    <w:p w14:paraId="6C719E47" w14:textId="77777777" w:rsidR="00D84D49" w:rsidRPr="002C4C32" w:rsidRDefault="00D84D49" w:rsidP="00015F9D">
      <w:pPr>
        <w:suppressAutoHyphens/>
        <w:spacing w:line="240" w:lineRule="auto"/>
        <w:contextualSpacing/>
        <w:rPr>
          <w:rFonts w:asciiTheme="majorHAnsi" w:eastAsia="Calibri" w:hAnsiTheme="majorHAnsi" w:cstheme="majorHAnsi"/>
          <w:i/>
        </w:rPr>
      </w:pPr>
    </w:p>
    <w:p w14:paraId="2CFB245D" w14:textId="33A6636A" w:rsidR="00015F9D" w:rsidRDefault="00015F9D" w:rsidP="00015F9D">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Hence, the </w:t>
      </w:r>
      <w:r w:rsidRPr="006F1FD1">
        <w:rPr>
          <w:rFonts w:asciiTheme="majorHAnsi" w:eastAsia="Calibri" w:hAnsiTheme="majorHAnsi" w:cstheme="majorHAnsi"/>
          <w:i/>
        </w:rPr>
        <w:t>logistic regression</w:t>
      </w:r>
      <w:r>
        <w:rPr>
          <w:rFonts w:asciiTheme="majorHAnsi" w:eastAsia="Calibri" w:hAnsiTheme="majorHAnsi" w:cstheme="majorHAnsi"/>
          <w:i/>
        </w:rPr>
        <w:t xml:space="preserve"> </w:t>
      </w:r>
      <w:r w:rsidRPr="00503C3D">
        <w:rPr>
          <w:rFonts w:asciiTheme="majorHAnsi" w:eastAsia="Calibri" w:hAnsiTheme="majorHAnsi" w:cstheme="majorHAnsi"/>
          <w:i/>
        </w:rPr>
        <w:t>equation</w:t>
      </w:r>
      <w:r>
        <w:rPr>
          <w:rFonts w:asciiTheme="majorHAnsi" w:eastAsia="Calibri" w:hAnsiTheme="majorHAnsi" w:cstheme="majorHAnsi"/>
          <w:i/>
        </w:rPr>
        <w:t xml:space="preserve"> </w:t>
      </w:r>
      <w:r w:rsidRPr="006F1FD1">
        <w:rPr>
          <w:rFonts w:asciiTheme="majorHAnsi" w:eastAsia="Calibri" w:hAnsiTheme="majorHAnsi" w:cstheme="majorHAnsi"/>
          <w:i/>
        </w:rPr>
        <w:t>in terms of the natural log of odds</w:t>
      </w:r>
      <w:r>
        <w:rPr>
          <w:rFonts w:asciiTheme="majorHAnsi" w:eastAsia="Calibri" w:hAnsiTheme="majorHAnsi" w:cstheme="majorHAnsi"/>
          <w:i/>
        </w:rPr>
        <w:t xml:space="preserve"> for</w:t>
      </w:r>
      <w:r w:rsidRPr="006F1FD1">
        <w:rPr>
          <w:rFonts w:asciiTheme="majorHAnsi" w:eastAsia="Calibri" w:hAnsiTheme="majorHAnsi" w:cstheme="majorHAnsi"/>
          <w:i/>
        </w:rPr>
        <w:t xml:space="preserve"> model</w:t>
      </w:r>
      <w:r>
        <w:rPr>
          <w:rFonts w:asciiTheme="majorHAnsi" w:eastAsia="Calibri" w:hAnsiTheme="majorHAnsi" w:cstheme="majorHAnsi"/>
          <w:i/>
        </w:rPr>
        <w:t>_2 is:</w:t>
      </w:r>
    </w:p>
    <w:p w14:paraId="1E2A913D" w14:textId="449BF13F" w:rsidR="00015F9D" w:rsidRPr="00AD75F5" w:rsidRDefault="00015F9D" w:rsidP="00015F9D">
      <w:pPr>
        <w:suppressAutoHyphens/>
        <w:spacing w:line="240" w:lineRule="auto"/>
        <w:jc w:val="center"/>
        <w:rPr>
          <w:rFonts w:asciiTheme="majorHAnsi" w:eastAsia="Calibri" w:hAnsiTheme="majorHAnsi" w:cstheme="majorHAnsi"/>
          <w:b/>
          <w:bCs/>
          <w:i/>
        </w:rPr>
      </w:pPr>
      <m:oMathPara>
        <m:oMath>
          <m:r>
            <m:rPr>
              <m:sty m:val="b"/>
            </m:rPr>
            <w:rPr>
              <w:rFonts w:ascii="Cambria Math" w:eastAsia="Calibri" w:hAnsi="Cambria Math" w:cstheme="majorHAnsi"/>
              <w:sz w:val="16"/>
              <w:szCs w:val="16"/>
            </w:rPr>
            <m:t>log(</m:t>
          </m:r>
          <m:f>
            <m:fPr>
              <m:ctrlPr>
                <w:rPr>
                  <w:rFonts w:ascii="Cambria Math" w:eastAsia="Calibri" w:hAnsi="Cambria Math" w:cstheme="majorHAnsi"/>
                  <w:b/>
                  <w:sz w:val="16"/>
                  <w:szCs w:val="16"/>
                </w:rPr>
              </m:ctrlPr>
            </m:fPr>
            <m:num>
              <m:r>
                <m:rPr>
                  <m:sty m:val="b"/>
                </m:rPr>
                <w:rPr>
                  <w:rFonts w:ascii="Cambria Math" w:eastAsia="Calibri" w:hAnsi="Cambria Math" w:cstheme="majorHAnsi"/>
                  <w:sz w:val="16"/>
                  <w:szCs w:val="16"/>
                </w:rPr>
                <m:t>P</m:t>
              </m:r>
            </m:num>
            <m:den>
              <m:r>
                <m:rPr>
                  <m:sty m:val="b"/>
                </m:rPr>
                <w:rPr>
                  <w:rFonts w:ascii="Cambria Math" w:eastAsia="Calibri" w:hAnsi="Cambria Math" w:cstheme="majorHAnsi"/>
                  <w:sz w:val="16"/>
                  <w:szCs w:val="16"/>
                </w:rPr>
                <m:t>1-P</m:t>
              </m:r>
            </m:den>
          </m:f>
          <m:r>
            <m:rPr>
              <m:sty m:val="b"/>
            </m:rPr>
            <w:rPr>
              <w:rFonts w:ascii="Cambria Math" w:eastAsia="Calibri" w:hAnsi="Cambria Math" w:cstheme="majorHAnsi"/>
              <w:sz w:val="16"/>
              <w:szCs w:val="16"/>
            </w:rPr>
            <m:t>)</m:t>
          </m:r>
          <m:r>
            <w:rPr>
              <w:rFonts w:ascii="Cambria Math" w:eastAsia="Calibri" w:hAnsi="Cambria Math" w:cstheme="majorHAnsi"/>
              <w:sz w:val="16"/>
              <w:szCs w:val="16"/>
            </w:rPr>
            <m:t>=</m:t>
          </m:r>
          <m:f>
            <m:fPr>
              <m:ctrlPr>
                <w:rPr>
                  <w:rFonts w:ascii="Cambria Math" w:eastAsia="Calibri" w:hAnsi="Cambria Math" w:cstheme="majorHAnsi"/>
                  <w:b/>
                  <w:bCs/>
                  <w:i/>
                  <w:sz w:val="16"/>
                  <w:szCs w:val="16"/>
                </w:rPr>
              </m:ctrlPr>
            </m:fPr>
            <m:num>
              <m:r>
                <m:rPr>
                  <m:sty m:val="bi"/>
                </m:rPr>
                <w:rPr>
                  <w:rFonts w:ascii="Cambria Math" w:eastAsia="Calibri" w:hAnsi="Cambria Math" w:cstheme="majorHAnsi"/>
                  <w:sz w:val="16"/>
                  <w:szCs w:val="16"/>
                </w:rPr>
                <m:t>1</m:t>
              </m:r>
              <m:ctrlPr>
                <w:rPr>
                  <w:rFonts w:ascii="Cambria Math" w:eastAsia="Calibri" w:hAnsi="Cambria Math" w:cstheme="majorHAnsi"/>
                  <w:i/>
                  <w:sz w:val="16"/>
                  <w:szCs w:val="16"/>
                </w:rPr>
              </m:ctrlPr>
            </m:num>
            <m:den>
              <m:r>
                <m:rPr>
                  <m:sty m:val="bi"/>
                </m:rPr>
                <w:rPr>
                  <w:rFonts w:ascii="Cambria Math" w:eastAsia="Calibri" w:hAnsi="Cambria Math" w:cstheme="majorHAnsi"/>
                  <w:sz w:val="16"/>
                  <w:szCs w:val="16"/>
                </w:rPr>
                <m:t>1+</m:t>
              </m:r>
              <m:sSup>
                <m:sSupPr>
                  <m:ctrlPr>
                    <w:rPr>
                      <w:rFonts w:ascii="Cambria Math" w:eastAsia="Calibri" w:hAnsi="Cambria Math" w:cstheme="majorHAnsi"/>
                      <w:b/>
                      <w:bCs/>
                      <w:i/>
                      <w:sz w:val="16"/>
                      <w:szCs w:val="16"/>
                    </w:rPr>
                  </m:ctrlPr>
                </m:sSupPr>
                <m:e>
                  <m:r>
                    <m:rPr>
                      <m:sty m:val="bi"/>
                    </m:rPr>
                    <w:rPr>
                      <w:rFonts w:ascii="Cambria Math" w:eastAsia="Calibri" w:hAnsi="Cambria Math" w:cstheme="majorHAnsi"/>
                      <w:sz w:val="16"/>
                      <w:szCs w:val="16"/>
                    </w:rPr>
                    <m:t>e</m:t>
                  </m:r>
                </m:e>
                <m:sup>
                  <m:r>
                    <m:rPr>
                      <m:sty m:val="bi"/>
                    </m:rPr>
                    <w:rPr>
                      <w:rFonts w:ascii="Cambria Math" w:eastAsia="Calibri" w:hAnsi="Cambria Math" w:cstheme="majorHAnsi"/>
                      <w:sz w:val="16"/>
                      <w:szCs w:val="16"/>
                    </w:rPr>
                    <m:t>-</m:t>
                  </m:r>
                  <m:d>
                    <m:dPr>
                      <m:ctrlPr>
                        <w:rPr>
                          <w:rFonts w:ascii="Cambria Math" w:eastAsia="Calibri" w:hAnsi="Cambria Math" w:cstheme="majorHAnsi"/>
                          <w:b/>
                          <w:bCs/>
                          <w:i/>
                          <w:sz w:val="16"/>
                          <w:szCs w:val="16"/>
                        </w:rPr>
                      </m:ctrlPr>
                    </m:dPr>
                    <m:e>
                      <m:r>
                        <m:rPr>
                          <m:sty m:val="bi"/>
                        </m:rPr>
                        <w:rPr>
                          <w:rFonts w:ascii="Cambria Math" w:eastAsia="Calibri" w:hAnsi="Cambria Math" w:cstheme="majorHAnsi"/>
                          <w:sz w:val="16"/>
                          <w:szCs w:val="16"/>
                        </w:rPr>
                        <m:t>-15.56</m:t>
                      </m:r>
                      <m:r>
                        <w:rPr>
                          <w:rFonts w:ascii="Cambria Math" w:eastAsia="Calibri" w:hAnsi="Cambria Math" w:cstheme="majorHAnsi"/>
                          <w:sz w:val="16"/>
                          <w:szCs w:val="16"/>
                        </w:rPr>
                        <m:t>+</m:t>
                      </m:r>
                      <m:r>
                        <m:rPr>
                          <m:sty m:val="bi"/>
                        </m:rPr>
                        <w:rPr>
                          <w:rFonts w:ascii="Cambria Math" w:eastAsia="Calibri" w:hAnsi="Cambria Math" w:cstheme="majorHAnsi"/>
                          <w:sz w:val="16"/>
                          <w:szCs w:val="16"/>
                        </w:rPr>
                        <m:t>0.1744⋅</m:t>
                      </m:r>
                      <m:r>
                        <w:rPr>
                          <w:rFonts w:ascii="Cambria Math" w:eastAsia="Calibri" w:hAnsi="Cambria Math" w:cstheme="majorHAnsi"/>
                          <w:sz w:val="16"/>
                          <w:szCs w:val="16"/>
                        </w:rPr>
                        <m:t>age-</m:t>
                      </m:r>
                      <m:r>
                        <m:rPr>
                          <m:sty m:val="bi"/>
                        </m:rPr>
                        <w:rPr>
                          <w:rFonts w:ascii="Cambria Math" w:eastAsia="Calibri" w:hAnsi="Cambria Math" w:cstheme="majorHAnsi"/>
                          <w:sz w:val="16"/>
                          <w:szCs w:val="16"/>
                        </w:rPr>
                        <m:t>0.01958⋅</m:t>
                      </m:r>
                      <m:r>
                        <w:rPr>
                          <w:rFonts w:ascii="Cambria Math" w:eastAsia="Calibri" w:hAnsi="Cambria Math" w:cstheme="majorHAnsi"/>
                          <w:sz w:val="16"/>
                          <w:szCs w:val="16"/>
                        </w:rPr>
                        <m:t>trestbps+</m:t>
                      </m:r>
                      <m:r>
                        <m:rPr>
                          <m:sty m:val="bi"/>
                        </m:rPr>
                        <w:rPr>
                          <w:rFonts w:ascii="Cambria Math" w:eastAsia="Calibri" w:hAnsi="Cambria Math" w:cstheme="majorHAnsi"/>
                          <w:sz w:val="16"/>
                          <w:szCs w:val="16"/>
                        </w:rPr>
                        <m:t>0.1363⋅</m:t>
                      </m:r>
                      <m:r>
                        <w:rPr>
                          <w:rFonts w:ascii="Cambria Math" w:eastAsia="Calibri" w:hAnsi="Cambria Math" w:cstheme="majorHAnsi"/>
                          <w:sz w:val="16"/>
                          <w:szCs w:val="16"/>
                        </w:rPr>
                        <m:t>thalach-</m:t>
                      </m:r>
                      <m:r>
                        <m:rPr>
                          <m:sty m:val="bi"/>
                        </m:rPr>
                        <w:rPr>
                          <w:rFonts w:ascii="Cambria Math" w:eastAsia="Calibri" w:hAnsi="Cambria Math" w:cstheme="majorHAnsi"/>
                          <w:sz w:val="16"/>
                          <w:szCs w:val="16"/>
                        </w:rPr>
                        <m:t>0.0018⋅</m:t>
                      </m:r>
                      <m:r>
                        <w:rPr>
                          <w:rFonts w:ascii="Cambria Math" w:eastAsia="Calibri" w:hAnsi="Cambria Math" w:cstheme="majorHAnsi"/>
                          <w:sz w:val="16"/>
                          <w:szCs w:val="16"/>
                        </w:rPr>
                        <m:t>age×thalach+</m:t>
                      </m:r>
                      <m:r>
                        <m:rPr>
                          <m:sty m:val="bi"/>
                        </m:rPr>
                        <w:rPr>
                          <w:rFonts w:ascii="Cambria Math" w:eastAsia="Calibri" w:hAnsi="Cambria Math" w:cstheme="majorHAnsi"/>
                          <w:sz w:val="16"/>
                          <w:szCs w:val="16"/>
                        </w:rPr>
                        <m:t>0.0008⋅</m:t>
                      </m:r>
                      <m:r>
                        <w:rPr>
                          <w:rFonts w:ascii="Cambria Math" w:eastAsia="Calibri" w:hAnsi="Cambria Math" w:cstheme="majorHAnsi"/>
                          <w:sz w:val="16"/>
                          <w:szCs w:val="16"/>
                        </w:rPr>
                        <m:t>age</m:t>
                      </m:r>
                      <m:r>
                        <w:rPr>
                          <w:rFonts w:ascii="Cambria Math" w:eastAsia="Calibri" w:hAnsi="Cambria Math" w:cstheme="majorHAnsi"/>
                        </w:rPr>
                        <m:t>²</m:t>
                      </m:r>
                      <m:r>
                        <w:rPr>
                          <w:rFonts w:ascii="Cambria Math" w:eastAsia="Calibri" w:hAnsi="Cambria Math" w:cstheme="majorHAnsi"/>
                          <w:sz w:val="16"/>
                          <w:szCs w:val="16"/>
                        </w:rPr>
                        <m:t>+</m:t>
                      </m:r>
                      <m:r>
                        <m:rPr>
                          <m:sty m:val="bi"/>
                        </m:rPr>
                        <w:rPr>
                          <w:rFonts w:ascii="Cambria Math" w:eastAsia="Calibri" w:hAnsi="Cambria Math" w:cstheme="majorHAnsi"/>
                          <w:sz w:val="16"/>
                          <w:szCs w:val="16"/>
                        </w:rPr>
                        <m:t>1.913⋅</m:t>
                      </m:r>
                      <m:r>
                        <w:rPr>
                          <w:rFonts w:ascii="Cambria Math" w:eastAsia="Calibri" w:hAnsi="Cambria Math" w:cstheme="majorHAnsi"/>
                          <w:sz w:val="16"/>
                          <w:szCs w:val="16"/>
                        </w:rPr>
                        <m:t>typical angina+</m:t>
                      </m:r>
                      <m:r>
                        <m:rPr>
                          <m:sty m:val="bi"/>
                        </m:rPr>
                        <w:rPr>
                          <w:rFonts w:ascii="Cambria Math" w:eastAsia="Calibri" w:hAnsi="Cambria Math" w:cstheme="majorHAnsi"/>
                          <w:sz w:val="16"/>
                          <w:szCs w:val="16"/>
                        </w:rPr>
                        <m:t>2.037⋅</m:t>
                      </m:r>
                      <m:r>
                        <w:rPr>
                          <w:rFonts w:ascii="Cambria Math" w:eastAsia="Calibri" w:hAnsi="Cambria Math" w:cstheme="majorHAnsi"/>
                          <w:sz w:val="16"/>
                          <w:szCs w:val="16"/>
                        </w:rPr>
                        <m:t>atypical angina+</m:t>
                      </m:r>
                      <m:r>
                        <m:rPr>
                          <m:sty m:val="bi"/>
                        </m:rPr>
                        <w:rPr>
                          <w:rFonts w:ascii="Cambria Math" w:eastAsia="Calibri" w:hAnsi="Cambria Math" w:cstheme="majorHAnsi"/>
                          <w:sz w:val="16"/>
                          <w:szCs w:val="16"/>
                        </w:rPr>
                        <m:t>1.777⋅</m:t>
                      </m:r>
                      <m:r>
                        <w:rPr>
                          <w:rFonts w:ascii="Cambria Math" w:eastAsia="Calibri" w:hAnsi="Cambria Math" w:cstheme="majorHAnsi"/>
                          <w:sz w:val="16"/>
                          <w:szCs w:val="16"/>
                        </w:rPr>
                        <m:t>non-anginal</m:t>
                      </m:r>
                    </m:e>
                  </m:d>
                </m:sup>
              </m:sSup>
            </m:den>
          </m:f>
        </m:oMath>
      </m:oMathPara>
    </w:p>
    <w:p w14:paraId="5938E276" w14:textId="77777777" w:rsidR="00D84D49" w:rsidRPr="002C4C32" w:rsidRDefault="00D84D49" w:rsidP="00183CDC">
      <w:pPr>
        <w:suppressAutoHyphens/>
        <w:spacing w:line="240" w:lineRule="auto"/>
        <w:contextualSpacing/>
        <w:rPr>
          <w:rFonts w:asciiTheme="majorHAnsi" w:eastAsia="Calibri" w:hAnsiTheme="majorHAnsi" w:cstheme="majorHAnsi"/>
          <w:i/>
        </w:rPr>
      </w:pPr>
    </w:p>
    <w:p w14:paraId="28BEE23F" w14:textId="43DA315E"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 xml:space="preserve">Evaluating </w:t>
      </w:r>
      <w:r w:rsidR="00255041">
        <w:rPr>
          <w:rFonts w:asciiTheme="majorHAnsi" w:hAnsiTheme="majorHAnsi" w:cstheme="majorHAnsi"/>
          <w:b/>
          <w:sz w:val="22"/>
          <w:szCs w:val="22"/>
        </w:rPr>
        <w:t>Model Significance</w:t>
      </w:r>
    </w:p>
    <w:p w14:paraId="1FD4A0D6"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70B0925D" w14:textId="6068C4AD" w:rsidR="001579B6" w:rsidRDefault="001579B6" w:rsidP="001579B6">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evaluate</w:t>
      </w:r>
      <w:r w:rsidRPr="006F1FD1">
        <w:rPr>
          <w:rFonts w:asciiTheme="majorHAnsi" w:eastAsia="Calibri" w:hAnsiTheme="majorHAnsi" w:cstheme="majorHAnsi"/>
          <w:i/>
        </w:rPr>
        <w:t xml:space="preserve"> </w:t>
      </w:r>
      <w:r>
        <w:rPr>
          <w:rFonts w:asciiTheme="majorHAnsi" w:eastAsia="Calibri" w:hAnsiTheme="majorHAnsi" w:cstheme="majorHAnsi"/>
          <w:i/>
        </w:rPr>
        <w:t>the significance of this model, we will perform the Hosmer-Lemeshow goodness-of-fit test again to assess whether the model is appropriate for the dataset for</w:t>
      </w:r>
      <w:r w:rsidRPr="006F1FD1">
        <w:rPr>
          <w:rFonts w:asciiTheme="majorHAnsi" w:eastAsia="Calibri" w:hAnsiTheme="majorHAnsi" w:cstheme="majorHAnsi"/>
          <w:i/>
        </w:rPr>
        <w:t xml:space="preserve"> </w:t>
      </w:r>
      <w:r>
        <w:rPr>
          <w:rFonts w:asciiTheme="majorHAnsi" w:eastAsia="Calibri" w:hAnsiTheme="majorHAnsi" w:cstheme="majorHAnsi"/>
          <w:i/>
        </w:rPr>
        <w:t xml:space="preserve">a </w:t>
      </w:r>
      <w:r w:rsidRPr="006F1FD1">
        <w:rPr>
          <w:rFonts w:asciiTheme="majorHAnsi" w:eastAsia="Calibri" w:hAnsiTheme="majorHAnsi" w:cstheme="majorHAnsi"/>
          <w:i/>
        </w:rPr>
        <w:t>5% level of significance</w:t>
      </w:r>
      <w:r>
        <w:rPr>
          <w:rFonts w:asciiTheme="majorHAnsi" w:eastAsia="Calibri" w:hAnsiTheme="majorHAnsi" w:cstheme="majorHAnsi"/>
          <w:i/>
        </w:rPr>
        <w:t xml:space="preserve"> and set our null and the alternative hypothesis as follows:</w:t>
      </w:r>
    </w:p>
    <w:p w14:paraId="40EBE8FB" w14:textId="77777777" w:rsidR="001579B6" w:rsidRDefault="001579B6" w:rsidP="001579B6">
      <w:pPr>
        <w:suppressAutoHyphens/>
        <w:spacing w:line="240" w:lineRule="auto"/>
        <w:contextualSpacing/>
        <w:rPr>
          <w:rFonts w:asciiTheme="majorHAnsi" w:eastAsia="Calibri" w:hAnsiTheme="majorHAnsi" w:cstheme="majorHAnsi"/>
          <w:i/>
        </w:rPr>
      </w:pPr>
    </w:p>
    <w:p w14:paraId="76295ED3" w14:textId="1FEF6095" w:rsidR="00423166" w:rsidRDefault="001579B6" w:rsidP="00AE589F">
      <w:pPr>
        <w:suppressAutoHyphens/>
        <w:spacing w:line="240" w:lineRule="auto"/>
        <w:contextualSpacing/>
        <w:rPr>
          <w:rFonts w:asciiTheme="majorHAnsi" w:eastAsia="Calibri" w:hAnsiTheme="majorHAnsi" w:cstheme="majorHAnsi"/>
          <w:i/>
        </w:rPr>
      </w:pPr>
      <w:r w:rsidRPr="007D2C93">
        <w:rPr>
          <w:rFonts w:asciiTheme="majorHAnsi" w:eastAsia="Calibri" w:hAnsiTheme="majorHAnsi" w:cstheme="majorHAnsi"/>
          <w:i/>
        </w:rPr>
        <w:t xml:space="preserve">The </w:t>
      </w:r>
      <w:r w:rsidRPr="00961567">
        <w:rPr>
          <w:rFonts w:asciiTheme="majorHAnsi" w:eastAsia="Calibri" w:hAnsiTheme="majorHAnsi" w:cstheme="majorHAnsi"/>
          <w:b/>
          <w:bCs/>
          <w:i/>
        </w:rPr>
        <w:t>Null Hypothesis</w:t>
      </w:r>
      <w:r w:rsidRPr="007D2C93">
        <w:rPr>
          <w:rFonts w:asciiTheme="majorHAnsi" w:eastAsia="Calibri" w:hAnsiTheme="majorHAnsi" w:cstheme="majorHAnsi"/>
          <w:i/>
        </w:rPr>
        <w:t xml:space="preserve"> (H0​): The model provides a good fit to the data</w:t>
      </w:r>
      <w:r>
        <w:rPr>
          <w:rFonts w:asciiTheme="majorHAnsi" w:eastAsia="Calibri" w:hAnsiTheme="majorHAnsi" w:cstheme="majorHAnsi"/>
          <w:i/>
        </w:rPr>
        <w:t xml:space="preserve"> </w:t>
      </w:r>
      <w:r w:rsidR="00064593">
        <w:rPr>
          <w:rFonts w:asciiTheme="majorHAnsi" w:eastAsia="Calibri" w:hAnsiTheme="majorHAnsi" w:cstheme="majorHAnsi"/>
          <w:i/>
        </w:rPr>
        <w:t>and</w:t>
      </w:r>
      <w:r>
        <w:rPr>
          <w:rFonts w:asciiTheme="majorHAnsi" w:eastAsia="Calibri" w:hAnsiTheme="majorHAnsi" w:cstheme="majorHAnsi"/>
          <w:i/>
        </w:rPr>
        <w:t xml:space="preserve"> </w:t>
      </w:r>
      <w:r w:rsidR="00064593">
        <w:rPr>
          <w:rFonts w:asciiTheme="majorHAnsi" w:eastAsia="Calibri" w:hAnsiTheme="majorHAnsi" w:cstheme="majorHAnsi"/>
          <w:i/>
        </w:rPr>
        <w:t xml:space="preserve">is </w:t>
      </w:r>
      <w:r>
        <w:rPr>
          <w:rFonts w:asciiTheme="majorHAnsi" w:eastAsia="Calibri" w:hAnsiTheme="majorHAnsi" w:cstheme="majorHAnsi"/>
          <w:i/>
        </w:rPr>
        <w:t xml:space="preserve">effective </w:t>
      </w:r>
      <w:r w:rsidR="00064593">
        <w:rPr>
          <w:rFonts w:asciiTheme="majorHAnsi" w:eastAsia="Calibri" w:hAnsiTheme="majorHAnsi" w:cstheme="majorHAnsi"/>
          <w:i/>
        </w:rPr>
        <w:t xml:space="preserve">in </w:t>
      </w:r>
      <w:r>
        <w:rPr>
          <w:rFonts w:asciiTheme="majorHAnsi" w:eastAsia="Calibri" w:hAnsiTheme="majorHAnsi" w:cstheme="majorHAnsi"/>
          <w:i/>
        </w:rPr>
        <w:t>predict</w:t>
      </w:r>
      <w:r w:rsidR="00064593">
        <w:rPr>
          <w:rFonts w:asciiTheme="majorHAnsi" w:eastAsia="Calibri" w:hAnsiTheme="majorHAnsi" w:cstheme="majorHAnsi"/>
          <w:i/>
        </w:rPr>
        <w:t>ing</w:t>
      </w:r>
      <w:r>
        <w:rPr>
          <w:rFonts w:asciiTheme="majorHAnsi" w:eastAsia="Calibri" w:hAnsiTheme="majorHAnsi" w:cstheme="majorHAnsi"/>
          <w:i/>
        </w:rPr>
        <w:t xml:space="preserve"> </w:t>
      </w:r>
      <w:r w:rsidR="00AE589F">
        <w:rPr>
          <w:rFonts w:asciiTheme="majorHAnsi" w:eastAsia="Calibri" w:hAnsiTheme="majorHAnsi" w:cstheme="majorHAnsi"/>
          <w:i/>
        </w:rPr>
        <w:t>the probability for an</w:t>
      </w:r>
      <w:r w:rsidR="00423166">
        <w:rPr>
          <w:rFonts w:asciiTheme="majorHAnsi" w:eastAsia="Calibri" w:hAnsiTheme="majorHAnsi" w:cstheme="majorHAnsi"/>
          <w:i/>
        </w:rPr>
        <w:t xml:space="preserve"> </w:t>
      </w:r>
      <w:r w:rsidR="001E4B89">
        <w:rPr>
          <w:rFonts w:asciiTheme="majorHAnsi" w:eastAsia="Calibri" w:hAnsiTheme="majorHAnsi" w:cstheme="majorHAnsi"/>
          <w:i/>
        </w:rPr>
        <w:t>individual to develop heart disease.</w:t>
      </w:r>
    </w:p>
    <w:p w14:paraId="32FEB857" w14:textId="77777777" w:rsidR="001579B6" w:rsidRDefault="001579B6" w:rsidP="001579B6">
      <w:pPr>
        <w:suppressAutoHyphens/>
        <w:spacing w:line="240" w:lineRule="auto"/>
        <w:contextualSpacing/>
        <w:rPr>
          <w:rFonts w:asciiTheme="majorHAnsi" w:eastAsia="Calibri" w:hAnsiTheme="majorHAnsi" w:cstheme="majorHAnsi"/>
          <w:i/>
        </w:rPr>
      </w:pPr>
      <w:r w:rsidRPr="007D2C93">
        <w:rPr>
          <w:rFonts w:asciiTheme="majorHAnsi" w:eastAsia="Calibri" w:hAnsiTheme="majorHAnsi" w:cstheme="majorHAnsi"/>
          <w:i/>
        </w:rPr>
        <w:t xml:space="preserve">The </w:t>
      </w:r>
      <w:r>
        <w:rPr>
          <w:rFonts w:asciiTheme="majorHAnsi" w:eastAsia="Calibri" w:hAnsiTheme="majorHAnsi" w:cstheme="majorHAnsi"/>
          <w:b/>
          <w:bCs/>
          <w:i/>
        </w:rPr>
        <w:t>A</w:t>
      </w:r>
      <w:r w:rsidRPr="00961567">
        <w:rPr>
          <w:rFonts w:asciiTheme="majorHAnsi" w:eastAsia="Calibri" w:hAnsiTheme="majorHAnsi" w:cstheme="majorHAnsi"/>
          <w:b/>
          <w:bCs/>
          <w:i/>
        </w:rPr>
        <w:t>lternative</w:t>
      </w:r>
      <w:r w:rsidRPr="006F1FD1">
        <w:rPr>
          <w:rFonts w:asciiTheme="majorHAnsi" w:eastAsia="Calibri" w:hAnsiTheme="majorHAnsi" w:cstheme="majorHAnsi"/>
          <w:i/>
        </w:rPr>
        <w:t xml:space="preserve"> </w:t>
      </w:r>
      <w:r w:rsidRPr="00961567">
        <w:rPr>
          <w:rFonts w:asciiTheme="majorHAnsi" w:eastAsia="Calibri" w:hAnsiTheme="majorHAnsi" w:cstheme="majorHAnsi"/>
          <w:b/>
          <w:bCs/>
          <w:i/>
        </w:rPr>
        <w:t>Hypothesis</w:t>
      </w:r>
      <w:r w:rsidRPr="007D2C93">
        <w:rPr>
          <w:rFonts w:asciiTheme="majorHAnsi" w:eastAsia="Calibri" w:hAnsiTheme="majorHAnsi" w:cstheme="majorHAnsi"/>
          <w:i/>
        </w:rPr>
        <w:t xml:space="preserve"> (</w:t>
      </w:r>
      <w:r>
        <w:rPr>
          <w:rFonts w:asciiTheme="majorHAnsi" w:eastAsia="Calibri" w:hAnsiTheme="majorHAnsi" w:cstheme="majorHAnsi"/>
          <w:i/>
        </w:rPr>
        <w:t>Ha): The logistic regression model does not provide a good fit to the data.</w:t>
      </w:r>
    </w:p>
    <w:p w14:paraId="70F2A783" w14:textId="0C215BE5" w:rsidR="001579B6" w:rsidRDefault="00613C23" w:rsidP="001579B6">
      <w:pPr>
        <w:suppressAutoHyphens/>
        <w:spacing w:line="240" w:lineRule="auto"/>
        <w:contextualSpacing/>
        <w:jc w:val="center"/>
        <w:rPr>
          <w:rFonts w:asciiTheme="majorHAnsi" w:eastAsia="Calibri" w:hAnsiTheme="majorHAnsi" w:cstheme="majorHAnsi"/>
          <w:i/>
        </w:rPr>
      </w:pPr>
      <w:r w:rsidRPr="00613C23">
        <w:rPr>
          <w:rFonts w:asciiTheme="majorHAnsi" w:eastAsia="Calibri" w:hAnsiTheme="majorHAnsi" w:cstheme="majorHAnsi"/>
          <w:i/>
          <w:noProof/>
        </w:rPr>
        <w:drawing>
          <wp:inline distT="0" distB="0" distL="0" distR="0" wp14:anchorId="76CF1503" wp14:editId="5A570BCF">
            <wp:extent cx="3893820" cy="678527"/>
            <wp:effectExtent l="0" t="0" r="0" b="7620"/>
            <wp:docPr id="1837808462" name="Picture 1" descr="A close-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808462" name="Picture 1" descr="A close-up of text&#10;&#10;AI-generated content may be incorrect."/>
                    <pic:cNvPicPr/>
                  </pic:nvPicPr>
                  <pic:blipFill>
                    <a:blip r:embed="rId14"/>
                    <a:stretch>
                      <a:fillRect/>
                    </a:stretch>
                  </pic:blipFill>
                  <pic:spPr>
                    <a:xfrm>
                      <a:off x="0" y="0"/>
                      <a:ext cx="3906647" cy="680762"/>
                    </a:xfrm>
                    <a:prstGeom prst="rect">
                      <a:avLst/>
                    </a:prstGeom>
                  </pic:spPr>
                </pic:pic>
              </a:graphicData>
            </a:graphic>
          </wp:inline>
        </w:drawing>
      </w:r>
    </w:p>
    <w:p w14:paraId="2811387D" w14:textId="06E9A3E8" w:rsidR="001579B6" w:rsidRDefault="001579B6" w:rsidP="001579B6">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From the performed Hosmer-Lemeshow test, we can identify the </w:t>
      </w:r>
      <w:r w:rsidRPr="00ED553C">
        <w:rPr>
          <w:rFonts w:asciiTheme="majorHAnsi" w:eastAsia="Calibri" w:hAnsiTheme="majorHAnsi" w:cstheme="majorHAnsi"/>
          <w:i/>
        </w:rPr>
        <w:t>Chi-Square values calculated from the differences between observed and expected frequencies</w:t>
      </w:r>
      <w:r>
        <w:rPr>
          <w:rFonts w:asciiTheme="majorHAnsi" w:eastAsia="Calibri" w:hAnsiTheme="majorHAnsi" w:cstheme="majorHAnsi"/>
          <w:i/>
        </w:rPr>
        <w:t xml:space="preserve"> to be </w:t>
      </w:r>
      <m:oMath>
        <m:sSup>
          <m:sSupPr>
            <m:ctrlPr>
              <w:rPr>
                <w:rFonts w:ascii="Cambria Math" w:eastAsia="Calibri" w:hAnsi="Cambria Math" w:cstheme="majorHAnsi"/>
                <w:i/>
              </w:rPr>
            </m:ctrlPr>
          </m:sSupPr>
          <m:e>
            <m:r>
              <w:rPr>
                <w:rFonts w:ascii="Cambria Math" w:eastAsia="Calibri" w:hAnsi="Cambria Math" w:cstheme="majorHAnsi"/>
              </w:rPr>
              <m:t>X</m:t>
            </m:r>
          </m:e>
          <m:sup>
            <m:r>
              <w:rPr>
                <w:rFonts w:ascii="Cambria Math" w:eastAsia="Calibri" w:hAnsi="Cambria Math" w:cstheme="majorHAnsi"/>
              </w:rPr>
              <m:t>2</m:t>
            </m:r>
          </m:sup>
        </m:sSup>
        <m:r>
          <w:rPr>
            <w:rFonts w:ascii="Cambria Math" w:eastAsia="Calibri" w:hAnsi="Cambria Math" w:cstheme="majorHAnsi"/>
          </w:rPr>
          <m:t>=52</m:t>
        </m:r>
      </m:oMath>
      <w:r>
        <w:rPr>
          <w:rFonts w:asciiTheme="majorHAnsi" w:eastAsia="Calibri" w:hAnsiTheme="majorHAnsi" w:cstheme="majorHAnsi"/>
          <w:i/>
        </w:rPr>
        <w:t xml:space="preserve"> with </w:t>
      </w:r>
      <w:r w:rsidR="00FD7BD4">
        <w:rPr>
          <w:rFonts w:asciiTheme="majorHAnsi" w:eastAsia="Calibri" w:hAnsiTheme="majorHAnsi" w:cstheme="majorHAnsi"/>
          <w:i/>
        </w:rPr>
        <w:t>a</w:t>
      </w:r>
      <w:r>
        <w:rPr>
          <w:rFonts w:asciiTheme="majorHAnsi" w:eastAsia="Calibri" w:hAnsiTheme="majorHAnsi" w:cstheme="majorHAnsi"/>
          <w:i/>
        </w:rPr>
        <w:t xml:space="preserve"> P-value of 0.</w:t>
      </w:r>
      <w:r w:rsidR="00FD7BD4">
        <w:rPr>
          <w:rFonts w:asciiTheme="majorHAnsi" w:eastAsia="Calibri" w:hAnsiTheme="majorHAnsi" w:cstheme="majorHAnsi"/>
          <w:i/>
        </w:rPr>
        <w:t>3209</w:t>
      </w:r>
      <w:r>
        <w:rPr>
          <w:rFonts w:asciiTheme="majorHAnsi" w:eastAsia="Calibri" w:hAnsiTheme="majorHAnsi" w:cstheme="majorHAnsi"/>
          <w:i/>
        </w:rPr>
        <w:t>.</w:t>
      </w:r>
    </w:p>
    <w:p w14:paraId="37B0DC77" w14:textId="0A3D6DFF" w:rsidR="001579B6" w:rsidRDefault="001579B6" w:rsidP="001579B6">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From this, we can conclude that since our P-value </w:t>
      </w:r>
      <w:r w:rsidRPr="00C425E7">
        <w:rPr>
          <w:rFonts w:asciiTheme="majorHAnsi" w:eastAsia="Calibri" w:hAnsiTheme="majorHAnsi" w:cstheme="majorHAnsi"/>
          <w:i/>
        </w:rPr>
        <w:t>is much greater than 0.05</w:t>
      </w:r>
      <w:r>
        <w:rPr>
          <w:rFonts w:asciiTheme="majorHAnsi" w:eastAsia="Calibri" w:hAnsiTheme="majorHAnsi" w:cstheme="majorHAnsi"/>
          <w:i/>
        </w:rPr>
        <w:t xml:space="preserve"> (0.</w:t>
      </w:r>
      <w:r w:rsidR="00FD7BD4">
        <w:rPr>
          <w:rFonts w:asciiTheme="majorHAnsi" w:eastAsia="Calibri" w:hAnsiTheme="majorHAnsi" w:cstheme="majorHAnsi"/>
          <w:i/>
        </w:rPr>
        <w:t>3209</w:t>
      </w:r>
      <w:r>
        <w:rPr>
          <w:rFonts w:asciiTheme="majorHAnsi" w:eastAsia="Calibri" w:hAnsiTheme="majorHAnsi" w:cstheme="majorHAnsi"/>
          <w:i/>
        </w:rPr>
        <w:t>&gt;0.05)</w:t>
      </w:r>
      <w:r w:rsidRPr="00C425E7">
        <w:rPr>
          <w:rFonts w:asciiTheme="majorHAnsi" w:eastAsia="Calibri" w:hAnsiTheme="majorHAnsi" w:cstheme="majorHAnsi"/>
          <w:i/>
        </w:rPr>
        <w:t xml:space="preserve">, </w:t>
      </w:r>
      <w:r w:rsidRPr="00BE65F1">
        <w:rPr>
          <w:rFonts w:asciiTheme="majorHAnsi" w:eastAsia="Calibri" w:hAnsiTheme="majorHAnsi" w:cstheme="majorHAnsi"/>
          <w:i/>
        </w:rPr>
        <w:t>insufficient evidence exists to reject the null hypothesis, H0, in favor of</w:t>
      </w:r>
      <w:r>
        <w:rPr>
          <w:rFonts w:asciiTheme="majorHAnsi" w:eastAsia="Calibri" w:hAnsiTheme="majorHAnsi" w:cstheme="majorHAnsi"/>
          <w:i/>
        </w:rPr>
        <w:t xml:space="preserve"> the</w:t>
      </w:r>
      <w:r w:rsidRPr="006F1FD1">
        <w:rPr>
          <w:rFonts w:asciiTheme="majorHAnsi" w:eastAsia="Calibri" w:hAnsiTheme="majorHAnsi" w:cstheme="majorHAnsi"/>
          <w:i/>
        </w:rPr>
        <w:t xml:space="preserve"> alternative hypotheses</w:t>
      </w:r>
      <w:r>
        <w:rPr>
          <w:rFonts w:asciiTheme="majorHAnsi" w:eastAsia="Calibri" w:hAnsiTheme="majorHAnsi" w:cstheme="majorHAnsi"/>
          <w:i/>
        </w:rPr>
        <w:t xml:space="preserve">, and, therefore, the model is significant and </w:t>
      </w:r>
      <w:r w:rsidRPr="007D2C93">
        <w:rPr>
          <w:rFonts w:asciiTheme="majorHAnsi" w:eastAsia="Calibri" w:hAnsiTheme="majorHAnsi" w:cstheme="majorHAnsi"/>
          <w:i/>
        </w:rPr>
        <w:t>provides a good fit to the data</w:t>
      </w:r>
      <w:r>
        <w:rPr>
          <w:rFonts w:asciiTheme="majorHAnsi" w:eastAsia="Calibri" w:hAnsiTheme="majorHAnsi" w:cstheme="majorHAnsi"/>
          <w:i/>
        </w:rPr>
        <w:t>.</w:t>
      </w:r>
    </w:p>
    <w:p w14:paraId="0FC6A608" w14:textId="77777777" w:rsidR="00DF4A2E" w:rsidRPr="002C4C32" w:rsidRDefault="00DF4A2E" w:rsidP="00DF4A2E">
      <w:pPr>
        <w:suppressAutoHyphens/>
        <w:spacing w:line="240" w:lineRule="auto"/>
        <w:ind w:left="720"/>
        <w:contextualSpacing/>
        <w:rPr>
          <w:rFonts w:asciiTheme="majorHAnsi" w:eastAsia="Calibri" w:hAnsiTheme="majorHAnsi" w:cstheme="majorHAnsi"/>
        </w:rPr>
      </w:pPr>
    </w:p>
    <w:p w14:paraId="0080BDD6" w14:textId="22BF9B31" w:rsidR="00656B6B" w:rsidRDefault="00656B6B" w:rsidP="00656B6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rPr>
        <w:t xml:space="preserve">To </w:t>
      </w:r>
      <w:r w:rsidR="004545C9">
        <w:rPr>
          <w:rFonts w:asciiTheme="majorHAnsi" w:eastAsia="Calibri" w:hAnsiTheme="majorHAnsi" w:cstheme="majorHAnsi"/>
        </w:rPr>
        <w:t>validate that all</w:t>
      </w:r>
      <w:r w:rsidRPr="002C4C32">
        <w:rPr>
          <w:rFonts w:asciiTheme="majorHAnsi" w:eastAsia="Calibri" w:hAnsiTheme="majorHAnsi" w:cstheme="majorHAnsi"/>
          <w:i/>
        </w:rPr>
        <w:t xml:space="preserve"> terms are significant in the model</w:t>
      </w:r>
      <w:r>
        <w:rPr>
          <w:rFonts w:asciiTheme="majorHAnsi" w:eastAsia="Calibri" w:hAnsiTheme="majorHAnsi" w:cstheme="majorHAnsi"/>
          <w:i/>
        </w:rPr>
        <w:t xml:space="preserve">, we can run </w:t>
      </w:r>
      <w:r w:rsidRPr="006F1FD1">
        <w:rPr>
          <w:rFonts w:asciiTheme="majorHAnsi" w:eastAsia="Calibri" w:hAnsiTheme="majorHAnsi" w:cstheme="majorHAnsi"/>
          <w:i/>
        </w:rPr>
        <w:t>Wald’s test</w:t>
      </w:r>
      <w:r>
        <w:rPr>
          <w:rFonts w:asciiTheme="majorHAnsi" w:eastAsia="Calibri" w:hAnsiTheme="majorHAnsi" w:cstheme="majorHAnsi"/>
          <w:i/>
        </w:rPr>
        <w:t xml:space="preserve"> at the</w:t>
      </w:r>
      <w:r w:rsidRPr="006F1FD1">
        <w:rPr>
          <w:rFonts w:asciiTheme="majorHAnsi" w:eastAsia="Calibri" w:hAnsiTheme="majorHAnsi" w:cstheme="majorHAnsi"/>
          <w:i/>
        </w:rPr>
        <w:t xml:space="preserve"> 5% level of significance</w:t>
      </w:r>
      <w:r>
        <w:rPr>
          <w:rFonts w:asciiTheme="majorHAnsi" w:eastAsia="Calibri" w:hAnsiTheme="majorHAnsi" w:cstheme="majorHAnsi"/>
          <w:i/>
        </w:rPr>
        <w:t xml:space="preserve"> </w:t>
      </w:r>
      <w:r w:rsidR="004545C9">
        <w:rPr>
          <w:rFonts w:asciiTheme="majorHAnsi" w:eastAsia="Calibri" w:hAnsiTheme="majorHAnsi" w:cstheme="majorHAnsi"/>
          <w:i/>
        </w:rPr>
        <w:t>and</w:t>
      </w:r>
      <w:r>
        <w:rPr>
          <w:rFonts w:asciiTheme="majorHAnsi" w:eastAsia="Calibri" w:hAnsiTheme="majorHAnsi" w:cstheme="majorHAnsi"/>
          <w:i/>
        </w:rPr>
        <w:t xml:space="preserve"> determine whether each coefficient is significant for the model. Thus:</w:t>
      </w:r>
    </w:p>
    <w:p w14:paraId="1323260D" w14:textId="178A4771" w:rsidR="00FE16DF" w:rsidRDefault="00656B6B" w:rsidP="00A8492C">
      <w:pPr>
        <w:suppressAutoHyphens/>
        <w:spacing w:line="240" w:lineRule="auto"/>
        <w:contextualSpacing/>
        <w:rPr>
          <w:rFonts w:asciiTheme="majorHAnsi" w:eastAsia="Calibri" w:hAnsiTheme="majorHAnsi" w:cstheme="majorHAnsi"/>
          <w:i/>
        </w:rPr>
      </w:pPr>
      <w:r w:rsidRPr="007D2C93">
        <w:rPr>
          <w:rFonts w:asciiTheme="majorHAnsi" w:eastAsia="Calibri" w:hAnsiTheme="majorHAnsi" w:cstheme="majorHAnsi"/>
          <w:i/>
        </w:rPr>
        <w:t xml:space="preserve">The </w:t>
      </w:r>
      <w:r w:rsidRPr="00961567">
        <w:rPr>
          <w:rFonts w:asciiTheme="majorHAnsi" w:eastAsia="Calibri" w:hAnsiTheme="majorHAnsi" w:cstheme="majorHAnsi"/>
          <w:b/>
          <w:bCs/>
          <w:i/>
        </w:rPr>
        <w:t>Null Hypothesis</w:t>
      </w:r>
      <w:r w:rsidRPr="007D2C93">
        <w:rPr>
          <w:rFonts w:asciiTheme="majorHAnsi" w:eastAsia="Calibri" w:hAnsiTheme="majorHAnsi" w:cstheme="majorHAnsi"/>
          <w:i/>
        </w:rPr>
        <w:t xml:space="preserve"> (H0​): </w:t>
      </w:r>
      <m:oMath>
        <m:r>
          <w:rPr>
            <w:rFonts w:ascii="Cambria Math" w:eastAsia="Calibri" w:hAnsi="Cambria Math" w:cstheme="majorHAnsi"/>
          </w:rPr>
          <m:t>βi=0</m:t>
        </m:r>
      </m:oMath>
      <w:r>
        <w:rPr>
          <w:rFonts w:asciiTheme="majorHAnsi" w:eastAsia="Calibri" w:hAnsiTheme="majorHAnsi" w:cstheme="majorHAnsi"/>
          <w:i/>
        </w:rPr>
        <w:t>, for i=1</w:t>
      </w:r>
      <w:r w:rsidR="005768A1">
        <w:rPr>
          <w:rFonts w:asciiTheme="majorHAnsi" w:eastAsia="Calibri" w:hAnsiTheme="majorHAnsi" w:cstheme="majorHAnsi"/>
          <w:i/>
        </w:rPr>
        <w:t xml:space="preserve"> to 8</w:t>
      </w:r>
      <w:r>
        <w:rPr>
          <w:rFonts w:asciiTheme="majorHAnsi" w:eastAsia="Calibri" w:hAnsiTheme="majorHAnsi" w:cstheme="majorHAnsi"/>
          <w:i/>
        </w:rPr>
        <w:t>. T</w:t>
      </w:r>
      <w:r w:rsidRPr="00E64B0B">
        <w:rPr>
          <w:rFonts w:asciiTheme="majorHAnsi" w:eastAsia="Calibri" w:hAnsiTheme="majorHAnsi" w:cstheme="majorHAnsi"/>
          <w:i/>
        </w:rPr>
        <w:t xml:space="preserve">he </w:t>
      </w:r>
      <w:r>
        <w:rPr>
          <w:rFonts w:asciiTheme="majorHAnsi" w:eastAsia="Calibri" w:hAnsiTheme="majorHAnsi" w:cstheme="majorHAnsi"/>
          <w:i/>
        </w:rPr>
        <w:t>coefficients for age, resting blood pressure, maximum heart rate, and exercise-induced angina</w:t>
      </w:r>
      <w:r w:rsidRPr="00E64B0B">
        <w:rPr>
          <w:rFonts w:asciiTheme="majorHAnsi" w:eastAsia="Calibri" w:hAnsiTheme="majorHAnsi" w:cstheme="majorHAnsi"/>
          <w:i/>
        </w:rPr>
        <w:t xml:space="preserve"> </w:t>
      </w:r>
      <w:r>
        <w:rPr>
          <w:rFonts w:asciiTheme="majorHAnsi" w:eastAsia="Calibri" w:hAnsiTheme="majorHAnsi" w:cstheme="majorHAnsi"/>
          <w:i/>
        </w:rPr>
        <w:t>are</w:t>
      </w:r>
      <w:r w:rsidRPr="00E64B0B">
        <w:rPr>
          <w:rFonts w:asciiTheme="majorHAnsi" w:eastAsia="Calibri" w:hAnsiTheme="majorHAnsi" w:cstheme="majorHAnsi"/>
          <w:i/>
        </w:rPr>
        <w:t xml:space="preserve"> zero</w:t>
      </w:r>
      <w:r>
        <w:rPr>
          <w:rFonts w:asciiTheme="majorHAnsi" w:eastAsia="Calibri" w:hAnsiTheme="majorHAnsi" w:cstheme="majorHAnsi"/>
          <w:i/>
        </w:rPr>
        <w:t xml:space="preserve"> and </w:t>
      </w:r>
      <w:r w:rsidRPr="00F2383B">
        <w:rPr>
          <w:rFonts w:asciiTheme="majorHAnsi" w:eastAsia="Calibri" w:hAnsiTheme="majorHAnsi" w:cstheme="majorHAnsi"/>
          <w:i/>
        </w:rPr>
        <w:t xml:space="preserve">considered </w:t>
      </w:r>
      <w:r>
        <w:rPr>
          <w:rFonts w:asciiTheme="majorHAnsi" w:eastAsia="Calibri" w:hAnsiTheme="majorHAnsi" w:cstheme="majorHAnsi"/>
          <w:i/>
        </w:rPr>
        <w:t xml:space="preserve">not </w:t>
      </w:r>
      <w:r w:rsidRPr="00F2383B">
        <w:rPr>
          <w:rFonts w:asciiTheme="majorHAnsi" w:eastAsia="Calibri" w:hAnsiTheme="majorHAnsi" w:cstheme="majorHAnsi"/>
          <w:i/>
        </w:rPr>
        <w:t>significant</w:t>
      </w:r>
      <w:r>
        <w:rPr>
          <w:rFonts w:asciiTheme="majorHAnsi" w:eastAsia="Calibri" w:hAnsiTheme="majorHAnsi" w:cstheme="majorHAnsi"/>
          <w:i/>
        </w:rPr>
        <w:t xml:space="preserve"> for the mode.</w:t>
      </w:r>
    </w:p>
    <w:p w14:paraId="1253F61B" w14:textId="579C5C1A" w:rsidR="00656B6B" w:rsidRDefault="00656B6B" w:rsidP="00742B47">
      <w:pPr>
        <w:suppressAutoHyphens/>
        <w:spacing w:line="240" w:lineRule="auto"/>
        <w:contextualSpacing/>
        <w:rPr>
          <w:rFonts w:asciiTheme="majorHAnsi" w:eastAsia="Calibri" w:hAnsiTheme="majorHAnsi" w:cstheme="majorHAnsi"/>
          <w:i/>
        </w:rPr>
      </w:pPr>
      <w:r w:rsidRPr="007D2C93">
        <w:rPr>
          <w:rFonts w:asciiTheme="majorHAnsi" w:eastAsia="Calibri" w:hAnsiTheme="majorHAnsi" w:cstheme="majorHAnsi"/>
          <w:i/>
        </w:rPr>
        <w:t xml:space="preserve">The </w:t>
      </w:r>
      <w:r>
        <w:rPr>
          <w:rFonts w:asciiTheme="majorHAnsi" w:eastAsia="Calibri" w:hAnsiTheme="majorHAnsi" w:cstheme="majorHAnsi"/>
          <w:b/>
          <w:bCs/>
          <w:i/>
        </w:rPr>
        <w:t>A</w:t>
      </w:r>
      <w:r w:rsidRPr="00961567">
        <w:rPr>
          <w:rFonts w:asciiTheme="majorHAnsi" w:eastAsia="Calibri" w:hAnsiTheme="majorHAnsi" w:cstheme="majorHAnsi"/>
          <w:b/>
          <w:bCs/>
          <w:i/>
        </w:rPr>
        <w:t>lternative</w:t>
      </w:r>
      <w:r w:rsidRPr="006F1FD1">
        <w:rPr>
          <w:rFonts w:asciiTheme="majorHAnsi" w:eastAsia="Calibri" w:hAnsiTheme="majorHAnsi" w:cstheme="majorHAnsi"/>
          <w:i/>
        </w:rPr>
        <w:t xml:space="preserve"> </w:t>
      </w:r>
      <w:r w:rsidRPr="00961567">
        <w:rPr>
          <w:rFonts w:asciiTheme="majorHAnsi" w:eastAsia="Calibri" w:hAnsiTheme="majorHAnsi" w:cstheme="majorHAnsi"/>
          <w:b/>
          <w:bCs/>
          <w:i/>
        </w:rPr>
        <w:t>Hypothesis</w:t>
      </w:r>
      <w:r w:rsidRPr="007D2C93">
        <w:rPr>
          <w:rFonts w:asciiTheme="majorHAnsi" w:eastAsia="Calibri" w:hAnsiTheme="majorHAnsi" w:cstheme="majorHAnsi"/>
          <w:i/>
        </w:rPr>
        <w:t xml:space="preserve"> (H</w:t>
      </w:r>
      <w:r>
        <w:rPr>
          <w:rFonts w:asciiTheme="majorHAnsi" w:eastAsia="Calibri" w:hAnsiTheme="majorHAnsi" w:cstheme="majorHAnsi"/>
          <w:i/>
        </w:rPr>
        <w:t>a</w:t>
      </w:r>
      <w:r w:rsidRPr="007D2C93">
        <w:rPr>
          <w:rFonts w:asciiTheme="majorHAnsi" w:eastAsia="Calibri" w:hAnsiTheme="majorHAnsi" w:cstheme="majorHAnsi"/>
          <w:i/>
        </w:rPr>
        <w:t xml:space="preserve">​): </w:t>
      </w:r>
      <m:oMath>
        <m:r>
          <w:rPr>
            <w:rFonts w:ascii="Cambria Math" w:eastAsia="Calibri" w:hAnsi="Cambria Math" w:cstheme="majorHAnsi"/>
          </w:rPr>
          <m:t>βi≠0</m:t>
        </m:r>
      </m:oMath>
      <w:r>
        <w:rPr>
          <w:rFonts w:asciiTheme="majorHAnsi" w:eastAsia="Calibri" w:hAnsiTheme="majorHAnsi" w:cstheme="majorHAnsi"/>
          <w:i/>
        </w:rPr>
        <w:t>, for i=</w:t>
      </w:r>
      <w:r w:rsidR="00A8492C">
        <w:rPr>
          <w:rFonts w:asciiTheme="majorHAnsi" w:eastAsia="Calibri" w:hAnsiTheme="majorHAnsi" w:cstheme="majorHAnsi"/>
          <w:i/>
        </w:rPr>
        <w:t>1 to 8</w:t>
      </w:r>
      <w:r>
        <w:rPr>
          <w:rFonts w:asciiTheme="majorHAnsi" w:eastAsia="Calibri" w:hAnsiTheme="majorHAnsi" w:cstheme="majorHAnsi"/>
          <w:i/>
        </w:rPr>
        <w:t>. The</w:t>
      </w:r>
      <w:r w:rsidRPr="00E64B0B">
        <w:rPr>
          <w:rFonts w:asciiTheme="majorHAnsi" w:eastAsia="Calibri" w:hAnsiTheme="majorHAnsi" w:cstheme="majorHAnsi"/>
          <w:i/>
        </w:rPr>
        <w:t xml:space="preserve"> </w:t>
      </w:r>
      <w:r>
        <w:rPr>
          <w:rFonts w:asciiTheme="majorHAnsi" w:eastAsia="Calibri" w:hAnsiTheme="majorHAnsi" w:cstheme="majorHAnsi"/>
          <w:i/>
        </w:rPr>
        <w:t>coefficients for age, resting blood pressure, maximum heart rate,</w:t>
      </w:r>
      <w:r w:rsidR="00FE16DF">
        <w:rPr>
          <w:rFonts w:asciiTheme="majorHAnsi" w:eastAsia="Calibri" w:hAnsiTheme="majorHAnsi" w:cstheme="majorHAnsi"/>
          <w:i/>
        </w:rPr>
        <w:t xml:space="preserve"> the interaction for age and </w:t>
      </w:r>
      <w:r w:rsidR="00742B47">
        <w:rPr>
          <w:rFonts w:asciiTheme="majorHAnsi" w:eastAsia="Calibri" w:hAnsiTheme="majorHAnsi" w:cstheme="majorHAnsi"/>
          <w:i/>
        </w:rPr>
        <w:t>heart rate, age squared,</w:t>
      </w:r>
      <w:r>
        <w:rPr>
          <w:rFonts w:asciiTheme="majorHAnsi" w:eastAsia="Calibri" w:hAnsiTheme="majorHAnsi" w:cstheme="majorHAnsi"/>
          <w:i/>
        </w:rPr>
        <w:t xml:space="preserve"> and </w:t>
      </w:r>
      <w:r w:rsidR="00742B47">
        <w:rPr>
          <w:rFonts w:asciiTheme="majorHAnsi" w:eastAsia="Calibri" w:hAnsiTheme="majorHAnsi" w:cstheme="majorHAnsi"/>
          <w:i/>
        </w:rPr>
        <w:t>the type of pain</w:t>
      </w:r>
      <w:r>
        <w:rPr>
          <w:rFonts w:asciiTheme="majorHAnsi" w:eastAsia="Calibri" w:hAnsiTheme="majorHAnsi" w:cstheme="majorHAnsi"/>
          <w:i/>
        </w:rPr>
        <w:t xml:space="preserve"> are not zero and are considered significant for the model.</w:t>
      </w:r>
    </w:p>
    <w:p w14:paraId="3A1536D6" w14:textId="6A833149" w:rsidR="00656B6B" w:rsidRDefault="004545C9" w:rsidP="00656B6B">
      <w:pPr>
        <w:suppressAutoHyphens/>
        <w:spacing w:line="240" w:lineRule="auto"/>
        <w:contextualSpacing/>
        <w:jc w:val="center"/>
        <w:rPr>
          <w:rFonts w:asciiTheme="majorHAnsi" w:eastAsia="Calibri" w:hAnsiTheme="majorHAnsi" w:cstheme="majorHAnsi"/>
          <w:i/>
        </w:rPr>
      </w:pPr>
      <w:r w:rsidRPr="004545C9">
        <w:rPr>
          <w:rFonts w:asciiTheme="majorHAnsi" w:eastAsia="Calibri" w:hAnsiTheme="majorHAnsi" w:cstheme="majorHAnsi"/>
          <w:i/>
          <w:noProof/>
        </w:rPr>
        <w:lastRenderedPageBreak/>
        <w:drawing>
          <wp:inline distT="0" distB="0" distL="0" distR="0" wp14:anchorId="46069E54" wp14:editId="3E382191">
            <wp:extent cx="1379220" cy="1454178"/>
            <wp:effectExtent l="0" t="0" r="0" b="0"/>
            <wp:docPr id="682368805" name="Picture 1" descr="A screenshot of a tabl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68805" name="Picture 1" descr="A screenshot of a table with numbers&#10;&#10;AI-generated content may be incorrect."/>
                    <pic:cNvPicPr/>
                  </pic:nvPicPr>
                  <pic:blipFill>
                    <a:blip r:embed="rId15"/>
                    <a:stretch>
                      <a:fillRect/>
                    </a:stretch>
                  </pic:blipFill>
                  <pic:spPr>
                    <a:xfrm>
                      <a:off x="0" y="0"/>
                      <a:ext cx="1380192" cy="1455203"/>
                    </a:xfrm>
                    <a:prstGeom prst="rect">
                      <a:avLst/>
                    </a:prstGeom>
                  </pic:spPr>
                </pic:pic>
              </a:graphicData>
            </a:graphic>
          </wp:inline>
        </w:drawing>
      </w:r>
    </w:p>
    <w:p w14:paraId="5AE57F17" w14:textId="2FD4B9D1" w:rsidR="00656B6B" w:rsidRPr="00F4543A" w:rsidRDefault="00656B6B" w:rsidP="00412FAD">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By running the Hosmer-Lemeshow test, we can see that because</w:t>
      </w:r>
      <w:r w:rsidRPr="0022118D">
        <w:rPr>
          <w:rFonts w:asciiTheme="majorHAnsi" w:eastAsia="Calibri" w:hAnsiTheme="majorHAnsi" w:cstheme="majorHAnsi"/>
          <w:i/>
        </w:rPr>
        <w:t xml:space="preserve"> the confidence interval</w:t>
      </w:r>
      <w:r>
        <w:rPr>
          <w:rFonts w:asciiTheme="majorHAnsi" w:eastAsia="Calibri" w:hAnsiTheme="majorHAnsi" w:cstheme="majorHAnsi"/>
          <w:i/>
        </w:rPr>
        <w:t xml:space="preserve">s for </w:t>
      </w:r>
      <m:oMath>
        <m:r>
          <m:rPr>
            <m:sty m:val="bi"/>
          </m:rPr>
          <w:rPr>
            <w:rFonts w:ascii="Cambria Math" w:eastAsia="Calibri" w:hAnsi="Cambria Math" w:cstheme="majorHAnsi"/>
          </w:rPr>
          <m:t>β</m:t>
        </m:r>
        <m:r>
          <m:rPr>
            <m:sty m:val="bi"/>
          </m:rPr>
          <w:rPr>
            <w:rFonts w:ascii="Cambria Math" w:eastAsia="Calibri" w:hAnsi="Cambria Math" w:cstheme="majorHAnsi"/>
          </w:rPr>
          <m:t>1</m:t>
        </m:r>
        <m:d>
          <m:dPr>
            <m:ctrlPr>
              <w:rPr>
                <w:rFonts w:ascii="Cambria Math" w:eastAsia="Calibri" w:hAnsi="Cambria Math" w:cstheme="majorHAnsi"/>
                <w:i/>
              </w:rPr>
            </m:ctrlPr>
          </m:dPr>
          <m:e>
            <m:r>
              <w:rPr>
                <w:rFonts w:ascii="Cambria Math" w:eastAsia="Calibri" w:hAnsi="Cambria Math" w:cstheme="majorHAnsi"/>
              </w:rPr>
              <m:t>age</m:t>
            </m:r>
          </m:e>
        </m:d>
        <m:r>
          <w:rPr>
            <w:rFonts w:ascii="Cambria Math" w:eastAsia="Calibri" w:hAnsi="Cambria Math" w:cstheme="majorHAnsi"/>
          </w:rPr>
          <m:t>,</m:t>
        </m:r>
        <m:r>
          <m:rPr>
            <m:sty m:val="bi"/>
          </m:rPr>
          <w:rPr>
            <w:rFonts w:ascii="Cambria Math" w:eastAsia="Calibri" w:hAnsi="Cambria Math" w:cstheme="majorHAnsi"/>
          </w:rPr>
          <m:t xml:space="preserve"> β</m:t>
        </m:r>
        <m:r>
          <m:rPr>
            <m:sty m:val="bi"/>
          </m:rPr>
          <w:rPr>
            <w:rFonts w:ascii="Cambria Math" w:eastAsia="Calibri" w:hAnsi="Cambria Math" w:cstheme="majorHAnsi"/>
          </w:rPr>
          <m:t>2</m:t>
        </m:r>
        <m:d>
          <m:dPr>
            <m:ctrlPr>
              <w:rPr>
                <w:rFonts w:ascii="Cambria Math" w:eastAsia="Calibri" w:hAnsi="Cambria Math" w:cstheme="majorHAnsi"/>
                <w:i/>
              </w:rPr>
            </m:ctrlPr>
          </m:dPr>
          <m:e>
            <m:r>
              <w:rPr>
                <w:rFonts w:ascii="Cambria Math" w:eastAsia="Calibri" w:hAnsi="Cambria Math" w:cstheme="majorHAnsi"/>
              </w:rPr>
              <m:t>trestbps</m:t>
            </m:r>
          </m:e>
        </m:d>
        <m:r>
          <w:rPr>
            <w:rFonts w:ascii="Cambria Math" w:eastAsia="Calibri" w:hAnsi="Cambria Math" w:cstheme="majorHAnsi"/>
          </w:rPr>
          <m:t xml:space="preserve">, </m:t>
        </m:r>
        <m:r>
          <m:rPr>
            <m:sty m:val="bi"/>
          </m:rPr>
          <w:rPr>
            <w:rFonts w:ascii="Cambria Math" w:eastAsia="Calibri" w:hAnsi="Cambria Math" w:cstheme="majorHAnsi"/>
          </w:rPr>
          <m:t>β</m:t>
        </m:r>
        <m:r>
          <m:rPr>
            <m:sty m:val="bi"/>
          </m:rPr>
          <w:rPr>
            <w:rFonts w:ascii="Cambria Math" w:eastAsia="Calibri" w:hAnsi="Cambria Math" w:cstheme="majorHAnsi"/>
          </w:rPr>
          <m:t>3</m:t>
        </m:r>
      </m:oMath>
      <w:r>
        <w:rPr>
          <w:rFonts w:asciiTheme="majorHAnsi" w:eastAsia="Calibri" w:hAnsiTheme="majorHAnsi" w:cstheme="majorHAnsi"/>
          <w:i/>
        </w:rPr>
        <w:t>(</w:t>
      </w:r>
      <w:r w:rsidRPr="00E329D9">
        <w:rPr>
          <w:rFonts w:asciiTheme="majorHAnsi" w:eastAsia="Calibri" w:hAnsiTheme="majorHAnsi" w:cstheme="majorHAnsi"/>
          <w:i/>
        </w:rPr>
        <w:t>thalach</w:t>
      </w:r>
      <w:r>
        <w:rPr>
          <w:rFonts w:asciiTheme="majorHAnsi" w:eastAsia="Calibri" w:hAnsiTheme="majorHAnsi" w:cstheme="majorHAnsi"/>
          <w:i/>
        </w:rPr>
        <w:t xml:space="preserve">), </w:t>
      </w:r>
      <m:oMath>
        <m:r>
          <m:rPr>
            <m:sty m:val="bi"/>
          </m:rPr>
          <w:rPr>
            <w:rFonts w:ascii="Cambria Math" w:eastAsia="Calibri" w:hAnsi="Cambria Math" w:cstheme="majorHAnsi"/>
          </w:rPr>
          <m:t>β</m:t>
        </m:r>
        <m:r>
          <m:rPr>
            <m:sty m:val="bi"/>
          </m:rPr>
          <w:rPr>
            <w:rFonts w:ascii="Cambria Math" w:eastAsia="Calibri" w:hAnsi="Cambria Math" w:cstheme="majorHAnsi"/>
          </w:rPr>
          <m:t>4</m:t>
        </m:r>
      </m:oMath>
      <w:r>
        <w:rPr>
          <w:rFonts w:asciiTheme="majorHAnsi" w:eastAsia="Calibri" w:hAnsiTheme="majorHAnsi" w:cstheme="majorHAnsi"/>
          <w:i/>
        </w:rPr>
        <w:t>(</w:t>
      </w:r>
      <m:oMath>
        <m:r>
          <w:rPr>
            <w:rFonts w:ascii="Cambria Math" w:eastAsia="Calibri" w:hAnsi="Cambria Math" w:cstheme="majorHAnsi"/>
          </w:rPr>
          <m:t>age</m:t>
        </m:r>
        <m:r>
          <w:rPr>
            <w:rFonts w:ascii="Cambria Math" w:eastAsia="Calibri" w:hAnsi="Cambria Math" w:cstheme="majorHAnsi"/>
            <w:sz w:val="20"/>
            <w:szCs w:val="20"/>
          </w:rPr>
          <m:t>×</m:t>
        </m:r>
        <m:r>
          <w:rPr>
            <w:rFonts w:ascii="Cambria Math" w:eastAsia="Calibri" w:hAnsi="Cambria Math" w:cstheme="majorHAnsi"/>
          </w:rPr>
          <m:t>thalach</m:t>
        </m:r>
      </m:oMath>
      <w:r>
        <w:rPr>
          <w:rFonts w:asciiTheme="majorHAnsi" w:eastAsia="Calibri" w:hAnsiTheme="majorHAnsi" w:cstheme="majorHAnsi"/>
          <w:i/>
        </w:rPr>
        <w:t>)</w:t>
      </w:r>
      <w:r w:rsidR="00C11F1F">
        <w:rPr>
          <w:rFonts w:asciiTheme="majorHAnsi" w:eastAsia="Calibri" w:hAnsiTheme="majorHAnsi" w:cstheme="majorHAnsi"/>
          <w:i/>
        </w:rPr>
        <w:t xml:space="preserve">, ), </w:t>
      </w:r>
      <m:oMath>
        <m:r>
          <m:rPr>
            <m:sty m:val="bi"/>
          </m:rPr>
          <w:rPr>
            <w:rFonts w:ascii="Cambria Math" w:eastAsia="Calibri" w:hAnsi="Cambria Math" w:cstheme="majorHAnsi"/>
          </w:rPr>
          <m:t>β</m:t>
        </m:r>
        <m:r>
          <m:rPr>
            <m:sty m:val="bi"/>
          </m:rPr>
          <w:rPr>
            <w:rFonts w:ascii="Cambria Math" w:eastAsia="Calibri" w:hAnsi="Cambria Math" w:cstheme="majorHAnsi"/>
          </w:rPr>
          <m:t>5</m:t>
        </m:r>
      </m:oMath>
      <w:r w:rsidR="00C11F1F">
        <w:rPr>
          <w:rFonts w:asciiTheme="majorHAnsi" w:eastAsia="Calibri" w:hAnsiTheme="majorHAnsi" w:cstheme="majorHAnsi"/>
          <w:i/>
        </w:rPr>
        <w:t>(</w:t>
      </w:r>
      <m:oMath>
        <m:r>
          <w:rPr>
            <w:rFonts w:ascii="Cambria Math" w:eastAsia="Calibri" w:hAnsi="Cambria Math" w:cstheme="majorHAnsi"/>
          </w:rPr>
          <m:t>age²</m:t>
        </m:r>
      </m:oMath>
      <w:r w:rsidR="00C11F1F">
        <w:rPr>
          <w:rFonts w:asciiTheme="majorHAnsi" w:eastAsia="Calibri" w:hAnsiTheme="majorHAnsi" w:cstheme="majorHAnsi"/>
          <w:i/>
        </w:rPr>
        <w:t>)</w:t>
      </w:r>
      <w:r w:rsidR="00412FAD">
        <w:rPr>
          <w:rFonts w:asciiTheme="majorHAnsi" w:eastAsia="Calibri" w:hAnsiTheme="majorHAnsi" w:cstheme="majorHAnsi"/>
          <w:i/>
        </w:rPr>
        <w:t xml:space="preserve">, and </w:t>
      </w:r>
      <m:oMath>
        <m:r>
          <m:rPr>
            <m:sty m:val="bi"/>
          </m:rPr>
          <w:rPr>
            <w:rFonts w:ascii="Cambria Math" w:eastAsia="Calibri" w:hAnsi="Cambria Math" w:cstheme="majorHAnsi"/>
          </w:rPr>
          <m:t>β</m:t>
        </m:r>
        <m:r>
          <m:rPr>
            <m:sty m:val="bi"/>
          </m:rPr>
          <w:rPr>
            <w:rFonts w:ascii="Cambria Math" w:eastAsia="Calibri" w:hAnsi="Cambria Math" w:cstheme="majorHAnsi"/>
          </w:rPr>
          <m:t>6-β</m:t>
        </m:r>
        <m:r>
          <m:rPr>
            <m:sty m:val="bi"/>
          </m:rPr>
          <w:rPr>
            <w:rFonts w:ascii="Cambria Math" w:eastAsia="Calibri" w:hAnsi="Cambria Math" w:cstheme="majorHAnsi"/>
          </w:rPr>
          <m:t>8</m:t>
        </m:r>
      </m:oMath>
      <w:r w:rsidR="00FD5250">
        <w:rPr>
          <w:rFonts w:asciiTheme="majorHAnsi" w:eastAsia="Calibri" w:hAnsiTheme="majorHAnsi" w:cstheme="majorHAnsi"/>
          <w:b/>
          <w:i/>
        </w:rPr>
        <w:t>,</w:t>
      </w:r>
      <w:r w:rsidR="00C11F1F">
        <w:rPr>
          <w:rFonts w:asciiTheme="majorHAnsi" w:eastAsia="Calibri" w:hAnsiTheme="majorHAnsi" w:cstheme="majorHAnsi"/>
          <w:i/>
        </w:rPr>
        <w:t xml:space="preserve"> </w:t>
      </w:r>
      <w:r w:rsidR="001A22B5">
        <w:rPr>
          <w:rFonts w:asciiTheme="majorHAnsi" w:eastAsia="Calibri" w:hAnsiTheme="majorHAnsi" w:cstheme="majorHAnsi"/>
          <w:i/>
        </w:rPr>
        <w:t>(</w:t>
      </w:r>
      <w:r w:rsidR="007D0B82">
        <w:rPr>
          <w:rFonts w:asciiTheme="majorHAnsi" w:eastAsia="Calibri" w:hAnsiTheme="majorHAnsi" w:cstheme="majorHAnsi"/>
          <w:i/>
        </w:rPr>
        <w:t xml:space="preserve">the </w:t>
      </w:r>
      <w:r w:rsidR="00FD5250">
        <w:rPr>
          <w:rFonts w:asciiTheme="majorHAnsi" w:eastAsia="Calibri" w:hAnsiTheme="majorHAnsi" w:cstheme="majorHAnsi"/>
          <w:i/>
        </w:rPr>
        <w:t>type of pain</w:t>
      </w:r>
      <w:r w:rsidR="007D0B82">
        <w:rPr>
          <w:rFonts w:asciiTheme="majorHAnsi" w:eastAsia="Calibri" w:hAnsiTheme="majorHAnsi" w:cstheme="majorHAnsi"/>
          <w:i/>
        </w:rPr>
        <w:t>)</w:t>
      </w:r>
      <w:r>
        <w:rPr>
          <w:rFonts w:asciiTheme="majorHAnsi" w:eastAsia="Calibri" w:hAnsiTheme="majorHAnsi" w:cstheme="majorHAnsi"/>
          <w:i/>
        </w:rPr>
        <w:t xml:space="preserve"> </w:t>
      </w:r>
      <w:r w:rsidRPr="0022118D">
        <w:rPr>
          <w:rFonts w:asciiTheme="majorHAnsi" w:eastAsia="Calibri" w:hAnsiTheme="majorHAnsi" w:cstheme="majorHAnsi"/>
          <w:b/>
          <w:bCs/>
          <w:i/>
        </w:rPr>
        <w:t xml:space="preserve">does not </w:t>
      </w:r>
      <w:r w:rsidRPr="00656E58">
        <w:rPr>
          <w:rFonts w:asciiTheme="majorHAnsi" w:eastAsia="Calibri" w:hAnsiTheme="majorHAnsi" w:cstheme="majorHAnsi"/>
          <w:i/>
        </w:rPr>
        <w:t>contain zero</w:t>
      </w:r>
      <w:r>
        <w:rPr>
          <w:rFonts w:asciiTheme="majorHAnsi" w:eastAsia="Calibri" w:hAnsiTheme="majorHAnsi" w:cstheme="majorHAnsi"/>
          <w:i/>
        </w:rPr>
        <w:t>.</w:t>
      </w:r>
      <w:r w:rsidRPr="0022118D">
        <w:rPr>
          <w:rFonts w:asciiTheme="majorHAnsi" w:eastAsia="Calibri" w:hAnsiTheme="majorHAnsi" w:cstheme="majorHAnsi"/>
          <w:i/>
        </w:rPr>
        <w:t xml:space="preserve"> </w:t>
      </w:r>
      <w:r>
        <w:rPr>
          <w:rFonts w:asciiTheme="majorHAnsi" w:eastAsia="Calibri" w:hAnsiTheme="majorHAnsi" w:cstheme="majorHAnsi"/>
          <w:i/>
        </w:rPr>
        <w:t>Hence, we</w:t>
      </w:r>
      <w:r w:rsidRPr="0022118D">
        <w:rPr>
          <w:rFonts w:asciiTheme="majorHAnsi" w:eastAsia="Calibri" w:hAnsiTheme="majorHAnsi" w:cstheme="majorHAnsi"/>
          <w:i/>
        </w:rPr>
        <w:t xml:space="preserve"> reject the null hypothesis (H₀) at the 5% significance level</w:t>
      </w:r>
      <w:r>
        <w:rPr>
          <w:rFonts w:asciiTheme="majorHAnsi" w:eastAsia="Calibri" w:hAnsiTheme="majorHAnsi" w:cstheme="majorHAnsi"/>
          <w:i/>
        </w:rPr>
        <w:t xml:space="preserve"> in favor of the alternative </w:t>
      </w:r>
      <w:r w:rsidRPr="0022118D">
        <w:rPr>
          <w:rFonts w:asciiTheme="majorHAnsi" w:eastAsia="Calibri" w:hAnsiTheme="majorHAnsi" w:cstheme="majorHAnsi"/>
          <w:i/>
        </w:rPr>
        <w:t xml:space="preserve">hypothesis </w:t>
      </w:r>
      <w:r>
        <w:rPr>
          <w:rFonts w:asciiTheme="majorHAnsi" w:eastAsia="Calibri" w:hAnsiTheme="majorHAnsi" w:cstheme="majorHAnsi"/>
          <w:i/>
        </w:rPr>
        <w:t>(Ha)</w:t>
      </w:r>
      <w:r w:rsidRPr="0022118D">
        <w:rPr>
          <w:rFonts w:asciiTheme="majorHAnsi" w:eastAsia="Calibri" w:hAnsiTheme="majorHAnsi" w:cstheme="majorHAnsi"/>
          <w:i/>
        </w:rPr>
        <w:t xml:space="preserve"> </w:t>
      </w:r>
      <w:r>
        <w:rPr>
          <w:rFonts w:asciiTheme="majorHAnsi" w:eastAsia="Calibri" w:hAnsiTheme="majorHAnsi" w:cstheme="majorHAnsi"/>
          <w:i/>
        </w:rPr>
        <w:t>and conclude that</w:t>
      </w:r>
      <w:r w:rsidRPr="0022118D">
        <w:rPr>
          <w:rFonts w:asciiTheme="majorHAnsi" w:eastAsia="Calibri" w:hAnsiTheme="majorHAnsi" w:cstheme="majorHAnsi"/>
          <w:i/>
        </w:rPr>
        <w:t xml:space="preserve"> </w:t>
      </w:r>
      <w:r>
        <w:rPr>
          <w:rFonts w:asciiTheme="majorHAnsi" w:eastAsia="Calibri" w:hAnsiTheme="majorHAnsi" w:cstheme="majorHAnsi"/>
          <w:i/>
        </w:rPr>
        <w:t>all</w:t>
      </w:r>
      <w:r w:rsidRPr="0022118D">
        <w:rPr>
          <w:rFonts w:asciiTheme="majorHAnsi" w:eastAsia="Calibri" w:hAnsiTheme="majorHAnsi" w:cstheme="majorHAnsi"/>
          <w:i/>
        </w:rPr>
        <w:t xml:space="preserve"> variable</w:t>
      </w:r>
      <w:r>
        <w:rPr>
          <w:rFonts w:asciiTheme="majorHAnsi" w:eastAsia="Calibri" w:hAnsiTheme="majorHAnsi" w:cstheme="majorHAnsi"/>
          <w:i/>
        </w:rPr>
        <w:t>s</w:t>
      </w:r>
      <w:r w:rsidRPr="0022118D">
        <w:rPr>
          <w:rFonts w:asciiTheme="majorHAnsi" w:eastAsia="Calibri" w:hAnsiTheme="majorHAnsi" w:cstheme="majorHAnsi"/>
          <w:i/>
        </w:rPr>
        <w:t xml:space="preserve"> </w:t>
      </w:r>
      <w:r>
        <w:rPr>
          <w:rFonts w:asciiTheme="majorHAnsi" w:eastAsia="Calibri" w:hAnsiTheme="majorHAnsi" w:cstheme="majorHAnsi"/>
          <w:i/>
        </w:rPr>
        <w:t>are</w:t>
      </w:r>
      <w:r w:rsidRPr="0022118D">
        <w:rPr>
          <w:rFonts w:asciiTheme="majorHAnsi" w:eastAsia="Calibri" w:hAnsiTheme="majorHAnsi" w:cstheme="majorHAnsi"/>
          <w:i/>
        </w:rPr>
        <w:t xml:space="preserve"> </w:t>
      </w:r>
      <w:r>
        <w:rPr>
          <w:rFonts w:asciiTheme="majorHAnsi" w:eastAsia="Calibri" w:hAnsiTheme="majorHAnsi" w:cstheme="majorHAnsi"/>
          <w:i/>
        </w:rPr>
        <w:t xml:space="preserve">statistically </w:t>
      </w:r>
      <w:r w:rsidRPr="00656E58">
        <w:rPr>
          <w:rFonts w:asciiTheme="majorHAnsi" w:eastAsia="Calibri" w:hAnsiTheme="majorHAnsi" w:cstheme="majorHAnsi"/>
          <w:i/>
        </w:rPr>
        <w:t>significant</w:t>
      </w:r>
      <w:r>
        <w:rPr>
          <w:rFonts w:asciiTheme="majorHAnsi" w:eastAsia="Calibri" w:hAnsiTheme="majorHAnsi" w:cstheme="majorHAnsi"/>
          <w:i/>
        </w:rPr>
        <w:t xml:space="preserve"> for the model</w:t>
      </w:r>
      <w:r w:rsidRPr="0022118D">
        <w:rPr>
          <w:rFonts w:asciiTheme="majorHAnsi" w:eastAsia="Calibri" w:hAnsiTheme="majorHAnsi" w:cstheme="majorHAnsi"/>
          <w:i/>
        </w:rPr>
        <w:t>.</w:t>
      </w:r>
    </w:p>
    <w:p w14:paraId="67B803E8" w14:textId="77777777" w:rsidR="00DF4A2E" w:rsidRDefault="00DF4A2E" w:rsidP="00DF4A2E">
      <w:pPr>
        <w:suppressAutoHyphens/>
        <w:spacing w:line="240" w:lineRule="auto"/>
        <w:contextualSpacing/>
        <w:rPr>
          <w:rFonts w:asciiTheme="majorHAnsi" w:eastAsia="Calibri" w:hAnsiTheme="majorHAnsi" w:cstheme="majorHAnsi"/>
          <w:i/>
        </w:rPr>
      </w:pPr>
    </w:p>
    <w:p w14:paraId="4941E739" w14:textId="45AB7754" w:rsidR="00EA2F36" w:rsidRPr="00910DBA" w:rsidRDefault="00EA2F36" w:rsidP="00EA2F36">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From this </w:t>
      </w:r>
      <w:r w:rsidRPr="006F1FD1">
        <w:rPr>
          <w:rFonts w:asciiTheme="majorHAnsi" w:eastAsia="Calibri" w:hAnsiTheme="majorHAnsi" w:cstheme="majorHAnsi"/>
          <w:i/>
        </w:rPr>
        <w:t>confusion</w:t>
      </w:r>
      <w:r>
        <w:rPr>
          <w:rFonts w:asciiTheme="majorHAnsi" w:eastAsia="Calibri" w:hAnsiTheme="majorHAnsi" w:cstheme="majorHAnsi"/>
          <w:i/>
        </w:rPr>
        <w:t xml:space="preserve"> matrix, we can see that the true positive(</w:t>
      </w:r>
      <w:r w:rsidRPr="00E40583">
        <w:rPr>
          <w:rFonts w:asciiTheme="majorHAnsi" w:eastAsia="Calibri" w:hAnsiTheme="majorHAnsi" w:cstheme="majorHAnsi"/>
          <w:b/>
          <w:bCs/>
          <w:i/>
        </w:rPr>
        <w:t>TP</w:t>
      </w:r>
      <w:r>
        <w:rPr>
          <w:rFonts w:asciiTheme="majorHAnsi" w:eastAsia="Calibri" w:hAnsiTheme="majorHAnsi" w:cstheme="majorHAnsi"/>
          <w:i/>
        </w:rPr>
        <w:t xml:space="preserve">) counts, i.e., the actual and predicted values, are </w:t>
      </w:r>
      <w:r w:rsidR="00625B90">
        <w:rPr>
          <w:rFonts w:asciiTheme="majorHAnsi" w:eastAsia="Calibri" w:hAnsiTheme="majorHAnsi" w:cstheme="majorHAnsi"/>
          <w:i/>
        </w:rPr>
        <w:t>129</w:t>
      </w:r>
      <w:r>
        <w:rPr>
          <w:rFonts w:asciiTheme="majorHAnsi" w:eastAsia="Calibri" w:hAnsiTheme="majorHAnsi" w:cstheme="majorHAnsi"/>
          <w:i/>
        </w:rPr>
        <w:t xml:space="preserve"> accuracies, true negatives(</w:t>
      </w:r>
      <w:r>
        <w:rPr>
          <w:rFonts w:asciiTheme="majorHAnsi" w:eastAsia="Calibri" w:hAnsiTheme="majorHAnsi" w:cstheme="majorHAnsi"/>
          <w:b/>
          <w:bCs/>
          <w:i/>
        </w:rPr>
        <w:t>TN</w:t>
      </w:r>
      <w:r>
        <w:rPr>
          <w:rFonts w:asciiTheme="majorHAnsi" w:eastAsia="Calibri" w:hAnsiTheme="majorHAnsi" w:cstheme="majorHAnsi"/>
          <w:i/>
        </w:rPr>
        <w:t xml:space="preserve">) are </w:t>
      </w:r>
      <w:r w:rsidR="00693323">
        <w:rPr>
          <w:rFonts w:asciiTheme="majorHAnsi" w:eastAsia="Calibri" w:hAnsiTheme="majorHAnsi" w:cstheme="majorHAnsi"/>
          <w:i/>
        </w:rPr>
        <w:t>102</w:t>
      </w:r>
      <w:r>
        <w:rPr>
          <w:rFonts w:asciiTheme="majorHAnsi" w:eastAsia="Calibri" w:hAnsiTheme="majorHAnsi" w:cstheme="majorHAnsi"/>
          <w:i/>
        </w:rPr>
        <w:t>, false positives(</w:t>
      </w:r>
      <w:r>
        <w:rPr>
          <w:rFonts w:asciiTheme="majorHAnsi" w:eastAsia="Calibri" w:hAnsiTheme="majorHAnsi" w:cstheme="majorHAnsi"/>
          <w:b/>
          <w:bCs/>
          <w:i/>
        </w:rPr>
        <w:t>FP</w:t>
      </w:r>
      <w:r>
        <w:rPr>
          <w:rFonts w:asciiTheme="majorHAnsi" w:eastAsia="Calibri" w:hAnsiTheme="majorHAnsi" w:cstheme="majorHAnsi"/>
          <w:i/>
        </w:rPr>
        <w:t xml:space="preserve">) are </w:t>
      </w:r>
      <w:r w:rsidR="00693323">
        <w:rPr>
          <w:rFonts w:asciiTheme="majorHAnsi" w:eastAsia="Calibri" w:hAnsiTheme="majorHAnsi" w:cstheme="majorHAnsi"/>
          <w:i/>
        </w:rPr>
        <w:t>36</w:t>
      </w:r>
      <w:r>
        <w:rPr>
          <w:rFonts w:asciiTheme="majorHAnsi" w:eastAsia="Calibri" w:hAnsiTheme="majorHAnsi" w:cstheme="majorHAnsi"/>
          <w:i/>
        </w:rPr>
        <w:t>, and the false negatives(</w:t>
      </w:r>
      <w:r>
        <w:rPr>
          <w:rFonts w:asciiTheme="majorHAnsi" w:eastAsia="Calibri" w:hAnsiTheme="majorHAnsi" w:cstheme="majorHAnsi"/>
          <w:b/>
          <w:bCs/>
          <w:i/>
        </w:rPr>
        <w:t>FN</w:t>
      </w:r>
      <w:r>
        <w:rPr>
          <w:rFonts w:asciiTheme="majorHAnsi" w:eastAsia="Calibri" w:hAnsiTheme="majorHAnsi" w:cstheme="majorHAnsi"/>
          <w:i/>
        </w:rPr>
        <w:t xml:space="preserve">) count is </w:t>
      </w:r>
      <w:r w:rsidR="00693323">
        <w:rPr>
          <w:rFonts w:asciiTheme="majorHAnsi" w:eastAsia="Calibri" w:hAnsiTheme="majorHAnsi" w:cstheme="majorHAnsi"/>
          <w:i/>
        </w:rPr>
        <w:t>36</w:t>
      </w:r>
      <w:r>
        <w:rPr>
          <w:rFonts w:asciiTheme="majorHAnsi" w:eastAsia="Calibri" w:hAnsiTheme="majorHAnsi" w:cstheme="majorHAnsi"/>
          <w:i/>
        </w:rPr>
        <w:t>.</w:t>
      </w:r>
      <w:r w:rsidRPr="006F1FD1">
        <w:rPr>
          <w:rFonts w:asciiTheme="majorHAnsi" w:eastAsia="Calibri" w:hAnsiTheme="majorHAnsi" w:cstheme="majorHAnsi"/>
          <w:i/>
        </w:rPr>
        <w:t xml:space="preserve"> </w:t>
      </w:r>
      <w:r>
        <w:rPr>
          <w:rFonts w:asciiTheme="majorHAnsi" w:eastAsia="Calibri" w:hAnsiTheme="majorHAnsi" w:cstheme="majorHAnsi"/>
          <w:i/>
        </w:rPr>
        <w:t>From these results, we can calculate the accuracy of the model</w:t>
      </w:r>
      <w:r w:rsidR="00693323">
        <w:rPr>
          <w:rFonts w:asciiTheme="majorHAnsi" w:eastAsia="Calibri" w:hAnsiTheme="majorHAnsi" w:cstheme="majorHAnsi"/>
          <w:i/>
        </w:rPr>
        <w:t xml:space="preserve"> as follows</w:t>
      </w:r>
    </w:p>
    <w:p w14:paraId="00505B77" w14:textId="33E76973" w:rsidR="00EA2F36" w:rsidRDefault="003469BA" w:rsidP="00EA2F36">
      <w:pPr>
        <w:suppressAutoHyphens/>
        <w:spacing w:line="240" w:lineRule="auto"/>
        <w:contextualSpacing/>
        <w:jc w:val="center"/>
        <w:rPr>
          <w:rFonts w:asciiTheme="majorHAnsi" w:eastAsia="Calibri" w:hAnsiTheme="majorHAnsi" w:cstheme="majorHAnsi"/>
        </w:rPr>
      </w:pPr>
      <w:r w:rsidRPr="003469BA">
        <w:rPr>
          <w:rFonts w:asciiTheme="majorHAnsi" w:eastAsia="Calibri" w:hAnsiTheme="majorHAnsi" w:cstheme="majorHAnsi"/>
          <w:noProof/>
        </w:rPr>
        <w:drawing>
          <wp:inline distT="0" distB="0" distL="0" distR="0" wp14:anchorId="4FC53632" wp14:editId="6715AE15">
            <wp:extent cx="2644140" cy="453899"/>
            <wp:effectExtent l="0" t="0" r="3810" b="3810"/>
            <wp:docPr id="1428420407" name="Picture 1" descr="A number and percentage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420407" name="Picture 1" descr="A number and percentages on a white background&#10;&#10;AI-generated content may be incorrect."/>
                    <pic:cNvPicPr/>
                  </pic:nvPicPr>
                  <pic:blipFill>
                    <a:blip r:embed="rId16"/>
                    <a:stretch>
                      <a:fillRect/>
                    </a:stretch>
                  </pic:blipFill>
                  <pic:spPr>
                    <a:xfrm>
                      <a:off x="0" y="0"/>
                      <a:ext cx="2658265" cy="456324"/>
                    </a:xfrm>
                    <a:prstGeom prst="rect">
                      <a:avLst/>
                    </a:prstGeom>
                  </pic:spPr>
                </pic:pic>
              </a:graphicData>
            </a:graphic>
          </wp:inline>
        </w:drawing>
      </w:r>
    </w:p>
    <w:p w14:paraId="25D18AF8" w14:textId="3421BC6F" w:rsidR="00EA2F36" w:rsidRDefault="00AB74E3" w:rsidP="00EA2F36">
      <w:pPr>
        <w:suppressAutoHyphens/>
        <w:spacing w:line="240" w:lineRule="auto"/>
        <w:contextualSpacing/>
        <w:rPr>
          <w:rFonts w:asciiTheme="majorHAnsi" w:eastAsia="Calibri" w:hAnsiTheme="majorHAnsi" w:cstheme="majorHAnsi"/>
        </w:rPr>
      </w:pPr>
      <w:r>
        <w:rPr>
          <w:rFonts w:asciiTheme="majorHAnsi" w:eastAsia="Calibri" w:hAnsiTheme="majorHAnsi" w:cstheme="majorHAnsi"/>
        </w:rPr>
        <w:t xml:space="preserve">This indicates that, despite the model being significant, its accuracy, precision, and the ratio of correct positive predictions to the total positive examples are improved compared to the first model, and yet, there is still room for improvement to guarantee even </w:t>
      </w:r>
      <w:r w:rsidR="00EA2F36">
        <w:rPr>
          <w:rFonts w:asciiTheme="majorHAnsi" w:eastAsia="Calibri" w:hAnsiTheme="majorHAnsi" w:cstheme="majorHAnsi"/>
        </w:rPr>
        <w:t>more accurate results.</w:t>
      </w:r>
    </w:p>
    <w:p w14:paraId="7EE3B416" w14:textId="77777777" w:rsidR="00656B6B" w:rsidRPr="002C4C32" w:rsidRDefault="00656B6B" w:rsidP="00DF4A2E">
      <w:pPr>
        <w:suppressAutoHyphens/>
        <w:spacing w:line="240" w:lineRule="auto"/>
        <w:contextualSpacing/>
        <w:rPr>
          <w:rFonts w:asciiTheme="majorHAnsi" w:eastAsia="Calibri" w:hAnsiTheme="majorHAnsi" w:cstheme="majorHAnsi"/>
        </w:rPr>
      </w:pPr>
    </w:p>
    <w:p w14:paraId="1899E4E8" w14:textId="319B2908" w:rsidR="00AB74E3" w:rsidRDefault="00AB74E3" w:rsidP="00AB74E3">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w:t>
      </w:r>
      <w:r w:rsidRPr="006F1FD1">
        <w:rPr>
          <w:rFonts w:asciiTheme="majorHAnsi" w:eastAsia="Calibri" w:hAnsiTheme="majorHAnsi" w:cstheme="majorHAnsi"/>
          <w:i/>
        </w:rPr>
        <w:t>Receiver Operating Characteristic (ROC) curve</w:t>
      </w:r>
      <w:r>
        <w:rPr>
          <w:rFonts w:asciiTheme="majorHAnsi" w:eastAsia="Calibri" w:hAnsiTheme="majorHAnsi" w:cstheme="majorHAnsi"/>
          <w:i/>
        </w:rPr>
        <w:t xml:space="preserve"> </w:t>
      </w:r>
      <w:r w:rsidR="00BA2F01">
        <w:rPr>
          <w:rFonts w:asciiTheme="majorHAnsi" w:eastAsia="Calibri" w:hAnsiTheme="majorHAnsi" w:cstheme="majorHAnsi"/>
          <w:i/>
        </w:rPr>
        <w:t>allows</w:t>
      </w:r>
      <w:r>
        <w:rPr>
          <w:rFonts w:asciiTheme="majorHAnsi" w:eastAsia="Calibri" w:hAnsiTheme="majorHAnsi" w:cstheme="majorHAnsi"/>
          <w:i/>
        </w:rPr>
        <w:t xml:space="preserve"> us to visualize and evaluate the performance of binary classifiers </w:t>
      </w:r>
      <w:r w:rsidRPr="00776B3C">
        <w:rPr>
          <w:rFonts w:asciiTheme="majorHAnsi" w:eastAsia="Calibri" w:hAnsiTheme="majorHAnsi" w:cstheme="majorHAnsi"/>
          <w:i/>
        </w:rPr>
        <w:t>at various thresholds</w:t>
      </w:r>
      <w:r w:rsidR="00BA2F01">
        <w:rPr>
          <w:rFonts w:asciiTheme="majorHAnsi" w:eastAsia="Calibri" w:hAnsiTheme="majorHAnsi" w:cstheme="majorHAnsi"/>
          <w:i/>
        </w:rPr>
        <w:t xml:space="preserve"> and </w:t>
      </w:r>
      <w:r>
        <w:rPr>
          <w:rFonts w:asciiTheme="majorHAnsi" w:eastAsia="Calibri" w:hAnsiTheme="majorHAnsi" w:cstheme="majorHAnsi"/>
          <w:i/>
        </w:rPr>
        <w:t xml:space="preserve">assess the model’s overall </w:t>
      </w:r>
      <w:r w:rsidRPr="006116FE">
        <w:rPr>
          <w:rFonts w:asciiTheme="majorHAnsi" w:eastAsia="Calibri" w:hAnsiTheme="majorHAnsi" w:cstheme="majorHAnsi"/>
          <w:i/>
        </w:rPr>
        <w:t>performanc</w:t>
      </w:r>
      <w:r>
        <w:rPr>
          <w:rFonts w:asciiTheme="majorHAnsi" w:eastAsia="Calibri" w:hAnsiTheme="majorHAnsi" w:cstheme="majorHAnsi"/>
          <w:i/>
        </w:rPr>
        <w:t>e.</w:t>
      </w:r>
    </w:p>
    <w:p w14:paraId="62EF57E5" w14:textId="70295289" w:rsidR="00AB74E3" w:rsidRDefault="00E907EC" w:rsidP="00AB74E3">
      <w:pPr>
        <w:suppressAutoHyphens/>
        <w:spacing w:line="240" w:lineRule="auto"/>
        <w:contextualSpacing/>
        <w:jc w:val="center"/>
        <w:rPr>
          <w:rFonts w:asciiTheme="majorHAnsi" w:eastAsia="Calibri" w:hAnsiTheme="majorHAnsi" w:cstheme="majorHAnsi"/>
          <w:i/>
        </w:rPr>
      </w:pPr>
      <w:r w:rsidRPr="00E907EC">
        <w:rPr>
          <w:rFonts w:asciiTheme="majorHAnsi" w:eastAsia="Calibri" w:hAnsiTheme="majorHAnsi" w:cstheme="majorHAnsi"/>
          <w:i/>
          <w:noProof/>
        </w:rPr>
        <w:drawing>
          <wp:inline distT="0" distB="0" distL="0" distR="0" wp14:anchorId="7C505710" wp14:editId="0445E296">
            <wp:extent cx="2528351" cy="2369820"/>
            <wp:effectExtent l="0" t="0" r="5715" b="0"/>
            <wp:docPr id="1947879553"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79553" name="Picture 1" descr="A graph with a line&#10;&#10;AI-generated content may be incorrect."/>
                    <pic:cNvPicPr/>
                  </pic:nvPicPr>
                  <pic:blipFill>
                    <a:blip r:embed="rId17"/>
                    <a:stretch>
                      <a:fillRect/>
                    </a:stretch>
                  </pic:blipFill>
                  <pic:spPr>
                    <a:xfrm>
                      <a:off x="0" y="0"/>
                      <a:ext cx="2539685" cy="2380443"/>
                    </a:xfrm>
                    <a:prstGeom prst="rect">
                      <a:avLst/>
                    </a:prstGeom>
                  </pic:spPr>
                </pic:pic>
              </a:graphicData>
            </a:graphic>
          </wp:inline>
        </w:drawing>
      </w:r>
    </w:p>
    <w:p w14:paraId="6D169AAB" w14:textId="354CB8B4" w:rsidR="00D84D49" w:rsidRPr="00992956" w:rsidRDefault="00AB74E3" w:rsidP="00992956">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From the ROC curve demonstrated above, we can identify the False Positive rate as 1-specificity and the </w:t>
      </w:r>
      <w:r w:rsidRPr="002F5DB2">
        <w:rPr>
          <w:rFonts w:asciiTheme="majorHAnsi" w:eastAsia="Calibri" w:hAnsiTheme="majorHAnsi" w:cstheme="majorHAnsi"/>
          <w:i/>
        </w:rPr>
        <w:t xml:space="preserve">True </w:t>
      </w:r>
      <w:r>
        <w:rPr>
          <w:rFonts w:asciiTheme="majorHAnsi" w:eastAsia="Calibri" w:hAnsiTheme="majorHAnsi" w:cstheme="majorHAnsi"/>
          <w:i/>
        </w:rPr>
        <w:t>P</w:t>
      </w:r>
      <w:r w:rsidRPr="002F5DB2">
        <w:rPr>
          <w:rFonts w:asciiTheme="majorHAnsi" w:eastAsia="Calibri" w:hAnsiTheme="majorHAnsi" w:cstheme="majorHAnsi"/>
          <w:i/>
        </w:rPr>
        <w:t xml:space="preserve">ositive rate </w:t>
      </w:r>
      <w:r>
        <w:rPr>
          <w:rFonts w:asciiTheme="majorHAnsi" w:eastAsia="Calibri" w:hAnsiTheme="majorHAnsi" w:cstheme="majorHAnsi"/>
          <w:i/>
        </w:rPr>
        <w:t xml:space="preserve">as </w:t>
      </w:r>
      <w:r w:rsidRPr="002F5DB2">
        <w:rPr>
          <w:rFonts w:asciiTheme="majorHAnsi" w:eastAsia="Calibri" w:hAnsiTheme="majorHAnsi" w:cstheme="majorHAnsi"/>
          <w:i/>
        </w:rPr>
        <w:t>sensitivity</w:t>
      </w:r>
      <w:r>
        <w:rPr>
          <w:rFonts w:asciiTheme="majorHAnsi" w:eastAsia="Calibri" w:hAnsiTheme="majorHAnsi" w:cstheme="majorHAnsi"/>
          <w:i/>
        </w:rPr>
        <w:t xml:space="preserve">. </w:t>
      </w:r>
      <w:r w:rsidRPr="00E806AE">
        <w:rPr>
          <w:rFonts w:asciiTheme="majorHAnsi" w:eastAsia="Calibri" w:hAnsiTheme="majorHAnsi" w:cstheme="majorHAnsi"/>
          <w:i/>
        </w:rPr>
        <w:t>The curve</w:t>
      </w:r>
      <w:r>
        <w:rPr>
          <w:rFonts w:asciiTheme="majorHAnsi" w:eastAsia="Calibri" w:hAnsiTheme="majorHAnsi" w:cstheme="majorHAnsi"/>
          <w:i/>
        </w:rPr>
        <w:t xml:space="preserve"> line that climbs gradually</w:t>
      </w:r>
      <w:r w:rsidRPr="00E806AE">
        <w:rPr>
          <w:rFonts w:asciiTheme="majorHAnsi" w:eastAsia="Calibri" w:hAnsiTheme="majorHAnsi" w:cstheme="majorHAnsi"/>
          <w:i/>
        </w:rPr>
        <w:t xml:space="preserve"> from the </w:t>
      </w:r>
      <w:r>
        <w:rPr>
          <w:rFonts w:asciiTheme="majorHAnsi" w:eastAsia="Calibri" w:hAnsiTheme="majorHAnsi" w:cstheme="majorHAnsi"/>
          <w:i/>
        </w:rPr>
        <w:t xml:space="preserve">origin (0, 0) towards the top-right corner </w:t>
      </w:r>
      <w:r w:rsidRPr="00643E1D">
        <w:rPr>
          <w:rFonts w:asciiTheme="majorHAnsi" w:eastAsia="Calibri" w:hAnsiTheme="majorHAnsi" w:cstheme="majorHAnsi"/>
          <w:i/>
        </w:rPr>
        <w:t xml:space="preserve">indicates a good model with reasonable </w:t>
      </w:r>
      <w:r>
        <w:rPr>
          <w:rFonts w:asciiTheme="majorHAnsi" w:eastAsia="Calibri" w:hAnsiTheme="majorHAnsi" w:cstheme="majorHAnsi"/>
          <w:i/>
        </w:rPr>
        <w:t>prediction ability, however, the model is not perfect. Hence, the model d</w:t>
      </w:r>
      <w:r w:rsidRPr="007948EC">
        <w:rPr>
          <w:rFonts w:asciiTheme="majorHAnsi" w:eastAsia="Calibri" w:hAnsiTheme="majorHAnsi" w:cstheme="majorHAnsi"/>
          <w:i/>
        </w:rPr>
        <w:t>istinguishes between Y=0</w:t>
      </w:r>
      <w:r>
        <w:rPr>
          <w:rFonts w:asciiTheme="majorHAnsi" w:eastAsia="Calibri" w:hAnsiTheme="majorHAnsi" w:cstheme="majorHAnsi"/>
          <w:i/>
        </w:rPr>
        <w:t xml:space="preserve"> (no h</w:t>
      </w:r>
      <w:r w:rsidRPr="00B6458E">
        <w:rPr>
          <w:rFonts w:asciiTheme="majorHAnsi" w:eastAsia="Calibri" w:hAnsiTheme="majorHAnsi" w:cstheme="majorHAnsi"/>
          <w:i/>
        </w:rPr>
        <w:t>eart disease</w:t>
      </w:r>
      <w:r>
        <w:rPr>
          <w:rFonts w:asciiTheme="majorHAnsi" w:eastAsia="Calibri" w:hAnsiTheme="majorHAnsi" w:cstheme="majorHAnsi"/>
          <w:i/>
        </w:rPr>
        <w:t>)</w:t>
      </w:r>
      <w:r w:rsidRPr="007948EC">
        <w:rPr>
          <w:rFonts w:asciiTheme="majorHAnsi" w:eastAsia="Calibri" w:hAnsiTheme="majorHAnsi" w:cstheme="majorHAnsi"/>
          <w:i/>
        </w:rPr>
        <w:t> and Y=1</w:t>
      </w:r>
      <w:r>
        <w:rPr>
          <w:rFonts w:asciiTheme="majorHAnsi" w:eastAsia="Calibri" w:hAnsiTheme="majorHAnsi" w:cstheme="majorHAnsi"/>
          <w:i/>
        </w:rPr>
        <w:t>(h</w:t>
      </w:r>
      <w:r w:rsidRPr="00B6458E">
        <w:rPr>
          <w:rFonts w:asciiTheme="majorHAnsi" w:eastAsia="Calibri" w:hAnsiTheme="majorHAnsi" w:cstheme="majorHAnsi"/>
          <w:i/>
        </w:rPr>
        <w:t>eart disease</w:t>
      </w:r>
      <w:r w:rsidRPr="006A52C3">
        <w:rPr>
          <w:rFonts w:asciiTheme="majorHAnsi" w:eastAsia="Calibri" w:hAnsiTheme="majorHAnsi" w:cstheme="majorHAnsi"/>
          <w:i/>
        </w:rPr>
        <w:t>)</w:t>
      </w:r>
      <w:r>
        <w:rPr>
          <w:rFonts w:asciiTheme="majorHAnsi" w:eastAsia="Calibri" w:hAnsiTheme="majorHAnsi" w:cstheme="majorHAnsi"/>
          <w:i/>
        </w:rPr>
        <w:t xml:space="preserve"> well</w:t>
      </w:r>
      <w:r w:rsidR="00173B07">
        <w:rPr>
          <w:rFonts w:asciiTheme="majorHAnsi" w:eastAsia="Calibri" w:hAnsiTheme="majorHAnsi" w:cstheme="majorHAnsi"/>
          <w:i/>
        </w:rPr>
        <w:t>.</w:t>
      </w:r>
      <w:r>
        <w:rPr>
          <w:rFonts w:asciiTheme="majorHAnsi" w:eastAsia="Calibri" w:hAnsiTheme="majorHAnsi" w:cstheme="majorHAnsi"/>
          <w:i/>
        </w:rPr>
        <w:t xml:space="preserve"> The </w:t>
      </w:r>
      <w:r w:rsidRPr="00C513E0">
        <w:rPr>
          <w:rFonts w:asciiTheme="majorHAnsi" w:eastAsia="Calibri" w:hAnsiTheme="majorHAnsi" w:cstheme="majorHAnsi"/>
          <w:i/>
          <w:lang w:val="en-CA"/>
        </w:rPr>
        <w:t>Area Under the Curve (AUC)</w:t>
      </w:r>
      <w:r>
        <w:rPr>
          <w:rFonts w:asciiTheme="majorHAnsi" w:eastAsia="Calibri" w:hAnsiTheme="majorHAnsi" w:cstheme="majorHAnsi"/>
          <w:i/>
          <w:lang w:val="en-CA"/>
        </w:rPr>
        <w:t xml:space="preserve"> value of </w:t>
      </w:r>
      <w:r w:rsidR="00992956">
        <w:rPr>
          <w:rFonts w:asciiTheme="majorHAnsi" w:eastAsia="Calibri" w:hAnsiTheme="majorHAnsi" w:cstheme="majorHAnsi"/>
          <w:i/>
        </w:rPr>
        <w:t>0.8478</w:t>
      </w:r>
      <w:r w:rsidR="00173B07">
        <w:rPr>
          <w:rFonts w:asciiTheme="majorHAnsi" w:eastAsia="Calibri" w:hAnsiTheme="majorHAnsi" w:cstheme="majorHAnsi"/>
          <w:i/>
        </w:rPr>
        <w:t>, e.g.,</w:t>
      </w:r>
      <w:r>
        <w:rPr>
          <w:rFonts w:asciiTheme="majorHAnsi" w:eastAsia="Calibri" w:hAnsiTheme="majorHAnsi" w:cstheme="majorHAnsi"/>
          <w:i/>
        </w:rPr>
        <w:t xml:space="preserve"> 8</w:t>
      </w:r>
      <w:r w:rsidR="00173B07">
        <w:rPr>
          <w:rFonts w:asciiTheme="majorHAnsi" w:eastAsia="Calibri" w:hAnsiTheme="majorHAnsi" w:cstheme="majorHAnsi"/>
          <w:i/>
        </w:rPr>
        <w:t>5</w:t>
      </w:r>
      <w:r>
        <w:rPr>
          <w:rFonts w:asciiTheme="majorHAnsi" w:eastAsia="Calibri" w:hAnsiTheme="majorHAnsi" w:cstheme="majorHAnsi"/>
          <w:i/>
        </w:rPr>
        <w:t>%</w:t>
      </w:r>
      <w:r w:rsidR="00173B07">
        <w:rPr>
          <w:rFonts w:asciiTheme="majorHAnsi" w:eastAsia="Calibri" w:hAnsiTheme="majorHAnsi" w:cstheme="majorHAnsi"/>
          <w:i/>
        </w:rPr>
        <w:t>,</w:t>
      </w:r>
      <w:r>
        <w:rPr>
          <w:rFonts w:asciiTheme="majorHAnsi" w:eastAsia="Calibri" w:hAnsiTheme="majorHAnsi" w:cstheme="majorHAnsi"/>
          <w:i/>
        </w:rPr>
        <w:t xml:space="preserve"> </w:t>
      </w:r>
      <w:r w:rsidRPr="006F1FD1">
        <w:rPr>
          <w:rFonts w:asciiTheme="majorHAnsi" w:eastAsia="Calibri" w:hAnsiTheme="majorHAnsi" w:cstheme="majorHAnsi"/>
          <w:i/>
        </w:rPr>
        <w:t>represents</w:t>
      </w:r>
      <w:r>
        <w:rPr>
          <w:rFonts w:asciiTheme="majorHAnsi" w:eastAsia="Calibri" w:hAnsiTheme="majorHAnsi" w:cstheme="majorHAnsi"/>
          <w:i/>
        </w:rPr>
        <w:t xml:space="preserve"> a high but not perfect predictive ability for the potential development of heart disease</w:t>
      </w:r>
      <w:r w:rsidR="00173B07">
        <w:rPr>
          <w:rFonts w:asciiTheme="majorHAnsi" w:eastAsia="Calibri" w:hAnsiTheme="majorHAnsi" w:cstheme="majorHAnsi"/>
          <w:i/>
        </w:rPr>
        <w:t xml:space="preserve"> and performs slightly better compared to the first model</w:t>
      </w:r>
      <w:r w:rsidR="001B1E82">
        <w:rPr>
          <w:rFonts w:asciiTheme="majorHAnsi" w:eastAsia="Calibri" w:hAnsiTheme="majorHAnsi" w:cstheme="majorHAnsi"/>
          <w:i/>
        </w:rPr>
        <w:t>.</w:t>
      </w:r>
      <w:r w:rsidR="004B27DA" w:rsidRPr="002C4C32">
        <w:rPr>
          <w:rFonts w:asciiTheme="majorHAnsi" w:eastAsia="Calibri" w:hAnsiTheme="majorHAnsi" w:cstheme="majorHAnsi"/>
          <w:color w:val="0000FF"/>
        </w:rPr>
        <w:br/>
      </w:r>
    </w:p>
    <w:p w14:paraId="173879F9" w14:textId="7C8C3D0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lastRenderedPageBreak/>
        <w:t xml:space="preserve">Making Predictions Using </w:t>
      </w:r>
      <w:r w:rsidR="00FF3DC2">
        <w:rPr>
          <w:rFonts w:asciiTheme="majorHAnsi" w:hAnsiTheme="majorHAnsi" w:cstheme="majorHAnsi"/>
          <w:b/>
          <w:sz w:val="22"/>
          <w:szCs w:val="22"/>
        </w:rPr>
        <w:t xml:space="preserve">the </w:t>
      </w:r>
      <w:r w:rsidRPr="002C4C32">
        <w:rPr>
          <w:rFonts w:asciiTheme="majorHAnsi" w:hAnsiTheme="majorHAnsi" w:cstheme="majorHAnsi"/>
          <w:b/>
          <w:sz w:val="22"/>
          <w:szCs w:val="22"/>
        </w:rPr>
        <w:t>Model</w:t>
      </w:r>
    </w:p>
    <w:p w14:paraId="7C70EFE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6CAC1601" w14:textId="20F2A3D4" w:rsidR="00D84D49" w:rsidRPr="002C4C32" w:rsidRDefault="004B0FA2" w:rsidP="00581E0B">
      <w:pPr>
        <w:suppressAutoHyphens/>
        <w:spacing w:line="240" w:lineRule="auto"/>
        <w:contextualSpacing/>
        <w:rPr>
          <w:rFonts w:asciiTheme="majorHAnsi" w:eastAsia="Calibri" w:hAnsiTheme="majorHAnsi" w:cstheme="majorHAnsi"/>
          <w:b/>
        </w:rPr>
      </w:pPr>
      <w:r>
        <w:rPr>
          <w:rFonts w:asciiTheme="majorHAnsi" w:eastAsia="Calibri" w:hAnsiTheme="majorHAnsi" w:cstheme="majorHAnsi"/>
          <w:i/>
        </w:rPr>
        <w:t>To test the model, we can make several</w:t>
      </w:r>
      <w:r w:rsidR="004B27DA" w:rsidRPr="002C4C32">
        <w:rPr>
          <w:rFonts w:asciiTheme="majorHAnsi" w:eastAsia="Calibri" w:hAnsiTheme="majorHAnsi" w:cstheme="majorHAnsi"/>
          <w:i/>
        </w:rPr>
        <w:t xml:space="preserve"> predictions using the regression model</w:t>
      </w:r>
      <w:r w:rsidR="00FE17FB">
        <w:rPr>
          <w:rFonts w:asciiTheme="majorHAnsi" w:eastAsia="Calibri" w:hAnsiTheme="majorHAnsi" w:cstheme="majorHAnsi"/>
          <w:i/>
        </w:rPr>
        <w:t>,</w:t>
      </w:r>
      <w:r>
        <w:rPr>
          <w:rFonts w:asciiTheme="majorHAnsi" w:eastAsia="Calibri" w:hAnsiTheme="majorHAnsi" w:cstheme="majorHAnsi"/>
          <w:i/>
        </w:rPr>
        <w:t xml:space="preserve"> such as</w:t>
      </w:r>
      <w:r w:rsidR="00FE17FB">
        <w:rPr>
          <w:rFonts w:asciiTheme="majorHAnsi" w:eastAsia="Calibri" w:hAnsiTheme="majorHAnsi" w:cstheme="majorHAnsi"/>
          <w:i/>
        </w:rPr>
        <w:t xml:space="preserve"> the</w:t>
      </w:r>
    </w:p>
    <w:p w14:paraId="5764034D" w14:textId="40F9F5EC" w:rsidR="00DF4A2E" w:rsidRDefault="00FE17FB" w:rsidP="00FE17FB">
      <w:pPr>
        <w:suppressAutoHyphens/>
        <w:spacing w:line="240" w:lineRule="auto"/>
        <w:contextualSpacing/>
        <w:rPr>
          <w:rFonts w:asciiTheme="majorHAnsi" w:eastAsia="Calibri" w:hAnsiTheme="majorHAnsi" w:cstheme="majorHAnsi"/>
          <w:i/>
        </w:rPr>
      </w:pPr>
      <w:r w:rsidRPr="00FE17FB">
        <w:rPr>
          <w:rFonts w:asciiTheme="majorHAnsi" w:eastAsia="Calibri" w:hAnsiTheme="majorHAnsi" w:cstheme="majorHAnsi"/>
          <w:i/>
          <w:noProof/>
        </w:rPr>
        <w:drawing>
          <wp:inline distT="0" distB="0" distL="0" distR="0" wp14:anchorId="505C44B6" wp14:editId="022F09D5">
            <wp:extent cx="5943600" cy="455295"/>
            <wp:effectExtent l="0" t="0" r="0" b="1905"/>
            <wp:docPr id="69279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90602" name=""/>
                    <pic:cNvPicPr/>
                  </pic:nvPicPr>
                  <pic:blipFill>
                    <a:blip r:embed="rId18"/>
                    <a:stretch>
                      <a:fillRect/>
                    </a:stretch>
                  </pic:blipFill>
                  <pic:spPr>
                    <a:xfrm>
                      <a:off x="0" y="0"/>
                      <a:ext cx="5943600" cy="455295"/>
                    </a:xfrm>
                    <a:prstGeom prst="rect">
                      <a:avLst/>
                    </a:prstGeom>
                  </pic:spPr>
                </pic:pic>
              </a:graphicData>
            </a:graphic>
          </wp:inline>
        </w:drawing>
      </w:r>
    </w:p>
    <w:p w14:paraId="5C2D120B" w14:textId="42FC1858" w:rsidR="00480485" w:rsidRDefault="00E04EEF" w:rsidP="00FE17F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The probability </w:t>
      </w:r>
      <w:r w:rsidR="00DF0F96">
        <w:rPr>
          <w:rFonts w:asciiTheme="majorHAnsi" w:eastAsia="Calibri" w:hAnsiTheme="majorHAnsi" w:cstheme="majorHAnsi"/>
          <w:i/>
        </w:rPr>
        <w:t>of developing</w:t>
      </w:r>
      <w:r>
        <w:rPr>
          <w:rFonts w:asciiTheme="majorHAnsi" w:eastAsia="Calibri" w:hAnsiTheme="majorHAnsi" w:cstheme="majorHAnsi"/>
          <w:i/>
        </w:rPr>
        <w:t xml:space="preserve"> heart disease</w:t>
      </w:r>
      <w:r w:rsidR="00480485">
        <w:rPr>
          <w:rFonts w:asciiTheme="majorHAnsi" w:eastAsia="Calibri" w:hAnsiTheme="majorHAnsi" w:cstheme="majorHAnsi"/>
          <w:i/>
        </w:rPr>
        <w:t xml:space="preserve"> can be calculated by using our prediction equation:</w:t>
      </w:r>
    </w:p>
    <w:p w14:paraId="4E150F9C" w14:textId="48B22CE0" w:rsidR="00C0371F" w:rsidRPr="00AD75F5" w:rsidRDefault="000C66AB" w:rsidP="00C0371F">
      <w:pPr>
        <w:suppressAutoHyphens/>
        <w:spacing w:line="240" w:lineRule="auto"/>
        <w:jc w:val="center"/>
        <w:rPr>
          <w:rFonts w:asciiTheme="majorHAnsi" w:eastAsia="Calibri" w:hAnsiTheme="majorHAnsi" w:cstheme="majorHAnsi"/>
          <w:b/>
          <w:bCs/>
          <w:i/>
        </w:rPr>
      </w:pPr>
      <m:oMathPara>
        <m:oMath>
          <m:r>
            <m:rPr>
              <m:sty m:val="b"/>
            </m:rPr>
            <w:rPr>
              <w:rFonts w:ascii="Cambria Math" w:eastAsia="Calibri" w:hAnsi="Cambria Math" w:cstheme="majorHAnsi"/>
              <w:sz w:val="20"/>
              <w:szCs w:val="20"/>
            </w:rPr>
            <m:t>P</m:t>
          </m:r>
          <m:d>
            <m:dPr>
              <m:ctrlPr>
                <w:rPr>
                  <w:rFonts w:ascii="Cambria Math" w:eastAsia="Calibri" w:hAnsi="Cambria Math" w:cstheme="majorHAnsi"/>
                  <w:b/>
                  <w:sz w:val="20"/>
                  <w:szCs w:val="20"/>
                </w:rPr>
              </m:ctrlPr>
            </m:dPr>
            <m:e>
              <m:r>
                <w:rPr>
                  <w:rFonts w:ascii="Cambria Math" w:eastAsia="Calibri" w:hAnsi="Cambria Math" w:cstheme="majorHAnsi"/>
                  <w:sz w:val="20"/>
                  <w:szCs w:val="20"/>
                </w:rPr>
                <m:t>heart disease</m:t>
              </m:r>
            </m:e>
          </m:d>
          <m:r>
            <w:rPr>
              <w:rFonts w:ascii="Cambria Math" w:eastAsia="Calibri" w:hAnsi="Cambria Math" w:cstheme="majorHAnsi"/>
              <w:sz w:val="16"/>
              <w:szCs w:val="16"/>
            </w:rPr>
            <m:t>=</m:t>
          </m:r>
          <m:f>
            <m:fPr>
              <m:ctrlPr>
                <w:rPr>
                  <w:rFonts w:ascii="Cambria Math" w:eastAsia="Calibri" w:hAnsi="Cambria Math" w:cstheme="majorHAnsi"/>
                  <w:b/>
                  <w:bCs/>
                  <w:i/>
                  <w:sz w:val="16"/>
                  <w:szCs w:val="16"/>
                </w:rPr>
              </m:ctrlPr>
            </m:fPr>
            <m:num>
              <m:r>
                <m:rPr>
                  <m:sty m:val="bi"/>
                </m:rPr>
                <w:rPr>
                  <w:rFonts w:ascii="Cambria Math" w:eastAsia="Calibri" w:hAnsi="Cambria Math" w:cstheme="majorHAnsi"/>
                  <w:sz w:val="16"/>
                  <w:szCs w:val="16"/>
                </w:rPr>
                <m:t>1</m:t>
              </m:r>
              <m:ctrlPr>
                <w:rPr>
                  <w:rFonts w:ascii="Cambria Math" w:eastAsia="Calibri" w:hAnsi="Cambria Math" w:cstheme="majorHAnsi"/>
                  <w:i/>
                  <w:sz w:val="16"/>
                  <w:szCs w:val="16"/>
                </w:rPr>
              </m:ctrlPr>
            </m:num>
            <m:den>
              <m:r>
                <m:rPr>
                  <m:sty m:val="bi"/>
                </m:rPr>
                <w:rPr>
                  <w:rFonts w:ascii="Cambria Math" w:eastAsia="Calibri" w:hAnsi="Cambria Math" w:cstheme="majorHAnsi"/>
                  <w:sz w:val="16"/>
                  <w:szCs w:val="16"/>
                </w:rPr>
                <m:t>1+</m:t>
              </m:r>
              <m:sSup>
                <m:sSupPr>
                  <m:ctrlPr>
                    <w:rPr>
                      <w:rFonts w:ascii="Cambria Math" w:eastAsia="Calibri" w:hAnsi="Cambria Math" w:cstheme="majorHAnsi"/>
                      <w:b/>
                      <w:bCs/>
                      <w:i/>
                      <w:sz w:val="16"/>
                      <w:szCs w:val="16"/>
                    </w:rPr>
                  </m:ctrlPr>
                </m:sSupPr>
                <m:e>
                  <m:r>
                    <m:rPr>
                      <m:sty m:val="bi"/>
                    </m:rPr>
                    <w:rPr>
                      <w:rFonts w:ascii="Cambria Math" w:eastAsia="Calibri" w:hAnsi="Cambria Math" w:cstheme="majorHAnsi"/>
                      <w:sz w:val="16"/>
                      <w:szCs w:val="16"/>
                    </w:rPr>
                    <m:t>e</m:t>
                  </m:r>
                </m:e>
                <m:sup>
                  <m:r>
                    <m:rPr>
                      <m:sty m:val="bi"/>
                    </m:rPr>
                    <w:rPr>
                      <w:rFonts w:ascii="Cambria Math" w:eastAsia="Calibri" w:hAnsi="Cambria Math" w:cstheme="majorHAnsi"/>
                      <w:sz w:val="16"/>
                      <w:szCs w:val="16"/>
                    </w:rPr>
                    <m:t>-</m:t>
                  </m:r>
                  <m:d>
                    <m:dPr>
                      <m:ctrlPr>
                        <w:rPr>
                          <w:rFonts w:ascii="Cambria Math" w:eastAsia="Calibri" w:hAnsi="Cambria Math" w:cstheme="majorHAnsi"/>
                          <w:b/>
                          <w:bCs/>
                          <w:i/>
                          <w:sz w:val="16"/>
                          <w:szCs w:val="16"/>
                        </w:rPr>
                      </m:ctrlPr>
                    </m:dPr>
                    <m:e>
                      <m:r>
                        <m:rPr>
                          <m:sty m:val="bi"/>
                        </m:rPr>
                        <w:rPr>
                          <w:rFonts w:ascii="Cambria Math" w:eastAsia="Calibri" w:hAnsi="Cambria Math" w:cstheme="majorHAnsi"/>
                          <w:sz w:val="16"/>
                          <w:szCs w:val="16"/>
                        </w:rPr>
                        <m:t>-15.56</m:t>
                      </m:r>
                      <m:r>
                        <w:rPr>
                          <w:rFonts w:ascii="Cambria Math" w:eastAsia="Calibri" w:hAnsi="Cambria Math" w:cstheme="majorHAnsi"/>
                          <w:sz w:val="16"/>
                          <w:szCs w:val="16"/>
                        </w:rPr>
                        <m:t>+</m:t>
                      </m:r>
                      <m:r>
                        <m:rPr>
                          <m:sty m:val="bi"/>
                        </m:rPr>
                        <w:rPr>
                          <w:rFonts w:ascii="Cambria Math" w:eastAsia="Calibri" w:hAnsi="Cambria Math" w:cstheme="majorHAnsi"/>
                          <w:sz w:val="16"/>
                          <w:szCs w:val="16"/>
                        </w:rPr>
                        <m:t>0.1744⋅</m:t>
                      </m:r>
                      <m:r>
                        <w:rPr>
                          <w:rFonts w:ascii="Cambria Math" w:eastAsia="Calibri" w:hAnsi="Cambria Math" w:cstheme="majorHAnsi"/>
                          <w:sz w:val="16"/>
                          <w:szCs w:val="16"/>
                        </w:rPr>
                        <m:t>50-</m:t>
                      </m:r>
                      <m:r>
                        <m:rPr>
                          <m:sty m:val="bi"/>
                        </m:rPr>
                        <w:rPr>
                          <w:rFonts w:ascii="Cambria Math" w:eastAsia="Calibri" w:hAnsi="Cambria Math" w:cstheme="majorHAnsi"/>
                          <w:sz w:val="16"/>
                          <w:szCs w:val="16"/>
                        </w:rPr>
                        <m:t>0.01958⋅</m:t>
                      </m:r>
                      <m:r>
                        <w:rPr>
                          <w:rFonts w:ascii="Cambria Math" w:eastAsia="Calibri" w:hAnsi="Cambria Math" w:cstheme="majorHAnsi"/>
                          <w:sz w:val="16"/>
                          <w:szCs w:val="16"/>
                        </w:rPr>
                        <m:t>115+</m:t>
                      </m:r>
                      <m:r>
                        <m:rPr>
                          <m:sty m:val="bi"/>
                        </m:rPr>
                        <w:rPr>
                          <w:rFonts w:ascii="Cambria Math" w:eastAsia="Calibri" w:hAnsi="Cambria Math" w:cstheme="majorHAnsi"/>
                          <w:sz w:val="16"/>
                          <w:szCs w:val="16"/>
                        </w:rPr>
                        <m:t>0.1363⋅</m:t>
                      </m:r>
                      <m:r>
                        <w:rPr>
                          <w:rFonts w:ascii="Cambria Math" w:eastAsia="Calibri" w:hAnsi="Cambria Math" w:cstheme="majorHAnsi"/>
                          <w:sz w:val="16"/>
                          <w:szCs w:val="16"/>
                        </w:rPr>
                        <m:t>133-</m:t>
                      </m:r>
                      <m:r>
                        <m:rPr>
                          <m:sty m:val="bi"/>
                        </m:rPr>
                        <w:rPr>
                          <w:rFonts w:ascii="Cambria Math" w:eastAsia="Calibri" w:hAnsi="Cambria Math" w:cstheme="majorHAnsi"/>
                          <w:sz w:val="16"/>
                          <w:szCs w:val="16"/>
                        </w:rPr>
                        <m:t>0.0018⋅</m:t>
                      </m:r>
                      <m:r>
                        <w:rPr>
                          <w:rFonts w:ascii="Cambria Math" w:eastAsia="Calibri" w:hAnsi="Cambria Math" w:cstheme="majorHAnsi"/>
                          <w:sz w:val="16"/>
                          <w:szCs w:val="16"/>
                        </w:rPr>
                        <m:t>50×133+</m:t>
                      </m:r>
                      <m:r>
                        <m:rPr>
                          <m:sty m:val="bi"/>
                        </m:rPr>
                        <w:rPr>
                          <w:rFonts w:ascii="Cambria Math" w:eastAsia="Calibri" w:hAnsi="Cambria Math" w:cstheme="majorHAnsi"/>
                          <w:sz w:val="16"/>
                          <w:szCs w:val="16"/>
                        </w:rPr>
                        <m:t>0.0008⋅</m:t>
                      </m:r>
                      <m:sSup>
                        <m:sSupPr>
                          <m:ctrlPr>
                            <w:rPr>
                              <w:rFonts w:ascii="Cambria Math" w:eastAsia="Calibri" w:hAnsi="Cambria Math" w:cstheme="majorHAnsi"/>
                              <w:i/>
                            </w:rPr>
                          </m:ctrlPr>
                        </m:sSupPr>
                        <m:e>
                          <m:r>
                            <w:rPr>
                              <w:rFonts w:ascii="Cambria Math" w:eastAsia="Calibri" w:hAnsi="Cambria Math" w:cstheme="majorHAnsi"/>
                              <w:sz w:val="16"/>
                              <w:szCs w:val="16"/>
                            </w:rPr>
                            <m:t>50</m:t>
                          </m:r>
                          <m:ctrlPr>
                            <w:rPr>
                              <w:rFonts w:ascii="Cambria Math" w:eastAsia="Calibri" w:hAnsi="Cambria Math" w:cstheme="majorHAnsi"/>
                              <w:b/>
                              <w:i/>
                              <w:sz w:val="16"/>
                              <w:szCs w:val="16"/>
                            </w:rPr>
                          </m:ctrlPr>
                        </m:e>
                        <m:sup>
                          <m:r>
                            <w:rPr>
                              <w:rFonts w:ascii="Cambria Math" w:eastAsia="Calibri" w:hAnsi="Cambria Math" w:cstheme="majorHAnsi"/>
                            </w:rPr>
                            <m:t>2</m:t>
                          </m:r>
                        </m:sup>
                      </m:sSup>
                      <m:r>
                        <w:rPr>
                          <w:rFonts w:ascii="Cambria Math" w:eastAsia="Calibri" w:hAnsi="Cambria Math" w:cstheme="majorHAnsi"/>
                          <w:sz w:val="16"/>
                          <w:szCs w:val="16"/>
                        </w:rPr>
                        <m:t>+</m:t>
                      </m:r>
                      <m:r>
                        <m:rPr>
                          <m:sty m:val="bi"/>
                        </m:rPr>
                        <w:rPr>
                          <w:rFonts w:ascii="Cambria Math" w:eastAsia="Calibri" w:hAnsi="Cambria Math" w:cstheme="majorHAnsi"/>
                          <w:sz w:val="16"/>
                          <w:szCs w:val="16"/>
                        </w:rPr>
                        <m:t>0</m:t>
                      </m:r>
                      <m:r>
                        <w:rPr>
                          <w:rFonts w:ascii="Cambria Math" w:eastAsia="Calibri" w:hAnsi="Cambria Math" w:cstheme="majorHAnsi"/>
                          <w:sz w:val="16"/>
                          <w:szCs w:val="16"/>
                        </w:rPr>
                        <m:t>+</m:t>
                      </m:r>
                      <m:r>
                        <m:rPr>
                          <m:sty m:val="bi"/>
                        </m:rPr>
                        <w:rPr>
                          <w:rFonts w:ascii="Cambria Math" w:eastAsia="Calibri" w:hAnsi="Cambria Math" w:cstheme="majorHAnsi"/>
                          <w:sz w:val="16"/>
                          <w:szCs w:val="16"/>
                        </w:rPr>
                        <m:t>0</m:t>
                      </m:r>
                      <m:r>
                        <w:rPr>
                          <w:rFonts w:ascii="Cambria Math" w:eastAsia="Calibri" w:hAnsi="Cambria Math" w:cstheme="majorHAnsi"/>
                          <w:sz w:val="16"/>
                          <w:szCs w:val="16"/>
                        </w:rPr>
                        <m:t>+</m:t>
                      </m:r>
                      <m:r>
                        <m:rPr>
                          <m:sty m:val="bi"/>
                        </m:rPr>
                        <w:rPr>
                          <w:rFonts w:ascii="Cambria Math" w:eastAsia="Calibri" w:hAnsi="Cambria Math" w:cstheme="majorHAnsi"/>
                          <w:sz w:val="16"/>
                          <w:szCs w:val="16"/>
                        </w:rPr>
                        <m:t>0</m:t>
                      </m:r>
                    </m:e>
                  </m:d>
                </m:sup>
              </m:sSup>
            </m:den>
          </m:f>
          <m:r>
            <m:rPr>
              <m:sty m:val="bi"/>
            </m:rPr>
            <w:rPr>
              <w:rFonts w:ascii="Cambria Math" w:eastAsia="Calibri" w:hAnsi="Cambria Math" w:cstheme="majorHAnsi"/>
              <w:sz w:val="16"/>
              <w:szCs w:val="16"/>
            </w:rPr>
            <m:t>=0.2188</m:t>
          </m:r>
        </m:oMath>
      </m:oMathPara>
    </w:p>
    <w:p w14:paraId="57DFBC20" w14:textId="26E243CB" w:rsidR="00480485" w:rsidRDefault="00DC0FC7" w:rsidP="00FE17F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w:t>
      </w:r>
      <w:r w:rsidR="00DF0F96">
        <w:rPr>
          <w:rFonts w:asciiTheme="majorHAnsi" w:eastAsia="Calibri" w:hAnsiTheme="majorHAnsi" w:cstheme="majorHAnsi"/>
          <w:i/>
        </w:rPr>
        <w:t xml:space="preserve"> odds for such </w:t>
      </w:r>
      <w:r>
        <w:rPr>
          <w:rFonts w:asciiTheme="majorHAnsi" w:eastAsia="Calibri" w:hAnsiTheme="majorHAnsi" w:cstheme="majorHAnsi"/>
          <w:i/>
        </w:rPr>
        <w:t>an</w:t>
      </w:r>
      <w:r w:rsidRPr="002C4C32">
        <w:rPr>
          <w:rFonts w:asciiTheme="majorHAnsi" w:eastAsia="Calibri" w:hAnsiTheme="majorHAnsi" w:cstheme="majorHAnsi"/>
          <w:i/>
        </w:rPr>
        <w:t xml:space="preserve"> event occurring</w:t>
      </w:r>
      <w:r w:rsidR="000514C5">
        <w:rPr>
          <w:rFonts w:asciiTheme="majorHAnsi" w:eastAsia="Calibri" w:hAnsiTheme="majorHAnsi" w:cstheme="majorHAnsi"/>
          <w:i/>
        </w:rPr>
        <w:t xml:space="preserve"> could be calculated as</w:t>
      </w:r>
    </w:p>
    <w:p w14:paraId="726F2F07" w14:textId="48D0C48E" w:rsidR="00CD6E66" w:rsidRPr="00AD75F5" w:rsidRDefault="00CD6E66" w:rsidP="00CD6E66">
      <w:pPr>
        <w:suppressAutoHyphens/>
        <w:spacing w:line="240" w:lineRule="auto"/>
        <w:jc w:val="center"/>
        <w:rPr>
          <w:rFonts w:asciiTheme="majorHAnsi" w:eastAsia="Calibri" w:hAnsiTheme="majorHAnsi" w:cstheme="majorHAnsi"/>
          <w:b/>
          <w:bCs/>
          <w:i/>
        </w:rPr>
      </w:pPr>
      <m:oMathPara>
        <m:oMath>
          <m:r>
            <m:rPr>
              <m:sty m:val="b"/>
            </m:rPr>
            <w:rPr>
              <w:rFonts w:ascii="Cambria Math" w:eastAsia="Calibri" w:hAnsi="Cambria Math" w:cstheme="majorHAnsi"/>
              <w:sz w:val="16"/>
              <w:szCs w:val="16"/>
            </w:rPr>
            <m:t>log(</m:t>
          </m:r>
          <m:f>
            <m:fPr>
              <m:ctrlPr>
                <w:rPr>
                  <w:rFonts w:ascii="Cambria Math" w:eastAsia="Calibri" w:hAnsi="Cambria Math" w:cstheme="majorHAnsi"/>
                  <w:b/>
                  <w:sz w:val="16"/>
                  <w:szCs w:val="16"/>
                </w:rPr>
              </m:ctrlPr>
            </m:fPr>
            <m:num>
              <m:r>
                <m:rPr>
                  <m:sty m:val="b"/>
                </m:rPr>
                <w:rPr>
                  <w:rFonts w:ascii="Cambria Math" w:eastAsia="Calibri" w:hAnsi="Cambria Math" w:cstheme="majorHAnsi"/>
                  <w:sz w:val="16"/>
                  <w:szCs w:val="16"/>
                </w:rPr>
                <m:t>P</m:t>
              </m:r>
            </m:num>
            <m:den>
              <m:r>
                <m:rPr>
                  <m:sty m:val="b"/>
                </m:rPr>
                <w:rPr>
                  <w:rFonts w:ascii="Cambria Math" w:eastAsia="Calibri" w:hAnsi="Cambria Math" w:cstheme="majorHAnsi"/>
                  <w:sz w:val="16"/>
                  <w:szCs w:val="16"/>
                </w:rPr>
                <m:t>1-P</m:t>
              </m:r>
            </m:den>
          </m:f>
          <m:r>
            <m:rPr>
              <m:sty m:val="b"/>
            </m:rPr>
            <w:rPr>
              <w:rFonts w:ascii="Cambria Math" w:eastAsia="Calibri" w:hAnsi="Cambria Math" w:cstheme="majorHAnsi"/>
              <w:sz w:val="16"/>
              <w:szCs w:val="16"/>
            </w:rPr>
            <m:t>)</m:t>
          </m:r>
          <m:r>
            <w:rPr>
              <w:rFonts w:ascii="Cambria Math" w:eastAsia="Calibri" w:hAnsi="Cambria Math" w:cstheme="majorHAnsi"/>
              <w:sz w:val="16"/>
              <w:szCs w:val="16"/>
            </w:rPr>
            <m:t>=</m:t>
          </m:r>
          <m:r>
            <m:rPr>
              <m:sty m:val="b"/>
            </m:rPr>
            <w:rPr>
              <w:rFonts w:ascii="Cambria Math" w:eastAsia="Calibri" w:hAnsi="Cambria Math" w:cstheme="majorHAnsi"/>
              <w:sz w:val="16"/>
              <w:szCs w:val="16"/>
            </w:rPr>
            <m:t>(</m:t>
          </m:r>
          <m:f>
            <m:fPr>
              <m:ctrlPr>
                <w:rPr>
                  <w:rFonts w:ascii="Cambria Math" w:eastAsia="Calibri" w:hAnsi="Cambria Math" w:cstheme="majorHAnsi"/>
                  <w:b/>
                  <w:sz w:val="16"/>
                  <w:szCs w:val="16"/>
                </w:rPr>
              </m:ctrlPr>
            </m:fPr>
            <m:num>
              <m:r>
                <m:rPr>
                  <m:sty m:val="b"/>
                </m:rPr>
                <w:rPr>
                  <w:rFonts w:ascii="Cambria Math" w:eastAsia="Calibri" w:hAnsi="Cambria Math" w:cstheme="majorHAnsi"/>
                  <w:sz w:val="16"/>
                  <w:szCs w:val="16"/>
                </w:rPr>
                <m:t>0.2188</m:t>
              </m:r>
            </m:num>
            <m:den>
              <m:r>
                <m:rPr>
                  <m:sty m:val="b"/>
                </m:rPr>
                <w:rPr>
                  <w:rFonts w:ascii="Cambria Math" w:eastAsia="Calibri" w:hAnsi="Cambria Math" w:cstheme="majorHAnsi"/>
                  <w:sz w:val="16"/>
                  <w:szCs w:val="16"/>
                </w:rPr>
                <m:t>1-0.2188</m:t>
              </m:r>
            </m:den>
          </m:f>
          <m:r>
            <m:rPr>
              <m:sty m:val="b"/>
            </m:rPr>
            <w:rPr>
              <w:rFonts w:ascii="Cambria Math" w:eastAsia="Calibri" w:hAnsi="Cambria Math" w:cstheme="majorHAnsi"/>
              <w:sz w:val="16"/>
              <w:szCs w:val="16"/>
            </w:rPr>
            <m:t>)</m:t>
          </m:r>
          <m:r>
            <w:rPr>
              <w:rFonts w:ascii="Cambria Math" w:eastAsia="Calibri" w:hAnsi="Cambria Math" w:cstheme="majorHAnsi"/>
              <w:sz w:val="16"/>
              <w:szCs w:val="16"/>
            </w:rPr>
            <m:t>=</m:t>
          </m:r>
          <m:r>
            <m:rPr>
              <m:sty m:val="bi"/>
            </m:rPr>
            <w:rPr>
              <w:rFonts w:ascii="Cambria Math" w:eastAsia="Calibri" w:hAnsi="Cambria Math" w:cstheme="majorHAnsi"/>
              <w:sz w:val="16"/>
              <w:szCs w:val="16"/>
            </w:rPr>
            <m:t>0.28</m:t>
          </m:r>
        </m:oMath>
      </m:oMathPara>
    </w:p>
    <w:p w14:paraId="2C1D2FB7" w14:textId="77777777" w:rsidR="00480485" w:rsidRPr="002C4C32" w:rsidRDefault="00480485" w:rsidP="00FE17FB">
      <w:pPr>
        <w:suppressAutoHyphens/>
        <w:spacing w:line="240" w:lineRule="auto"/>
        <w:contextualSpacing/>
        <w:rPr>
          <w:rFonts w:asciiTheme="majorHAnsi" w:eastAsia="Calibri" w:hAnsiTheme="majorHAnsi" w:cstheme="majorHAnsi"/>
          <w:i/>
        </w:rPr>
      </w:pPr>
    </w:p>
    <w:p w14:paraId="6120DB6C" w14:textId="61FDF607" w:rsidR="003C7402" w:rsidRDefault="00175372" w:rsidP="0017537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w:t>
      </w:r>
      <w:r w:rsidR="00E25598" w:rsidRPr="002C4C32">
        <w:rPr>
          <w:rFonts w:asciiTheme="majorHAnsi" w:eastAsia="Calibri" w:hAnsiTheme="majorHAnsi" w:cstheme="majorHAnsi"/>
          <w:i/>
        </w:rPr>
        <w:t xml:space="preserve">he probability of an individual </w:t>
      </w:r>
      <w:r w:rsidR="00E25598">
        <w:rPr>
          <w:rFonts w:asciiTheme="majorHAnsi" w:eastAsia="Calibri" w:hAnsiTheme="majorHAnsi" w:cstheme="majorHAnsi"/>
          <w:i/>
        </w:rPr>
        <w:t xml:space="preserve">having heart disease </w:t>
      </w:r>
      <w:r w:rsidR="00E25598" w:rsidRPr="002C4C32">
        <w:rPr>
          <w:rFonts w:asciiTheme="majorHAnsi" w:eastAsia="Calibri" w:hAnsiTheme="majorHAnsi" w:cstheme="majorHAnsi"/>
          <w:i/>
        </w:rPr>
        <w:t xml:space="preserve">who is 50 years old, has a resting blood pressure of </w:t>
      </w:r>
      <w:r w:rsidR="003E421B">
        <w:rPr>
          <w:rFonts w:asciiTheme="majorHAnsi" w:eastAsia="Calibri" w:hAnsiTheme="majorHAnsi" w:cstheme="majorHAnsi"/>
          <w:i/>
        </w:rPr>
        <w:t>125</w:t>
      </w:r>
      <w:r w:rsidR="00E25598" w:rsidRPr="002C4C32">
        <w:rPr>
          <w:rFonts w:asciiTheme="majorHAnsi" w:eastAsia="Calibri" w:hAnsiTheme="majorHAnsi" w:cstheme="majorHAnsi"/>
          <w:i/>
        </w:rPr>
        <w:t xml:space="preserve">, </w:t>
      </w:r>
      <w:r w:rsidR="00E25598">
        <w:rPr>
          <w:rFonts w:asciiTheme="majorHAnsi" w:eastAsia="Calibri" w:hAnsiTheme="majorHAnsi" w:cstheme="majorHAnsi"/>
          <w:i/>
        </w:rPr>
        <w:t>experience</w:t>
      </w:r>
      <w:r w:rsidR="00CE2371">
        <w:rPr>
          <w:rFonts w:asciiTheme="majorHAnsi" w:eastAsia="Calibri" w:hAnsiTheme="majorHAnsi" w:cstheme="majorHAnsi"/>
          <w:i/>
        </w:rPr>
        <w:t>s</w:t>
      </w:r>
      <w:r w:rsidR="00E25598">
        <w:rPr>
          <w:rFonts w:asciiTheme="majorHAnsi" w:eastAsia="Calibri" w:hAnsiTheme="majorHAnsi" w:cstheme="majorHAnsi"/>
          <w:i/>
        </w:rPr>
        <w:t xml:space="preserve"> </w:t>
      </w:r>
      <w:r w:rsidR="00CE2371">
        <w:rPr>
          <w:rFonts w:asciiTheme="majorHAnsi" w:eastAsia="Calibri" w:hAnsiTheme="majorHAnsi" w:cstheme="majorHAnsi"/>
          <w:i/>
        </w:rPr>
        <w:t>typical angina</w:t>
      </w:r>
      <w:r w:rsidR="00E25598">
        <w:rPr>
          <w:rFonts w:asciiTheme="majorHAnsi" w:eastAsia="Calibri" w:hAnsiTheme="majorHAnsi" w:cstheme="majorHAnsi"/>
          <w:i/>
        </w:rPr>
        <w:t xml:space="preserve">, </w:t>
      </w:r>
      <w:r w:rsidR="00E25598" w:rsidRPr="002C4C32">
        <w:rPr>
          <w:rFonts w:asciiTheme="majorHAnsi" w:eastAsia="Calibri" w:hAnsiTheme="majorHAnsi" w:cstheme="majorHAnsi"/>
          <w:i/>
        </w:rPr>
        <w:t xml:space="preserve">and has </w:t>
      </w:r>
      <w:r>
        <w:rPr>
          <w:rFonts w:asciiTheme="majorHAnsi" w:eastAsia="Calibri" w:hAnsiTheme="majorHAnsi" w:cstheme="majorHAnsi"/>
          <w:i/>
        </w:rPr>
        <w:t xml:space="preserve">a </w:t>
      </w:r>
      <w:r w:rsidR="00E25598" w:rsidRPr="002C4C32">
        <w:rPr>
          <w:rFonts w:asciiTheme="majorHAnsi" w:eastAsia="Calibri" w:hAnsiTheme="majorHAnsi" w:cstheme="majorHAnsi"/>
          <w:i/>
        </w:rPr>
        <w:t xml:space="preserve">maximum heart rate of </w:t>
      </w:r>
      <w:r w:rsidR="00301907">
        <w:rPr>
          <w:rFonts w:asciiTheme="majorHAnsi" w:eastAsia="Calibri" w:hAnsiTheme="majorHAnsi" w:cstheme="majorHAnsi"/>
          <w:i/>
        </w:rPr>
        <w:t>155</w:t>
      </w:r>
      <w:r>
        <w:rPr>
          <w:rFonts w:asciiTheme="majorHAnsi" w:eastAsia="Calibri" w:hAnsiTheme="majorHAnsi" w:cstheme="majorHAnsi"/>
          <w:i/>
        </w:rPr>
        <w:t xml:space="preserve"> are:</w:t>
      </w:r>
    </w:p>
    <w:p w14:paraId="7154A49D" w14:textId="3C1CCB15" w:rsidR="00175372" w:rsidRDefault="00175372" w:rsidP="00175372">
      <w:pPr>
        <w:suppressAutoHyphens/>
        <w:spacing w:line="240" w:lineRule="auto"/>
        <w:ind w:left="720"/>
        <w:contextualSpacing/>
        <w:rPr>
          <w:rFonts w:asciiTheme="majorHAnsi" w:eastAsia="Calibri" w:hAnsiTheme="majorHAnsi" w:cstheme="majorHAnsi"/>
          <w:i/>
        </w:rPr>
      </w:pPr>
      <w:r w:rsidRPr="00175372">
        <w:rPr>
          <w:rFonts w:asciiTheme="majorHAnsi" w:eastAsia="Calibri" w:hAnsiTheme="majorHAnsi" w:cstheme="majorHAnsi"/>
          <w:i/>
          <w:noProof/>
        </w:rPr>
        <w:drawing>
          <wp:inline distT="0" distB="0" distL="0" distR="0" wp14:anchorId="37A7C6B6" wp14:editId="3A7F050A">
            <wp:extent cx="4906060" cy="342948"/>
            <wp:effectExtent l="0" t="0" r="0" b="0"/>
            <wp:docPr id="829603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03473" name=""/>
                    <pic:cNvPicPr/>
                  </pic:nvPicPr>
                  <pic:blipFill>
                    <a:blip r:embed="rId19"/>
                    <a:stretch>
                      <a:fillRect/>
                    </a:stretch>
                  </pic:blipFill>
                  <pic:spPr>
                    <a:xfrm>
                      <a:off x="0" y="0"/>
                      <a:ext cx="4906060" cy="342948"/>
                    </a:xfrm>
                    <a:prstGeom prst="rect">
                      <a:avLst/>
                    </a:prstGeom>
                  </pic:spPr>
                </pic:pic>
              </a:graphicData>
            </a:graphic>
          </wp:inline>
        </w:drawing>
      </w:r>
    </w:p>
    <w:p w14:paraId="158BFE83" w14:textId="2552F83E" w:rsidR="00175372" w:rsidRDefault="00175372" w:rsidP="00175372">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And </w:t>
      </w:r>
      <w:r w:rsidR="00B54D7A">
        <w:rPr>
          <w:rFonts w:asciiTheme="majorHAnsi" w:eastAsia="Calibri" w:hAnsiTheme="majorHAnsi" w:cstheme="majorHAnsi"/>
          <w:i/>
        </w:rPr>
        <w:t xml:space="preserve">it </w:t>
      </w:r>
      <w:r>
        <w:rPr>
          <w:rFonts w:asciiTheme="majorHAnsi" w:eastAsia="Calibri" w:hAnsiTheme="majorHAnsi" w:cstheme="majorHAnsi"/>
          <w:i/>
        </w:rPr>
        <w:t>can be calculated by using our prediction equation:</w:t>
      </w:r>
    </w:p>
    <w:p w14:paraId="0DC27DCF" w14:textId="47589454" w:rsidR="003C7402" w:rsidRPr="000C66AB" w:rsidRDefault="00E943A4" w:rsidP="000C66AB">
      <w:pPr>
        <w:suppressAutoHyphens/>
        <w:spacing w:line="240" w:lineRule="auto"/>
        <w:jc w:val="center"/>
        <w:rPr>
          <w:rFonts w:asciiTheme="majorHAnsi" w:eastAsia="Calibri" w:hAnsiTheme="majorHAnsi" w:cstheme="majorHAnsi"/>
          <w:b/>
          <w:bCs/>
          <w:i/>
        </w:rPr>
      </w:pPr>
      <m:oMathPara>
        <m:oMath>
          <m:r>
            <m:rPr>
              <m:sty m:val="b"/>
            </m:rPr>
            <w:rPr>
              <w:rFonts w:ascii="Cambria Math" w:eastAsia="Calibri" w:hAnsi="Cambria Math" w:cstheme="majorHAnsi"/>
              <w:sz w:val="20"/>
              <w:szCs w:val="20"/>
            </w:rPr>
            <m:t>P</m:t>
          </m:r>
          <m:d>
            <m:dPr>
              <m:ctrlPr>
                <w:rPr>
                  <w:rFonts w:ascii="Cambria Math" w:eastAsia="Calibri" w:hAnsi="Cambria Math" w:cstheme="majorHAnsi"/>
                  <w:b/>
                  <w:sz w:val="20"/>
                  <w:szCs w:val="20"/>
                </w:rPr>
              </m:ctrlPr>
            </m:dPr>
            <m:e>
              <m:r>
                <w:rPr>
                  <w:rFonts w:ascii="Cambria Math" w:eastAsia="Calibri" w:hAnsi="Cambria Math" w:cstheme="majorHAnsi"/>
                  <w:sz w:val="20"/>
                  <w:szCs w:val="20"/>
                </w:rPr>
                <m:t>heart disease</m:t>
              </m:r>
            </m:e>
          </m:d>
          <m:r>
            <w:rPr>
              <w:rFonts w:ascii="Cambria Math" w:eastAsia="Calibri" w:hAnsi="Cambria Math" w:cstheme="majorHAnsi"/>
              <w:sz w:val="16"/>
              <w:szCs w:val="16"/>
            </w:rPr>
            <m:t>=</m:t>
          </m:r>
          <m:f>
            <m:fPr>
              <m:ctrlPr>
                <w:rPr>
                  <w:rFonts w:ascii="Cambria Math" w:eastAsia="Calibri" w:hAnsi="Cambria Math" w:cstheme="majorHAnsi"/>
                  <w:b/>
                  <w:bCs/>
                  <w:i/>
                  <w:sz w:val="16"/>
                  <w:szCs w:val="16"/>
                </w:rPr>
              </m:ctrlPr>
            </m:fPr>
            <m:num>
              <m:r>
                <m:rPr>
                  <m:sty m:val="bi"/>
                </m:rPr>
                <w:rPr>
                  <w:rFonts w:ascii="Cambria Math" w:eastAsia="Calibri" w:hAnsi="Cambria Math" w:cstheme="majorHAnsi"/>
                  <w:sz w:val="16"/>
                  <w:szCs w:val="16"/>
                </w:rPr>
                <m:t>1</m:t>
              </m:r>
              <m:ctrlPr>
                <w:rPr>
                  <w:rFonts w:ascii="Cambria Math" w:eastAsia="Calibri" w:hAnsi="Cambria Math" w:cstheme="majorHAnsi"/>
                  <w:i/>
                  <w:sz w:val="16"/>
                  <w:szCs w:val="16"/>
                </w:rPr>
              </m:ctrlPr>
            </m:num>
            <m:den>
              <m:r>
                <m:rPr>
                  <m:sty m:val="bi"/>
                </m:rPr>
                <w:rPr>
                  <w:rFonts w:ascii="Cambria Math" w:eastAsia="Calibri" w:hAnsi="Cambria Math" w:cstheme="majorHAnsi"/>
                  <w:sz w:val="16"/>
                  <w:szCs w:val="16"/>
                </w:rPr>
                <m:t>1+</m:t>
              </m:r>
              <m:sSup>
                <m:sSupPr>
                  <m:ctrlPr>
                    <w:rPr>
                      <w:rFonts w:ascii="Cambria Math" w:eastAsia="Calibri" w:hAnsi="Cambria Math" w:cstheme="majorHAnsi"/>
                      <w:b/>
                      <w:bCs/>
                      <w:i/>
                      <w:sz w:val="16"/>
                      <w:szCs w:val="16"/>
                    </w:rPr>
                  </m:ctrlPr>
                </m:sSupPr>
                <m:e>
                  <m:r>
                    <m:rPr>
                      <m:sty m:val="bi"/>
                    </m:rPr>
                    <w:rPr>
                      <w:rFonts w:ascii="Cambria Math" w:eastAsia="Calibri" w:hAnsi="Cambria Math" w:cstheme="majorHAnsi"/>
                      <w:sz w:val="16"/>
                      <w:szCs w:val="16"/>
                    </w:rPr>
                    <m:t>e</m:t>
                  </m:r>
                </m:e>
                <m:sup>
                  <m:r>
                    <m:rPr>
                      <m:sty m:val="bi"/>
                    </m:rPr>
                    <w:rPr>
                      <w:rFonts w:ascii="Cambria Math" w:eastAsia="Calibri" w:hAnsi="Cambria Math" w:cstheme="majorHAnsi"/>
                      <w:sz w:val="16"/>
                      <w:szCs w:val="16"/>
                    </w:rPr>
                    <m:t>-</m:t>
                  </m:r>
                  <m:d>
                    <m:dPr>
                      <m:ctrlPr>
                        <w:rPr>
                          <w:rFonts w:ascii="Cambria Math" w:eastAsia="Calibri" w:hAnsi="Cambria Math" w:cstheme="majorHAnsi"/>
                          <w:b/>
                          <w:bCs/>
                          <w:i/>
                          <w:sz w:val="16"/>
                          <w:szCs w:val="16"/>
                        </w:rPr>
                      </m:ctrlPr>
                    </m:dPr>
                    <m:e>
                      <m:r>
                        <m:rPr>
                          <m:sty m:val="bi"/>
                        </m:rPr>
                        <w:rPr>
                          <w:rFonts w:ascii="Cambria Math" w:eastAsia="Calibri" w:hAnsi="Cambria Math" w:cstheme="majorHAnsi"/>
                          <w:sz w:val="16"/>
                          <w:szCs w:val="16"/>
                        </w:rPr>
                        <m:t>-15.56</m:t>
                      </m:r>
                      <m:r>
                        <w:rPr>
                          <w:rFonts w:ascii="Cambria Math" w:eastAsia="Calibri" w:hAnsi="Cambria Math" w:cstheme="majorHAnsi"/>
                          <w:sz w:val="16"/>
                          <w:szCs w:val="16"/>
                        </w:rPr>
                        <m:t>+</m:t>
                      </m:r>
                      <m:r>
                        <m:rPr>
                          <m:sty m:val="bi"/>
                        </m:rPr>
                        <w:rPr>
                          <w:rFonts w:ascii="Cambria Math" w:eastAsia="Calibri" w:hAnsi="Cambria Math" w:cstheme="majorHAnsi"/>
                          <w:sz w:val="16"/>
                          <w:szCs w:val="16"/>
                        </w:rPr>
                        <m:t>0.1744⋅</m:t>
                      </m:r>
                      <m:r>
                        <w:rPr>
                          <w:rFonts w:ascii="Cambria Math" w:eastAsia="Calibri" w:hAnsi="Cambria Math" w:cstheme="majorHAnsi"/>
                          <w:sz w:val="16"/>
                          <w:szCs w:val="16"/>
                        </w:rPr>
                        <m:t>50-</m:t>
                      </m:r>
                      <m:r>
                        <m:rPr>
                          <m:sty m:val="bi"/>
                        </m:rPr>
                        <w:rPr>
                          <w:rFonts w:ascii="Cambria Math" w:eastAsia="Calibri" w:hAnsi="Cambria Math" w:cstheme="majorHAnsi"/>
                          <w:sz w:val="16"/>
                          <w:szCs w:val="16"/>
                        </w:rPr>
                        <m:t>0.01958⋅</m:t>
                      </m:r>
                      <m:r>
                        <w:rPr>
                          <w:rFonts w:ascii="Cambria Math" w:eastAsia="Calibri" w:hAnsi="Cambria Math" w:cstheme="majorHAnsi"/>
                          <w:sz w:val="16"/>
                          <w:szCs w:val="16"/>
                        </w:rPr>
                        <m:t>125+</m:t>
                      </m:r>
                      <m:r>
                        <m:rPr>
                          <m:sty m:val="bi"/>
                        </m:rPr>
                        <w:rPr>
                          <w:rFonts w:ascii="Cambria Math" w:eastAsia="Calibri" w:hAnsi="Cambria Math" w:cstheme="majorHAnsi"/>
                          <w:sz w:val="16"/>
                          <w:szCs w:val="16"/>
                        </w:rPr>
                        <m:t>0.1363⋅</m:t>
                      </m:r>
                      <m:r>
                        <w:rPr>
                          <w:rFonts w:ascii="Cambria Math" w:eastAsia="Calibri" w:hAnsi="Cambria Math" w:cstheme="majorHAnsi"/>
                          <w:sz w:val="16"/>
                          <w:szCs w:val="16"/>
                        </w:rPr>
                        <m:t>155-</m:t>
                      </m:r>
                      <m:r>
                        <m:rPr>
                          <m:sty m:val="bi"/>
                        </m:rPr>
                        <w:rPr>
                          <w:rFonts w:ascii="Cambria Math" w:eastAsia="Calibri" w:hAnsi="Cambria Math" w:cstheme="majorHAnsi"/>
                          <w:sz w:val="16"/>
                          <w:szCs w:val="16"/>
                        </w:rPr>
                        <m:t>0.0018⋅</m:t>
                      </m:r>
                      <m:r>
                        <w:rPr>
                          <w:rFonts w:ascii="Cambria Math" w:eastAsia="Calibri" w:hAnsi="Cambria Math" w:cstheme="majorHAnsi"/>
                          <w:sz w:val="16"/>
                          <w:szCs w:val="16"/>
                        </w:rPr>
                        <m:t>50×155+</m:t>
                      </m:r>
                      <m:r>
                        <m:rPr>
                          <m:sty m:val="bi"/>
                        </m:rPr>
                        <w:rPr>
                          <w:rFonts w:ascii="Cambria Math" w:eastAsia="Calibri" w:hAnsi="Cambria Math" w:cstheme="majorHAnsi"/>
                          <w:sz w:val="16"/>
                          <w:szCs w:val="16"/>
                        </w:rPr>
                        <m:t>0.0008⋅</m:t>
                      </m:r>
                      <m:sSup>
                        <m:sSupPr>
                          <m:ctrlPr>
                            <w:rPr>
                              <w:rFonts w:ascii="Cambria Math" w:eastAsia="Calibri" w:hAnsi="Cambria Math" w:cstheme="majorHAnsi"/>
                              <w:i/>
                            </w:rPr>
                          </m:ctrlPr>
                        </m:sSupPr>
                        <m:e>
                          <m:r>
                            <w:rPr>
                              <w:rFonts w:ascii="Cambria Math" w:eastAsia="Calibri" w:hAnsi="Cambria Math" w:cstheme="majorHAnsi"/>
                              <w:sz w:val="16"/>
                              <w:szCs w:val="16"/>
                            </w:rPr>
                            <m:t>50</m:t>
                          </m:r>
                          <m:ctrlPr>
                            <w:rPr>
                              <w:rFonts w:ascii="Cambria Math" w:eastAsia="Calibri" w:hAnsi="Cambria Math" w:cstheme="majorHAnsi"/>
                              <w:b/>
                              <w:i/>
                              <w:sz w:val="16"/>
                              <w:szCs w:val="16"/>
                            </w:rPr>
                          </m:ctrlPr>
                        </m:e>
                        <m:sup>
                          <m:r>
                            <w:rPr>
                              <w:rFonts w:ascii="Cambria Math" w:eastAsia="Calibri" w:hAnsi="Cambria Math" w:cstheme="majorHAnsi"/>
                            </w:rPr>
                            <m:t>2</m:t>
                          </m:r>
                        </m:sup>
                      </m:sSup>
                      <m:r>
                        <w:rPr>
                          <w:rFonts w:ascii="Cambria Math" w:eastAsia="Calibri" w:hAnsi="Cambria Math" w:cstheme="majorHAnsi"/>
                          <w:sz w:val="16"/>
                          <w:szCs w:val="16"/>
                        </w:rPr>
                        <m:t>+</m:t>
                      </m:r>
                      <m:r>
                        <m:rPr>
                          <m:sty m:val="bi"/>
                        </m:rPr>
                        <w:rPr>
                          <w:rFonts w:ascii="Cambria Math" w:eastAsia="Calibri" w:hAnsi="Cambria Math" w:cstheme="majorHAnsi"/>
                          <w:sz w:val="16"/>
                          <w:szCs w:val="16"/>
                        </w:rPr>
                        <m:t>1.913⋅</m:t>
                      </m:r>
                      <m:r>
                        <w:rPr>
                          <w:rFonts w:ascii="Cambria Math" w:eastAsia="Calibri" w:hAnsi="Cambria Math" w:cstheme="majorHAnsi"/>
                          <w:sz w:val="16"/>
                          <w:szCs w:val="16"/>
                        </w:rPr>
                        <m:t>1+</m:t>
                      </m:r>
                      <m:r>
                        <m:rPr>
                          <m:sty m:val="bi"/>
                        </m:rPr>
                        <w:rPr>
                          <w:rFonts w:ascii="Cambria Math" w:eastAsia="Calibri" w:hAnsi="Cambria Math" w:cstheme="majorHAnsi"/>
                          <w:sz w:val="16"/>
                          <w:szCs w:val="16"/>
                        </w:rPr>
                        <m:t>0</m:t>
                      </m:r>
                      <m:r>
                        <w:rPr>
                          <w:rFonts w:ascii="Cambria Math" w:eastAsia="Calibri" w:hAnsi="Cambria Math" w:cstheme="majorHAnsi"/>
                          <w:sz w:val="16"/>
                          <w:szCs w:val="16"/>
                        </w:rPr>
                        <m:t>+</m:t>
                      </m:r>
                      <m:r>
                        <m:rPr>
                          <m:sty m:val="bi"/>
                        </m:rPr>
                        <w:rPr>
                          <w:rFonts w:ascii="Cambria Math" w:eastAsia="Calibri" w:hAnsi="Cambria Math" w:cstheme="majorHAnsi"/>
                          <w:sz w:val="16"/>
                          <w:szCs w:val="16"/>
                        </w:rPr>
                        <m:t>0</m:t>
                      </m:r>
                    </m:e>
                  </m:d>
                </m:sup>
              </m:sSup>
            </m:den>
          </m:f>
          <m:r>
            <m:rPr>
              <m:sty m:val="bi"/>
            </m:rPr>
            <w:rPr>
              <w:rFonts w:ascii="Cambria Math" w:eastAsia="Calibri" w:hAnsi="Cambria Math" w:cstheme="majorHAnsi"/>
              <w:sz w:val="16"/>
              <w:szCs w:val="16"/>
            </w:rPr>
            <m:t>=0.</m:t>
          </m:r>
          <w:bookmarkStart w:id="15" w:name="_Hlk194140985"/>
          <m:r>
            <m:rPr>
              <m:sty m:val="bi"/>
            </m:rPr>
            <w:rPr>
              <w:rFonts w:ascii="Cambria Math" w:eastAsia="Calibri" w:hAnsi="Cambria Math" w:cstheme="majorHAnsi"/>
              <w:sz w:val="16"/>
              <w:szCs w:val="16"/>
            </w:rPr>
            <m:t>8007</m:t>
          </m:r>
        </m:oMath>
      </m:oMathPara>
      <w:bookmarkEnd w:id="15"/>
    </w:p>
    <w:p w14:paraId="00DEEE29" w14:textId="77777777" w:rsidR="00E943A4" w:rsidRDefault="00E943A4" w:rsidP="00E943A4">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odds for such an</w:t>
      </w:r>
      <w:r w:rsidRPr="002C4C32">
        <w:rPr>
          <w:rFonts w:asciiTheme="majorHAnsi" w:eastAsia="Calibri" w:hAnsiTheme="majorHAnsi" w:cstheme="majorHAnsi"/>
          <w:i/>
        </w:rPr>
        <w:t xml:space="preserve"> event occurring</w:t>
      </w:r>
      <w:r>
        <w:rPr>
          <w:rFonts w:asciiTheme="majorHAnsi" w:eastAsia="Calibri" w:hAnsiTheme="majorHAnsi" w:cstheme="majorHAnsi"/>
          <w:i/>
        </w:rPr>
        <w:t xml:space="preserve"> could be calculated as</w:t>
      </w:r>
    </w:p>
    <w:p w14:paraId="6A8EDB67" w14:textId="01E85D47" w:rsidR="00E943A4" w:rsidRPr="00AD75F5" w:rsidRDefault="00E943A4" w:rsidP="00E943A4">
      <w:pPr>
        <w:suppressAutoHyphens/>
        <w:spacing w:line="240" w:lineRule="auto"/>
        <w:jc w:val="center"/>
        <w:rPr>
          <w:rFonts w:asciiTheme="majorHAnsi" w:eastAsia="Calibri" w:hAnsiTheme="majorHAnsi" w:cstheme="majorHAnsi"/>
          <w:b/>
          <w:bCs/>
          <w:i/>
        </w:rPr>
      </w:pPr>
      <w:r>
        <w:rPr>
          <w:rFonts w:asciiTheme="majorHAnsi" w:eastAsia="Calibri" w:hAnsiTheme="majorHAnsi" w:cstheme="majorHAnsi"/>
          <w:i/>
        </w:rPr>
        <w:tab/>
      </w:r>
      <w:r w:rsidRPr="00E943A4">
        <w:rPr>
          <w:rFonts w:ascii="Cambria Math" w:eastAsia="Calibri" w:hAnsi="Cambria Math" w:cstheme="majorHAnsi"/>
          <w:b/>
          <w:sz w:val="16"/>
          <w:szCs w:val="16"/>
        </w:rPr>
        <w:br/>
      </w:r>
      <m:oMathPara>
        <m:oMath>
          <m:r>
            <m:rPr>
              <m:sty m:val="b"/>
            </m:rPr>
            <w:rPr>
              <w:rFonts w:ascii="Cambria Math" w:eastAsia="Calibri" w:hAnsi="Cambria Math" w:cstheme="majorHAnsi"/>
              <w:sz w:val="16"/>
              <w:szCs w:val="16"/>
            </w:rPr>
            <m:t>log(</m:t>
          </m:r>
          <m:f>
            <m:fPr>
              <m:ctrlPr>
                <w:rPr>
                  <w:rFonts w:ascii="Cambria Math" w:eastAsia="Calibri" w:hAnsi="Cambria Math" w:cstheme="majorHAnsi"/>
                  <w:b/>
                  <w:sz w:val="16"/>
                  <w:szCs w:val="16"/>
                </w:rPr>
              </m:ctrlPr>
            </m:fPr>
            <m:num>
              <m:r>
                <m:rPr>
                  <m:sty m:val="b"/>
                </m:rPr>
                <w:rPr>
                  <w:rFonts w:ascii="Cambria Math" w:eastAsia="Calibri" w:hAnsi="Cambria Math" w:cstheme="majorHAnsi"/>
                  <w:sz w:val="16"/>
                  <w:szCs w:val="16"/>
                </w:rPr>
                <m:t>P</m:t>
              </m:r>
            </m:num>
            <m:den>
              <m:r>
                <m:rPr>
                  <m:sty m:val="b"/>
                </m:rPr>
                <w:rPr>
                  <w:rFonts w:ascii="Cambria Math" w:eastAsia="Calibri" w:hAnsi="Cambria Math" w:cstheme="majorHAnsi"/>
                  <w:sz w:val="16"/>
                  <w:szCs w:val="16"/>
                </w:rPr>
                <m:t>1-P</m:t>
              </m:r>
            </m:den>
          </m:f>
          <m:r>
            <m:rPr>
              <m:sty m:val="b"/>
            </m:rPr>
            <w:rPr>
              <w:rFonts w:ascii="Cambria Math" w:eastAsia="Calibri" w:hAnsi="Cambria Math" w:cstheme="majorHAnsi"/>
              <w:sz w:val="16"/>
              <w:szCs w:val="16"/>
            </w:rPr>
            <m:t>)</m:t>
          </m:r>
          <m:r>
            <w:rPr>
              <w:rFonts w:ascii="Cambria Math" w:eastAsia="Calibri" w:hAnsi="Cambria Math" w:cstheme="majorHAnsi"/>
              <w:sz w:val="16"/>
              <w:szCs w:val="16"/>
            </w:rPr>
            <m:t>=</m:t>
          </m:r>
          <m:r>
            <m:rPr>
              <m:sty m:val="b"/>
            </m:rPr>
            <w:rPr>
              <w:rFonts w:ascii="Cambria Math" w:eastAsia="Calibri" w:hAnsi="Cambria Math" w:cstheme="majorHAnsi"/>
              <w:sz w:val="16"/>
              <w:szCs w:val="16"/>
            </w:rPr>
            <m:t>(</m:t>
          </m:r>
          <m:f>
            <m:fPr>
              <m:ctrlPr>
                <w:rPr>
                  <w:rFonts w:ascii="Cambria Math" w:eastAsia="Calibri" w:hAnsi="Cambria Math" w:cstheme="majorHAnsi"/>
                  <w:b/>
                  <w:sz w:val="16"/>
                  <w:szCs w:val="16"/>
                </w:rPr>
              </m:ctrlPr>
            </m:fPr>
            <m:num>
              <m:r>
                <m:rPr>
                  <m:sty m:val="b"/>
                </m:rPr>
                <w:rPr>
                  <w:rFonts w:ascii="Cambria Math" w:eastAsia="Calibri" w:hAnsi="Cambria Math" w:cstheme="majorHAnsi"/>
                  <w:sz w:val="16"/>
                  <w:szCs w:val="16"/>
                </w:rPr>
                <m:t>0.</m:t>
              </m:r>
              <m:r>
                <m:rPr>
                  <m:sty m:val="bi"/>
                </m:rPr>
                <w:rPr>
                  <w:rFonts w:ascii="Cambria Math" w:eastAsia="Calibri" w:hAnsi="Cambria Math" w:cstheme="majorHAnsi"/>
                  <w:sz w:val="16"/>
                  <w:szCs w:val="16"/>
                </w:rPr>
                <m:t>8007</m:t>
              </m:r>
            </m:num>
            <m:den>
              <m:r>
                <m:rPr>
                  <m:sty m:val="b"/>
                </m:rPr>
                <w:rPr>
                  <w:rFonts w:ascii="Cambria Math" w:eastAsia="Calibri" w:hAnsi="Cambria Math" w:cstheme="majorHAnsi"/>
                  <w:sz w:val="16"/>
                  <w:szCs w:val="16"/>
                </w:rPr>
                <m:t>1-0.</m:t>
              </m:r>
              <m:r>
                <m:rPr>
                  <m:sty m:val="bi"/>
                </m:rPr>
                <w:rPr>
                  <w:rFonts w:ascii="Cambria Math" w:eastAsia="Calibri" w:hAnsi="Cambria Math" w:cstheme="majorHAnsi"/>
                  <w:sz w:val="16"/>
                  <w:szCs w:val="16"/>
                </w:rPr>
                <m:t>8007</m:t>
              </m:r>
            </m:den>
          </m:f>
          <m:r>
            <m:rPr>
              <m:sty m:val="b"/>
            </m:rPr>
            <w:rPr>
              <w:rFonts w:ascii="Cambria Math" w:eastAsia="Calibri" w:hAnsi="Cambria Math" w:cstheme="majorHAnsi"/>
              <w:sz w:val="16"/>
              <w:szCs w:val="16"/>
            </w:rPr>
            <m:t>)</m:t>
          </m:r>
          <m:r>
            <w:rPr>
              <w:rFonts w:ascii="Cambria Math" w:eastAsia="Calibri" w:hAnsi="Cambria Math" w:cstheme="majorHAnsi"/>
              <w:sz w:val="16"/>
              <w:szCs w:val="16"/>
            </w:rPr>
            <m:t>=</m:t>
          </m:r>
          <m:r>
            <m:rPr>
              <m:sty m:val="bi"/>
            </m:rPr>
            <w:rPr>
              <w:rFonts w:ascii="Cambria Math" w:eastAsia="Calibri" w:hAnsi="Cambria Math" w:cstheme="majorHAnsi"/>
              <w:sz w:val="16"/>
              <w:szCs w:val="16"/>
            </w:rPr>
            <m:t>4.0176</m:t>
          </m:r>
        </m:oMath>
      </m:oMathPara>
    </w:p>
    <w:p w14:paraId="5F279D18" w14:textId="0583E094" w:rsidR="003C7402" w:rsidRPr="003C7402" w:rsidRDefault="003C7402" w:rsidP="00E943A4">
      <w:pPr>
        <w:suppressAutoHyphens/>
        <w:spacing w:line="240" w:lineRule="auto"/>
        <w:contextualSpacing/>
        <w:rPr>
          <w:rFonts w:asciiTheme="majorHAnsi" w:eastAsia="Calibri" w:hAnsiTheme="majorHAnsi" w:cstheme="majorHAnsi"/>
          <w:i/>
        </w:rPr>
      </w:pPr>
    </w:p>
    <w:p w14:paraId="00AE6590" w14:textId="11123335" w:rsidR="002122BD" w:rsidRPr="002C4C32" w:rsidRDefault="002122BD" w:rsidP="00EA78CB">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From these predictions, we can </w:t>
      </w:r>
      <w:r w:rsidR="00B54D7A">
        <w:rPr>
          <w:rFonts w:asciiTheme="majorHAnsi" w:eastAsia="Calibri" w:hAnsiTheme="majorHAnsi" w:cstheme="majorHAnsi"/>
          <w:i/>
        </w:rPr>
        <w:t xml:space="preserve">deduce that experiencing typical angina pain </w:t>
      </w:r>
      <w:r w:rsidR="00D648D9">
        <w:rPr>
          <w:rFonts w:asciiTheme="majorHAnsi" w:eastAsia="Calibri" w:hAnsiTheme="majorHAnsi" w:cstheme="majorHAnsi"/>
          <w:i/>
        </w:rPr>
        <w:t>can significantly ramp up the probability of developing heart disease</w:t>
      </w:r>
      <w:r w:rsidR="00CC4A90">
        <w:rPr>
          <w:rFonts w:asciiTheme="majorHAnsi" w:eastAsia="Calibri" w:hAnsiTheme="majorHAnsi" w:cstheme="majorHAnsi"/>
          <w:i/>
        </w:rPr>
        <w:t>, and a person declaring</w:t>
      </w:r>
      <w:r w:rsidR="000E7703">
        <w:rPr>
          <w:rFonts w:asciiTheme="majorHAnsi" w:eastAsia="Calibri" w:hAnsiTheme="majorHAnsi" w:cstheme="majorHAnsi"/>
          <w:i/>
        </w:rPr>
        <w:t xml:space="preserve"> typical </w:t>
      </w:r>
      <w:r w:rsidR="00FA7916">
        <w:rPr>
          <w:rFonts w:asciiTheme="majorHAnsi" w:eastAsia="Calibri" w:hAnsiTheme="majorHAnsi" w:cstheme="majorHAnsi"/>
          <w:i/>
        </w:rPr>
        <w:t>angina-type</w:t>
      </w:r>
      <w:r w:rsidR="00CC4A90">
        <w:rPr>
          <w:rFonts w:asciiTheme="majorHAnsi" w:eastAsia="Calibri" w:hAnsiTheme="majorHAnsi" w:cstheme="majorHAnsi"/>
          <w:i/>
        </w:rPr>
        <w:t xml:space="preserve"> pain </w:t>
      </w:r>
      <w:r w:rsidR="000E7703">
        <w:rPr>
          <w:rFonts w:asciiTheme="majorHAnsi" w:eastAsia="Calibri" w:hAnsiTheme="majorHAnsi" w:cstheme="majorHAnsi"/>
          <w:i/>
        </w:rPr>
        <w:t xml:space="preserve">is very likely to develop heart disease </w:t>
      </w:r>
      <w:r w:rsidR="00FA7916">
        <w:rPr>
          <w:rFonts w:asciiTheme="majorHAnsi" w:eastAsia="Calibri" w:hAnsiTheme="majorHAnsi" w:cstheme="majorHAnsi"/>
          <w:i/>
        </w:rPr>
        <w:t>as suc</w:t>
      </w:r>
      <w:r w:rsidR="00AC5A7C">
        <w:rPr>
          <w:rFonts w:asciiTheme="majorHAnsi" w:eastAsia="Calibri" w:hAnsiTheme="majorHAnsi" w:cstheme="majorHAnsi"/>
          <w:i/>
        </w:rPr>
        <w:t xml:space="preserve">h </w:t>
      </w:r>
      <w:r w:rsidR="00AC5A7C" w:rsidRPr="002C4C32">
        <w:rPr>
          <w:rFonts w:asciiTheme="majorHAnsi" w:eastAsia="Calibri" w:hAnsiTheme="majorHAnsi" w:cstheme="majorHAnsi"/>
          <w:i/>
        </w:rPr>
        <w:t>event occurring</w:t>
      </w:r>
      <w:r w:rsidR="004F5435">
        <w:rPr>
          <w:rFonts w:asciiTheme="majorHAnsi" w:eastAsia="Calibri" w:hAnsiTheme="majorHAnsi" w:cstheme="majorHAnsi"/>
          <w:i/>
        </w:rPr>
        <w:t xml:space="preserve"> with a ratio</w:t>
      </w:r>
      <w:r w:rsidR="00AC5A7C">
        <w:rPr>
          <w:rFonts w:asciiTheme="majorHAnsi" w:eastAsia="Calibri" w:hAnsiTheme="majorHAnsi" w:cstheme="majorHAnsi"/>
          <w:i/>
        </w:rPr>
        <w:t xml:space="preserve"> </w:t>
      </w:r>
      <w:r w:rsidR="004F5435">
        <w:rPr>
          <w:rFonts w:asciiTheme="majorHAnsi" w:eastAsia="Calibri" w:hAnsiTheme="majorHAnsi" w:cstheme="majorHAnsi"/>
          <w:i/>
        </w:rPr>
        <w:t xml:space="preserve">of </w:t>
      </w:r>
      <w:r w:rsidR="00AC5A7C">
        <w:rPr>
          <w:rFonts w:asciiTheme="majorHAnsi" w:eastAsia="Calibri" w:hAnsiTheme="majorHAnsi" w:cstheme="majorHAnsi"/>
          <w:i/>
        </w:rPr>
        <w:t>fou</w:t>
      </w:r>
      <w:r w:rsidR="004F5435">
        <w:rPr>
          <w:rFonts w:asciiTheme="majorHAnsi" w:eastAsia="Calibri" w:hAnsiTheme="majorHAnsi" w:cstheme="majorHAnsi"/>
          <w:i/>
        </w:rPr>
        <w:t>r</w:t>
      </w:r>
      <w:r w:rsidR="00AC5A7C">
        <w:rPr>
          <w:rFonts w:asciiTheme="majorHAnsi" w:eastAsia="Calibri" w:hAnsiTheme="majorHAnsi" w:cstheme="majorHAnsi"/>
          <w:i/>
        </w:rPr>
        <w:t xml:space="preserve"> </w:t>
      </w:r>
      <w:r w:rsidR="004F5435">
        <w:rPr>
          <w:rFonts w:asciiTheme="majorHAnsi" w:eastAsia="Calibri" w:hAnsiTheme="majorHAnsi" w:cstheme="majorHAnsi"/>
          <w:i/>
        </w:rPr>
        <w:t>to</w:t>
      </w:r>
      <w:r w:rsidR="00AC5A7C">
        <w:rPr>
          <w:rFonts w:asciiTheme="majorHAnsi" w:eastAsia="Calibri" w:hAnsiTheme="majorHAnsi" w:cstheme="majorHAnsi"/>
          <w:i/>
        </w:rPr>
        <w:t xml:space="preserve"> one </w:t>
      </w:r>
      <w:r w:rsidR="004F5435">
        <w:rPr>
          <w:rFonts w:asciiTheme="majorHAnsi" w:eastAsia="Calibri" w:hAnsiTheme="majorHAnsi" w:cstheme="majorHAnsi"/>
          <w:i/>
        </w:rPr>
        <w:t>persons.</w:t>
      </w:r>
      <w:r w:rsidR="005A19D0">
        <w:rPr>
          <w:rFonts w:asciiTheme="majorHAnsi" w:eastAsia="Calibri" w:hAnsiTheme="majorHAnsi" w:cstheme="majorHAnsi"/>
          <w:i/>
        </w:rPr>
        <w:t xml:space="preserve"> On the other hand, a person with a lower </w:t>
      </w:r>
      <w:r w:rsidR="005A19D0" w:rsidRPr="002C4C32">
        <w:rPr>
          <w:rFonts w:asciiTheme="majorHAnsi" w:eastAsia="Calibri" w:hAnsiTheme="majorHAnsi" w:cstheme="majorHAnsi"/>
          <w:i/>
        </w:rPr>
        <w:t xml:space="preserve">resting blood pressure </w:t>
      </w:r>
      <w:r w:rsidR="005A19D0">
        <w:rPr>
          <w:rFonts w:asciiTheme="majorHAnsi" w:eastAsia="Calibri" w:hAnsiTheme="majorHAnsi" w:cstheme="majorHAnsi"/>
          <w:i/>
        </w:rPr>
        <w:t>and</w:t>
      </w:r>
      <w:r w:rsidR="00270AE2">
        <w:rPr>
          <w:rFonts w:asciiTheme="majorHAnsi" w:eastAsia="Calibri" w:hAnsiTheme="majorHAnsi" w:cstheme="majorHAnsi"/>
          <w:i/>
        </w:rPr>
        <w:t xml:space="preserve"> higher</w:t>
      </w:r>
      <w:r w:rsidR="005A19D0">
        <w:rPr>
          <w:rFonts w:asciiTheme="majorHAnsi" w:eastAsia="Calibri" w:hAnsiTheme="majorHAnsi" w:cstheme="majorHAnsi"/>
          <w:i/>
        </w:rPr>
        <w:t xml:space="preserve"> </w:t>
      </w:r>
      <w:r w:rsidR="005A19D0" w:rsidRPr="002C4C32">
        <w:rPr>
          <w:rFonts w:asciiTheme="majorHAnsi" w:eastAsia="Calibri" w:hAnsiTheme="majorHAnsi" w:cstheme="majorHAnsi"/>
          <w:i/>
        </w:rPr>
        <w:t>maximum heart rate</w:t>
      </w:r>
      <w:r w:rsidR="005A19D0">
        <w:rPr>
          <w:rFonts w:asciiTheme="majorHAnsi" w:eastAsia="Calibri" w:hAnsiTheme="majorHAnsi" w:cstheme="majorHAnsi"/>
          <w:i/>
        </w:rPr>
        <w:t xml:space="preserve"> of the same</w:t>
      </w:r>
      <w:r w:rsidR="00270AE2">
        <w:rPr>
          <w:rFonts w:asciiTheme="majorHAnsi" w:eastAsia="Calibri" w:hAnsiTheme="majorHAnsi" w:cstheme="majorHAnsi"/>
          <w:i/>
        </w:rPr>
        <w:t xml:space="preserve"> examined</w:t>
      </w:r>
      <w:r w:rsidR="005A19D0">
        <w:rPr>
          <w:rFonts w:asciiTheme="majorHAnsi" w:eastAsia="Calibri" w:hAnsiTheme="majorHAnsi" w:cstheme="majorHAnsi"/>
          <w:i/>
        </w:rPr>
        <w:t xml:space="preserve"> age </w:t>
      </w:r>
      <w:r w:rsidR="00A74A20">
        <w:rPr>
          <w:rFonts w:asciiTheme="majorHAnsi" w:eastAsia="Calibri" w:hAnsiTheme="majorHAnsi" w:cstheme="majorHAnsi"/>
          <w:i/>
        </w:rPr>
        <w:t>who identifies</w:t>
      </w:r>
      <w:r w:rsidR="005849A0">
        <w:rPr>
          <w:rFonts w:asciiTheme="majorHAnsi" w:eastAsia="Calibri" w:hAnsiTheme="majorHAnsi" w:cstheme="majorHAnsi"/>
          <w:i/>
        </w:rPr>
        <w:t xml:space="preserve"> no pain at all is not likely to develop heart disease</w:t>
      </w:r>
      <w:r w:rsidR="000D5D09">
        <w:rPr>
          <w:rFonts w:asciiTheme="majorHAnsi" w:eastAsia="Calibri" w:hAnsiTheme="majorHAnsi" w:cstheme="majorHAnsi"/>
          <w:i/>
        </w:rPr>
        <w:t>,</w:t>
      </w:r>
      <w:r w:rsidR="00A74A20">
        <w:rPr>
          <w:rFonts w:asciiTheme="majorHAnsi" w:eastAsia="Calibri" w:hAnsiTheme="majorHAnsi" w:cstheme="majorHAnsi"/>
          <w:i/>
        </w:rPr>
        <w:t xml:space="preserve"> and the odds </w:t>
      </w:r>
      <w:r w:rsidR="000D5D09">
        <w:rPr>
          <w:rFonts w:asciiTheme="majorHAnsi" w:eastAsia="Calibri" w:hAnsiTheme="majorHAnsi" w:cstheme="majorHAnsi"/>
          <w:i/>
        </w:rPr>
        <w:t>of it happening are once in every three persons. To conclude</w:t>
      </w:r>
      <w:r w:rsidR="00665C8F">
        <w:rPr>
          <w:rFonts w:asciiTheme="majorHAnsi" w:eastAsia="Calibri" w:hAnsiTheme="majorHAnsi" w:cstheme="majorHAnsi"/>
          <w:i/>
        </w:rPr>
        <w:t xml:space="preserve">, higher </w:t>
      </w:r>
      <w:r w:rsidR="00665C8F" w:rsidRPr="002C4C32">
        <w:rPr>
          <w:rFonts w:asciiTheme="majorHAnsi" w:eastAsia="Calibri" w:hAnsiTheme="majorHAnsi" w:cstheme="majorHAnsi"/>
          <w:i/>
        </w:rPr>
        <w:t xml:space="preserve">resting blood pressure </w:t>
      </w:r>
      <w:r w:rsidR="00665C8F">
        <w:rPr>
          <w:rFonts w:asciiTheme="majorHAnsi" w:eastAsia="Calibri" w:hAnsiTheme="majorHAnsi" w:cstheme="majorHAnsi"/>
          <w:i/>
        </w:rPr>
        <w:t xml:space="preserve">and higher </w:t>
      </w:r>
      <w:r w:rsidR="00665C8F" w:rsidRPr="002C4C32">
        <w:rPr>
          <w:rFonts w:asciiTheme="majorHAnsi" w:eastAsia="Calibri" w:hAnsiTheme="majorHAnsi" w:cstheme="majorHAnsi"/>
          <w:i/>
        </w:rPr>
        <w:t>maximum heart rate</w:t>
      </w:r>
      <w:r w:rsidR="00F01DFF">
        <w:rPr>
          <w:rFonts w:asciiTheme="majorHAnsi" w:eastAsia="Calibri" w:hAnsiTheme="majorHAnsi" w:cstheme="majorHAnsi"/>
          <w:i/>
        </w:rPr>
        <w:t xml:space="preserve"> slightly increase the chances </w:t>
      </w:r>
      <w:r w:rsidR="000F7409">
        <w:rPr>
          <w:rFonts w:asciiTheme="majorHAnsi" w:eastAsia="Calibri" w:hAnsiTheme="majorHAnsi" w:cstheme="majorHAnsi"/>
          <w:i/>
        </w:rPr>
        <w:t>of</w:t>
      </w:r>
      <w:r w:rsidR="00F01DFF">
        <w:rPr>
          <w:rFonts w:asciiTheme="majorHAnsi" w:eastAsia="Calibri" w:hAnsiTheme="majorHAnsi" w:cstheme="majorHAnsi"/>
          <w:i/>
        </w:rPr>
        <w:t xml:space="preserve"> developing heart disease</w:t>
      </w:r>
      <w:r w:rsidR="000F7409">
        <w:rPr>
          <w:rFonts w:asciiTheme="majorHAnsi" w:eastAsia="Calibri" w:hAnsiTheme="majorHAnsi" w:cstheme="majorHAnsi"/>
          <w:i/>
        </w:rPr>
        <w:t>,</w:t>
      </w:r>
      <w:r w:rsidR="00F01DFF">
        <w:rPr>
          <w:rFonts w:asciiTheme="majorHAnsi" w:eastAsia="Calibri" w:hAnsiTheme="majorHAnsi" w:cstheme="majorHAnsi"/>
          <w:i/>
        </w:rPr>
        <w:t xml:space="preserve"> while </w:t>
      </w:r>
      <w:r w:rsidR="000F7409">
        <w:rPr>
          <w:rFonts w:asciiTheme="majorHAnsi" w:eastAsia="Calibri" w:hAnsiTheme="majorHAnsi" w:cstheme="majorHAnsi"/>
          <w:i/>
        </w:rPr>
        <w:t>factors like experiencing pain</w:t>
      </w:r>
      <w:r w:rsidR="00EA78CB">
        <w:rPr>
          <w:rFonts w:asciiTheme="majorHAnsi" w:eastAsia="Calibri" w:hAnsiTheme="majorHAnsi" w:cstheme="majorHAnsi"/>
          <w:i/>
        </w:rPr>
        <w:t xml:space="preserve"> can ramp up the chances of a disease.</w:t>
      </w:r>
    </w:p>
    <w:p w14:paraId="68EBF5FC"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F48C49A"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5. Random Forest Classification Model</w:t>
      </w:r>
    </w:p>
    <w:p w14:paraId="65AB0BA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6DEBF3D7" w14:textId="20E0D56D"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6C6883D9"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7CA480DB" w14:textId="4A16E854" w:rsidR="00D84D49" w:rsidRDefault="00EB143D" w:rsidP="005942A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construct</w:t>
      </w:r>
      <w:r w:rsidR="004B27DA" w:rsidRPr="002C4C32">
        <w:rPr>
          <w:rFonts w:asciiTheme="majorHAnsi" w:eastAsia="Calibri" w:hAnsiTheme="majorHAnsi" w:cstheme="majorHAnsi"/>
          <w:i/>
        </w:rPr>
        <w:t xml:space="preserve"> the random forest classification model</w:t>
      </w:r>
      <w:r>
        <w:rPr>
          <w:rFonts w:asciiTheme="majorHAnsi" w:eastAsia="Calibri" w:hAnsiTheme="majorHAnsi" w:cstheme="majorHAnsi"/>
          <w:i/>
        </w:rPr>
        <w:t>, we will s</w:t>
      </w:r>
      <w:r w:rsidR="004B27DA" w:rsidRPr="002C4C32">
        <w:rPr>
          <w:rFonts w:asciiTheme="majorHAnsi" w:eastAsia="Calibri" w:hAnsiTheme="majorHAnsi" w:cstheme="majorHAnsi"/>
          <w:i/>
        </w:rPr>
        <w:t>plit the heart disease data set</w:t>
      </w:r>
      <w:r w:rsidR="007A2BB3">
        <w:rPr>
          <w:rFonts w:asciiTheme="majorHAnsi" w:eastAsia="Calibri" w:hAnsiTheme="majorHAnsi" w:cstheme="majorHAnsi"/>
          <w:i/>
        </w:rPr>
        <w:t>,</w:t>
      </w:r>
      <w:r w:rsidR="004B27DA" w:rsidRPr="002C4C32">
        <w:rPr>
          <w:rFonts w:asciiTheme="majorHAnsi" w:eastAsia="Calibri" w:hAnsiTheme="majorHAnsi" w:cstheme="majorHAnsi"/>
          <w:i/>
        </w:rPr>
        <w:t xml:space="preserve"> </w:t>
      </w:r>
      <w:r w:rsidR="005942AE">
        <w:rPr>
          <w:rFonts w:asciiTheme="majorHAnsi" w:eastAsia="Calibri" w:hAnsiTheme="majorHAnsi" w:cstheme="majorHAnsi"/>
          <w:i/>
        </w:rPr>
        <w:t xml:space="preserve">which contains 303 rows of data, </w:t>
      </w:r>
      <w:r w:rsidR="004B27DA" w:rsidRPr="002C4C32">
        <w:rPr>
          <w:rFonts w:asciiTheme="majorHAnsi" w:eastAsia="Calibri" w:hAnsiTheme="majorHAnsi" w:cstheme="majorHAnsi"/>
          <w:i/>
        </w:rPr>
        <w:t xml:space="preserve">into training and testing sets using </w:t>
      </w:r>
      <w:r w:rsidR="007A2BB3">
        <w:rPr>
          <w:rFonts w:asciiTheme="majorHAnsi" w:eastAsia="Calibri" w:hAnsiTheme="majorHAnsi" w:cstheme="majorHAnsi"/>
          <w:i/>
        </w:rPr>
        <w:t xml:space="preserve">an </w:t>
      </w:r>
      <w:r w:rsidR="004B27DA" w:rsidRPr="002C4C32">
        <w:rPr>
          <w:rFonts w:asciiTheme="majorHAnsi" w:eastAsia="Calibri" w:hAnsiTheme="majorHAnsi" w:cstheme="majorHAnsi"/>
          <w:i/>
        </w:rPr>
        <w:t>8</w:t>
      </w:r>
      <w:r w:rsidR="00497121">
        <w:rPr>
          <w:rFonts w:asciiTheme="majorHAnsi" w:eastAsia="Calibri" w:hAnsiTheme="majorHAnsi" w:cstheme="majorHAnsi"/>
          <w:i/>
        </w:rPr>
        <w:t>5</w:t>
      </w:r>
      <w:r w:rsidR="004B27DA" w:rsidRPr="002C4C32">
        <w:rPr>
          <w:rFonts w:asciiTheme="majorHAnsi" w:eastAsia="Calibri" w:hAnsiTheme="majorHAnsi" w:cstheme="majorHAnsi"/>
          <w:i/>
        </w:rPr>
        <w:t xml:space="preserve">% and </w:t>
      </w:r>
      <w:r w:rsidR="00497121">
        <w:rPr>
          <w:rFonts w:asciiTheme="majorHAnsi" w:eastAsia="Calibri" w:hAnsiTheme="majorHAnsi" w:cstheme="majorHAnsi"/>
          <w:i/>
        </w:rPr>
        <w:t>15</w:t>
      </w:r>
      <w:r w:rsidR="004B27DA" w:rsidRPr="002C4C32">
        <w:rPr>
          <w:rFonts w:asciiTheme="majorHAnsi" w:eastAsia="Calibri" w:hAnsiTheme="majorHAnsi" w:cstheme="majorHAnsi"/>
          <w:i/>
        </w:rPr>
        <w:t>% split</w:t>
      </w:r>
      <w:r w:rsidR="005942AE">
        <w:rPr>
          <w:rFonts w:asciiTheme="majorHAnsi" w:eastAsia="Calibri" w:hAnsiTheme="majorHAnsi" w:cstheme="majorHAnsi"/>
          <w:i/>
        </w:rPr>
        <w:t xml:space="preserve"> ratio</w:t>
      </w:r>
      <w:r w:rsidR="00691EA7">
        <w:rPr>
          <w:rFonts w:asciiTheme="majorHAnsi" w:eastAsia="Calibri" w:hAnsiTheme="majorHAnsi" w:cstheme="majorHAnsi"/>
          <w:i/>
        </w:rPr>
        <w:t>,</w:t>
      </w:r>
      <w:r w:rsidR="004B27DA" w:rsidRPr="002C4C32">
        <w:rPr>
          <w:rFonts w:asciiTheme="majorHAnsi" w:eastAsia="Calibri" w:hAnsiTheme="majorHAnsi" w:cstheme="majorHAnsi"/>
          <w:i/>
        </w:rPr>
        <w:t xml:space="preserve"> respectively</w:t>
      </w:r>
      <w:r w:rsidR="00406DA8">
        <w:rPr>
          <w:rFonts w:asciiTheme="majorHAnsi" w:eastAsia="Calibri" w:hAnsiTheme="majorHAnsi" w:cstheme="majorHAnsi"/>
          <w:i/>
        </w:rPr>
        <w:t xml:space="preserve">. Hence, the model will be trained </w:t>
      </w:r>
      <w:r w:rsidR="005C030F">
        <w:rPr>
          <w:rFonts w:asciiTheme="majorHAnsi" w:eastAsia="Calibri" w:hAnsiTheme="majorHAnsi" w:cstheme="majorHAnsi"/>
          <w:i/>
        </w:rPr>
        <w:t>on 257 rows of data and tested using</w:t>
      </w:r>
      <w:r w:rsidR="007B235A">
        <w:rPr>
          <w:rFonts w:asciiTheme="majorHAnsi" w:eastAsia="Calibri" w:hAnsiTheme="majorHAnsi" w:cstheme="majorHAnsi"/>
          <w:i/>
        </w:rPr>
        <w:t xml:space="preserve"> 46 new, unseen data rows to </w:t>
      </w:r>
      <w:r w:rsidR="005C030F">
        <w:rPr>
          <w:rFonts w:asciiTheme="majorHAnsi" w:eastAsia="Calibri" w:hAnsiTheme="majorHAnsi" w:cstheme="majorHAnsi"/>
          <w:i/>
        </w:rPr>
        <w:t>ensure genuine testing.</w:t>
      </w:r>
    </w:p>
    <w:p w14:paraId="40183E3C" w14:textId="592DE5A7" w:rsidR="00DB7BBB" w:rsidRDefault="00DB7BBB" w:rsidP="00DB7BBB">
      <w:pPr>
        <w:suppressAutoHyphens/>
        <w:spacing w:line="240" w:lineRule="auto"/>
        <w:contextualSpacing/>
        <w:jc w:val="center"/>
        <w:rPr>
          <w:rFonts w:asciiTheme="majorHAnsi" w:eastAsia="Calibri" w:hAnsiTheme="majorHAnsi" w:cstheme="majorHAnsi"/>
          <w:i/>
        </w:rPr>
      </w:pPr>
      <w:r w:rsidRPr="00DB7BBB">
        <w:rPr>
          <w:rFonts w:asciiTheme="majorHAnsi" w:eastAsia="Calibri" w:hAnsiTheme="majorHAnsi" w:cstheme="majorHAnsi"/>
          <w:i/>
          <w:noProof/>
        </w:rPr>
        <w:drawing>
          <wp:inline distT="0" distB="0" distL="0" distR="0" wp14:anchorId="50D01F5E" wp14:editId="0CF75D84">
            <wp:extent cx="2319866" cy="270883"/>
            <wp:effectExtent l="0" t="0" r="4445" b="0"/>
            <wp:docPr id="54419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95475" name=""/>
                    <pic:cNvPicPr/>
                  </pic:nvPicPr>
                  <pic:blipFill>
                    <a:blip r:embed="rId20"/>
                    <a:stretch>
                      <a:fillRect/>
                    </a:stretch>
                  </pic:blipFill>
                  <pic:spPr>
                    <a:xfrm>
                      <a:off x="0" y="0"/>
                      <a:ext cx="2359881" cy="275555"/>
                    </a:xfrm>
                    <a:prstGeom prst="rect">
                      <a:avLst/>
                    </a:prstGeom>
                  </pic:spPr>
                </pic:pic>
              </a:graphicData>
            </a:graphic>
          </wp:inline>
        </w:drawing>
      </w:r>
    </w:p>
    <w:p w14:paraId="04BAA296" w14:textId="77777777" w:rsidR="00B6693A" w:rsidRPr="002C4C32" w:rsidRDefault="00B6693A" w:rsidP="00B6693A">
      <w:pPr>
        <w:suppressAutoHyphens/>
        <w:spacing w:line="240" w:lineRule="auto"/>
        <w:contextualSpacing/>
        <w:rPr>
          <w:rFonts w:asciiTheme="majorHAnsi" w:eastAsia="Calibri" w:hAnsiTheme="majorHAnsi" w:cstheme="majorHAnsi"/>
          <w:i/>
        </w:rPr>
      </w:pPr>
    </w:p>
    <w:p w14:paraId="4DF054AF" w14:textId="0F366E49" w:rsidR="00D84D49" w:rsidRDefault="004B27DA" w:rsidP="00EF387E">
      <w:pPr>
        <w:suppressAutoHyphens/>
        <w:spacing w:line="240" w:lineRule="auto"/>
        <w:contextualSpacing/>
        <w:rPr>
          <w:rFonts w:asciiTheme="majorHAnsi" w:eastAsia="Calibri" w:hAnsiTheme="majorHAnsi" w:cstheme="majorHAnsi"/>
          <w:i/>
        </w:rPr>
      </w:pPr>
      <w:r w:rsidRPr="002C4C32">
        <w:rPr>
          <w:rFonts w:asciiTheme="majorHAnsi" w:eastAsia="Calibri" w:hAnsiTheme="majorHAnsi" w:cstheme="majorHAnsi"/>
          <w:i/>
        </w:rPr>
        <w:t>Graph</w:t>
      </w:r>
      <w:r w:rsidR="00EF387E">
        <w:rPr>
          <w:rFonts w:asciiTheme="majorHAnsi" w:eastAsia="Calibri" w:hAnsiTheme="majorHAnsi" w:cstheme="majorHAnsi"/>
          <w:i/>
        </w:rPr>
        <w:t xml:space="preserve"> of</w:t>
      </w:r>
      <w:r w:rsidRPr="002C4C32">
        <w:rPr>
          <w:rFonts w:asciiTheme="majorHAnsi" w:eastAsia="Calibri" w:hAnsiTheme="majorHAnsi" w:cstheme="majorHAnsi"/>
          <w:i/>
        </w:rPr>
        <w:t xml:space="preserve"> the training and testing error against the number of trees using a classification random forest model for the presence of heart disease (target) using variables age, sex, chest pain type, resting blood pressure, cholesterol measurement, resting electrocardiographic measurement, exercise</w:t>
      </w:r>
      <w:r w:rsidR="00691EA7">
        <w:rPr>
          <w:rFonts w:asciiTheme="majorHAnsi" w:eastAsia="Calibri" w:hAnsiTheme="majorHAnsi" w:cstheme="majorHAnsi"/>
          <w:i/>
        </w:rPr>
        <w:t>-</w:t>
      </w:r>
      <w:r w:rsidRPr="002C4C32">
        <w:rPr>
          <w:rFonts w:asciiTheme="majorHAnsi" w:eastAsia="Calibri" w:hAnsiTheme="majorHAnsi" w:cstheme="majorHAnsi"/>
          <w:i/>
        </w:rPr>
        <w:t>induced angina, and number of major vessels (ca)</w:t>
      </w:r>
      <w:r w:rsidR="00313565">
        <w:rPr>
          <w:rFonts w:asciiTheme="majorHAnsi" w:eastAsia="Calibri" w:hAnsiTheme="majorHAnsi" w:cstheme="majorHAnsi"/>
          <w:i/>
        </w:rPr>
        <w:t>:</w:t>
      </w:r>
    </w:p>
    <w:p w14:paraId="707B3CB0" w14:textId="4FE6509B" w:rsidR="00B6693A" w:rsidRDefault="00CF287B" w:rsidP="00184379">
      <w:pPr>
        <w:suppressAutoHyphens/>
        <w:spacing w:line="240" w:lineRule="auto"/>
        <w:contextualSpacing/>
        <w:jc w:val="center"/>
        <w:rPr>
          <w:rFonts w:asciiTheme="majorHAnsi" w:eastAsia="Calibri" w:hAnsiTheme="majorHAnsi" w:cstheme="majorHAnsi"/>
          <w:i/>
        </w:rPr>
      </w:pPr>
      <w:r w:rsidRPr="00CF287B">
        <w:rPr>
          <w:rFonts w:asciiTheme="majorHAnsi" w:eastAsia="Calibri" w:hAnsiTheme="majorHAnsi" w:cstheme="majorHAnsi"/>
          <w:i/>
          <w:noProof/>
        </w:rPr>
        <w:lastRenderedPageBreak/>
        <w:drawing>
          <wp:inline distT="0" distB="0" distL="0" distR="0" wp14:anchorId="46910093" wp14:editId="5E50060A">
            <wp:extent cx="2810199" cy="2606040"/>
            <wp:effectExtent l="0" t="0" r="9525" b="3810"/>
            <wp:docPr id="1817682919" name="Picture 1" descr="A graph of a number of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82919" name="Picture 1" descr="A graph of a number of trees&#10;&#10;AI-generated content may be incorrect."/>
                    <pic:cNvPicPr/>
                  </pic:nvPicPr>
                  <pic:blipFill>
                    <a:blip r:embed="rId21"/>
                    <a:stretch>
                      <a:fillRect/>
                    </a:stretch>
                  </pic:blipFill>
                  <pic:spPr>
                    <a:xfrm>
                      <a:off x="0" y="0"/>
                      <a:ext cx="2815075" cy="2610561"/>
                    </a:xfrm>
                    <a:prstGeom prst="rect">
                      <a:avLst/>
                    </a:prstGeom>
                  </pic:spPr>
                </pic:pic>
              </a:graphicData>
            </a:graphic>
          </wp:inline>
        </w:drawing>
      </w:r>
    </w:p>
    <w:p w14:paraId="451C2DB8" w14:textId="4914483A" w:rsidR="00184379" w:rsidRPr="00184379" w:rsidRDefault="00184379" w:rsidP="00184379">
      <w:pPr>
        <w:suppressAutoHyphens/>
        <w:spacing w:line="240" w:lineRule="auto"/>
        <w:contextualSpacing/>
        <w:rPr>
          <w:rFonts w:asciiTheme="majorHAnsi" w:eastAsia="Calibri" w:hAnsiTheme="majorHAnsi" w:cstheme="majorHAnsi"/>
          <w:i/>
        </w:rPr>
      </w:pPr>
      <w:r w:rsidRPr="00184379">
        <w:rPr>
          <w:rFonts w:asciiTheme="majorHAnsi" w:eastAsia="Calibri" w:hAnsiTheme="majorHAnsi" w:cstheme="majorHAnsi"/>
          <w:i/>
        </w:rPr>
        <w:t xml:space="preserve">From the output, the classification error curve flattens at </w:t>
      </w:r>
      <w:r w:rsidRPr="0035121B">
        <w:rPr>
          <w:rFonts w:asciiTheme="majorHAnsi" w:eastAsia="Calibri" w:hAnsiTheme="majorHAnsi" w:cstheme="majorHAnsi"/>
          <w:b/>
          <w:bCs/>
          <w:i/>
        </w:rPr>
        <w:t>approximately 50 trees</w:t>
      </w:r>
      <w:r w:rsidRPr="00184379">
        <w:rPr>
          <w:rFonts w:asciiTheme="majorHAnsi" w:eastAsia="Calibri" w:hAnsiTheme="majorHAnsi" w:cstheme="majorHAnsi"/>
          <w:i/>
        </w:rPr>
        <w:t xml:space="preserve">. Beyond this, the error </w:t>
      </w:r>
      <w:r w:rsidR="002E2FD9">
        <w:rPr>
          <w:rFonts w:asciiTheme="majorHAnsi" w:eastAsia="Calibri" w:hAnsiTheme="majorHAnsi" w:cstheme="majorHAnsi"/>
          <w:i/>
        </w:rPr>
        <w:t>remains roughly the same, even as the number of trees increases up to 150</w:t>
      </w:r>
      <w:r w:rsidRPr="00184379">
        <w:rPr>
          <w:rFonts w:asciiTheme="majorHAnsi" w:eastAsia="Calibri" w:hAnsiTheme="majorHAnsi" w:cstheme="majorHAnsi"/>
          <w:i/>
        </w:rPr>
        <w:t xml:space="preserve">. Therefore, </w:t>
      </w:r>
      <w:r w:rsidR="00B861B0">
        <w:rPr>
          <w:rFonts w:asciiTheme="majorHAnsi" w:eastAsia="Calibri" w:hAnsiTheme="majorHAnsi" w:cstheme="majorHAnsi"/>
          <w:i/>
        </w:rPr>
        <w:t>5</w:t>
      </w:r>
      <w:r w:rsidRPr="00184379">
        <w:rPr>
          <w:rFonts w:asciiTheme="majorHAnsi" w:eastAsia="Calibri" w:hAnsiTheme="majorHAnsi" w:cstheme="majorHAnsi"/>
          <w:i/>
        </w:rPr>
        <w:t xml:space="preserve">0 trees are </w:t>
      </w:r>
      <w:r w:rsidR="00B861B0">
        <w:rPr>
          <w:rFonts w:asciiTheme="majorHAnsi" w:eastAsia="Calibri" w:hAnsiTheme="majorHAnsi" w:cstheme="majorHAnsi"/>
          <w:i/>
        </w:rPr>
        <w:t xml:space="preserve">the </w:t>
      </w:r>
      <w:r w:rsidRPr="00184379">
        <w:rPr>
          <w:rFonts w:asciiTheme="majorHAnsi" w:eastAsia="Calibri" w:hAnsiTheme="majorHAnsi" w:cstheme="majorHAnsi"/>
          <w:i/>
        </w:rPr>
        <w:t xml:space="preserve">optimal </w:t>
      </w:r>
      <w:r w:rsidR="00B861B0">
        <w:rPr>
          <w:rFonts w:asciiTheme="majorHAnsi" w:eastAsia="Calibri" w:hAnsiTheme="majorHAnsi" w:cstheme="majorHAnsi"/>
          <w:i/>
        </w:rPr>
        <w:t xml:space="preserve">choice </w:t>
      </w:r>
      <w:r w:rsidRPr="00184379">
        <w:rPr>
          <w:rFonts w:asciiTheme="majorHAnsi" w:eastAsia="Calibri" w:hAnsiTheme="majorHAnsi" w:cstheme="majorHAnsi"/>
          <w:i/>
        </w:rPr>
        <w:t xml:space="preserve">for this </w:t>
      </w:r>
      <w:r w:rsidR="00381C18">
        <w:rPr>
          <w:rFonts w:asciiTheme="majorHAnsi" w:eastAsia="Calibri" w:hAnsiTheme="majorHAnsi" w:cstheme="majorHAnsi"/>
          <w:i/>
        </w:rPr>
        <w:t>model.</w:t>
      </w:r>
    </w:p>
    <w:p w14:paraId="00A5381A" w14:textId="77777777" w:rsidR="00D84D49" w:rsidRPr="002C4C32" w:rsidRDefault="00D84D49" w:rsidP="00581E0B">
      <w:pPr>
        <w:suppressAutoHyphens/>
        <w:spacing w:line="240" w:lineRule="auto"/>
        <w:contextualSpacing/>
        <w:rPr>
          <w:rFonts w:asciiTheme="majorHAnsi" w:eastAsia="Calibri" w:hAnsiTheme="majorHAnsi" w:cstheme="majorHAnsi"/>
          <w:i/>
          <w:highlight w:val="yellow"/>
        </w:rPr>
      </w:pPr>
    </w:p>
    <w:p w14:paraId="2B42BAA0" w14:textId="4750AB7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model</w:t>
      </w:r>
    </w:p>
    <w:p w14:paraId="7CCED363"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53B33D2E" w14:textId="77777777" w:rsidR="00FE032E" w:rsidRDefault="00E81A3B" w:rsidP="00FE032E">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e</w:t>
      </w:r>
      <w:r w:rsidR="004B27DA" w:rsidRPr="002C4C32">
        <w:rPr>
          <w:rFonts w:asciiTheme="majorHAnsi" w:eastAsia="Calibri" w:hAnsiTheme="majorHAnsi" w:cstheme="majorHAnsi"/>
          <w:i/>
        </w:rPr>
        <w:t>valuate the utility of the random forest classification model</w:t>
      </w:r>
      <w:r>
        <w:rPr>
          <w:rFonts w:asciiTheme="majorHAnsi" w:eastAsia="Calibri" w:hAnsiTheme="majorHAnsi" w:cstheme="majorHAnsi"/>
          <w:i/>
        </w:rPr>
        <w:t>, we will be u</w:t>
      </w:r>
      <w:r w:rsidRPr="002C4C32">
        <w:rPr>
          <w:rFonts w:asciiTheme="majorHAnsi" w:eastAsia="Calibri" w:hAnsiTheme="majorHAnsi" w:cstheme="majorHAnsi"/>
          <w:i/>
        </w:rPr>
        <w:t xml:space="preserve">sing </w:t>
      </w:r>
      <w:r>
        <w:rPr>
          <w:rFonts w:asciiTheme="majorHAnsi" w:eastAsia="Calibri" w:hAnsiTheme="majorHAnsi" w:cstheme="majorHAnsi"/>
          <w:i/>
        </w:rPr>
        <w:t>the optimal</w:t>
      </w:r>
      <w:r w:rsidRPr="002C4C32">
        <w:rPr>
          <w:rFonts w:asciiTheme="majorHAnsi" w:eastAsia="Calibri" w:hAnsiTheme="majorHAnsi" w:cstheme="majorHAnsi"/>
          <w:i/>
        </w:rPr>
        <w:t xml:space="preserve"> number of trees found,</w:t>
      </w:r>
      <w:r>
        <w:rPr>
          <w:rFonts w:asciiTheme="majorHAnsi" w:eastAsia="Calibri" w:hAnsiTheme="majorHAnsi" w:cstheme="majorHAnsi"/>
          <w:i/>
        </w:rPr>
        <w:t xml:space="preserve"> 50, and re-</w:t>
      </w:r>
      <w:r w:rsidRPr="002C4C32">
        <w:rPr>
          <w:rFonts w:asciiTheme="majorHAnsi" w:eastAsia="Calibri" w:hAnsiTheme="majorHAnsi" w:cstheme="majorHAnsi"/>
          <w:i/>
        </w:rPr>
        <w:t xml:space="preserve">create </w:t>
      </w:r>
      <w:r>
        <w:rPr>
          <w:rFonts w:asciiTheme="majorHAnsi" w:eastAsia="Calibri" w:hAnsiTheme="majorHAnsi" w:cstheme="majorHAnsi"/>
          <w:i/>
        </w:rPr>
        <w:t>the</w:t>
      </w:r>
      <w:r w:rsidRPr="002C4C32">
        <w:rPr>
          <w:rFonts w:asciiTheme="majorHAnsi" w:eastAsia="Calibri" w:hAnsiTheme="majorHAnsi" w:cstheme="majorHAnsi"/>
          <w:i/>
        </w:rPr>
        <w:t xml:space="preserve"> random forest classification model for the </w:t>
      </w:r>
      <w:r>
        <w:rPr>
          <w:rFonts w:asciiTheme="majorHAnsi" w:eastAsia="Calibri" w:hAnsiTheme="majorHAnsi" w:cstheme="majorHAnsi"/>
          <w:i/>
        </w:rPr>
        <w:t>variables mentioned above</w:t>
      </w:r>
      <w:r w:rsidR="00FE032E">
        <w:rPr>
          <w:rFonts w:asciiTheme="majorHAnsi" w:eastAsia="Calibri" w:hAnsiTheme="majorHAnsi" w:cstheme="majorHAnsi"/>
          <w:i/>
        </w:rPr>
        <w:t xml:space="preserve"> and o</w:t>
      </w:r>
      <w:r w:rsidR="004B27DA" w:rsidRPr="002C4C32">
        <w:rPr>
          <w:rFonts w:asciiTheme="majorHAnsi" w:eastAsia="Calibri" w:hAnsiTheme="majorHAnsi" w:cstheme="majorHAnsi"/>
          <w:i/>
        </w:rPr>
        <w:t xml:space="preserve">btain the </w:t>
      </w:r>
      <w:r w:rsidR="00691EA7">
        <w:rPr>
          <w:rFonts w:asciiTheme="majorHAnsi" w:eastAsia="Calibri" w:hAnsiTheme="majorHAnsi" w:cstheme="majorHAnsi"/>
          <w:i/>
        </w:rPr>
        <w:t>c</w:t>
      </w:r>
      <w:r w:rsidR="004B27DA" w:rsidRPr="002C4C32">
        <w:rPr>
          <w:rFonts w:asciiTheme="majorHAnsi" w:eastAsia="Calibri" w:hAnsiTheme="majorHAnsi" w:cstheme="majorHAnsi"/>
          <w:i/>
        </w:rPr>
        <w:t xml:space="preserve">onfusion </w:t>
      </w:r>
      <w:r w:rsidR="00691EA7">
        <w:rPr>
          <w:rFonts w:asciiTheme="majorHAnsi" w:eastAsia="Calibri" w:hAnsiTheme="majorHAnsi" w:cstheme="majorHAnsi"/>
          <w:i/>
        </w:rPr>
        <w:t>m</w:t>
      </w:r>
      <w:r w:rsidR="004B27DA" w:rsidRPr="002C4C32">
        <w:rPr>
          <w:rFonts w:asciiTheme="majorHAnsi" w:eastAsia="Calibri" w:hAnsiTheme="majorHAnsi" w:cstheme="majorHAnsi"/>
          <w:i/>
        </w:rPr>
        <w:t>atrix for</w:t>
      </w:r>
      <w:r w:rsidR="00691EA7">
        <w:rPr>
          <w:rFonts w:asciiTheme="majorHAnsi" w:eastAsia="Calibri" w:hAnsiTheme="majorHAnsi" w:cstheme="majorHAnsi"/>
          <w:i/>
        </w:rPr>
        <w:t xml:space="preserve"> the</w:t>
      </w:r>
      <w:r w:rsidR="004B27DA" w:rsidRPr="002C4C32">
        <w:rPr>
          <w:rFonts w:asciiTheme="majorHAnsi" w:eastAsia="Calibri" w:hAnsiTheme="majorHAnsi" w:cstheme="majorHAnsi"/>
          <w:i/>
        </w:rPr>
        <w:t xml:space="preserve"> training se</w:t>
      </w:r>
      <w:r w:rsidR="00FE032E">
        <w:rPr>
          <w:rFonts w:asciiTheme="majorHAnsi" w:eastAsia="Calibri" w:hAnsiTheme="majorHAnsi" w:cstheme="majorHAnsi"/>
          <w:i/>
        </w:rPr>
        <w:t>t as:</w:t>
      </w:r>
    </w:p>
    <w:p w14:paraId="6BA6B3EC" w14:textId="694831D3" w:rsidR="00D84D49" w:rsidRPr="00FE032E" w:rsidRDefault="003F64AD" w:rsidP="006B35AE">
      <w:pPr>
        <w:suppressAutoHyphens/>
        <w:spacing w:line="240" w:lineRule="auto"/>
        <w:contextualSpacing/>
        <w:jc w:val="center"/>
        <w:rPr>
          <w:rFonts w:asciiTheme="majorHAnsi" w:eastAsia="Calibri" w:hAnsiTheme="majorHAnsi" w:cstheme="majorHAnsi"/>
          <w:i/>
        </w:rPr>
      </w:pPr>
      <w:r w:rsidRPr="003F64AD">
        <w:rPr>
          <w:rFonts w:asciiTheme="majorHAnsi" w:eastAsia="Calibri" w:hAnsiTheme="majorHAnsi" w:cstheme="majorHAnsi"/>
          <w:i/>
        </w:rPr>
        <w:drawing>
          <wp:inline distT="0" distB="0" distL="0" distR="0" wp14:anchorId="07EC158E" wp14:editId="465A8214">
            <wp:extent cx="1828800" cy="645886"/>
            <wp:effectExtent l="0" t="0" r="0" b="1905"/>
            <wp:docPr id="48381330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13302" name="Picture 1" descr="A screenshot of a graph&#10;&#10;AI-generated content may be incorrect."/>
                    <pic:cNvPicPr/>
                  </pic:nvPicPr>
                  <pic:blipFill>
                    <a:blip r:embed="rId22"/>
                    <a:stretch>
                      <a:fillRect/>
                    </a:stretch>
                  </pic:blipFill>
                  <pic:spPr>
                    <a:xfrm>
                      <a:off x="0" y="0"/>
                      <a:ext cx="1849116" cy="653061"/>
                    </a:xfrm>
                    <a:prstGeom prst="rect">
                      <a:avLst/>
                    </a:prstGeom>
                  </pic:spPr>
                </pic:pic>
              </a:graphicData>
            </a:graphic>
          </wp:inline>
        </w:drawing>
      </w:r>
      <w:r w:rsidR="0055254F" w:rsidRPr="0055254F">
        <w:rPr>
          <w:rFonts w:asciiTheme="majorHAnsi" w:eastAsia="Calibri" w:hAnsiTheme="majorHAnsi" w:cstheme="majorHAnsi"/>
          <w:i/>
        </w:rPr>
        <w:drawing>
          <wp:inline distT="0" distB="0" distL="0" distR="0" wp14:anchorId="2D41B8E3" wp14:editId="5DF99C79">
            <wp:extent cx="1478280" cy="584300"/>
            <wp:effectExtent l="0" t="0" r="7620" b="6350"/>
            <wp:docPr id="81626045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60450" name="Picture 1" descr="A black text on a white background&#10;&#10;AI-generated content may be incorrect."/>
                    <pic:cNvPicPr/>
                  </pic:nvPicPr>
                  <pic:blipFill>
                    <a:blip r:embed="rId23"/>
                    <a:stretch>
                      <a:fillRect/>
                    </a:stretch>
                  </pic:blipFill>
                  <pic:spPr>
                    <a:xfrm>
                      <a:off x="0" y="0"/>
                      <a:ext cx="1487746" cy="588042"/>
                    </a:xfrm>
                    <a:prstGeom prst="rect">
                      <a:avLst/>
                    </a:prstGeom>
                  </pic:spPr>
                </pic:pic>
              </a:graphicData>
            </a:graphic>
          </wp:inline>
        </w:drawing>
      </w:r>
      <w:r w:rsidR="006B35AE" w:rsidRPr="006B35AE">
        <w:rPr>
          <w:rFonts w:asciiTheme="majorHAnsi" w:eastAsia="Calibri" w:hAnsiTheme="majorHAnsi" w:cstheme="majorHAnsi"/>
          <w:i/>
        </w:rPr>
        <w:drawing>
          <wp:inline distT="0" distB="0" distL="0" distR="0" wp14:anchorId="11AC4C76" wp14:editId="4A726545">
            <wp:extent cx="2407920" cy="540360"/>
            <wp:effectExtent l="0" t="0" r="0" b="0"/>
            <wp:docPr id="461225605" name="Picture 1" descr="A number of numbers and percent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225605" name="Picture 1" descr="A number of numbers and percentages&#10;&#10;AI-generated content may be incorrect."/>
                    <pic:cNvPicPr/>
                  </pic:nvPicPr>
                  <pic:blipFill>
                    <a:blip r:embed="rId24"/>
                    <a:stretch>
                      <a:fillRect/>
                    </a:stretch>
                  </pic:blipFill>
                  <pic:spPr>
                    <a:xfrm>
                      <a:off x="0" y="0"/>
                      <a:ext cx="2407920" cy="540360"/>
                    </a:xfrm>
                    <a:prstGeom prst="rect">
                      <a:avLst/>
                    </a:prstGeom>
                  </pic:spPr>
                </pic:pic>
              </a:graphicData>
            </a:graphic>
          </wp:inline>
        </w:drawing>
      </w:r>
    </w:p>
    <w:p w14:paraId="5C39063E" w14:textId="77777777" w:rsidR="00B6693A" w:rsidRPr="002C4C32" w:rsidRDefault="00B6693A" w:rsidP="00B6693A">
      <w:pPr>
        <w:suppressAutoHyphens/>
        <w:spacing w:line="240" w:lineRule="auto"/>
        <w:contextualSpacing/>
        <w:rPr>
          <w:rFonts w:asciiTheme="majorHAnsi" w:eastAsia="Calibri" w:hAnsiTheme="majorHAnsi" w:cstheme="majorHAnsi"/>
        </w:rPr>
      </w:pPr>
    </w:p>
    <w:p w14:paraId="3E390804" w14:textId="16448737" w:rsidR="001149BA" w:rsidRDefault="00634B77" w:rsidP="001149BA">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And t</w:t>
      </w:r>
      <w:r w:rsidR="00593C74">
        <w:rPr>
          <w:rFonts w:asciiTheme="majorHAnsi" w:eastAsia="Calibri" w:hAnsiTheme="majorHAnsi" w:cstheme="majorHAnsi"/>
          <w:i/>
        </w:rPr>
        <w:t>he</w:t>
      </w:r>
      <w:r w:rsidR="00564399" w:rsidRPr="002C4C32">
        <w:rPr>
          <w:rFonts w:asciiTheme="majorHAnsi" w:eastAsia="Calibri" w:hAnsiTheme="majorHAnsi" w:cstheme="majorHAnsi"/>
          <w:i/>
        </w:rPr>
        <w:t xml:space="preserve"> c</w:t>
      </w:r>
      <w:r w:rsidR="004B27DA" w:rsidRPr="002C4C32">
        <w:rPr>
          <w:rFonts w:asciiTheme="majorHAnsi" w:eastAsia="Calibri" w:hAnsiTheme="majorHAnsi" w:cstheme="majorHAnsi"/>
          <w:i/>
        </w:rPr>
        <w:t xml:space="preserve">onfusion </w:t>
      </w:r>
      <w:r w:rsidR="00564399" w:rsidRPr="002C4C32">
        <w:rPr>
          <w:rFonts w:asciiTheme="majorHAnsi" w:eastAsia="Calibri" w:hAnsiTheme="majorHAnsi" w:cstheme="majorHAnsi"/>
          <w:i/>
        </w:rPr>
        <w:t>m</w:t>
      </w:r>
      <w:r w:rsidR="004B27DA" w:rsidRPr="002C4C32">
        <w:rPr>
          <w:rFonts w:asciiTheme="majorHAnsi" w:eastAsia="Calibri" w:hAnsiTheme="majorHAnsi" w:cstheme="majorHAnsi"/>
          <w:i/>
        </w:rPr>
        <w:t xml:space="preserve">atrix for the testing set </w:t>
      </w:r>
      <w:r>
        <w:rPr>
          <w:rFonts w:asciiTheme="majorHAnsi" w:eastAsia="Calibri" w:hAnsiTheme="majorHAnsi" w:cstheme="majorHAnsi"/>
          <w:i/>
        </w:rPr>
        <w:t>as</w:t>
      </w:r>
      <w:r w:rsidR="001149BA">
        <w:rPr>
          <w:rFonts w:asciiTheme="majorHAnsi" w:eastAsia="Calibri" w:hAnsiTheme="majorHAnsi" w:cstheme="majorHAnsi"/>
          <w:i/>
        </w:rPr>
        <w:t>:</w:t>
      </w:r>
    </w:p>
    <w:p w14:paraId="4D74EA20" w14:textId="68B0742C" w:rsidR="00D84D49" w:rsidRDefault="006C0FE2" w:rsidP="00FD601D">
      <w:pPr>
        <w:suppressAutoHyphens/>
        <w:spacing w:line="240" w:lineRule="auto"/>
        <w:contextualSpacing/>
        <w:rPr>
          <w:rFonts w:asciiTheme="majorHAnsi" w:eastAsia="Calibri" w:hAnsiTheme="majorHAnsi" w:cstheme="majorHAnsi"/>
          <w:b/>
        </w:rPr>
      </w:pPr>
      <w:r w:rsidRPr="006C0FE2">
        <w:rPr>
          <w:rFonts w:asciiTheme="majorHAnsi" w:eastAsia="Calibri" w:hAnsiTheme="majorHAnsi" w:cstheme="majorHAnsi"/>
          <w:b/>
        </w:rPr>
        <w:drawing>
          <wp:inline distT="0" distB="0" distL="0" distR="0" wp14:anchorId="66EA7745" wp14:editId="7DFF8DB9">
            <wp:extent cx="1722120" cy="578633"/>
            <wp:effectExtent l="0" t="0" r="0" b="0"/>
            <wp:docPr id="1479373964"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373964" name="Picture 1" descr="A screenshot of a graph&#10;&#10;AI-generated content may be incorrect."/>
                    <pic:cNvPicPr/>
                  </pic:nvPicPr>
                  <pic:blipFill>
                    <a:blip r:embed="rId25"/>
                    <a:stretch>
                      <a:fillRect/>
                    </a:stretch>
                  </pic:blipFill>
                  <pic:spPr>
                    <a:xfrm>
                      <a:off x="0" y="0"/>
                      <a:ext cx="1728640" cy="580824"/>
                    </a:xfrm>
                    <a:prstGeom prst="rect">
                      <a:avLst/>
                    </a:prstGeom>
                  </pic:spPr>
                </pic:pic>
              </a:graphicData>
            </a:graphic>
          </wp:inline>
        </w:drawing>
      </w:r>
      <w:r w:rsidR="009C76D4" w:rsidRPr="009C76D4">
        <w:rPr>
          <w:rFonts w:asciiTheme="majorHAnsi" w:eastAsia="Calibri" w:hAnsiTheme="majorHAnsi" w:cstheme="majorHAnsi"/>
          <w:b/>
        </w:rPr>
        <w:drawing>
          <wp:inline distT="0" distB="0" distL="0" distR="0" wp14:anchorId="35808AB2" wp14:editId="666A34A0">
            <wp:extent cx="1440180" cy="547045"/>
            <wp:effectExtent l="0" t="0" r="7620" b="5715"/>
            <wp:docPr id="74200878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08782" name="Picture 1" descr="A black text on a white background&#10;&#10;AI-generated content may be incorrect."/>
                    <pic:cNvPicPr/>
                  </pic:nvPicPr>
                  <pic:blipFill>
                    <a:blip r:embed="rId26"/>
                    <a:stretch>
                      <a:fillRect/>
                    </a:stretch>
                  </pic:blipFill>
                  <pic:spPr>
                    <a:xfrm>
                      <a:off x="0" y="0"/>
                      <a:ext cx="1445380" cy="549020"/>
                    </a:xfrm>
                    <a:prstGeom prst="rect">
                      <a:avLst/>
                    </a:prstGeom>
                  </pic:spPr>
                </pic:pic>
              </a:graphicData>
            </a:graphic>
          </wp:inline>
        </w:drawing>
      </w:r>
      <w:r w:rsidR="009C76D4" w:rsidRPr="009C76D4">
        <w:rPr>
          <w:rFonts w:asciiTheme="majorHAnsi" w:eastAsia="Calibri" w:hAnsiTheme="majorHAnsi" w:cstheme="majorHAnsi"/>
          <w:b/>
        </w:rPr>
        <w:drawing>
          <wp:inline distT="0" distB="0" distL="0" distR="0" wp14:anchorId="5465A735" wp14:editId="6089D4E9">
            <wp:extent cx="2074937" cy="556260"/>
            <wp:effectExtent l="0" t="0" r="1905" b="0"/>
            <wp:docPr id="1403829974" name="Picture 1" descr="A numb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29974" name="Picture 1" descr="A number with black text&#10;&#10;AI-generated content may be incorrect."/>
                    <pic:cNvPicPr/>
                  </pic:nvPicPr>
                  <pic:blipFill>
                    <a:blip r:embed="rId27"/>
                    <a:stretch>
                      <a:fillRect/>
                    </a:stretch>
                  </pic:blipFill>
                  <pic:spPr>
                    <a:xfrm>
                      <a:off x="0" y="0"/>
                      <a:ext cx="2079332" cy="557438"/>
                    </a:xfrm>
                    <a:prstGeom prst="rect">
                      <a:avLst/>
                    </a:prstGeom>
                  </pic:spPr>
                </pic:pic>
              </a:graphicData>
            </a:graphic>
          </wp:inline>
        </w:drawing>
      </w:r>
    </w:p>
    <w:p w14:paraId="5AA1CE59" w14:textId="3BB8FDA9" w:rsidR="0051169A" w:rsidRPr="0051169A" w:rsidRDefault="0051169A" w:rsidP="00FD601D">
      <w:pPr>
        <w:suppressAutoHyphens/>
        <w:spacing w:line="240" w:lineRule="auto"/>
        <w:contextualSpacing/>
        <w:rPr>
          <w:rFonts w:asciiTheme="majorHAnsi" w:eastAsia="Calibri" w:hAnsiTheme="majorHAnsi" w:cstheme="majorHAnsi"/>
          <w:bCs/>
          <w:i/>
          <w:iCs/>
        </w:rPr>
      </w:pPr>
      <w:r w:rsidRPr="0051169A">
        <w:rPr>
          <w:rFonts w:asciiTheme="majorHAnsi" w:eastAsia="Calibri" w:hAnsiTheme="majorHAnsi" w:cstheme="majorHAnsi"/>
          <w:bCs/>
          <w:i/>
          <w:iCs/>
        </w:rPr>
        <w:t xml:space="preserve">From the output above, we can </w:t>
      </w:r>
      <w:r w:rsidR="002E52FF">
        <w:rPr>
          <w:rFonts w:asciiTheme="majorHAnsi" w:eastAsia="Calibri" w:hAnsiTheme="majorHAnsi" w:cstheme="majorHAnsi"/>
          <w:bCs/>
          <w:i/>
          <w:iCs/>
        </w:rPr>
        <w:t>see that our classification model is accurately predictive around 70% of the time, despite its training statistics showing almost perfect predictive</w:t>
      </w:r>
      <w:r w:rsidR="002E52FF">
        <w:rPr>
          <w:rFonts w:asciiTheme="majorHAnsi" w:eastAsia="Calibri" w:hAnsiTheme="majorHAnsi" w:cstheme="majorHAnsi"/>
          <w:i/>
          <w:iCs/>
        </w:rPr>
        <w:t xml:space="preserve"> ability.</w:t>
      </w:r>
    </w:p>
    <w:p w14:paraId="4751095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0AE13118" w14:textId="77777777" w:rsidR="00D84D49" w:rsidRPr="002C4C32" w:rsidRDefault="004B27DA" w:rsidP="00581E0B">
      <w:pPr>
        <w:pStyle w:val="Heading2"/>
        <w:keepNext w:val="0"/>
        <w:keepLines w:val="0"/>
        <w:suppressAutoHyphens/>
        <w:spacing w:before="0" w:after="0" w:line="240" w:lineRule="auto"/>
        <w:contextualSpacing/>
        <w:rPr>
          <w:rFonts w:asciiTheme="majorHAnsi" w:hAnsiTheme="majorHAnsi" w:cstheme="majorHAnsi"/>
          <w:i/>
          <w:sz w:val="22"/>
          <w:szCs w:val="22"/>
        </w:rPr>
      </w:pPr>
      <w:r w:rsidRPr="002C4C32">
        <w:rPr>
          <w:rFonts w:asciiTheme="majorHAnsi" w:hAnsiTheme="majorHAnsi" w:cstheme="majorHAnsi"/>
          <w:b/>
          <w:sz w:val="22"/>
          <w:szCs w:val="22"/>
        </w:rPr>
        <w:t>6. Random Forest Regression Model</w:t>
      </w:r>
    </w:p>
    <w:p w14:paraId="7C25264E" w14:textId="77777777" w:rsidR="00D84D49" w:rsidRPr="002C4C32" w:rsidRDefault="00D84D49" w:rsidP="00581E0B">
      <w:pPr>
        <w:suppressAutoHyphens/>
        <w:spacing w:line="240" w:lineRule="auto"/>
        <w:contextualSpacing/>
        <w:rPr>
          <w:rFonts w:asciiTheme="majorHAnsi" w:eastAsia="Calibri" w:hAnsiTheme="majorHAnsi" w:cstheme="majorHAnsi"/>
          <w:b/>
        </w:rPr>
      </w:pPr>
    </w:p>
    <w:p w14:paraId="383B6E34" w14:textId="7238703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Reporting Results</w:t>
      </w:r>
    </w:p>
    <w:p w14:paraId="7A35EE7B"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0DFCD2A1" w14:textId="42C1DD2F" w:rsidR="00224417" w:rsidRDefault="00224417" w:rsidP="00224417">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To construct</w:t>
      </w:r>
      <w:r w:rsidRPr="002C4C32">
        <w:rPr>
          <w:rFonts w:asciiTheme="majorHAnsi" w:eastAsia="Calibri" w:hAnsiTheme="majorHAnsi" w:cstheme="majorHAnsi"/>
          <w:i/>
        </w:rPr>
        <w:t xml:space="preserve"> the random forest </w:t>
      </w:r>
      <w:r>
        <w:rPr>
          <w:rFonts w:asciiTheme="majorHAnsi" w:eastAsia="Calibri" w:hAnsiTheme="majorHAnsi" w:cstheme="majorHAnsi"/>
          <w:i/>
        </w:rPr>
        <w:t>regre</w:t>
      </w:r>
      <w:r w:rsidR="008F6E2E">
        <w:rPr>
          <w:rFonts w:asciiTheme="majorHAnsi" w:eastAsia="Calibri" w:hAnsiTheme="majorHAnsi" w:cstheme="majorHAnsi"/>
          <w:i/>
        </w:rPr>
        <w:t>ssion</w:t>
      </w:r>
      <w:r w:rsidRPr="002C4C32">
        <w:rPr>
          <w:rFonts w:asciiTheme="majorHAnsi" w:eastAsia="Calibri" w:hAnsiTheme="majorHAnsi" w:cstheme="majorHAnsi"/>
          <w:i/>
        </w:rPr>
        <w:t xml:space="preserve"> model</w:t>
      </w:r>
      <w:r>
        <w:rPr>
          <w:rFonts w:asciiTheme="majorHAnsi" w:eastAsia="Calibri" w:hAnsiTheme="majorHAnsi" w:cstheme="majorHAnsi"/>
          <w:i/>
        </w:rPr>
        <w:t>, we will s</w:t>
      </w:r>
      <w:r w:rsidRPr="002C4C32">
        <w:rPr>
          <w:rFonts w:asciiTheme="majorHAnsi" w:eastAsia="Calibri" w:hAnsiTheme="majorHAnsi" w:cstheme="majorHAnsi"/>
          <w:i/>
        </w:rPr>
        <w:t>plit the heart disease data set</w:t>
      </w:r>
      <w:r>
        <w:rPr>
          <w:rFonts w:asciiTheme="majorHAnsi" w:eastAsia="Calibri" w:hAnsiTheme="majorHAnsi" w:cstheme="majorHAnsi"/>
          <w:i/>
        </w:rPr>
        <w:t>,</w:t>
      </w:r>
      <w:r w:rsidRPr="002C4C32">
        <w:rPr>
          <w:rFonts w:asciiTheme="majorHAnsi" w:eastAsia="Calibri" w:hAnsiTheme="majorHAnsi" w:cstheme="majorHAnsi"/>
          <w:i/>
        </w:rPr>
        <w:t xml:space="preserve"> </w:t>
      </w:r>
      <w:r>
        <w:rPr>
          <w:rFonts w:asciiTheme="majorHAnsi" w:eastAsia="Calibri" w:hAnsiTheme="majorHAnsi" w:cstheme="majorHAnsi"/>
          <w:i/>
        </w:rPr>
        <w:t xml:space="preserve">which contains 303 rows of data, </w:t>
      </w:r>
      <w:r w:rsidRPr="002C4C32">
        <w:rPr>
          <w:rFonts w:asciiTheme="majorHAnsi" w:eastAsia="Calibri" w:hAnsiTheme="majorHAnsi" w:cstheme="majorHAnsi"/>
          <w:i/>
        </w:rPr>
        <w:t xml:space="preserve">into training and testing sets using </w:t>
      </w:r>
      <w:r>
        <w:rPr>
          <w:rFonts w:asciiTheme="majorHAnsi" w:eastAsia="Calibri" w:hAnsiTheme="majorHAnsi" w:cstheme="majorHAnsi"/>
          <w:i/>
        </w:rPr>
        <w:t xml:space="preserve">an </w:t>
      </w:r>
      <w:r w:rsidRPr="002C4C32">
        <w:rPr>
          <w:rFonts w:asciiTheme="majorHAnsi" w:eastAsia="Calibri" w:hAnsiTheme="majorHAnsi" w:cstheme="majorHAnsi"/>
          <w:i/>
        </w:rPr>
        <w:t>8</w:t>
      </w:r>
      <w:r w:rsidR="008F6E2E">
        <w:rPr>
          <w:rFonts w:asciiTheme="majorHAnsi" w:eastAsia="Calibri" w:hAnsiTheme="majorHAnsi" w:cstheme="majorHAnsi"/>
          <w:i/>
        </w:rPr>
        <w:t>0</w:t>
      </w:r>
      <w:r w:rsidRPr="002C4C32">
        <w:rPr>
          <w:rFonts w:asciiTheme="majorHAnsi" w:eastAsia="Calibri" w:hAnsiTheme="majorHAnsi" w:cstheme="majorHAnsi"/>
          <w:i/>
        </w:rPr>
        <w:t xml:space="preserve">% and </w:t>
      </w:r>
      <w:r w:rsidR="008F6E2E">
        <w:rPr>
          <w:rFonts w:asciiTheme="majorHAnsi" w:eastAsia="Calibri" w:hAnsiTheme="majorHAnsi" w:cstheme="majorHAnsi"/>
          <w:i/>
        </w:rPr>
        <w:t>20</w:t>
      </w:r>
      <w:r w:rsidRPr="002C4C32">
        <w:rPr>
          <w:rFonts w:asciiTheme="majorHAnsi" w:eastAsia="Calibri" w:hAnsiTheme="majorHAnsi" w:cstheme="majorHAnsi"/>
          <w:i/>
        </w:rPr>
        <w:t>% split</w:t>
      </w:r>
      <w:r>
        <w:rPr>
          <w:rFonts w:asciiTheme="majorHAnsi" w:eastAsia="Calibri" w:hAnsiTheme="majorHAnsi" w:cstheme="majorHAnsi"/>
          <w:i/>
        </w:rPr>
        <w:t xml:space="preserve"> ratio,</w:t>
      </w:r>
      <w:r w:rsidRPr="002C4C32">
        <w:rPr>
          <w:rFonts w:asciiTheme="majorHAnsi" w:eastAsia="Calibri" w:hAnsiTheme="majorHAnsi" w:cstheme="majorHAnsi"/>
          <w:i/>
        </w:rPr>
        <w:t xml:space="preserve"> respectively</w:t>
      </w:r>
      <w:r>
        <w:rPr>
          <w:rFonts w:asciiTheme="majorHAnsi" w:eastAsia="Calibri" w:hAnsiTheme="majorHAnsi" w:cstheme="majorHAnsi"/>
          <w:i/>
        </w:rPr>
        <w:t xml:space="preserve">. Hence, the model will be trained on </w:t>
      </w:r>
      <w:r w:rsidR="008F6E2E">
        <w:rPr>
          <w:rFonts w:asciiTheme="majorHAnsi" w:eastAsia="Calibri" w:hAnsiTheme="majorHAnsi" w:cstheme="majorHAnsi"/>
          <w:i/>
        </w:rPr>
        <w:t>242</w:t>
      </w:r>
      <w:r>
        <w:rPr>
          <w:rFonts w:asciiTheme="majorHAnsi" w:eastAsia="Calibri" w:hAnsiTheme="majorHAnsi" w:cstheme="majorHAnsi"/>
          <w:i/>
        </w:rPr>
        <w:t xml:space="preserve"> rows of data and tested using </w:t>
      </w:r>
      <w:r w:rsidR="008F6E2E">
        <w:rPr>
          <w:rFonts w:asciiTheme="majorHAnsi" w:eastAsia="Calibri" w:hAnsiTheme="majorHAnsi" w:cstheme="majorHAnsi"/>
          <w:i/>
        </w:rPr>
        <w:t>61</w:t>
      </w:r>
      <w:r>
        <w:rPr>
          <w:rFonts w:asciiTheme="majorHAnsi" w:eastAsia="Calibri" w:hAnsiTheme="majorHAnsi" w:cstheme="majorHAnsi"/>
          <w:i/>
        </w:rPr>
        <w:t xml:space="preserve"> new, unseen data rows to ensure genuine testing.</w:t>
      </w:r>
    </w:p>
    <w:p w14:paraId="471A440D" w14:textId="16DB0359" w:rsidR="00AE408C" w:rsidRPr="002C4C32" w:rsidRDefault="00743420" w:rsidP="00E97D1A">
      <w:pPr>
        <w:suppressAutoHyphens/>
        <w:spacing w:line="240" w:lineRule="auto"/>
        <w:contextualSpacing/>
        <w:jc w:val="center"/>
        <w:rPr>
          <w:rFonts w:asciiTheme="majorHAnsi" w:eastAsia="Calibri" w:hAnsiTheme="majorHAnsi" w:cstheme="majorHAnsi"/>
          <w:i/>
        </w:rPr>
      </w:pPr>
      <w:r w:rsidRPr="00743420">
        <w:rPr>
          <w:rFonts w:asciiTheme="majorHAnsi" w:eastAsia="Calibri" w:hAnsiTheme="majorHAnsi" w:cstheme="majorHAnsi"/>
          <w:i/>
        </w:rPr>
        <w:drawing>
          <wp:inline distT="0" distB="0" distL="0" distR="0" wp14:anchorId="1A7F303B" wp14:editId="6367D7E3">
            <wp:extent cx="2598420" cy="289583"/>
            <wp:effectExtent l="0" t="0" r="0" b="0"/>
            <wp:docPr id="848769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69146" name=""/>
                    <pic:cNvPicPr/>
                  </pic:nvPicPr>
                  <pic:blipFill>
                    <a:blip r:embed="rId28"/>
                    <a:stretch>
                      <a:fillRect/>
                    </a:stretch>
                  </pic:blipFill>
                  <pic:spPr>
                    <a:xfrm>
                      <a:off x="0" y="0"/>
                      <a:ext cx="2616942" cy="291647"/>
                    </a:xfrm>
                    <a:prstGeom prst="rect">
                      <a:avLst/>
                    </a:prstGeom>
                  </pic:spPr>
                </pic:pic>
              </a:graphicData>
            </a:graphic>
          </wp:inline>
        </w:drawing>
      </w:r>
    </w:p>
    <w:p w14:paraId="686EB222" w14:textId="7545829E" w:rsidR="00DD28CC" w:rsidRDefault="00393CDA" w:rsidP="00DD28CC">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 g</w:t>
      </w:r>
      <w:r w:rsidR="004B27DA" w:rsidRPr="002C4C32">
        <w:rPr>
          <w:rFonts w:asciiTheme="majorHAnsi" w:eastAsia="Calibri" w:hAnsiTheme="majorHAnsi" w:cstheme="majorHAnsi"/>
          <w:i/>
        </w:rPr>
        <w:t xml:space="preserve">raph the mean squared error against the number of trees for a random forest regression model for maximum heart rate achieved using age, sex, chest pain type, resting blood pressure, cholesterol </w:t>
      </w:r>
      <w:r w:rsidR="004B27DA" w:rsidRPr="002C4C32">
        <w:rPr>
          <w:rFonts w:asciiTheme="majorHAnsi" w:eastAsia="Calibri" w:hAnsiTheme="majorHAnsi" w:cstheme="majorHAnsi"/>
          <w:i/>
        </w:rPr>
        <w:lastRenderedPageBreak/>
        <w:t>measurement, resting electrocardiographic measurement, exercise</w:t>
      </w:r>
      <w:r w:rsidR="002B5BCB">
        <w:rPr>
          <w:rFonts w:asciiTheme="majorHAnsi" w:eastAsia="Calibri" w:hAnsiTheme="majorHAnsi" w:cstheme="majorHAnsi"/>
          <w:i/>
        </w:rPr>
        <w:t>-</w:t>
      </w:r>
      <w:r w:rsidR="004B27DA" w:rsidRPr="002C4C32">
        <w:rPr>
          <w:rFonts w:asciiTheme="majorHAnsi" w:eastAsia="Calibri" w:hAnsiTheme="majorHAnsi" w:cstheme="majorHAnsi"/>
          <w:i/>
        </w:rPr>
        <w:t>induced angina</w:t>
      </w:r>
      <w:r w:rsidR="00DD28CC">
        <w:rPr>
          <w:rFonts w:asciiTheme="majorHAnsi" w:eastAsia="Calibri" w:hAnsiTheme="majorHAnsi" w:cstheme="majorHAnsi"/>
          <w:i/>
        </w:rPr>
        <w:t xml:space="preserve">, </w:t>
      </w:r>
      <w:r w:rsidR="004B27DA" w:rsidRPr="002C4C32">
        <w:rPr>
          <w:rFonts w:asciiTheme="majorHAnsi" w:eastAsia="Calibri" w:hAnsiTheme="majorHAnsi" w:cstheme="majorHAnsi"/>
          <w:i/>
        </w:rPr>
        <w:t>and number of major vessels</w:t>
      </w:r>
      <w:r w:rsidR="00DD28CC">
        <w:rPr>
          <w:rFonts w:asciiTheme="majorHAnsi" w:eastAsia="Calibri" w:hAnsiTheme="majorHAnsi" w:cstheme="majorHAnsi"/>
          <w:i/>
        </w:rPr>
        <w:t>:</w:t>
      </w:r>
    </w:p>
    <w:p w14:paraId="307F28B7" w14:textId="1F944E49" w:rsidR="00AE408C" w:rsidRPr="002C4C32" w:rsidRDefault="0045380B" w:rsidP="0045380B">
      <w:pPr>
        <w:suppressAutoHyphens/>
        <w:spacing w:line="240" w:lineRule="auto"/>
        <w:contextualSpacing/>
        <w:jc w:val="center"/>
        <w:rPr>
          <w:rFonts w:asciiTheme="majorHAnsi" w:eastAsia="Calibri" w:hAnsiTheme="majorHAnsi" w:cstheme="majorHAnsi"/>
          <w:i/>
        </w:rPr>
      </w:pPr>
      <w:r w:rsidRPr="0045380B">
        <w:rPr>
          <w:rFonts w:asciiTheme="majorHAnsi" w:eastAsia="Calibri" w:hAnsiTheme="majorHAnsi" w:cstheme="majorHAnsi"/>
          <w:i/>
        </w:rPr>
        <w:drawing>
          <wp:inline distT="0" distB="0" distL="0" distR="0" wp14:anchorId="178C1546" wp14:editId="6BC3BF6A">
            <wp:extent cx="2447365" cy="2186940"/>
            <wp:effectExtent l="0" t="0" r="0" b="3810"/>
            <wp:docPr id="1926002224" name="Picture 1" descr="A graph of a number of tre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002224" name="Picture 1" descr="A graph of a number of trees&#10;&#10;AI-generated content may be incorrect."/>
                    <pic:cNvPicPr/>
                  </pic:nvPicPr>
                  <pic:blipFill>
                    <a:blip r:embed="rId29"/>
                    <a:stretch>
                      <a:fillRect/>
                    </a:stretch>
                  </pic:blipFill>
                  <pic:spPr>
                    <a:xfrm>
                      <a:off x="0" y="0"/>
                      <a:ext cx="2450845" cy="2190050"/>
                    </a:xfrm>
                    <a:prstGeom prst="rect">
                      <a:avLst/>
                    </a:prstGeom>
                  </pic:spPr>
                </pic:pic>
              </a:graphicData>
            </a:graphic>
          </wp:inline>
        </w:drawing>
      </w:r>
    </w:p>
    <w:p w14:paraId="1B80A722" w14:textId="113C8CF6" w:rsidR="0045380B" w:rsidRPr="00184379" w:rsidRDefault="0045380B" w:rsidP="0045380B">
      <w:pPr>
        <w:suppressAutoHyphens/>
        <w:spacing w:line="240" w:lineRule="auto"/>
        <w:contextualSpacing/>
        <w:rPr>
          <w:rFonts w:asciiTheme="majorHAnsi" w:eastAsia="Calibri" w:hAnsiTheme="majorHAnsi" w:cstheme="majorHAnsi"/>
          <w:i/>
        </w:rPr>
      </w:pPr>
      <w:r w:rsidRPr="00184379">
        <w:rPr>
          <w:rFonts w:asciiTheme="majorHAnsi" w:eastAsia="Calibri" w:hAnsiTheme="majorHAnsi" w:cstheme="majorHAnsi"/>
          <w:i/>
        </w:rPr>
        <w:t xml:space="preserve">From the output, the </w:t>
      </w:r>
      <w:r>
        <w:rPr>
          <w:rFonts w:asciiTheme="majorHAnsi" w:eastAsia="Calibri" w:hAnsiTheme="majorHAnsi" w:cstheme="majorHAnsi"/>
          <w:i/>
        </w:rPr>
        <w:t>regression</w:t>
      </w:r>
      <w:r w:rsidRPr="00184379">
        <w:rPr>
          <w:rFonts w:asciiTheme="majorHAnsi" w:eastAsia="Calibri" w:hAnsiTheme="majorHAnsi" w:cstheme="majorHAnsi"/>
          <w:i/>
        </w:rPr>
        <w:t xml:space="preserve"> error curve flattens at </w:t>
      </w:r>
      <w:r w:rsidRPr="0035121B">
        <w:rPr>
          <w:rFonts w:asciiTheme="majorHAnsi" w:eastAsia="Calibri" w:hAnsiTheme="majorHAnsi" w:cstheme="majorHAnsi"/>
          <w:b/>
          <w:bCs/>
          <w:i/>
        </w:rPr>
        <w:t xml:space="preserve">approximately </w:t>
      </w:r>
      <w:r>
        <w:rPr>
          <w:rFonts w:asciiTheme="majorHAnsi" w:eastAsia="Calibri" w:hAnsiTheme="majorHAnsi" w:cstheme="majorHAnsi"/>
          <w:b/>
          <w:bCs/>
          <w:i/>
        </w:rPr>
        <w:t>2</w:t>
      </w:r>
      <w:r w:rsidRPr="0035121B">
        <w:rPr>
          <w:rFonts w:asciiTheme="majorHAnsi" w:eastAsia="Calibri" w:hAnsiTheme="majorHAnsi" w:cstheme="majorHAnsi"/>
          <w:b/>
          <w:bCs/>
          <w:i/>
        </w:rPr>
        <w:t>0 trees</w:t>
      </w:r>
      <w:r w:rsidRPr="00184379">
        <w:rPr>
          <w:rFonts w:asciiTheme="majorHAnsi" w:eastAsia="Calibri" w:hAnsiTheme="majorHAnsi" w:cstheme="majorHAnsi"/>
          <w:i/>
        </w:rPr>
        <w:t>. Beyond this, the error is roughly the same</w:t>
      </w:r>
      <w:r>
        <w:rPr>
          <w:rFonts w:asciiTheme="majorHAnsi" w:eastAsia="Calibri" w:hAnsiTheme="majorHAnsi" w:cstheme="majorHAnsi"/>
          <w:i/>
        </w:rPr>
        <w:t>,</w:t>
      </w:r>
      <w:r w:rsidRPr="00184379">
        <w:rPr>
          <w:rFonts w:asciiTheme="majorHAnsi" w:eastAsia="Calibri" w:hAnsiTheme="majorHAnsi" w:cstheme="majorHAnsi"/>
          <w:i/>
        </w:rPr>
        <w:t xml:space="preserve"> even if the number of trees increases</w:t>
      </w:r>
      <w:r>
        <w:rPr>
          <w:rFonts w:asciiTheme="majorHAnsi" w:eastAsia="Calibri" w:hAnsiTheme="majorHAnsi" w:cstheme="majorHAnsi"/>
          <w:i/>
        </w:rPr>
        <w:t xml:space="preserve"> up to </w:t>
      </w:r>
      <w:r w:rsidR="009B5E6D">
        <w:rPr>
          <w:rFonts w:asciiTheme="majorHAnsi" w:eastAsia="Calibri" w:hAnsiTheme="majorHAnsi" w:cstheme="majorHAnsi"/>
          <w:i/>
        </w:rPr>
        <w:t>80</w:t>
      </w:r>
      <w:r>
        <w:rPr>
          <w:rFonts w:asciiTheme="majorHAnsi" w:eastAsia="Calibri" w:hAnsiTheme="majorHAnsi" w:cstheme="majorHAnsi"/>
          <w:i/>
        </w:rPr>
        <w:t xml:space="preserve"> trees</w:t>
      </w:r>
      <w:r w:rsidRPr="00184379">
        <w:rPr>
          <w:rFonts w:asciiTheme="majorHAnsi" w:eastAsia="Calibri" w:hAnsiTheme="majorHAnsi" w:cstheme="majorHAnsi"/>
          <w:i/>
        </w:rPr>
        <w:t xml:space="preserve">. Therefore, </w:t>
      </w:r>
      <w:r w:rsidR="009B5E6D">
        <w:rPr>
          <w:rFonts w:asciiTheme="majorHAnsi" w:eastAsia="Calibri" w:hAnsiTheme="majorHAnsi" w:cstheme="majorHAnsi"/>
          <w:i/>
        </w:rPr>
        <w:t>2</w:t>
      </w:r>
      <w:r w:rsidRPr="00184379">
        <w:rPr>
          <w:rFonts w:asciiTheme="majorHAnsi" w:eastAsia="Calibri" w:hAnsiTheme="majorHAnsi" w:cstheme="majorHAnsi"/>
          <w:i/>
        </w:rPr>
        <w:t xml:space="preserve">0 trees are </w:t>
      </w:r>
      <w:r>
        <w:rPr>
          <w:rFonts w:asciiTheme="majorHAnsi" w:eastAsia="Calibri" w:hAnsiTheme="majorHAnsi" w:cstheme="majorHAnsi"/>
          <w:i/>
        </w:rPr>
        <w:t xml:space="preserve">the </w:t>
      </w:r>
      <w:r w:rsidRPr="00184379">
        <w:rPr>
          <w:rFonts w:asciiTheme="majorHAnsi" w:eastAsia="Calibri" w:hAnsiTheme="majorHAnsi" w:cstheme="majorHAnsi"/>
          <w:i/>
        </w:rPr>
        <w:t xml:space="preserve">optimal </w:t>
      </w:r>
      <w:r>
        <w:rPr>
          <w:rFonts w:asciiTheme="majorHAnsi" w:eastAsia="Calibri" w:hAnsiTheme="majorHAnsi" w:cstheme="majorHAnsi"/>
          <w:i/>
        </w:rPr>
        <w:t xml:space="preserve">choice </w:t>
      </w:r>
      <w:r w:rsidRPr="00184379">
        <w:rPr>
          <w:rFonts w:asciiTheme="majorHAnsi" w:eastAsia="Calibri" w:hAnsiTheme="majorHAnsi" w:cstheme="majorHAnsi"/>
          <w:i/>
        </w:rPr>
        <w:t xml:space="preserve">for this </w:t>
      </w:r>
      <w:r w:rsidR="009B5E6D">
        <w:rPr>
          <w:rFonts w:asciiTheme="majorHAnsi" w:eastAsia="Calibri" w:hAnsiTheme="majorHAnsi" w:cstheme="majorHAnsi"/>
          <w:i/>
        </w:rPr>
        <w:t>model</w:t>
      </w:r>
      <w:r w:rsidRPr="00184379">
        <w:rPr>
          <w:rFonts w:asciiTheme="majorHAnsi" w:eastAsia="Calibri" w:hAnsiTheme="majorHAnsi" w:cstheme="majorHAnsi"/>
          <w:i/>
        </w:rPr>
        <w:t>.</w:t>
      </w:r>
    </w:p>
    <w:p w14:paraId="3E27C636" w14:textId="77777777" w:rsidR="00D84D49" w:rsidRPr="002C4C32" w:rsidRDefault="00D84D49" w:rsidP="0045380B">
      <w:pPr>
        <w:suppressAutoHyphens/>
        <w:spacing w:line="240" w:lineRule="auto"/>
        <w:contextualSpacing/>
        <w:rPr>
          <w:rFonts w:asciiTheme="majorHAnsi" w:eastAsia="Calibri" w:hAnsiTheme="majorHAnsi" w:cstheme="majorHAnsi"/>
          <w:i/>
        </w:rPr>
      </w:pPr>
    </w:p>
    <w:p w14:paraId="16EBD438" w14:textId="5B872517" w:rsidR="00D84D49" w:rsidRPr="002C4C32" w:rsidRDefault="004B27DA" w:rsidP="00581E0B">
      <w:pPr>
        <w:pStyle w:val="Heading3"/>
        <w:keepNext w:val="0"/>
        <w:keepLines w:val="0"/>
        <w:suppressAutoHyphens/>
        <w:spacing w:before="0" w:after="0" w:line="240" w:lineRule="auto"/>
        <w:contextualSpacing/>
        <w:rPr>
          <w:rFonts w:asciiTheme="majorHAnsi" w:hAnsiTheme="majorHAnsi" w:cstheme="majorHAnsi"/>
          <w:b/>
          <w:sz w:val="22"/>
          <w:szCs w:val="22"/>
        </w:rPr>
      </w:pPr>
      <w:r w:rsidRPr="002C4C32">
        <w:rPr>
          <w:rFonts w:asciiTheme="majorHAnsi" w:hAnsiTheme="majorHAnsi" w:cstheme="majorHAnsi"/>
          <w:b/>
          <w:sz w:val="22"/>
          <w:szCs w:val="22"/>
        </w:rPr>
        <w:t>Evaluating the Utility of the Random Forest Regression Model</w:t>
      </w:r>
    </w:p>
    <w:p w14:paraId="0719FC0F" w14:textId="77777777" w:rsidR="00581E0B" w:rsidRPr="002C4C32" w:rsidRDefault="00581E0B" w:rsidP="00581E0B">
      <w:pPr>
        <w:suppressAutoHyphens/>
        <w:spacing w:line="240" w:lineRule="auto"/>
        <w:contextualSpacing/>
        <w:rPr>
          <w:rFonts w:asciiTheme="majorHAnsi" w:eastAsia="Calibri" w:hAnsiTheme="majorHAnsi" w:cstheme="majorHAnsi"/>
          <w:b/>
        </w:rPr>
      </w:pPr>
    </w:p>
    <w:p w14:paraId="4A14028C" w14:textId="10C0CDE5" w:rsidR="00D84D49" w:rsidRDefault="00481B85" w:rsidP="00B92CE5">
      <w:pPr>
        <w:suppressAutoHyphens/>
        <w:spacing w:line="240" w:lineRule="auto"/>
        <w:rPr>
          <w:rFonts w:asciiTheme="majorHAnsi" w:eastAsia="Calibri" w:hAnsiTheme="majorHAnsi" w:cstheme="majorHAnsi"/>
          <w:i/>
        </w:rPr>
      </w:pPr>
      <w:r>
        <w:rPr>
          <w:rFonts w:asciiTheme="majorHAnsi" w:eastAsia="Calibri" w:hAnsiTheme="majorHAnsi" w:cstheme="majorHAnsi"/>
          <w:i/>
        </w:rPr>
        <w:t>By</w:t>
      </w:r>
      <w:r w:rsidR="004B27DA" w:rsidRPr="00481B85">
        <w:rPr>
          <w:rFonts w:asciiTheme="majorHAnsi" w:eastAsia="Calibri" w:hAnsiTheme="majorHAnsi" w:cstheme="majorHAnsi"/>
          <w:i/>
        </w:rPr>
        <w:t xml:space="preserve"> creat</w:t>
      </w:r>
      <w:r>
        <w:rPr>
          <w:rFonts w:asciiTheme="majorHAnsi" w:eastAsia="Calibri" w:hAnsiTheme="majorHAnsi" w:cstheme="majorHAnsi"/>
          <w:i/>
        </w:rPr>
        <w:t>ing</w:t>
      </w:r>
      <w:r w:rsidR="004B27DA" w:rsidRPr="00481B85">
        <w:rPr>
          <w:rFonts w:asciiTheme="majorHAnsi" w:eastAsia="Calibri" w:hAnsiTheme="majorHAnsi" w:cstheme="majorHAnsi"/>
          <w:i/>
        </w:rPr>
        <w:t xml:space="preserve"> a random forest regression model for maximum heart rate achieved using </w:t>
      </w:r>
      <w:r w:rsidR="002E603F">
        <w:rPr>
          <w:rFonts w:asciiTheme="majorHAnsi" w:eastAsia="Calibri" w:hAnsiTheme="majorHAnsi" w:cstheme="majorHAnsi"/>
          <w:i/>
        </w:rPr>
        <w:t xml:space="preserve">20 trees and the eight predictors, we </w:t>
      </w:r>
      <w:r w:rsidR="00B92CE5">
        <w:rPr>
          <w:rFonts w:asciiTheme="majorHAnsi" w:eastAsia="Calibri" w:hAnsiTheme="majorHAnsi" w:cstheme="majorHAnsi"/>
          <w:i/>
        </w:rPr>
        <w:t xml:space="preserve">can identify </w:t>
      </w:r>
      <w:r w:rsidR="004B27DA" w:rsidRPr="002E603F">
        <w:rPr>
          <w:rFonts w:asciiTheme="majorHAnsi" w:eastAsia="Calibri" w:hAnsiTheme="majorHAnsi" w:cstheme="majorHAnsi"/>
          <w:i/>
        </w:rPr>
        <w:t>the root mean squared error for the training set</w:t>
      </w:r>
      <w:r w:rsidR="00B92CE5">
        <w:rPr>
          <w:rFonts w:asciiTheme="majorHAnsi" w:eastAsia="Calibri" w:hAnsiTheme="majorHAnsi" w:cstheme="majorHAnsi"/>
          <w:i/>
        </w:rPr>
        <w:t xml:space="preserve"> to be </w:t>
      </w:r>
      <w:r w:rsidR="00B92CE5" w:rsidRPr="00B92CE5">
        <w:rPr>
          <w:rFonts w:asciiTheme="majorHAnsi" w:eastAsia="Calibri" w:hAnsiTheme="majorHAnsi" w:cstheme="majorHAnsi"/>
          <w:i/>
        </w:rPr>
        <w:t>11.6282</w:t>
      </w:r>
      <w:r w:rsidR="00B92CE5">
        <w:rPr>
          <w:rFonts w:asciiTheme="majorHAnsi" w:eastAsia="Calibri" w:hAnsiTheme="majorHAnsi" w:cstheme="majorHAnsi"/>
          <w:i/>
        </w:rPr>
        <w:t xml:space="preserve"> and the </w:t>
      </w:r>
      <w:r w:rsidR="004B27DA" w:rsidRPr="002C4C32">
        <w:rPr>
          <w:rFonts w:asciiTheme="majorHAnsi" w:eastAsia="Calibri" w:hAnsiTheme="majorHAnsi" w:cstheme="majorHAnsi"/>
          <w:i/>
        </w:rPr>
        <w:t>root mean squared error for the testing set</w:t>
      </w:r>
      <w:r w:rsidR="00B92CE5">
        <w:rPr>
          <w:rFonts w:asciiTheme="majorHAnsi" w:eastAsia="Calibri" w:hAnsiTheme="majorHAnsi" w:cstheme="majorHAnsi"/>
          <w:i/>
        </w:rPr>
        <w:t xml:space="preserve"> </w:t>
      </w:r>
      <w:r w:rsidR="002573CD">
        <w:rPr>
          <w:rFonts w:asciiTheme="majorHAnsi" w:eastAsia="Calibri" w:hAnsiTheme="majorHAnsi" w:cstheme="majorHAnsi"/>
          <w:i/>
        </w:rPr>
        <w:t xml:space="preserve">to be 21.1139 </w:t>
      </w:r>
      <w:r w:rsidR="00690FE1">
        <w:rPr>
          <w:rFonts w:asciiTheme="majorHAnsi" w:eastAsia="Calibri" w:hAnsiTheme="majorHAnsi" w:cstheme="majorHAnsi"/>
          <w:i/>
        </w:rPr>
        <w:t>heartbeats.</w:t>
      </w:r>
    </w:p>
    <w:p w14:paraId="12212D39" w14:textId="77777777" w:rsidR="00F35677" w:rsidRDefault="00F35677" w:rsidP="00B92CE5">
      <w:pPr>
        <w:suppressAutoHyphens/>
        <w:spacing w:line="240" w:lineRule="auto"/>
        <w:rPr>
          <w:rFonts w:asciiTheme="majorHAnsi" w:eastAsia="Calibri" w:hAnsiTheme="majorHAnsi" w:cstheme="majorHAnsi"/>
          <w:i/>
        </w:rPr>
      </w:pPr>
    </w:p>
    <w:p w14:paraId="66B4F63E" w14:textId="0B1B603C" w:rsidR="00D84D49" w:rsidRDefault="00AB297A" w:rsidP="00AB297A">
      <w:pPr>
        <w:suppressAutoHyphens/>
        <w:spacing w:line="240" w:lineRule="auto"/>
        <w:contextualSpacing/>
        <w:jc w:val="center"/>
        <w:rPr>
          <w:rFonts w:asciiTheme="majorHAnsi" w:eastAsia="Calibri" w:hAnsiTheme="majorHAnsi" w:cstheme="majorHAnsi"/>
          <w:i/>
        </w:rPr>
      </w:pPr>
      <w:r w:rsidRPr="00AB297A">
        <w:rPr>
          <w:rFonts w:asciiTheme="majorHAnsi" w:eastAsia="Calibri" w:hAnsiTheme="majorHAnsi" w:cstheme="majorHAnsi"/>
          <w:i/>
        </w:rPr>
        <w:drawing>
          <wp:inline distT="0" distB="0" distL="0" distR="0" wp14:anchorId="3447935F" wp14:editId="51BAAB11">
            <wp:extent cx="4762500" cy="908742"/>
            <wp:effectExtent l="0" t="0" r="0" b="5715"/>
            <wp:docPr id="1792303577"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303577" name="Picture 1" descr="A black text on a white background&#10;&#10;AI-generated content may be incorrect."/>
                    <pic:cNvPicPr/>
                  </pic:nvPicPr>
                  <pic:blipFill>
                    <a:blip r:embed="rId30"/>
                    <a:stretch>
                      <a:fillRect/>
                    </a:stretch>
                  </pic:blipFill>
                  <pic:spPr>
                    <a:xfrm>
                      <a:off x="0" y="0"/>
                      <a:ext cx="4767799" cy="909753"/>
                    </a:xfrm>
                    <a:prstGeom prst="rect">
                      <a:avLst/>
                    </a:prstGeom>
                  </pic:spPr>
                </pic:pic>
              </a:graphicData>
            </a:graphic>
          </wp:inline>
        </w:drawing>
      </w:r>
    </w:p>
    <w:p w14:paraId="72F34E55" w14:textId="77777777" w:rsidR="00AB297A" w:rsidRPr="002C4C32" w:rsidRDefault="00AB297A" w:rsidP="00581E0B">
      <w:pPr>
        <w:suppressAutoHyphens/>
        <w:spacing w:line="240" w:lineRule="auto"/>
        <w:contextualSpacing/>
        <w:rPr>
          <w:rFonts w:asciiTheme="majorHAnsi" w:eastAsia="Calibri" w:hAnsiTheme="majorHAnsi" w:cstheme="majorHAnsi"/>
          <w:i/>
        </w:rPr>
      </w:pPr>
    </w:p>
    <w:p w14:paraId="4757A3C8" w14:textId="0AE76D78"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6" w:name="_3dy6vkm" w:colFirst="0" w:colLast="0"/>
      <w:bookmarkEnd w:id="16"/>
      <w:r w:rsidRPr="002C4C32">
        <w:rPr>
          <w:rFonts w:asciiTheme="majorHAnsi" w:eastAsia="Calibri" w:hAnsiTheme="majorHAnsi" w:cstheme="majorHAnsi"/>
          <w:b/>
          <w:sz w:val="22"/>
          <w:szCs w:val="22"/>
        </w:rPr>
        <w:t>7. Conclusion</w:t>
      </w:r>
    </w:p>
    <w:p w14:paraId="27D80C22" w14:textId="364E8796" w:rsidR="00D84D49" w:rsidRPr="002C4C32" w:rsidRDefault="00D84D49" w:rsidP="000B66FB">
      <w:pPr>
        <w:suppressAutoHyphens/>
        <w:spacing w:line="240" w:lineRule="auto"/>
        <w:contextualSpacing/>
        <w:rPr>
          <w:rFonts w:asciiTheme="majorHAnsi" w:eastAsia="Calibri" w:hAnsiTheme="majorHAnsi" w:cstheme="majorHAnsi"/>
          <w:i/>
        </w:rPr>
      </w:pPr>
    </w:p>
    <w:p w14:paraId="7B5FC3F2" w14:textId="4D137E2D" w:rsidR="0034648A" w:rsidRDefault="0034648A" w:rsidP="0034648A">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 xml:space="preserve">By comparing the two logistic regression models, we can conclude that the second model, “model_2”, performs slightly better in predicting the potential of developing a heart disease. Since the P-value for each test is larger than the 5% significance level and all the examined variables are significant, both models are considered candidates. However, from the confusion matrices of the two, despite the first model having a slightly higher recall value, i.e., it catches slightly more true heart disease cases, the second model has a 3% accuracy difference and a 5% precision difference, which means it </w:t>
      </w:r>
      <w:r w:rsidRPr="004F66A5">
        <w:rPr>
          <w:rFonts w:asciiTheme="majorHAnsi" w:eastAsia="Calibri" w:hAnsiTheme="majorHAnsi" w:cstheme="majorHAnsi"/>
          <w:i/>
        </w:rPr>
        <w:t>identifying people with and without heart disease</w:t>
      </w:r>
      <w:r>
        <w:rPr>
          <w:rFonts w:asciiTheme="majorHAnsi" w:eastAsia="Calibri" w:hAnsiTheme="majorHAnsi" w:cstheme="majorHAnsi"/>
          <w:i/>
        </w:rPr>
        <w:t xml:space="preserve"> better. The better performance of the second model is also evident in its higher Area Under the Curve (AUC) value, which provides approximately 5% higher case coverage. Additionally, the second model performs its analyses based on more predictors and interactions between the terms, which can lead to identifying cases that the first model may overlook or cannot analyze at all. Therefore, despite its complexity, the second model should be chosen.</w:t>
      </w:r>
      <w:r>
        <w:rPr>
          <w:rFonts w:asciiTheme="majorHAnsi" w:eastAsia="Calibri" w:hAnsiTheme="majorHAnsi" w:cstheme="majorHAnsi"/>
          <w:i/>
        </w:rPr>
        <w:br/>
        <w:t xml:space="preserve">Comparing the </w:t>
      </w:r>
      <w:r w:rsidRPr="002C4C32">
        <w:rPr>
          <w:rFonts w:asciiTheme="majorHAnsi" w:eastAsia="Calibri" w:hAnsiTheme="majorHAnsi" w:cstheme="majorHAnsi"/>
          <w:i/>
        </w:rPr>
        <w:t xml:space="preserve">random forest classification model </w:t>
      </w:r>
      <w:r>
        <w:rPr>
          <w:rFonts w:asciiTheme="majorHAnsi" w:eastAsia="Calibri" w:hAnsiTheme="majorHAnsi" w:cstheme="majorHAnsi"/>
          <w:i/>
        </w:rPr>
        <w:t>to</w:t>
      </w:r>
      <w:r w:rsidRPr="002C4C32">
        <w:rPr>
          <w:rFonts w:asciiTheme="majorHAnsi" w:eastAsia="Calibri" w:hAnsiTheme="majorHAnsi" w:cstheme="majorHAnsi"/>
          <w:i/>
        </w:rPr>
        <w:t xml:space="preserve"> the logistic regression</w:t>
      </w:r>
      <w:r>
        <w:rPr>
          <w:rFonts w:asciiTheme="majorHAnsi" w:eastAsia="Calibri" w:hAnsiTheme="majorHAnsi" w:cstheme="majorHAnsi"/>
          <w:i/>
        </w:rPr>
        <w:t xml:space="preserve"> 2</w:t>
      </w:r>
      <w:r w:rsidRPr="000C49D4">
        <w:rPr>
          <w:rFonts w:asciiTheme="majorHAnsi" w:eastAsia="Calibri" w:hAnsiTheme="majorHAnsi" w:cstheme="majorHAnsi"/>
          <w:i/>
          <w:vertAlign w:val="superscript"/>
        </w:rPr>
        <w:t>nd</w:t>
      </w:r>
      <w:r>
        <w:rPr>
          <w:rFonts w:asciiTheme="majorHAnsi" w:eastAsia="Calibri" w:hAnsiTheme="majorHAnsi" w:cstheme="majorHAnsi"/>
          <w:i/>
        </w:rPr>
        <w:t xml:space="preserve"> </w:t>
      </w:r>
      <w:r w:rsidRPr="002C4C32">
        <w:rPr>
          <w:rFonts w:asciiTheme="majorHAnsi" w:eastAsia="Calibri" w:hAnsiTheme="majorHAnsi" w:cstheme="majorHAnsi"/>
          <w:i/>
        </w:rPr>
        <w:t>model</w:t>
      </w:r>
      <w:r>
        <w:rPr>
          <w:rFonts w:asciiTheme="majorHAnsi" w:eastAsia="Calibri" w:hAnsiTheme="majorHAnsi" w:cstheme="majorHAnsi"/>
          <w:i/>
        </w:rPr>
        <w:t xml:space="preserve"> can be done by observing their accuracy, precision, and recall values</w:t>
      </w:r>
      <w:r>
        <w:rPr>
          <w:rFonts w:asciiTheme="majorHAnsi" w:eastAsia="Calibri" w:hAnsiTheme="majorHAnsi" w:cstheme="majorHAnsi"/>
          <w:i/>
        </w:rPr>
        <w:t xml:space="preserve"> as demonstrated in the following table</w:t>
      </w:r>
      <w:r>
        <w:rPr>
          <w:rFonts w:asciiTheme="majorHAnsi" w:eastAsia="Calibri" w:hAnsiTheme="majorHAnsi" w:cstheme="majorHAnsi"/>
          <w:i/>
        </w:rPr>
        <w:t>:</w:t>
      </w:r>
    </w:p>
    <w:tbl>
      <w:tblPr>
        <w:tblStyle w:val="TableGrid"/>
        <w:tblW w:w="0" w:type="auto"/>
        <w:tblLook w:val="04A0" w:firstRow="1" w:lastRow="0" w:firstColumn="1" w:lastColumn="0" w:noHBand="0" w:noVBand="1"/>
      </w:tblPr>
      <w:tblGrid>
        <w:gridCol w:w="1089"/>
        <w:gridCol w:w="1884"/>
        <w:gridCol w:w="2421"/>
        <w:gridCol w:w="2421"/>
        <w:gridCol w:w="1535"/>
      </w:tblGrid>
      <w:tr w:rsidR="0034648A" w14:paraId="7C9F4604" w14:textId="77777777" w:rsidTr="00D37E09">
        <w:tc>
          <w:tcPr>
            <w:tcW w:w="1075" w:type="dxa"/>
          </w:tcPr>
          <w:p w14:paraId="2ACFDD6A" w14:textId="77777777" w:rsidR="0034648A" w:rsidRDefault="0034648A" w:rsidP="00D37E09">
            <w:pPr>
              <w:suppressAutoHyphens/>
              <w:contextualSpacing/>
              <w:rPr>
                <w:rFonts w:asciiTheme="majorHAnsi" w:eastAsia="Calibri" w:hAnsiTheme="majorHAnsi" w:cstheme="majorHAnsi"/>
                <w:i/>
              </w:rPr>
            </w:pPr>
          </w:p>
        </w:tc>
        <w:tc>
          <w:tcPr>
            <w:tcW w:w="1890" w:type="dxa"/>
          </w:tcPr>
          <w:p w14:paraId="036DFB89"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Logistic regression model_2</w:t>
            </w:r>
          </w:p>
        </w:tc>
        <w:tc>
          <w:tcPr>
            <w:tcW w:w="2430" w:type="dxa"/>
          </w:tcPr>
          <w:p w14:paraId="2D5769F2"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 xml:space="preserve">R.F. </w:t>
            </w:r>
            <w:r w:rsidRPr="002C4C32">
              <w:rPr>
                <w:rFonts w:asciiTheme="majorHAnsi" w:eastAsia="Calibri" w:hAnsiTheme="majorHAnsi" w:cstheme="majorHAnsi"/>
                <w:i/>
              </w:rPr>
              <w:t xml:space="preserve">classification model </w:t>
            </w:r>
            <w:r>
              <w:rPr>
                <w:rFonts w:asciiTheme="majorHAnsi" w:eastAsia="Calibri" w:hAnsiTheme="majorHAnsi" w:cstheme="majorHAnsi"/>
                <w:i/>
              </w:rPr>
              <w:t>training (50 trees)</w:t>
            </w:r>
          </w:p>
        </w:tc>
        <w:tc>
          <w:tcPr>
            <w:tcW w:w="2430" w:type="dxa"/>
          </w:tcPr>
          <w:p w14:paraId="0D884514"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 xml:space="preserve">R.F. </w:t>
            </w:r>
            <w:r w:rsidRPr="002C4C32">
              <w:rPr>
                <w:rFonts w:asciiTheme="majorHAnsi" w:eastAsia="Calibri" w:hAnsiTheme="majorHAnsi" w:cstheme="majorHAnsi"/>
                <w:i/>
              </w:rPr>
              <w:t xml:space="preserve">classification model </w:t>
            </w:r>
            <w:r>
              <w:rPr>
                <w:rFonts w:asciiTheme="majorHAnsi" w:eastAsia="Calibri" w:hAnsiTheme="majorHAnsi" w:cstheme="majorHAnsi"/>
                <w:i/>
              </w:rPr>
              <w:t>testing (50 trees)</w:t>
            </w:r>
          </w:p>
        </w:tc>
        <w:tc>
          <w:tcPr>
            <w:tcW w:w="1525" w:type="dxa"/>
          </w:tcPr>
          <w:p w14:paraId="3FCED3C7"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Conclusion (better performance)</w:t>
            </w:r>
          </w:p>
        </w:tc>
      </w:tr>
      <w:tr w:rsidR="0034648A" w14:paraId="770942E7" w14:textId="77777777" w:rsidTr="00D37E09">
        <w:tc>
          <w:tcPr>
            <w:tcW w:w="1075" w:type="dxa"/>
          </w:tcPr>
          <w:p w14:paraId="054E07A9"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 xml:space="preserve">Accuracy </w:t>
            </w:r>
          </w:p>
        </w:tc>
        <w:tc>
          <w:tcPr>
            <w:tcW w:w="1890" w:type="dxa"/>
          </w:tcPr>
          <w:p w14:paraId="1D8889C8"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76.2%</w:t>
            </w:r>
          </w:p>
        </w:tc>
        <w:tc>
          <w:tcPr>
            <w:tcW w:w="2430" w:type="dxa"/>
          </w:tcPr>
          <w:p w14:paraId="1A1A77A7"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98.8%</w:t>
            </w:r>
          </w:p>
        </w:tc>
        <w:tc>
          <w:tcPr>
            <w:tcW w:w="2430" w:type="dxa"/>
          </w:tcPr>
          <w:p w14:paraId="046D0BC7"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65.2%</w:t>
            </w:r>
          </w:p>
        </w:tc>
        <w:tc>
          <w:tcPr>
            <w:tcW w:w="1525" w:type="dxa"/>
          </w:tcPr>
          <w:p w14:paraId="6669770E"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model_2</w:t>
            </w:r>
          </w:p>
        </w:tc>
      </w:tr>
      <w:tr w:rsidR="0034648A" w14:paraId="251DEE61" w14:textId="77777777" w:rsidTr="00D37E09">
        <w:tc>
          <w:tcPr>
            <w:tcW w:w="1075" w:type="dxa"/>
          </w:tcPr>
          <w:p w14:paraId="39588A8F"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Precision</w:t>
            </w:r>
          </w:p>
        </w:tc>
        <w:tc>
          <w:tcPr>
            <w:tcW w:w="1890" w:type="dxa"/>
          </w:tcPr>
          <w:p w14:paraId="14C8667F"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78.2%</w:t>
            </w:r>
          </w:p>
        </w:tc>
        <w:tc>
          <w:tcPr>
            <w:tcW w:w="2430" w:type="dxa"/>
          </w:tcPr>
          <w:p w14:paraId="6710C1BE"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97.9%</w:t>
            </w:r>
          </w:p>
        </w:tc>
        <w:tc>
          <w:tcPr>
            <w:tcW w:w="2430" w:type="dxa"/>
          </w:tcPr>
          <w:p w14:paraId="08E58B4A"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73.1%</w:t>
            </w:r>
          </w:p>
        </w:tc>
        <w:tc>
          <w:tcPr>
            <w:tcW w:w="1525" w:type="dxa"/>
          </w:tcPr>
          <w:p w14:paraId="691D539F"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model_2</w:t>
            </w:r>
          </w:p>
        </w:tc>
      </w:tr>
      <w:tr w:rsidR="0034648A" w14:paraId="185E206C" w14:textId="77777777" w:rsidTr="00D37E09">
        <w:tc>
          <w:tcPr>
            <w:tcW w:w="1075" w:type="dxa"/>
          </w:tcPr>
          <w:p w14:paraId="084EBD22"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 xml:space="preserve">Recall </w:t>
            </w:r>
          </w:p>
        </w:tc>
        <w:tc>
          <w:tcPr>
            <w:tcW w:w="1890" w:type="dxa"/>
          </w:tcPr>
          <w:p w14:paraId="4FBA762D"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78.2%</w:t>
            </w:r>
          </w:p>
        </w:tc>
        <w:tc>
          <w:tcPr>
            <w:tcW w:w="2430" w:type="dxa"/>
          </w:tcPr>
          <w:p w14:paraId="3F54785C"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100%</w:t>
            </w:r>
          </w:p>
        </w:tc>
        <w:tc>
          <w:tcPr>
            <w:tcW w:w="2430" w:type="dxa"/>
          </w:tcPr>
          <w:p w14:paraId="269A3D5C"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67.9%</w:t>
            </w:r>
          </w:p>
        </w:tc>
        <w:tc>
          <w:tcPr>
            <w:tcW w:w="1525" w:type="dxa"/>
          </w:tcPr>
          <w:p w14:paraId="0630C765" w14:textId="77777777" w:rsidR="0034648A" w:rsidRDefault="0034648A" w:rsidP="00D37E09">
            <w:pPr>
              <w:suppressAutoHyphens/>
              <w:contextualSpacing/>
              <w:rPr>
                <w:rFonts w:asciiTheme="majorHAnsi" w:eastAsia="Calibri" w:hAnsiTheme="majorHAnsi" w:cstheme="majorHAnsi"/>
                <w:i/>
              </w:rPr>
            </w:pPr>
            <w:r>
              <w:rPr>
                <w:rFonts w:asciiTheme="majorHAnsi" w:eastAsia="Calibri" w:hAnsiTheme="majorHAnsi" w:cstheme="majorHAnsi"/>
                <w:i/>
              </w:rPr>
              <w:t>model_2</w:t>
            </w:r>
          </w:p>
        </w:tc>
      </w:tr>
    </w:tbl>
    <w:p w14:paraId="23DE9FE3" w14:textId="77777777" w:rsidR="0034648A" w:rsidRDefault="0034648A" w:rsidP="0034648A">
      <w:pPr>
        <w:suppressAutoHyphens/>
        <w:spacing w:line="240" w:lineRule="auto"/>
        <w:contextualSpacing/>
        <w:rPr>
          <w:rFonts w:asciiTheme="majorHAnsi" w:eastAsia="Calibri" w:hAnsiTheme="majorHAnsi" w:cstheme="majorHAnsi"/>
          <w:i/>
        </w:rPr>
      </w:pPr>
    </w:p>
    <w:p w14:paraId="6E0E8195" w14:textId="3B1B5D7F" w:rsidR="0034648A" w:rsidRDefault="0034648A" w:rsidP="0034648A">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Comparing the performance of the 2nd model to the classification testing model, we can see a better prediction ability with the 2</w:t>
      </w:r>
      <w:r w:rsidRPr="00A31106">
        <w:rPr>
          <w:rFonts w:asciiTheme="majorHAnsi" w:eastAsia="Calibri" w:hAnsiTheme="majorHAnsi" w:cstheme="majorHAnsi"/>
          <w:i/>
          <w:vertAlign w:val="superscript"/>
        </w:rPr>
        <w:t>nd</w:t>
      </w:r>
      <w:r>
        <w:rPr>
          <w:rFonts w:asciiTheme="majorHAnsi" w:eastAsia="Calibri" w:hAnsiTheme="majorHAnsi" w:cstheme="majorHAnsi"/>
          <w:i/>
        </w:rPr>
        <w:t xml:space="preserve"> logistic model despite the very high training performance of the classification random forest model. This significant difference between the training and the testing outcomes for the random forest model can signal that the model suffers from overfitting or improper tuning and setup. Therefore, under the defined setup requirements, the performance of the random forest classification model is poor compared to the second logistic model. For this reason, we should remain loyal to the second logistic regression model, as its insights and performance are more trustworthy.</w:t>
      </w:r>
    </w:p>
    <w:p w14:paraId="3D8E33BB" w14:textId="77777777" w:rsidR="0034648A" w:rsidRPr="00B42DFF" w:rsidRDefault="0034648A" w:rsidP="0034648A">
      <w:pPr>
        <w:suppressAutoHyphens/>
        <w:spacing w:line="240" w:lineRule="auto"/>
        <w:contextualSpacing/>
        <w:rPr>
          <w:rFonts w:asciiTheme="majorHAnsi" w:eastAsia="Calibri" w:hAnsiTheme="majorHAnsi" w:cstheme="majorHAnsi"/>
          <w:i/>
        </w:rPr>
      </w:pPr>
      <w:r>
        <w:rPr>
          <w:rFonts w:asciiTheme="majorHAnsi" w:eastAsia="Calibri" w:hAnsiTheme="majorHAnsi" w:cstheme="majorHAnsi"/>
          <w:i/>
        </w:rPr>
        <w:t>The</w:t>
      </w:r>
      <w:r w:rsidRPr="00B42DFF">
        <w:rPr>
          <w:rFonts w:asciiTheme="majorHAnsi" w:eastAsia="Calibri" w:hAnsiTheme="majorHAnsi" w:cstheme="majorHAnsi"/>
          <w:i/>
        </w:rPr>
        <w:t xml:space="preserve"> practical importance of the analyses </w:t>
      </w:r>
      <w:r>
        <w:rPr>
          <w:rFonts w:asciiTheme="majorHAnsi" w:eastAsia="Calibri" w:hAnsiTheme="majorHAnsi" w:cstheme="majorHAnsi"/>
          <w:i/>
        </w:rPr>
        <w:t>performed enables the prediction of which patients are more likely to develop heart disease and which factors may have a greater impact on its development. Thus, factors such as age, blood pressure, cholesterol levels, and the existence and type of chest pain can act as a triggering alarm and potentially save human lives if identified on time. The information from the analyses can serve as a tool for doctors and healthcare providers or even be implemented as an in-app application feature on any smart device, providing real-time recommendations and guidance for individuals at risk.</w:t>
      </w:r>
    </w:p>
    <w:p w14:paraId="01C21838" w14:textId="73379B60" w:rsidR="00D84D49" w:rsidRPr="002C4C32" w:rsidRDefault="004B27DA" w:rsidP="00581E0B">
      <w:pPr>
        <w:suppressAutoHyphens/>
        <w:spacing w:line="240" w:lineRule="auto"/>
        <w:contextualSpacing/>
        <w:rPr>
          <w:rFonts w:asciiTheme="majorHAnsi" w:eastAsia="Calibri" w:hAnsiTheme="majorHAnsi" w:cstheme="majorHAnsi"/>
        </w:rPr>
      </w:pPr>
      <w:r w:rsidRPr="002C4C32">
        <w:rPr>
          <w:rFonts w:asciiTheme="majorHAnsi" w:eastAsia="Calibri" w:hAnsiTheme="majorHAnsi" w:cstheme="majorHAnsi"/>
        </w:rPr>
        <w:t xml:space="preserve"> </w:t>
      </w:r>
    </w:p>
    <w:p w14:paraId="06ED8720" w14:textId="77777777" w:rsidR="00D84D49" w:rsidRPr="002C4C32" w:rsidRDefault="00D84D49" w:rsidP="00581E0B">
      <w:pPr>
        <w:suppressAutoHyphens/>
        <w:spacing w:line="240" w:lineRule="auto"/>
        <w:contextualSpacing/>
        <w:rPr>
          <w:rFonts w:asciiTheme="majorHAnsi" w:eastAsia="Calibri" w:hAnsiTheme="majorHAnsi" w:cstheme="majorHAnsi"/>
        </w:rPr>
      </w:pPr>
    </w:p>
    <w:p w14:paraId="61659304" w14:textId="3EED417C" w:rsidR="00D84D49" w:rsidRPr="002C4C32" w:rsidRDefault="004B27DA" w:rsidP="00581E0B">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bookmarkStart w:id="17" w:name="_1t3h5sf" w:colFirst="0" w:colLast="0"/>
      <w:bookmarkEnd w:id="17"/>
      <w:r w:rsidRPr="002C4C32">
        <w:rPr>
          <w:rFonts w:asciiTheme="majorHAnsi" w:eastAsia="Calibri" w:hAnsiTheme="majorHAnsi" w:cstheme="majorHAnsi"/>
          <w:b/>
          <w:sz w:val="22"/>
          <w:szCs w:val="22"/>
        </w:rPr>
        <w:t xml:space="preserve">8. </w:t>
      </w:r>
      <w:r w:rsidR="0046158D">
        <w:rPr>
          <w:rFonts w:asciiTheme="majorHAnsi" w:eastAsia="Calibri" w:hAnsiTheme="majorHAnsi" w:cstheme="majorHAnsi"/>
          <w:b/>
          <w:sz w:val="22"/>
          <w:szCs w:val="22"/>
        </w:rPr>
        <w:t>References</w:t>
      </w:r>
    </w:p>
    <w:p w14:paraId="20BDDEFD" w14:textId="77777777" w:rsidR="00581E0B" w:rsidRPr="002C4C32" w:rsidRDefault="00581E0B" w:rsidP="00581E0B">
      <w:pPr>
        <w:suppressAutoHyphens/>
        <w:spacing w:line="240" w:lineRule="auto"/>
        <w:contextualSpacing/>
        <w:rPr>
          <w:rFonts w:asciiTheme="majorHAnsi" w:hAnsiTheme="majorHAnsi" w:cstheme="majorHAnsi"/>
        </w:rPr>
      </w:pPr>
    </w:p>
    <w:p w14:paraId="6AB19E5C" w14:textId="77777777" w:rsidR="00602747" w:rsidRDefault="00602747" w:rsidP="00602747">
      <w:pPr>
        <w:suppressAutoHyphens/>
        <w:spacing w:line="240" w:lineRule="auto"/>
        <w:contextualSpacing/>
        <w:rPr>
          <w:rFonts w:asciiTheme="majorHAnsi" w:eastAsia="Calibri" w:hAnsiTheme="majorHAnsi" w:cstheme="majorHAnsi"/>
          <w:i/>
          <w:lang w:val="en-CA"/>
        </w:rPr>
      </w:pPr>
      <w:r w:rsidRPr="00AC1D58">
        <w:rPr>
          <w:rFonts w:asciiTheme="majorHAnsi" w:eastAsia="Calibri" w:hAnsiTheme="majorHAnsi" w:cstheme="majorHAnsi"/>
          <w:i/>
          <w:iCs/>
          <w:lang w:val="en-CA"/>
        </w:rPr>
        <w:t>ZyBooks</w:t>
      </w:r>
      <w:r w:rsidRPr="00AC1D58">
        <w:rPr>
          <w:rFonts w:asciiTheme="majorHAnsi" w:eastAsia="Calibri" w:hAnsiTheme="majorHAnsi" w:cstheme="majorHAnsi"/>
          <w:i/>
          <w:lang w:val="en-CA"/>
        </w:rPr>
        <w:t xml:space="preserve">. (n.d.). </w:t>
      </w:r>
      <w:hyperlink r:id="rId31" w:history="1">
        <w:r w:rsidRPr="00AC1D58">
          <w:rPr>
            <w:rStyle w:val="Hyperlink"/>
            <w:rFonts w:asciiTheme="majorHAnsi" w:eastAsia="Calibri" w:hAnsiTheme="majorHAnsi" w:cstheme="majorHAnsi"/>
            <w:i/>
            <w:lang w:val="en-CA"/>
          </w:rPr>
          <w:t>https://learn.zybooks.com/zybook/MAT-303-12932.202516-1/chapter/5/section/1</w:t>
        </w:r>
      </w:hyperlink>
    </w:p>
    <w:p w14:paraId="31C19659" w14:textId="77777777" w:rsidR="00602747" w:rsidRDefault="00602747" w:rsidP="00E31679">
      <w:pPr>
        <w:suppressAutoHyphens/>
        <w:spacing w:line="240" w:lineRule="auto"/>
        <w:contextualSpacing/>
        <w:rPr>
          <w:rFonts w:asciiTheme="majorHAnsi" w:hAnsiTheme="majorHAnsi" w:cstheme="majorHAnsi"/>
          <w:i/>
          <w:iCs/>
          <w:lang w:val="en-CA"/>
        </w:rPr>
      </w:pPr>
    </w:p>
    <w:p w14:paraId="5EF177D1" w14:textId="1340A333" w:rsidR="00E31679" w:rsidRDefault="00E31679" w:rsidP="00E31679">
      <w:pPr>
        <w:suppressAutoHyphens/>
        <w:spacing w:line="240" w:lineRule="auto"/>
        <w:contextualSpacing/>
      </w:pPr>
      <w:r w:rsidRPr="00C66A93">
        <w:rPr>
          <w:rFonts w:asciiTheme="majorHAnsi" w:hAnsiTheme="majorHAnsi" w:cstheme="majorHAnsi"/>
          <w:i/>
          <w:iCs/>
          <w:lang w:val="en-CA"/>
        </w:rPr>
        <w:t>ZyBooks</w:t>
      </w:r>
      <w:r w:rsidRPr="00C66A93">
        <w:rPr>
          <w:rFonts w:asciiTheme="majorHAnsi" w:hAnsiTheme="majorHAnsi" w:cstheme="majorHAnsi"/>
          <w:lang w:val="en-CA"/>
        </w:rPr>
        <w:t xml:space="preserve">. (n.d.). </w:t>
      </w:r>
      <w:hyperlink r:id="rId32" w:history="1">
        <w:r w:rsidRPr="00C66A93">
          <w:rPr>
            <w:rStyle w:val="Hyperlink"/>
            <w:rFonts w:asciiTheme="majorHAnsi" w:hAnsiTheme="majorHAnsi" w:cstheme="majorHAnsi"/>
            <w:lang w:val="en-CA"/>
          </w:rPr>
          <w:t>https://learn.zybooks.com/zybook/MAT-303-12932.202516-1/chapter/6/section/4</w:t>
        </w:r>
      </w:hyperlink>
    </w:p>
    <w:p w14:paraId="18AF4C74" w14:textId="77777777" w:rsidR="00CA75F3" w:rsidRDefault="00CA75F3" w:rsidP="00E31679">
      <w:pPr>
        <w:suppressAutoHyphens/>
        <w:spacing w:line="240" w:lineRule="auto"/>
        <w:contextualSpacing/>
      </w:pPr>
    </w:p>
    <w:p w14:paraId="6D934FBF" w14:textId="5D784914" w:rsidR="00CA75F3" w:rsidRDefault="00CA75F3" w:rsidP="00CA75F3">
      <w:pPr>
        <w:suppressAutoHyphens/>
        <w:spacing w:line="240" w:lineRule="auto"/>
        <w:contextualSpacing/>
        <w:rPr>
          <w:rFonts w:asciiTheme="majorHAnsi" w:hAnsiTheme="majorHAnsi" w:cstheme="majorHAnsi"/>
          <w:lang w:val="en-CA"/>
        </w:rPr>
      </w:pPr>
      <w:r w:rsidRPr="00CA75F3">
        <w:rPr>
          <w:rFonts w:asciiTheme="majorHAnsi" w:hAnsiTheme="majorHAnsi" w:cstheme="majorHAnsi"/>
          <w:i/>
          <w:iCs/>
          <w:lang w:val="en-CA"/>
        </w:rPr>
        <w:t>ZyBooks</w:t>
      </w:r>
      <w:r w:rsidRPr="00CA75F3">
        <w:rPr>
          <w:rFonts w:asciiTheme="majorHAnsi" w:hAnsiTheme="majorHAnsi" w:cstheme="majorHAnsi"/>
          <w:lang w:val="en-CA"/>
        </w:rPr>
        <w:t xml:space="preserve">. (n.d.). </w:t>
      </w:r>
      <w:hyperlink r:id="rId33" w:history="1">
        <w:r w:rsidRPr="00CA75F3">
          <w:rPr>
            <w:rStyle w:val="Hyperlink"/>
            <w:rFonts w:asciiTheme="majorHAnsi" w:hAnsiTheme="majorHAnsi" w:cstheme="majorHAnsi"/>
            <w:lang w:val="en-CA"/>
          </w:rPr>
          <w:t>https://learn.zybooks.com/zybook/MAT-303-12932.202516-1/chapter/7/section/1</w:t>
        </w:r>
      </w:hyperlink>
    </w:p>
    <w:p w14:paraId="482BE963" w14:textId="77777777" w:rsidR="00D84D49" w:rsidRPr="002C4C32" w:rsidRDefault="00D84D49" w:rsidP="00581E0B">
      <w:pPr>
        <w:suppressAutoHyphens/>
        <w:spacing w:line="240" w:lineRule="auto"/>
        <w:contextualSpacing/>
        <w:rPr>
          <w:rFonts w:asciiTheme="majorHAnsi" w:hAnsiTheme="majorHAnsi" w:cstheme="majorHAnsi"/>
        </w:rPr>
      </w:pPr>
    </w:p>
    <w:sectPr w:rsidR="00D84D49" w:rsidRPr="002C4C32">
      <w:head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B555A" w14:textId="77777777" w:rsidR="00857DA0" w:rsidRDefault="00857DA0">
      <w:pPr>
        <w:spacing w:line="240" w:lineRule="auto"/>
      </w:pPr>
      <w:r>
        <w:separator/>
      </w:r>
    </w:p>
  </w:endnote>
  <w:endnote w:type="continuationSeparator" w:id="0">
    <w:p w14:paraId="0187DB2C" w14:textId="77777777" w:rsidR="00857DA0" w:rsidRDefault="00857D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DB798E" w14:textId="77777777" w:rsidR="00857DA0" w:rsidRDefault="00857DA0">
      <w:pPr>
        <w:spacing w:line="240" w:lineRule="auto"/>
      </w:pPr>
      <w:r>
        <w:separator/>
      </w:r>
    </w:p>
  </w:footnote>
  <w:footnote w:type="continuationSeparator" w:id="0">
    <w:p w14:paraId="0B27243D" w14:textId="77777777" w:rsidR="00857DA0" w:rsidRDefault="00857D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E85D1" w14:textId="77777777" w:rsidR="00D84D49" w:rsidRDefault="00D84D49">
    <w:pPr>
      <w:spacing w:line="240" w:lineRule="auto"/>
      <w:jc w:val="center"/>
      <w:rPr>
        <w:b/>
        <w:color w:val="FF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6BE1E5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406178" o:spid="_x0000_i1025" type="#_x0000_t75" alt="Caution sign icon" style="width:317.4pt;height:281.4pt;visibility:visible;mso-wrap-style:square">
            <v:imagedata r:id="rId1" o:title="Caution sign icon"/>
          </v:shape>
        </w:pict>
      </mc:Choice>
      <mc:Fallback>
        <w:drawing>
          <wp:inline distT="0" distB="0" distL="0" distR="0" wp14:anchorId="505B6235" wp14:editId="5CD37EB8">
            <wp:extent cx="4030980" cy="3573780"/>
            <wp:effectExtent l="0" t="0" r="0" b="0"/>
            <wp:docPr id="125406178" name="Picture 125406178"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Caution sign ico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30980" cy="3573780"/>
                    </a:xfrm>
                    <a:prstGeom prst="rect">
                      <a:avLst/>
                    </a:prstGeom>
                    <a:noFill/>
                    <a:ln>
                      <a:noFill/>
                    </a:ln>
                  </pic:spPr>
                </pic:pic>
              </a:graphicData>
            </a:graphic>
          </wp:inline>
        </w:drawing>
      </mc:Fallback>
    </mc:AlternateContent>
  </w:numPicBullet>
  <w:numPicBullet w:numPicBulletId="1">
    <mc:AlternateContent>
      <mc:Choice Requires="v">
        <w:pict>
          <v:shape w14:anchorId="215BFCA8" id="image1.png" o:spid="_x0000_i1025" type="#_x0000_t75" alt="Caution sign icon" style="width:16.95pt;height:15pt;visibility:visible;mso-wrap-style:square">
            <v:imagedata r:id="rId1" o:title="Caution sign icon"/>
          </v:shape>
        </w:pict>
      </mc:Choice>
      <mc:Fallback>
        <w:drawing>
          <wp:inline distT="114300" distB="114300" distL="114300" distR="114300" wp14:anchorId="38B12F29" wp14:editId="006B1B54">
            <wp:extent cx="215566" cy="190500"/>
            <wp:effectExtent l="0" t="0" r="0" b="0"/>
            <wp:docPr id="33352096"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descr="Caution sign icon"/>
                    <pic:cNvPicPr preferRelativeResize="0"/>
                  </pic:nvPicPr>
                  <pic:blipFill>
                    <a:blip r:embed="rId2"/>
                    <a:srcRect/>
                    <a:stretch>
                      <a:fillRect/>
                    </a:stretch>
                  </pic:blipFill>
                  <pic:spPr>
                    <a:xfrm>
                      <a:off x="0" y="0"/>
                      <a:ext cx="215566" cy="190500"/>
                    </a:xfrm>
                    <a:prstGeom prst="rect">
                      <a:avLst/>
                    </a:prstGeom>
                    <a:ln/>
                  </pic:spPr>
                </pic:pic>
              </a:graphicData>
            </a:graphic>
          </wp:inline>
        </w:drawing>
      </mc:Fallback>
    </mc:AlternateContent>
  </w:numPicBullet>
  <w:abstractNum w:abstractNumId="0" w15:restartNumberingAfterBreak="0">
    <w:nsid w:val="1CB574ED"/>
    <w:multiLevelType w:val="hybridMultilevel"/>
    <w:tmpl w:val="06D21F68"/>
    <w:lvl w:ilvl="0" w:tplc="35C05B96">
      <w:start w:val="1"/>
      <w:numFmt w:val="bullet"/>
      <w:lvlText w:val=""/>
      <w:lvlPicBulletId w:val="1"/>
      <w:lvlJc w:val="left"/>
      <w:pPr>
        <w:tabs>
          <w:tab w:val="num" w:pos="720"/>
        </w:tabs>
        <w:ind w:left="720" w:hanging="360"/>
      </w:pPr>
      <w:rPr>
        <w:rFonts w:ascii="Symbol" w:hAnsi="Symbol" w:hint="default"/>
      </w:rPr>
    </w:lvl>
    <w:lvl w:ilvl="1" w:tplc="09FC81AE" w:tentative="1">
      <w:start w:val="1"/>
      <w:numFmt w:val="bullet"/>
      <w:lvlText w:val=""/>
      <w:lvlJc w:val="left"/>
      <w:pPr>
        <w:tabs>
          <w:tab w:val="num" w:pos="1440"/>
        </w:tabs>
        <w:ind w:left="1440" w:hanging="360"/>
      </w:pPr>
      <w:rPr>
        <w:rFonts w:ascii="Symbol" w:hAnsi="Symbol" w:hint="default"/>
      </w:rPr>
    </w:lvl>
    <w:lvl w:ilvl="2" w:tplc="63E00672" w:tentative="1">
      <w:start w:val="1"/>
      <w:numFmt w:val="bullet"/>
      <w:lvlText w:val=""/>
      <w:lvlJc w:val="left"/>
      <w:pPr>
        <w:tabs>
          <w:tab w:val="num" w:pos="2160"/>
        </w:tabs>
        <w:ind w:left="2160" w:hanging="360"/>
      </w:pPr>
      <w:rPr>
        <w:rFonts w:ascii="Symbol" w:hAnsi="Symbol" w:hint="default"/>
      </w:rPr>
    </w:lvl>
    <w:lvl w:ilvl="3" w:tplc="A1D8781E" w:tentative="1">
      <w:start w:val="1"/>
      <w:numFmt w:val="bullet"/>
      <w:lvlText w:val=""/>
      <w:lvlJc w:val="left"/>
      <w:pPr>
        <w:tabs>
          <w:tab w:val="num" w:pos="2880"/>
        </w:tabs>
        <w:ind w:left="2880" w:hanging="360"/>
      </w:pPr>
      <w:rPr>
        <w:rFonts w:ascii="Symbol" w:hAnsi="Symbol" w:hint="default"/>
      </w:rPr>
    </w:lvl>
    <w:lvl w:ilvl="4" w:tplc="8DAED566" w:tentative="1">
      <w:start w:val="1"/>
      <w:numFmt w:val="bullet"/>
      <w:lvlText w:val=""/>
      <w:lvlJc w:val="left"/>
      <w:pPr>
        <w:tabs>
          <w:tab w:val="num" w:pos="3600"/>
        </w:tabs>
        <w:ind w:left="3600" w:hanging="360"/>
      </w:pPr>
      <w:rPr>
        <w:rFonts w:ascii="Symbol" w:hAnsi="Symbol" w:hint="default"/>
      </w:rPr>
    </w:lvl>
    <w:lvl w:ilvl="5" w:tplc="64C2D98A" w:tentative="1">
      <w:start w:val="1"/>
      <w:numFmt w:val="bullet"/>
      <w:lvlText w:val=""/>
      <w:lvlJc w:val="left"/>
      <w:pPr>
        <w:tabs>
          <w:tab w:val="num" w:pos="4320"/>
        </w:tabs>
        <w:ind w:left="4320" w:hanging="360"/>
      </w:pPr>
      <w:rPr>
        <w:rFonts w:ascii="Symbol" w:hAnsi="Symbol" w:hint="default"/>
      </w:rPr>
    </w:lvl>
    <w:lvl w:ilvl="6" w:tplc="1338A980" w:tentative="1">
      <w:start w:val="1"/>
      <w:numFmt w:val="bullet"/>
      <w:lvlText w:val=""/>
      <w:lvlJc w:val="left"/>
      <w:pPr>
        <w:tabs>
          <w:tab w:val="num" w:pos="5040"/>
        </w:tabs>
        <w:ind w:left="5040" w:hanging="360"/>
      </w:pPr>
      <w:rPr>
        <w:rFonts w:ascii="Symbol" w:hAnsi="Symbol" w:hint="default"/>
      </w:rPr>
    </w:lvl>
    <w:lvl w:ilvl="7" w:tplc="FF24C2EC" w:tentative="1">
      <w:start w:val="1"/>
      <w:numFmt w:val="bullet"/>
      <w:lvlText w:val=""/>
      <w:lvlJc w:val="left"/>
      <w:pPr>
        <w:tabs>
          <w:tab w:val="num" w:pos="5760"/>
        </w:tabs>
        <w:ind w:left="5760" w:hanging="360"/>
      </w:pPr>
      <w:rPr>
        <w:rFonts w:ascii="Symbol" w:hAnsi="Symbol" w:hint="default"/>
      </w:rPr>
    </w:lvl>
    <w:lvl w:ilvl="8" w:tplc="815AD32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31B772D5"/>
    <w:multiLevelType w:val="multilevel"/>
    <w:tmpl w:val="3236B06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222936"/>
    <w:multiLevelType w:val="multilevel"/>
    <w:tmpl w:val="04E2CC76"/>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084FA2"/>
    <w:multiLevelType w:val="multilevel"/>
    <w:tmpl w:val="8C6812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8DB23E3"/>
    <w:multiLevelType w:val="multilevel"/>
    <w:tmpl w:val="91DE710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FD3DA5"/>
    <w:multiLevelType w:val="multilevel"/>
    <w:tmpl w:val="9E2471D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EE541DC"/>
    <w:multiLevelType w:val="multilevel"/>
    <w:tmpl w:val="41DE5B3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F81726"/>
    <w:multiLevelType w:val="multilevel"/>
    <w:tmpl w:val="64FC76CE"/>
    <w:lvl w:ilvl="0">
      <w:start w:val="1"/>
      <w:numFmt w:val="bullet"/>
      <w:lvlText w:val=""/>
      <w:lvlJc w:val="left"/>
      <w:pPr>
        <w:ind w:left="810" w:hanging="450"/>
      </w:pPr>
      <w:rPr>
        <w:rFonts w:ascii="Symbol" w:hAnsi="Symbol" w:hint="default"/>
        <w:color w:val="00000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6EF2988"/>
    <w:multiLevelType w:val="multilevel"/>
    <w:tmpl w:val="53B849AE"/>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FF96E5F"/>
    <w:multiLevelType w:val="multilevel"/>
    <w:tmpl w:val="93581AD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D765EBE"/>
    <w:multiLevelType w:val="multilevel"/>
    <w:tmpl w:val="E0467448"/>
    <w:lvl w:ilvl="0">
      <w:start w:val="1"/>
      <w:numFmt w:val="bullet"/>
      <w:lvlText w:val=""/>
      <w:lvlJc w:val="left"/>
      <w:pPr>
        <w:ind w:left="720" w:hanging="360"/>
      </w:pPr>
      <w:rPr>
        <w:rFonts w:ascii="Symbol" w:hAnsi="Symbol" w:hint="default"/>
        <w:color w:val="000000"/>
        <w:u w:val="none"/>
      </w:rPr>
    </w:lvl>
    <w:lvl w:ilvl="1">
      <w:start w:val="1"/>
      <w:numFmt w:val="bullet"/>
      <w:lvlText w:val="o"/>
      <w:lvlJc w:val="left"/>
      <w:pPr>
        <w:ind w:left="1440" w:hanging="360"/>
      </w:pPr>
      <w:rPr>
        <w:rFonts w:ascii="Courier New" w:eastAsia="Courier New" w:hAnsi="Courier New" w:cs="Courier New"/>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6563950">
    <w:abstractNumId w:val="7"/>
  </w:num>
  <w:num w:numId="2" w16cid:durableId="1874881808">
    <w:abstractNumId w:val="4"/>
  </w:num>
  <w:num w:numId="3" w16cid:durableId="1003582107">
    <w:abstractNumId w:val="5"/>
  </w:num>
  <w:num w:numId="4" w16cid:durableId="808208615">
    <w:abstractNumId w:val="8"/>
  </w:num>
  <w:num w:numId="5" w16cid:durableId="157697784">
    <w:abstractNumId w:val="6"/>
  </w:num>
  <w:num w:numId="6" w16cid:durableId="657342404">
    <w:abstractNumId w:val="9"/>
  </w:num>
  <w:num w:numId="7" w16cid:durableId="1513497896">
    <w:abstractNumId w:val="3"/>
  </w:num>
  <w:num w:numId="8" w16cid:durableId="1124808521">
    <w:abstractNumId w:val="1"/>
  </w:num>
  <w:num w:numId="9" w16cid:durableId="777019997">
    <w:abstractNumId w:val="2"/>
  </w:num>
  <w:num w:numId="10" w16cid:durableId="1584681878">
    <w:abstractNumId w:val="10"/>
  </w:num>
  <w:num w:numId="11" w16cid:durableId="519196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D49"/>
    <w:rsid w:val="000114C1"/>
    <w:rsid w:val="00015F9D"/>
    <w:rsid w:val="000270C3"/>
    <w:rsid w:val="00031E71"/>
    <w:rsid w:val="00033E21"/>
    <w:rsid w:val="00033E2B"/>
    <w:rsid w:val="00036A4E"/>
    <w:rsid w:val="000514C5"/>
    <w:rsid w:val="00051C31"/>
    <w:rsid w:val="00063ABE"/>
    <w:rsid w:val="00064593"/>
    <w:rsid w:val="000670A8"/>
    <w:rsid w:val="00071AD9"/>
    <w:rsid w:val="00080275"/>
    <w:rsid w:val="000822A7"/>
    <w:rsid w:val="00097DD5"/>
    <w:rsid w:val="000A51A3"/>
    <w:rsid w:val="000B2688"/>
    <w:rsid w:val="000B286E"/>
    <w:rsid w:val="000B3BA0"/>
    <w:rsid w:val="000B45AF"/>
    <w:rsid w:val="000B66FB"/>
    <w:rsid w:val="000C25C6"/>
    <w:rsid w:val="000C28F2"/>
    <w:rsid w:val="000C66AB"/>
    <w:rsid w:val="000C791A"/>
    <w:rsid w:val="000C7B24"/>
    <w:rsid w:val="000D2119"/>
    <w:rsid w:val="000D47CF"/>
    <w:rsid w:val="000D5D09"/>
    <w:rsid w:val="000E2912"/>
    <w:rsid w:val="000E7703"/>
    <w:rsid w:val="000F2C9C"/>
    <w:rsid w:val="000F4D69"/>
    <w:rsid w:val="000F5ADA"/>
    <w:rsid w:val="000F7409"/>
    <w:rsid w:val="00102C74"/>
    <w:rsid w:val="001116AF"/>
    <w:rsid w:val="00113925"/>
    <w:rsid w:val="001149BA"/>
    <w:rsid w:val="001240A2"/>
    <w:rsid w:val="001253DA"/>
    <w:rsid w:val="00126CC2"/>
    <w:rsid w:val="00140AC8"/>
    <w:rsid w:val="00143A24"/>
    <w:rsid w:val="00152284"/>
    <w:rsid w:val="0015347C"/>
    <w:rsid w:val="001579B6"/>
    <w:rsid w:val="001612C2"/>
    <w:rsid w:val="001644CB"/>
    <w:rsid w:val="00171B28"/>
    <w:rsid w:val="00173B07"/>
    <w:rsid w:val="001742FB"/>
    <w:rsid w:val="00175372"/>
    <w:rsid w:val="00183CDC"/>
    <w:rsid w:val="00184379"/>
    <w:rsid w:val="001A22B5"/>
    <w:rsid w:val="001A5927"/>
    <w:rsid w:val="001A5DAC"/>
    <w:rsid w:val="001A64F8"/>
    <w:rsid w:val="001A7657"/>
    <w:rsid w:val="001B1E82"/>
    <w:rsid w:val="001B68F9"/>
    <w:rsid w:val="001C027B"/>
    <w:rsid w:val="001C0F6F"/>
    <w:rsid w:val="001C24F0"/>
    <w:rsid w:val="001C3D43"/>
    <w:rsid w:val="001E113C"/>
    <w:rsid w:val="001E1C99"/>
    <w:rsid w:val="001E4B89"/>
    <w:rsid w:val="001E7FB8"/>
    <w:rsid w:val="001F4823"/>
    <w:rsid w:val="00201CB1"/>
    <w:rsid w:val="00206382"/>
    <w:rsid w:val="002122BD"/>
    <w:rsid w:val="00212928"/>
    <w:rsid w:val="00223386"/>
    <w:rsid w:val="00224417"/>
    <w:rsid w:val="002302AB"/>
    <w:rsid w:val="0023343C"/>
    <w:rsid w:val="00234F09"/>
    <w:rsid w:val="002377EA"/>
    <w:rsid w:val="0025192E"/>
    <w:rsid w:val="00255041"/>
    <w:rsid w:val="002573CD"/>
    <w:rsid w:val="0025787A"/>
    <w:rsid w:val="00263DD6"/>
    <w:rsid w:val="00266653"/>
    <w:rsid w:val="002676DA"/>
    <w:rsid w:val="00270AE2"/>
    <w:rsid w:val="00275C42"/>
    <w:rsid w:val="00282753"/>
    <w:rsid w:val="00284D1C"/>
    <w:rsid w:val="00290E88"/>
    <w:rsid w:val="002A0B3E"/>
    <w:rsid w:val="002A4B11"/>
    <w:rsid w:val="002B03DE"/>
    <w:rsid w:val="002B3A77"/>
    <w:rsid w:val="002B3B38"/>
    <w:rsid w:val="002B5BCB"/>
    <w:rsid w:val="002C02A3"/>
    <w:rsid w:val="002C1DEA"/>
    <w:rsid w:val="002C4C32"/>
    <w:rsid w:val="002D3916"/>
    <w:rsid w:val="002D3C95"/>
    <w:rsid w:val="002D6173"/>
    <w:rsid w:val="002E2FD9"/>
    <w:rsid w:val="002E52FF"/>
    <w:rsid w:val="002E603F"/>
    <w:rsid w:val="002E6A99"/>
    <w:rsid w:val="00301907"/>
    <w:rsid w:val="0030649C"/>
    <w:rsid w:val="003104A0"/>
    <w:rsid w:val="00313116"/>
    <w:rsid w:val="00313565"/>
    <w:rsid w:val="00317AB8"/>
    <w:rsid w:val="00321FD0"/>
    <w:rsid w:val="00322FFE"/>
    <w:rsid w:val="003240D6"/>
    <w:rsid w:val="00336DFB"/>
    <w:rsid w:val="00336E80"/>
    <w:rsid w:val="00343EAD"/>
    <w:rsid w:val="0034648A"/>
    <w:rsid w:val="003469BA"/>
    <w:rsid w:val="0035121B"/>
    <w:rsid w:val="00354E33"/>
    <w:rsid w:val="00371356"/>
    <w:rsid w:val="00376862"/>
    <w:rsid w:val="00376D4C"/>
    <w:rsid w:val="00381C18"/>
    <w:rsid w:val="00383FB4"/>
    <w:rsid w:val="00385422"/>
    <w:rsid w:val="00391EDE"/>
    <w:rsid w:val="00393CDA"/>
    <w:rsid w:val="003A1A8E"/>
    <w:rsid w:val="003A269C"/>
    <w:rsid w:val="003A5657"/>
    <w:rsid w:val="003C50D3"/>
    <w:rsid w:val="003C7402"/>
    <w:rsid w:val="003D4883"/>
    <w:rsid w:val="003D671D"/>
    <w:rsid w:val="003E1BF9"/>
    <w:rsid w:val="003E421B"/>
    <w:rsid w:val="003F64AD"/>
    <w:rsid w:val="003F79D3"/>
    <w:rsid w:val="00400196"/>
    <w:rsid w:val="00406DA8"/>
    <w:rsid w:val="004106F3"/>
    <w:rsid w:val="00412FAD"/>
    <w:rsid w:val="00416F57"/>
    <w:rsid w:val="00423166"/>
    <w:rsid w:val="00431A84"/>
    <w:rsid w:val="00434B79"/>
    <w:rsid w:val="00444354"/>
    <w:rsid w:val="004458C4"/>
    <w:rsid w:val="00447044"/>
    <w:rsid w:val="0045380B"/>
    <w:rsid w:val="004545C9"/>
    <w:rsid w:val="0046158D"/>
    <w:rsid w:val="00466E41"/>
    <w:rsid w:val="0047259F"/>
    <w:rsid w:val="004740C3"/>
    <w:rsid w:val="00475600"/>
    <w:rsid w:val="00480485"/>
    <w:rsid w:val="00481B85"/>
    <w:rsid w:val="00484986"/>
    <w:rsid w:val="00485D43"/>
    <w:rsid w:val="0049303B"/>
    <w:rsid w:val="00497121"/>
    <w:rsid w:val="004A1518"/>
    <w:rsid w:val="004B0FA2"/>
    <w:rsid w:val="004B18AE"/>
    <w:rsid w:val="004B27DA"/>
    <w:rsid w:val="004B2983"/>
    <w:rsid w:val="004C6375"/>
    <w:rsid w:val="004C6A52"/>
    <w:rsid w:val="004D05A7"/>
    <w:rsid w:val="004F07B0"/>
    <w:rsid w:val="004F5435"/>
    <w:rsid w:val="005018AE"/>
    <w:rsid w:val="0050354C"/>
    <w:rsid w:val="0051169A"/>
    <w:rsid w:val="00521279"/>
    <w:rsid w:val="00523245"/>
    <w:rsid w:val="005313B7"/>
    <w:rsid w:val="00534AB9"/>
    <w:rsid w:val="00541835"/>
    <w:rsid w:val="00543267"/>
    <w:rsid w:val="0054558E"/>
    <w:rsid w:val="0055254F"/>
    <w:rsid w:val="00564399"/>
    <w:rsid w:val="00573522"/>
    <w:rsid w:val="00573620"/>
    <w:rsid w:val="00575FC6"/>
    <w:rsid w:val="005768A1"/>
    <w:rsid w:val="0057720B"/>
    <w:rsid w:val="00580484"/>
    <w:rsid w:val="00581E0B"/>
    <w:rsid w:val="005849A0"/>
    <w:rsid w:val="00593C74"/>
    <w:rsid w:val="00593C97"/>
    <w:rsid w:val="005942AE"/>
    <w:rsid w:val="005949DA"/>
    <w:rsid w:val="005965A3"/>
    <w:rsid w:val="005A19D0"/>
    <w:rsid w:val="005A28D7"/>
    <w:rsid w:val="005A433B"/>
    <w:rsid w:val="005B3BD7"/>
    <w:rsid w:val="005B47E4"/>
    <w:rsid w:val="005B5920"/>
    <w:rsid w:val="005C030F"/>
    <w:rsid w:val="005C0FC7"/>
    <w:rsid w:val="005C148D"/>
    <w:rsid w:val="005C1942"/>
    <w:rsid w:val="005D16A6"/>
    <w:rsid w:val="005E59B1"/>
    <w:rsid w:val="005F72BB"/>
    <w:rsid w:val="00600673"/>
    <w:rsid w:val="00602747"/>
    <w:rsid w:val="00607663"/>
    <w:rsid w:val="00613C23"/>
    <w:rsid w:val="00617285"/>
    <w:rsid w:val="00622D61"/>
    <w:rsid w:val="00625B90"/>
    <w:rsid w:val="00627587"/>
    <w:rsid w:val="006277EE"/>
    <w:rsid w:val="00627CC9"/>
    <w:rsid w:val="0063303C"/>
    <w:rsid w:val="00634B77"/>
    <w:rsid w:val="00637E84"/>
    <w:rsid w:val="006405FC"/>
    <w:rsid w:val="00640BB5"/>
    <w:rsid w:val="00643E1D"/>
    <w:rsid w:val="00646380"/>
    <w:rsid w:val="00652D9F"/>
    <w:rsid w:val="00656B6B"/>
    <w:rsid w:val="00662372"/>
    <w:rsid w:val="006647C2"/>
    <w:rsid w:val="00665C8F"/>
    <w:rsid w:val="00671ADC"/>
    <w:rsid w:val="00680DF6"/>
    <w:rsid w:val="00684E25"/>
    <w:rsid w:val="00686748"/>
    <w:rsid w:val="00690FE1"/>
    <w:rsid w:val="006912B3"/>
    <w:rsid w:val="00691EA7"/>
    <w:rsid w:val="00693323"/>
    <w:rsid w:val="00697D30"/>
    <w:rsid w:val="006A2E71"/>
    <w:rsid w:val="006A2EFB"/>
    <w:rsid w:val="006A3313"/>
    <w:rsid w:val="006B02E2"/>
    <w:rsid w:val="006B074E"/>
    <w:rsid w:val="006B1501"/>
    <w:rsid w:val="006B35AE"/>
    <w:rsid w:val="006C0FE2"/>
    <w:rsid w:val="006C2598"/>
    <w:rsid w:val="006D4C36"/>
    <w:rsid w:val="006D6314"/>
    <w:rsid w:val="006F67D6"/>
    <w:rsid w:val="00703D7E"/>
    <w:rsid w:val="00720103"/>
    <w:rsid w:val="007204DC"/>
    <w:rsid w:val="0074171D"/>
    <w:rsid w:val="00742B47"/>
    <w:rsid w:val="00743420"/>
    <w:rsid w:val="007437CA"/>
    <w:rsid w:val="00745196"/>
    <w:rsid w:val="00751531"/>
    <w:rsid w:val="0075777E"/>
    <w:rsid w:val="0078043C"/>
    <w:rsid w:val="00794129"/>
    <w:rsid w:val="007A2BB3"/>
    <w:rsid w:val="007A679A"/>
    <w:rsid w:val="007B1465"/>
    <w:rsid w:val="007B235A"/>
    <w:rsid w:val="007B3BFB"/>
    <w:rsid w:val="007B501B"/>
    <w:rsid w:val="007B5622"/>
    <w:rsid w:val="007D0B82"/>
    <w:rsid w:val="007D1026"/>
    <w:rsid w:val="007D35DC"/>
    <w:rsid w:val="007E4ED6"/>
    <w:rsid w:val="007F4E51"/>
    <w:rsid w:val="007F5E42"/>
    <w:rsid w:val="0080107A"/>
    <w:rsid w:val="00810B63"/>
    <w:rsid w:val="00826C69"/>
    <w:rsid w:val="0083453E"/>
    <w:rsid w:val="00836331"/>
    <w:rsid w:val="00837D31"/>
    <w:rsid w:val="00857DA0"/>
    <w:rsid w:val="00865609"/>
    <w:rsid w:val="008661B4"/>
    <w:rsid w:val="00866BBC"/>
    <w:rsid w:val="00867059"/>
    <w:rsid w:val="00894091"/>
    <w:rsid w:val="00895523"/>
    <w:rsid w:val="008B0FCB"/>
    <w:rsid w:val="008B3BCF"/>
    <w:rsid w:val="008D1379"/>
    <w:rsid w:val="008D6746"/>
    <w:rsid w:val="008D6AD8"/>
    <w:rsid w:val="008E7FF0"/>
    <w:rsid w:val="008F6E2E"/>
    <w:rsid w:val="0090259B"/>
    <w:rsid w:val="00903948"/>
    <w:rsid w:val="00903FD2"/>
    <w:rsid w:val="00910DBA"/>
    <w:rsid w:val="009115CA"/>
    <w:rsid w:val="00912B7A"/>
    <w:rsid w:val="00915E9A"/>
    <w:rsid w:val="00917232"/>
    <w:rsid w:val="00923C2D"/>
    <w:rsid w:val="009268DE"/>
    <w:rsid w:val="00926EAC"/>
    <w:rsid w:val="00942339"/>
    <w:rsid w:val="009454B0"/>
    <w:rsid w:val="009471BC"/>
    <w:rsid w:val="00955B71"/>
    <w:rsid w:val="00962465"/>
    <w:rsid w:val="00967907"/>
    <w:rsid w:val="00980CB6"/>
    <w:rsid w:val="009826E1"/>
    <w:rsid w:val="00986D5F"/>
    <w:rsid w:val="009873C9"/>
    <w:rsid w:val="0099272E"/>
    <w:rsid w:val="00992956"/>
    <w:rsid w:val="009A7947"/>
    <w:rsid w:val="009B1C7E"/>
    <w:rsid w:val="009B5E6D"/>
    <w:rsid w:val="009C1851"/>
    <w:rsid w:val="009C76D4"/>
    <w:rsid w:val="009D0C69"/>
    <w:rsid w:val="009E347A"/>
    <w:rsid w:val="009E395F"/>
    <w:rsid w:val="00A06394"/>
    <w:rsid w:val="00A16197"/>
    <w:rsid w:val="00A201A3"/>
    <w:rsid w:val="00A220A4"/>
    <w:rsid w:val="00A247EF"/>
    <w:rsid w:val="00A2768B"/>
    <w:rsid w:val="00A32ABD"/>
    <w:rsid w:val="00A5201C"/>
    <w:rsid w:val="00A638BF"/>
    <w:rsid w:val="00A65990"/>
    <w:rsid w:val="00A74A20"/>
    <w:rsid w:val="00A8492C"/>
    <w:rsid w:val="00A9588D"/>
    <w:rsid w:val="00AA5303"/>
    <w:rsid w:val="00AA6269"/>
    <w:rsid w:val="00AB10D2"/>
    <w:rsid w:val="00AB1221"/>
    <w:rsid w:val="00AB18BE"/>
    <w:rsid w:val="00AB297A"/>
    <w:rsid w:val="00AB47C3"/>
    <w:rsid w:val="00AB56E8"/>
    <w:rsid w:val="00AB605A"/>
    <w:rsid w:val="00AB74E3"/>
    <w:rsid w:val="00AC0B63"/>
    <w:rsid w:val="00AC5A7C"/>
    <w:rsid w:val="00AC66A0"/>
    <w:rsid w:val="00AD75F5"/>
    <w:rsid w:val="00AE06F9"/>
    <w:rsid w:val="00AE408C"/>
    <w:rsid w:val="00AE589F"/>
    <w:rsid w:val="00AF46DE"/>
    <w:rsid w:val="00AF7B02"/>
    <w:rsid w:val="00B051BB"/>
    <w:rsid w:val="00B10E26"/>
    <w:rsid w:val="00B30239"/>
    <w:rsid w:val="00B535E3"/>
    <w:rsid w:val="00B5399A"/>
    <w:rsid w:val="00B54D7A"/>
    <w:rsid w:val="00B55E19"/>
    <w:rsid w:val="00B56672"/>
    <w:rsid w:val="00B56DD1"/>
    <w:rsid w:val="00B62E8B"/>
    <w:rsid w:val="00B6458E"/>
    <w:rsid w:val="00B663E0"/>
    <w:rsid w:val="00B6693A"/>
    <w:rsid w:val="00B71FF3"/>
    <w:rsid w:val="00B729D2"/>
    <w:rsid w:val="00B826D5"/>
    <w:rsid w:val="00B84EFC"/>
    <w:rsid w:val="00B861B0"/>
    <w:rsid w:val="00B92CE5"/>
    <w:rsid w:val="00BA19D0"/>
    <w:rsid w:val="00BA2F01"/>
    <w:rsid w:val="00BA5211"/>
    <w:rsid w:val="00BB08B2"/>
    <w:rsid w:val="00BB1DA7"/>
    <w:rsid w:val="00BB635E"/>
    <w:rsid w:val="00BB6F0C"/>
    <w:rsid w:val="00BB762C"/>
    <w:rsid w:val="00BD33DA"/>
    <w:rsid w:val="00BD500F"/>
    <w:rsid w:val="00BF11B4"/>
    <w:rsid w:val="00BF1637"/>
    <w:rsid w:val="00BF2F36"/>
    <w:rsid w:val="00BF743E"/>
    <w:rsid w:val="00C0371F"/>
    <w:rsid w:val="00C0385A"/>
    <w:rsid w:val="00C11F1F"/>
    <w:rsid w:val="00C120F6"/>
    <w:rsid w:val="00C16426"/>
    <w:rsid w:val="00C44177"/>
    <w:rsid w:val="00C47E05"/>
    <w:rsid w:val="00C52321"/>
    <w:rsid w:val="00C53811"/>
    <w:rsid w:val="00C54291"/>
    <w:rsid w:val="00C548C7"/>
    <w:rsid w:val="00C54C15"/>
    <w:rsid w:val="00C57A1F"/>
    <w:rsid w:val="00C617E2"/>
    <w:rsid w:val="00C64E6B"/>
    <w:rsid w:val="00C654BF"/>
    <w:rsid w:val="00C671EC"/>
    <w:rsid w:val="00C766A5"/>
    <w:rsid w:val="00C83384"/>
    <w:rsid w:val="00C840F9"/>
    <w:rsid w:val="00C911BC"/>
    <w:rsid w:val="00CA28AA"/>
    <w:rsid w:val="00CA75F3"/>
    <w:rsid w:val="00CB02E2"/>
    <w:rsid w:val="00CB4105"/>
    <w:rsid w:val="00CB4401"/>
    <w:rsid w:val="00CC14CA"/>
    <w:rsid w:val="00CC4A90"/>
    <w:rsid w:val="00CC5A00"/>
    <w:rsid w:val="00CD02CB"/>
    <w:rsid w:val="00CD6E66"/>
    <w:rsid w:val="00CD7AD3"/>
    <w:rsid w:val="00CE1B77"/>
    <w:rsid w:val="00CE2371"/>
    <w:rsid w:val="00CF2206"/>
    <w:rsid w:val="00CF287B"/>
    <w:rsid w:val="00CF7F3E"/>
    <w:rsid w:val="00D11B32"/>
    <w:rsid w:val="00D1287A"/>
    <w:rsid w:val="00D12CD2"/>
    <w:rsid w:val="00D14244"/>
    <w:rsid w:val="00D159FA"/>
    <w:rsid w:val="00D25ADD"/>
    <w:rsid w:val="00D262B0"/>
    <w:rsid w:val="00D26CB4"/>
    <w:rsid w:val="00D27E8F"/>
    <w:rsid w:val="00D3064B"/>
    <w:rsid w:val="00D30F95"/>
    <w:rsid w:val="00D412C1"/>
    <w:rsid w:val="00D60830"/>
    <w:rsid w:val="00D643CC"/>
    <w:rsid w:val="00D648D9"/>
    <w:rsid w:val="00D730CD"/>
    <w:rsid w:val="00D753A9"/>
    <w:rsid w:val="00D84D49"/>
    <w:rsid w:val="00D8519A"/>
    <w:rsid w:val="00D860DB"/>
    <w:rsid w:val="00D95D5C"/>
    <w:rsid w:val="00DA0E43"/>
    <w:rsid w:val="00DB7BBB"/>
    <w:rsid w:val="00DC0FC7"/>
    <w:rsid w:val="00DD28CC"/>
    <w:rsid w:val="00DD423C"/>
    <w:rsid w:val="00DD6CCD"/>
    <w:rsid w:val="00DF0556"/>
    <w:rsid w:val="00DF0884"/>
    <w:rsid w:val="00DF0F96"/>
    <w:rsid w:val="00DF4A2E"/>
    <w:rsid w:val="00E02D78"/>
    <w:rsid w:val="00E03786"/>
    <w:rsid w:val="00E04E63"/>
    <w:rsid w:val="00E04EEF"/>
    <w:rsid w:val="00E13D56"/>
    <w:rsid w:val="00E14AD3"/>
    <w:rsid w:val="00E2359C"/>
    <w:rsid w:val="00E25598"/>
    <w:rsid w:val="00E26607"/>
    <w:rsid w:val="00E31679"/>
    <w:rsid w:val="00E329D9"/>
    <w:rsid w:val="00E40583"/>
    <w:rsid w:val="00E42142"/>
    <w:rsid w:val="00E47E70"/>
    <w:rsid w:val="00E539F2"/>
    <w:rsid w:val="00E53E3E"/>
    <w:rsid w:val="00E61F5A"/>
    <w:rsid w:val="00E62E49"/>
    <w:rsid w:val="00E65856"/>
    <w:rsid w:val="00E74548"/>
    <w:rsid w:val="00E81A3B"/>
    <w:rsid w:val="00E84054"/>
    <w:rsid w:val="00E84E1D"/>
    <w:rsid w:val="00E907EC"/>
    <w:rsid w:val="00E926B6"/>
    <w:rsid w:val="00E943A4"/>
    <w:rsid w:val="00E95317"/>
    <w:rsid w:val="00E97D1A"/>
    <w:rsid w:val="00EA2F36"/>
    <w:rsid w:val="00EA78CB"/>
    <w:rsid w:val="00EA78E7"/>
    <w:rsid w:val="00EB005D"/>
    <w:rsid w:val="00EB143D"/>
    <w:rsid w:val="00EB3020"/>
    <w:rsid w:val="00EB47E8"/>
    <w:rsid w:val="00EC3FF1"/>
    <w:rsid w:val="00EE087A"/>
    <w:rsid w:val="00EF387E"/>
    <w:rsid w:val="00EF3E4A"/>
    <w:rsid w:val="00EF6453"/>
    <w:rsid w:val="00F01DFF"/>
    <w:rsid w:val="00F153ED"/>
    <w:rsid w:val="00F16C91"/>
    <w:rsid w:val="00F23B4E"/>
    <w:rsid w:val="00F3151B"/>
    <w:rsid w:val="00F35677"/>
    <w:rsid w:val="00F37265"/>
    <w:rsid w:val="00F4204E"/>
    <w:rsid w:val="00F53FE1"/>
    <w:rsid w:val="00F609C7"/>
    <w:rsid w:val="00F61586"/>
    <w:rsid w:val="00F71D8B"/>
    <w:rsid w:val="00F77B86"/>
    <w:rsid w:val="00F83B63"/>
    <w:rsid w:val="00FA0B67"/>
    <w:rsid w:val="00FA214A"/>
    <w:rsid w:val="00FA7916"/>
    <w:rsid w:val="00FC18AE"/>
    <w:rsid w:val="00FD5250"/>
    <w:rsid w:val="00FD601D"/>
    <w:rsid w:val="00FD7BD4"/>
    <w:rsid w:val="00FE032E"/>
    <w:rsid w:val="00FE0F50"/>
    <w:rsid w:val="00FE16DF"/>
    <w:rsid w:val="00FE17FB"/>
    <w:rsid w:val="00FE27DB"/>
    <w:rsid w:val="00FE4C78"/>
    <w:rsid w:val="00FE534F"/>
    <w:rsid w:val="00FF3DC2"/>
    <w:rsid w:val="2464AB36"/>
    <w:rsid w:val="49A6D1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5EDAFD"/>
  <w15:docId w15:val="{0B2FDDAA-FD41-49FC-9900-450A233B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5380B"/>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1E0B"/>
    <w:pPr>
      <w:spacing w:line="240" w:lineRule="auto"/>
      <w:outlineLvl w:val="6"/>
    </w:pPr>
    <w:rPr>
      <w:rFonts w:asciiTheme="majorHAnsi" w:eastAsia="Calibri" w:hAnsiTheme="majorHAnsi" w:cstheme="majorHAns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uiPriority w:val="9"/>
    <w:rsid w:val="00581E0B"/>
    <w:rPr>
      <w:rFonts w:asciiTheme="majorHAnsi" w:eastAsia="Calibri" w:hAnsiTheme="majorHAnsi" w:cstheme="majorHAnsi"/>
      <w:b/>
    </w:rPr>
  </w:style>
  <w:style w:type="character" w:styleId="CommentReference">
    <w:name w:val="annotation reference"/>
    <w:basedOn w:val="DefaultParagraphFont"/>
    <w:uiPriority w:val="99"/>
    <w:semiHidden/>
    <w:unhideWhenUsed/>
    <w:rsid w:val="005B5920"/>
    <w:rPr>
      <w:sz w:val="16"/>
      <w:szCs w:val="16"/>
    </w:rPr>
  </w:style>
  <w:style w:type="paragraph" w:styleId="CommentText">
    <w:name w:val="annotation text"/>
    <w:basedOn w:val="Normal"/>
    <w:link w:val="CommentTextChar"/>
    <w:uiPriority w:val="99"/>
    <w:unhideWhenUsed/>
    <w:rsid w:val="005B5920"/>
    <w:pPr>
      <w:spacing w:line="240" w:lineRule="auto"/>
    </w:pPr>
    <w:rPr>
      <w:sz w:val="20"/>
      <w:szCs w:val="20"/>
    </w:rPr>
  </w:style>
  <w:style w:type="character" w:customStyle="1" w:styleId="CommentTextChar">
    <w:name w:val="Comment Text Char"/>
    <w:basedOn w:val="DefaultParagraphFont"/>
    <w:link w:val="CommentText"/>
    <w:uiPriority w:val="99"/>
    <w:rsid w:val="005B5920"/>
    <w:rPr>
      <w:sz w:val="20"/>
      <w:szCs w:val="20"/>
    </w:rPr>
  </w:style>
  <w:style w:type="paragraph" w:styleId="CommentSubject">
    <w:name w:val="annotation subject"/>
    <w:basedOn w:val="CommentText"/>
    <w:next w:val="CommentText"/>
    <w:link w:val="CommentSubjectChar"/>
    <w:uiPriority w:val="99"/>
    <w:semiHidden/>
    <w:unhideWhenUsed/>
    <w:rsid w:val="005B5920"/>
    <w:rPr>
      <w:b/>
      <w:bCs/>
    </w:rPr>
  </w:style>
  <w:style w:type="character" w:customStyle="1" w:styleId="CommentSubjectChar">
    <w:name w:val="Comment Subject Char"/>
    <w:basedOn w:val="CommentTextChar"/>
    <w:link w:val="CommentSubject"/>
    <w:uiPriority w:val="99"/>
    <w:semiHidden/>
    <w:rsid w:val="005B5920"/>
    <w:rPr>
      <w:b/>
      <w:bCs/>
      <w:sz w:val="20"/>
      <w:szCs w:val="20"/>
    </w:rPr>
  </w:style>
  <w:style w:type="paragraph" w:styleId="BalloonText">
    <w:name w:val="Balloon Text"/>
    <w:basedOn w:val="Normal"/>
    <w:link w:val="BalloonTextChar"/>
    <w:uiPriority w:val="99"/>
    <w:semiHidden/>
    <w:unhideWhenUsed/>
    <w:rsid w:val="005B592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920"/>
    <w:rPr>
      <w:rFonts w:ascii="Segoe UI" w:hAnsi="Segoe UI" w:cs="Segoe UI"/>
      <w:sz w:val="18"/>
      <w:szCs w:val="18"/>
    </w:rPr>
  </w:style>
  <w:style w:type="paragraph" w:styleId="ListParagraph">
    <w:name w:val="List Paragraph"/>
    <w:basedOn w:val="Normal"/>
    <w:uiPriority w:val="34"/>
    <w:qFormat/>
    <w:rsid w:val="001A5927"/>
    <w:pPr>
      <w:ind w:left="720"/>
      <w:contextualSpacing/>
    </w:pPr>
  </w:style>
  <w:style w:type="paragraph" w:styleId="Revision">
    <w:name w:val="Revision"/>
    <w:hidden/>
    <w:uiPriority w:val="99"/>
    <w:semiHidden/>
    <w:rsid w:val="000B286E"/>
    <w:pPr>
      <w:spacing w:line="240" w:lineRule="auto"/>
    </w:pPr>
  </w:style>
  <w:style w:type="paragraph" w:styleId="HTMLPreformatted">
    <w:name w:val="HTML Preformatted"/>
    <w:basedOn w:val="Normal"/>
    <w:link w:val="HTMLPreformattedChar"/>
    <w:uiPriority w:val="99"/>
    <w:semiHidden/>
    <w:unhideWhenUsed/>
    <w:rsid w:val="00826C69"/>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26C69"/>
    <w:rPr>
      <w:rFonts w:ascii="Consolas" w:hAnsi="Consolas"/>
      <w:sz w:val="20"/>
      <w:szCs w:val="20"/>
    </w:rPr>
  </w:style>
  <w:style w:type="paragraph" w:styleId="Header">
    <w:name w:val="header"/>
    <w:basedOn w:val="Normal"/>
    <w:link w:val="HeaderChar"/>
    <w:uiPriority w:val="99"/>
    <w:unhideWhenUsed/>
    <w:rsid w:val="00D412C1"/>
    <w:pPr>
      <w:tabs>
        <w:tab w:val="center" w:pos="4680"/>
        <w:tab w:val="right" w:pos="9360"/>
      </w:tabs>
      <w:spacing w:line="240" w:lineRule="auto"/>
    </w:pPr>
  </w:style>
  <w:style w:type="character" w:customStyle="1" w:styleId="HeaderChar">
    <w:name w:val="Header Char"/>
    <w:basedOn w:val="DefaultParagraphFont"/>
    <w:link w:val="Header"/>
    <w:uiPriority w:val="99"/>
    <w:rsid w:val="00D412C1"/>
  </w:style>
  <w:style w:type="paragraph" w:styleId="Footer">
    <w:name w:val="footer"/>
    <w:basedOn w:val="Normal"/>
    <w:link w:val="FooterChar"/>
    <w:uiPriority w:val="99"/>
    <w:unhideWhenUsed/>
    <w:rsid w:val="00D412C1"/>
    <w:pPr>
      <w:tabs>
        <w:tab w:val="center" w:pos="4680"/>
        <w:tab w:val="right" w:pos="9360"/>
      </w:tabs>
      <w:spacing w:line="240" w:lineRule="auto"/>
    </w:pPr>
  </w:style>
  <w:style w:type="character" w:customStyle="1" w:styleId="FooterChar">
    <w:name w:val="Footer Char"/>
    <w:basedOn w:val="DefaultParagraphFont"/>
    <w:link w:val="Footer"/>
    <w:uiPriority w:val="99"/>
    <w:rsid w:val="00D412C1"/>
  </w:style>
  <w:style w:type="character" w:styleId="PlaceholderText">
    <w:name w:val="Placeholder Text"/>
    <w:basedOn w:val="DefaultParagraphFont"/>
    <w:uiPriority w:val="99"/>
    <w:semiHidden/>
    <w:rsid w:val="00E95317"/>
    <w:rPr>
      <w:color w:val="666666"/>
    </w:rPr>
  </w:style>
  <w:style w:type="table" w:styleId="TableGrid">
    <w:name w:val="Table Grid"/>
    <w:basedOn w:val="TableNormal"/>
    <w:uiPriority w:val="39"/>
    <w:rsid w:val="0034648A"/>
    <w:pPr>
      <w:spacing w:line="240" w:lineRule="auto"/>
    </w:pPr>
    <w:rPr>
      <w:rFonts w:asciiTheme="minorHAnsi" w:eastAsiaTheme="minorHAnsi" w:hAnsiTheme="minorHAnsi" w:cstheme="minorBidi"/>
      <w:kern w:val="2"/>
      <w:sz w:val="24"/>
      <w:szCs w:val="24"/>
      <w:lang w:val="en-CA" w:bidi="he-I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1679"/>
    <w:rPr>
      <w:color w:val="0000FF" w:themeColor="hyperlink"/>
      <w:u w:val="single"/>
    </w:rPr>
  </w:style>
  <w:style w:type="character" w:styleId="UnresolvedMention">
    <w:name w:val="Unresolved Mention"/>
    <w:basedOn w:val="DefaultParagraphFont"/>
    <w:uiPriority w:val="99"/>
    <w:semiHidden/>
    <w:unhideWhenUsed/>
    <w:rsid w:val="00CA7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75746">
      <w:bodyDiv w:val="1"/>
      <w:marLeft w:val="0"/>
      <w:marRight w:val="0"/>
      <w:marTop w:val="0"/>
      <w:marBottom w:val="0"/>
      <w:divBdr>
        <w:top w:val="none" w:sz="0" w:space="0" w:color="auto"/>
        <w:left w:val="none" w:sz="0" w:space="0" w:color="auto"/>
        <w:bottom w:val="none" w:sz="0" w:space="0" w:color="auto"/>
        <w:right w:val="none" w:sz="0" w:space="0" w:color="auto"/>
      </w:divBdr>
      <w:divsChild>
        <w:div w:id="1484082208">
          <w:marLeft w:val="-720"/>
          <w:marRight w:val="0"/>
          <w:marTop w:val="0"/>
          <w:marBottom w:val="0"/>
          <w:divBdr>
            <w:top w:val="none" w:sz="0" w:space="0" w:color="auto"/>
            <w:left w:val="none" w:sz="0" w:space="0" w:color="auto"/>
            <w:bottom w:val="none" w:sz="0" w:space="0" w:color="auto"/>
            <w:right w:val="none" w:sz="0" w:space="0" w:color="auto"/>
          </w:divBdr>
        </w:div>
      </w:divsChild>
    </w:div>
    <w:div w:id="132676397">
      <w:bodyDiv w:val="1"/>
      <w:marLeft w:val="0"/>
      <w:marRight w:val="0"/>
      <w:marTop w:val="0"/>
      <w:marBottom w:val="0"/>
      <w:divBdr>
        <w:top w:val="none" w:sz="0" w:space="0" w:color="auto"/>
        <w:left w:val="none" w:sz="0" w:space="0" w:color="auto"/>
        <w:bottom w:val="none" w:sz="0" w:space="0" w:color="auto"/>
        <w:right w:val="none" w:sz="0" w:space="0" w:color="auto"/>
      </w:divBdr>
    </w:div>
    <w:div w:id="170292796">
      <w:bodyDiv w:val="1"/>
      <w:marLeft w:val="0"/>
      <w:marRight w:val="0"/>
      <w:marTop w:val="0"/>
      <w:marBottom w:val="0"/>
      <w:divBdr>
        <w:top w:val="none" w:sz="0" w:space="0" w:color="auto"/>
        <w:left w:val="none" w:sz="0" w:space="0" w:color="auto"/>
        <w:bottom w:val="none" w:sz="0" w:space="0" w:color="auto"/>
        <w:right w:val="none" w:sz="0" w:space="0" w:color="auto"/>
      </w:divBdr>
    </w:div>
    <w:div w:id="367220608">
      <w:bodyDiv w:val="1"/>
      <w:marLeft w:val="0"/>
      <w:marRight w:val="0"/>
      <w:marTop w:val="0"/>
      <w:marBottom w:val="0"/>
      <w:divBdr>
        <w:top w:val="none" w:sz="0" w:space="0" w:color="auto"/>
        <w:left w:val="none" w:sz="0" w:space="0" w:color="auto"/>
        <w:bottom w:val="none" w:sz="0" w:space="0" w:color="auto"/>
        <w:right w:val="none" w:sz="0" w:space="0" w:color="auto"/>
      </w:divBdr>
      <w:divsChild>
        <w:div w:id="1000932119">
          <w:marLeft w:val="-720"/>
          <w:marRight w:val="0"/>
          <w:marTop w:val="0"/>
          <w:marBottom w:val="0"/>
          <w:divBdr>
            <w:top w:val="none" w:sz="0" w:space="0" w:color="auto"/>
            <w:left w:val="none" w:sz="0" w:space="0" w:color="auto"/>
            <w:bottom w:val="none" w:sz="0" w:space="0" w:color="auto"/>
            <w:right w:val="none" w:sz="0" w:space="0" w:color="auto"/>
          </w:divBdr>
        </w:div>
      </w:divsChild>
    </w:div>
    <w:div w:id="1305115552">
      <w:bodyDiv w:val="1"/>
      <w:marLeft w:val="0"/>
      <w:marRight w:val="0"/>
      <w:marTop w:val="0"/>
      <w:marBottom w:val="0"/>
      <w:divBdr>
        <w:top w:val="none" w:sz="0" w:space="0" w:color="auto"/>
        <w:left w:val="none" w:sz="0" w:space="0" w:color="auto"/>
        <w:bottom w:val="none" w:sz="0" w:space="0" w:color="auto"/>
        <w:right w:val="none" w:sz="0" w:space="0" w:color="auto"/>
      </w:divBdr>
    </w:div>
    <w:div w:id="1825731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eader" Target="header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learn.zybooks.com/zybook/MAT-303-12932.202516-1/chapter/7/section/1"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learn.zybooks.com/zybook/MAT-303-12932.202516-1/chapter/6/section/4" TargetMode="External"/><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learn.zybooks.com/zybook/MAT-303-12932.202516-1/chapter/5/section/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912</TotalTime>
  <Pages>11</Pages>
  <Words>3477</Words>
  <Characters>19786</Characters>
  <Application>Microsoft Office Word</Application>
  <DocSecurity>0</DocSecurity>
  <Lines>412</Lines>
  <Paragraphs>160</Paragraphs>
  <ScaleCrop>false</ScaleCrop>
  <Company>SNHU</Company>
  <LinksUpToDate>false</LinksUpToDate>
  <CharactersWithSpaces>23103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Gorelkin, Daniel</cp:lastModifiedBy>
  <cp:revision>477</cp:revision>
  <dcterms:created xsi:type="dcterms:W3CDTF">2023-08-16T13:36:00Z</dcterms:created>
  <dcterms:modified xsi:type="dcterms:W3CDTF">2025-04-04T03:13:00Z</dcterms:modified>
</cp:coreProperties>
</file>