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56" w:rsidRDefault="005864A9"/>
    <w:p w:rsidR="002477D8" w:rsidRDefault="002477D8"/>
    <w:p w:rsidR="002477D8" w:rsidRPr="005864A9" w:rsidRDefault="005864A9">
      <w:pPr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  <w:t>Exercice 3</w:t>
      </w:r>
      <w:r w:rsidR="002477D8" w:rsidRPr="005864A9"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  <w:t> :</w:t>
      </w:r>
    </w:p>
    <w:p w:rsidR="002477D8" w:rsidRDefault="002477D8" w:rsidP="002477D8">
      <w:pPr>
        <w:pStyle w:val="Paragraphedeliste"/>
        <w:numPr>
          <w:ilvl w:val="0"/>
          <w:numId w:val="1"/>
        </w:numPr>
      </w:pPr>
      <w:r>
        <w:t xml:space="preserve">Le graphe est à </w:t>
      </w:r>
      <w:proofErr w:type="spellStart"/>
      <w:r>
        <w:t>valuations</w:t>
      </w:r>
      <w:proofErr w:type="spellEnd"/>
      <w:r>
        <w:t xml:space="preserve"> (poids) positives donc on utilise l’algorithme de </w:t>
      </w:r>
      <w:proofErr w:type="spellStart"/>
      <w:r>
        <w:t>Dijkstra</w:t>
      </w:r>
      <w:proofErr w:type="spellEnd"/>
      <w:r>
        <w:t> :</w:t>
      </w:r>
    </w:p>
    <w:p w:rsidR="002477D8" w:rsidRDefault="002477D8" w:rsidP="002477D8">
      <w:pPr>
        <w:pStyle w:val="Paragraphedeliste"/>
      </w:pPr>
      <w:r>
        <w:t xml:space="preserve">Code </w:t>
      </w:r>
      <w:r>
        <w:sym w:font="Wingdings" w:char="F0E0"/>
      </w:r>
      <w:r>
        <w:t xml:space="preserve"> voir le projet Exam TP</w:t>
      </w:r>
    </w:p>
    <w:p w:rsidR="002477D8" w:rsidRDefault="00ED57A6" w:rsidP="002477D8">
      <w:pPr>
        <w:pStyle w:val="Paragraphedeliste"/>
      </w:pPr>
      <w:r>
        <w:t>Matrice d’adjacence du graphe :</w:t>
      </w:r>
    </w:p>
    <w:p w:rsidR="00ED57A6" w:rsidRDefault="00ED57A6" w:rsidP="002477D8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3232150</wp:posOffset>
            </wp:positionH>
            <wp:positionV relativeFrom="paragraph">
              <wp:posOffset>11430</wp:posOffset>
            </wp:positionV>
            <wp:extent cx="1083310" cy="1195070"/>
            <wp:effectExtent l="0" t="0" r="2540" b="5080"/>
            <wp:wrapTight wrapText="bothSides">
              <wp:wrapPolygon edited="0">
                <wp:start x="0" y="0"/>
                <wp:lineTo x="0" y="21348"/>
                <wp:lineTo x="21271" y="21348"/>
                <wp:lineTo x="2127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  <w:bookmarkStart w:id="0" w:name="_GoBack"/>
      <w:bookmarkEnd w:id="0"/>
    </w:p>
    <w:p w:rsidR="00ED57A6" w:rsidRPr="00ED57A6" w:rsidRDefault="00ED57A6" w:rsidP="00ED57A6"/>
    <w:p w:rsidR="00ED57A6" w:rsidRPr="00ED57A6" w:rsidRDefault="00ED57A6" w:rsidP="00ED57A6"/>
    <w:p w:rsidR="00ED57A6" w:rsidRDefault="00ED57A6" w:rsidP="00ED57A6"/>
    <w:p w:rsidR="002477D8" w:rsidRDefault="00ED57A6" w:rsidP="00ED57A6">
      <w:pPr>
        <w:tabs>
          <w:tab w:val="left" w:pos="7284"/>
        </w:tabs>
      </w:pPr>
      <w:r>
        <w:tab/>
      </w:r>
    </w:p>
    <w:p w:rsidR="00ED57A6" w:rsidRDefault="00ED57A6" w:rsidP="00ED57A6">
      <w:pPr>
        <w:tabs>
          <w:tab w:val="left" w:pos="7284"/>
        </w:tabs>
      </w:pPr>
      <w:r>
        <w:t>Résultat d’exécution :</w:t>
      </w:r>
    </w:p>
    <w:p w:rsidR="00ED57A6" w:rsidRDefault="005478C7" w:rsidP="00ED57A6">
      <w:pPr>
        <w:tabs>
          <w:tab w:val="left" w:pos="7284"/>
        </w:tabs>
      </w:pPr>
      <w:r>
        <w:rPr>
          <w:noProof/>
          <w:lang w:eastAsia="fr-FR"/>
        </w:rPr>
        <w:drawing>
          <wp:inline distT="0" distB="0" distL="0" distR="0">
            <wp:extent cx="5760720" cy="37655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ks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A6" w:rsidRDefault="00ED57A6" w:rsidP="00ED57A6">
      <w:pPr>
        <w:tabs>
          <w:tab w:val="left" w:pos="7284"/>
        </w:tabs>
      </w:pPr>
      <w:r>
        <w:t>Avec ses Résultats on peut tracer l’arborescence correspondante.</w:t>
      </w:r>
    </w:p>
    <w:p w:rsidR="006B2337" w:rsidRDefault="006B2337" w:rsidP="00ED57A6">
      <w:pPr>
        <w:tabs>
          <w:tab w:val="left" w:pos="7284"/>
        </w:tabs>
      </w:pPr>
    </w:p>
    <w:p w:rsidR="006B2337" w:rsidRDefault="006B2337" w:rsidP="00ED57A6">
      <w:pPr>
        <w:tabs>
          <w:tab w:val="left" w:pos="7284"/>
        </w:tabs>
      </w:pPr>
      <w:r>
        <w:t>2)</w:t>
      </w:r>
    </w:p>
    <w:p w:rsidR="006B2337" w:rsidRDefault="006B2337" w:rsidP="00ED57A6">
      <w:pPr>
        <w:tabs>
          <w:tab w:val="left" w:pos="7284"/>
        </w:tabs>
      </w:pPr>
      <w:r>
        <w:t>On effectue une mise à jour au niveau des distances :</w:t>
      </w:r>
    </w:p>
    <w:p w:rsidR="006B2337" w:rsidRDefault="006B2337" w:rsidP="005864A9">
      <w:pPr>
        <w:tabs>
          <w:tab w:val="left" w:pos="7284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371600" cy="132480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C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9" w:rsidRDefault="005864A9" w:rsidP="005864A9">
      <w:pPr>
        <w:tabs>
          <w:tab w:val="left" w:pos="7284"/>
        </w:tabs>
      </w:pPr>
      <w:r>
        <w:t>Résultats :</w:t>
      </w:r>
    </w:p>
    <w:p w:rsidR="005864A9" w:rsidRDefault="005864A9" w:rsidP="005864A9">
      <w:pPr>
        <w:tabs>
          <w:tab w:val="left" w:pos="7284"/>
        </w:tabs>
      </w:pPr>
      <w:r>
        <w:rPr>
          <w:noProof/>
          <w:lang w:eastAsia="fr-FR"/>
        </w:rPr>
        <w:drawing>
          <wp:inline distT="0" distB="0" distL="0" distR="0">
            <wp:extent cx="5760720" cy="3765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jikstar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9" w:rsidRPr="005864A9" w:rsidRDefault="005864A9" w:rsidP="005864A9">
      <w:r>
        <w:t>Effectivement le plus court chemin de A vers H est de coût = 20, ABH.</w:t>
      </w:r>
    </w:p>
    <w:sectPr w:rsidR="005864A9" w:rsidRPr="0058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874A3"/>
    <w:multiLevelType w:val="hybridMultilevel"/>
    <w:tmpl w:val="E9E483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87"/>
    <w:rsid w:val="001578F0"/>
    <w:rsid w:val="0018530C"/>
    <w:rsid w:val="002477D8"/>
    <w:rsid w:val="005478C7"/>
    <w:rsid w:val="005864A9"/>
    <w:rsid w:val="006B2337"/>
    <w:rsid w:val="00766F87"/>
    <w:rsid w:val="00E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17A7C-8E55-4EEF-AAB3-A828C0A4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Zekkouri</dc:creator>
  <cp:keywords/>
  <dc:description/>
  <cp:lastModifiedBy>Hassan Zekkouri</cp:lastModifiedBy>
  <cp:revision>3</cp:revision>
  <dcterms:created xsi:type="dcterms:W3CDTF">2019-03-01T15:30:00Z</dcterms:created>
  <dcterms:modified xsi:type="dcterms:W3CDTF">2019-03-01T16:13:00Z</dcterms:modified>
</cp:coreProperties>
</file>