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433B" w14:textId="6D48488E" w:rsidR="00DF4C1F" w:rsidRDefault="008652A6" w:rsidP="008652A6">
      <w:pPr>
        <w:jc w:val="both"/>
        <w:rPr>
          <w:sz w:val="32"/>
          <w:szCs w:val="32"/>
        </w:rPr>
      </w:pPr>
      <w:r w:rsidRPr="008652A6">
        <w:rPr>
          <w:sz w:val="32"/>
          <w:szCs w:val="32"/>
        </w:rPr>
        <w:t xml:space="preserve">Manipulando a D.O.M. com </w:t>
      </w:r>
      <w:proofErr w:type="spellStart"/>
      <w:r w:rsidRPr="008652A6">
        <w:rPr>
          <w:sz w:val="32"/>
          <w:szCs w:val="32"/>
        </w:rPr>
        <w:t>JavaScript</w:t>
      </w:r>
      <w:proofErr w:type="spellEnd"/>
    </w:p>
    <w:p w14:paraId="09145F88" w14:textId="6DA1A644" w:rsidR="008652A6" w:rsidRDefault="008652A6" w:rsidP="008652A6">
      <w:pPr>
        <w:jc w:val="both"/>
        <w:rPr>
          <w:sz w:val="32"/>
          <w:szCs w:val="32"/>
        </w:rPr>
      </w:pPr>
    </w:p>
    <w:p w14:paraId="6D7471F1" w14:textId="77777777" w:rsidR="008652A6" w:rsidRPr="008652A6" w:rsidRDefault="008652A6" w:rsidP="008652A6">
      <w:pPr>
        <w:jc w:val="both"/>
        <w:rPr>
          <w:sz w:val="32"/>
          <w:szCs w:val="32"/>
        </w:rPr>
      </w:pPr>
    </w:p>
    <w:sectPr w:rsidR="008652A6" w:rsidRPr="00865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2E"/>
    <w:rsid w:val="00727D0B"/>
    <w:rsid w:val="008652A6"/>
    <w:rsid w:val="00C00A2E"/>
    <w:rsid w:val="00C10456"/>
    <w:rsid w:val="00C549C5"/>
    <w:rsid w:val="00D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83B9"/>
  <w15:chartTrackingRefBased/>
  <w15:docId w15:val="{0601C87A-103F-4186-AC08-E2DBA058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ALEXANDRE BARBOSA</dc:creator>
  <cp:keywords/>
  <dc:description/>
  <cp:lastModifiedBy>DOUGLAS ALEXANDRE BARBOSA</cp:lastModifiedBy>
  <cp:revision>3</cp:revision>
  <dcterms:created xsi:type="dcterms:W3CDTF">2022-05-05T23:37:00Z</dcterms:created>
  <dcterms:modified xsi:type="dcterms:W3CDTF">2022-05-05T23:38:00Z</dcterms:modified>
</cp:coreProperties>
</file>