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75DE" w14:textId="12B1786D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Текст защиты дипломной работы</w:t>
      </w:r>
    </w:p>
    <w:p w14:paraId="43849526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5AA1EE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1: Титульный лист)</w:t>
      </w:r>
    </w:p>
    <w:p w14:paraId="22657A66" w14:textId="0FF9777E" w:rsidR="00621655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Добрый день, уважаемые члены аттестационной комиссии! Меня зовут </w:t>
      </w:r>
      <w:r w:rsidR="006B5D37">
        <w:rPr>
          <w:rFonts w:ascii="Times New Roman" w:hAnsi="Times New Roman" w:cs="Times New Roman"/>
          <w:sz w:val="28"/>
          <w:szCs w:val="28"/>
        </w:rPr>
        <w:t>Доготарь Дмитрий</w:t>
      </w:r>
      <w:r w:rsidRPr="006B5D37">
        <w:rPr>
          <w:rFonts w:ascii="Times New Roman" w:hAnsi="Times New Roman" w:cs="Times New Roman"/>
          <w:sz w:val="28"/>
          <w:szCs w:val="28"/>
        </w:rPr>
        <w:t>, я представляю вашему вниманию свою дипломную работу</w:t>
      </w:r>
      <w:r w:rsidR="006B5D37">
        <w:rPr>
          <w:rFonts w:ascii="Times New Roman" w:hAnsi="Times New Roman" w:cs="Times New Roman"/>
          <w:sz w:val="28"/>
          <w:szCs w:val="28"/>
        </w:rPr>
        <w:t xml:space="preserve"> по теме</w:t>
      </w:r>
      <w:r w:rsidR="00621655">
        <w:rPr>
          <w:rFonts w:ascii="Times New Roman" w:hAnsi="Times New Roman" w:cs="Times New Roman"/>
          <w:sz w:val="28"/>
          <w:szCs w:val="28"/>
        </w:rPr>
        <w:t>:</w:t>
      </w:r>
    </w:p>
    <w:p w14:paraId="7F905533" w14:textId="585DD29B" w:rsid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Прогнозирование оттока клиентов телеком-компании и формирование персонализированных рекомендаций</w:t>
      </w:r>
    </w:p>
    <w:p w14:paraId="4081E29D" w14:textId="51DF7F4B" w:rsidR="00E34165" w:rsidRDefault="00E34165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Исследование проводилось на общедоступном датасете Telco Customer Churn с Kaggle, содержащем 7043 записи о клиентах.</w:t>
      </w:r>
    </w:p>
    <w:p w14:paraId="4D22239D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1B5D3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2: Актуальность и цель)</w:t>
      </w:r>
    </w:p>
    <w:p w14:paraId="611956A3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На высококонкурентном рынке телекоммуникаций удержание клиентов — это ключ к успеху. Терять клиентов дорого, а привлекать новых — еще дороже. Поэтому целью моей работы была не просто разработка еще одной модели, которая предсказывает отток, а создание комплексной системы, которая:</w:t>
      </w:r>
    </w:p>
    <w:p w14:paraId="241D9624" w14:textId="77777777" w:rsidR="00CB7BCE" w:rsidRPr="00621655" w:rsidRDefault="00CB7BCE" w:rsidP="006216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55">
        <w:rPr>
          <w:rFonts w:ascii="Times New Roman" w:hAnsi="Times New Roman" w:cs="Times New Roman"/>
          <w:sz w:val="28"/>
          <w:szCs w:val="28"/>
        </w:rPr>
        <w:t>Точно определяет клиентов в группе риска.</w:t>
      </w:r>
    </w:p>
    <w:p w14:paraId="1E159E46" w14:textId="77777777" w:rsidR="00CB7BCE" w:rsidRPr="00621655" w:rsidRDefault="00CB7BCE" w:rsidP="006216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55">
        <w:rPr>
          <w:rFonts w:ascii="Times New Roman" w:hAnsi="Times New Roman" w:cs="Times New Roman"/>
          <w:sz w:val="28"/>
          <w:szCs w:val="28"/>
        </w:rPr>
        <w:t>Находит экономически выгодную стратегию их удержания.</w:t>
      </w:r>
    </w:p>
    <w:p w14:paraId="3E65A9F0" w14:textId="062097A5" w:rsidR="00CB7BCE" w:rsidRPr="00621655" w:rsidRDefault="00621655" w:rsidP="0062165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7BCE" w:rsidRPr="00621655">
        <w:rPr>
          <w:rFonts w:ascii="Times New Roman" w:hAnsi="Times New Roman" w:cs="Times New Roman"/>
          <w:sz w:val="28"/>
          <w:szCs w:val="28"/>
        </w:rPr>
        <w:t>ает конкретные, персонализированные советы, что именно предложить каждому такому клиенту.</w:t>
      </w:r>
    </w:p>
    <w:p w14:paraId="3CC5AF82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35331A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3: План работы)</w:t>
      </w:r>
    </w:p>
    <w:p w14:paraId="5CF66142" w14:textId="064C5AAA" w:rsidR="00CB7BCE" w:rsidRPr="00A66F11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Для достижения этой цели я прошел через </w:t>
      </w:r>
      <w:r w:rsidR="00A66F11">
        <w:rPr>
          <w:rFonts w:ascii="Times New Roman" w:hAnsi="Times New Roman" w:cs="Times New Roman"/>
          <w:sz w:val="28"/>
          <w:szCs w:val="28"/>
        </w:rPr>
        <w:t>несколько</w:t>
      </w:r>
      <w:r w:rsidRPr="006B5D37">
        <w:rPr>
          <w:rFonts w:ascii="Times New Roman" w:hAnsi="Times New Roman" w:cs="Times New Roman"/>
          <w:sz w:val="28"/>
          <w:szCs w:val="28"/>
        </w:rPr>
        <w:t xml:space="preserve"> ключевых этапов: от анализа данных и создания новых признаков до обучения моделей, экономического анализа и, наконец, формирования итогового отчета с рекомендациями.</w:t>
      </w:r>
    </w:p>
    <w:p w14:paraId="33934A98" w14:textId="5CDFE61D" w:rsidR="00EE28BD" w:rsidRPr="00EE28BD" w:rsidRDefault="00EE28BD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8BD">
        <w:rPr>
          <w:rFonts w:ascii="Times New Roman" w:hAnsi="Times New Roman" w:cs="Times New Roman"/>
          <w:sz w:val="28"/>
          <w:szCs w:val="28"/>
        </w:rPr>
        <w:t xml:space="preserve">Весь код для анализа данных, обучения моделей и получения результатов, представленных в докладе, является полностью воспроизводимым и доступен в моем </w:t>
      </w:r>
      <w:r w:rsidRPr="00EE28B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E28BD">
        <w:rPr>
          <w:rFonts w:ascii="Times New Roman" w:hAnsi="Times New Roman" w:cs="Times New Roman"/>
          <w:sz w:val="28"/>
          <w:szCs w:val="28"/>
        </w:rPr>
        <w:t>-репозитории по ссылке</w:t>
      </w:r>
      <w:r w:rsidR="00A66F11">
        <w:rPr>
          <w:rFonts w:ascii="Times New Roman" w:hAnsi="Times New Roman" w:cs="Times New Roman"/>
          <w:sz w:val="28"/>
          <w:szCs w:val="28"/>
        </w:rPr>
        <w:t xml:space="preserve"> на этом слайде и</w:t>
      </w:r>
      <w:r w:rsidRPr="00EE28BD">
        <w:rPr>
          <w:rFonts w:ascii="Times New Roman" w:hAnsi="Times New Roman" w:cs="Times New Roman"/>
          <w:sz w:val="28"/>
          <w:szCs w:val="28"/>
        </w:rPr>
        <w:t xml:space="preserve"> в конце презентации.</w:t>
      </w:r>
    </w:p>
    <w:p w14:paraId="79E76799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FE01A2" w14:textId="344B6EE0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EF6ADB" w:rsidRPr="006B5D37">
        <w:rPr>
          <w:rFonts w:ascii="Times New Roman" w:hAnsi="Times New Roman" w:cs="Times New Roman"/>
          <w:sz w:val="28"/>
          <w:szCs w:val="28"/>
        </w:rPr>
        <w:t>4</w:t>
      </w:r>
      <w:r w:rsidR="00EF6ADB">
        <w:rPr>
          <w:rFonts w:ascii="Times New Roman" w:hAnsi="Times New Roman" w:cs="Times New Roman"/>
          <w:sz w:val="28"/>
          <w:szCs w:val="28"/>
        </w:rPr>
        <w:t>–6</w:t>
      </w:r>
      <w:r w:rsidRPr="006B5D37">
        <w:rPr>
          <w:rFonts w:ascii="Times New Roman" w:hAnsi="Times New Roman" w:cs="Times New Roman"/>
          <w:sz w:val="28"/>
          <w:szCs w:val="28"/>
        </w:rPr>
        <w:t>: Анализ данных — что влияет на отток?)</w:t>
      </w:r>
    </w:p>
    <w:p w14:paraId="159189D5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Я начал с исследовательского анализа данных. Главные выводы:</w:t>
      </w:r>
    </w:p>
    <w:p w14:paraId="6F2195F4" w14:textId="77777777" w:rsidR="00A66F11" w:rsidRDefault="00A66F11" w:rsidP="00A66F1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B5D37">
        <w:rPr>
          <w:rFonts w:ascii="Times New Roman" w:hAnsi="Times New Roman" w:cs="Times New Roman"/>
          <w:sz w:val="28"/>
          <w:szCs w:val="28"/>
        </w:rPr>
        <w:t>ыл выявлен дисбаланс классов: около 27% клиентов ушли, что я учёл при обучении моделей.</w:t>
      </w:r>
    </w:p>
    <w:p w14:paraId="0B616C1A" w14:textId="23BD435A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Контракт решает всё: </w:t>
      </w:r>
      <w:r w:rsidR="00621655">
        <w:rPr>
          <w:rFonts w:ascii="Times New Roman" w:hAnsi="Times New Roman" w:cs="Times New Roman"/>
          <w:sz w:val="28"/>
          <w:szCs w:val="28"/>
        </w:rPr>
        <w:t>к</w:t>
      </w:r>
      <w:r w:rsidRPr="006B5D37">
        <w:rPr>
          <w:rFonts w:ascii="Times New Roman" w:hAnsi="Times New Roman" w:cs="Times New Roman"/>
          <w:sz w:val="28"/>
          <w:szCs w:val="28"/>
        </w:rPr>
        <w:t>лиенты с помесячным контрактом уходят значительно чаще, чем те, у кого годовой или двухлетний.</w:t>
      </w:r>
    </w:p>
    <w:p w14:paraId="337CCC01" w14:textId="0D626924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Новички в зоне риска</w:t>
      </w:r>
      <w:r w:rsidR="00621655" w:rsidRPr="006B5D37">
        <w:rPr>
          <w:rFonts w:ascii="Times New Roman" w:hAnsi="Times New Roman" w:cs="Times New Roman"/>
          <w:sz w:val="28"/>
          <w:szCs w:val="28"/>
        </w:rPr>
        <w:t>: чем</w:t>
      </w:r>
      <w:r w:rsidRPr="006B5D37">
        <w:rPr>
          <w:rFonts w:ascii="Times New Roman" w:hAnsi="Times New Roman" w:cs="Times New Roman"/>
          <w:sz w:val="28"/>
          <w:szCs w:val="28"/>
        </w:rPr>
        <w:t xml:space="preserve"> меньше клиент с компанией, тем выше вероятность его ухода.</w:t>
      </w:r>
    </w:p>
    <w:p w14:paraId="55AB22CC" w14:textId="5414C388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Дополнительные услуги важны: </w:t>
      </w:r>
      <w:r w:rsidR="001119DD">
        <w:rPr>
          <w:rFonts w:ascii="Times New Roman" w:hAnsi="Times New Roman" w:cs="Times New Roman"/>
          <w:sz w:val="28"/>
          <w:szCs w:val="28"/>
        </w:rPr>
        <w:t>о</w:t>
      </w:r>
      <w:r w:rsidRPr="006B5D37">
        <w:rPr>
          <w:rFonts w:ascii="Times New Roman" w:hAnsi="Times New Roman" w:cs="Times New Roman"/>
          <w:sz w:val="28"/>
          <w:szCs w:val="28"/>
        </w:rPr>
        <w:t xml:space="preserve">тсутствие техподдержки и онлайн-безопасности </w:t>
      </w:r>
      <w:r w:rsidR="001119DD">
        <w:rPr>
          <w:rFonts w:ascii="Times New Roman" w:hAnsi="Times New Roman" w:cs="Times New Roman"/>
          <w:sz w:val="28"/>
          <w:szCs w:val="28"/>
        </w:rPr>
        <w:t xml:space="preserve">- </w:t>
      </w:r>
      <w:r w:rsidRPr="006B5D37">
        <w:rPr>
          <w:rFonts w:ascii="Times New Roman" w:hAnsi="Times New Roman" w:cs="Times New Roman"/>
          <w:sz w:val="28"/>
          <w:szCs w:val="28"/>
        </w:rPr>
        <w:t>сильные индикаторы будущего оттока.</w:t>
      </w:r>
    </w:p>
    <w:p w14:paraId="0438EA1C" w14:textId="0FC51398" w:rsidR="00E727C2" w:rsidRDefault="00E727C2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142C8B" w14:textId="77777777" w:rsidR="001042B7" w:rsidRPr="001042B7" w:rsidRDefault="001042B7" w:rsidP="001042B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42B7">
        <w:rPr>
          <w:rFonts w:ascii="Times New Roman" w:hAnsi="Times New Roman" w:cs="Times New Roman"/>
          <w:sz w:val="28"/>
          <w:szCs w:val="28"/>
        </w:rPr>
        <w:t>(Слайд 7: Анализ существующих подходов)</w:t>
      </w:r>
    </w:p>
    <w:p w14:paraId="43DBC34D" w14:textId="77777777" w:rsidR="001042B7" w:rsidRPr="001042B7" w:rsidRDefault="001042B7" w:rsidP="001042B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42B7">
        <w:rPr>
          <w:rFonts w:ascii="Times New Roman" w:hAnsi="Times New Roman" w:cs="Times New Roman"/>
          <w:sz w:val="28"/>
          <w:szCs w:val="28"/>
        </w:rPr>
        <w:t>При решении задач прогнозирования оттока в телекоме традиционно используются такие модели, как логистическая регрессия и случайный лес. Однако современные исследования показывают высокую эффективность градиентного бустинга, что, как мы убедимся далее, и подтвердилось в моей работе.</w:t>
      </w:r>
    </w:p>
    <w:p w14:paraId="46FDBE31" w14:textId="2FD2C4FC" w:rsidR="001042B7" w:rsidRPr="001042B7" w:rsidRDefault="001042B7" w:rsidP="001042B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42B7">
        <w:rPr>
          <w:rFonts w:ascii="Times New Roman" w:hAnsi="Times New Roman" w:cs="Times New Roman"/>
          <w:sz w:val="28"/>
          <w:szCs w:val="28"/>
        </w:rPr>
        <w:t>Отличительной особенностью моего подхода является не только применение мощной модели XGBoost, но и последующий экономический анализ для определения оптимальной стратегии удержания, что часто упускается в аналогичных исследованиях.</w:t>
      </w:r>
    </w:p>
    <w:p w14:paraId="0F7634A5" w14:textId="77777777" w:rsidR="001042B7" w:rsidRDefault="001042B7" w:rsidP="001042B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007C14" w14:textId="279FC870" w:rsidR="00CB7BCE" w:rsidRPr="00A66F11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1042B7">
        <w:rPr>
          <w:rFonts w:ascii="Times New Roman" w:hAnsi="Times New Roman" w:cs="Times New Roman"/>
          <w:sz w:val="28"/>
          <w:szCs w:val="28"/>
        </w:rPr>
        <w:t>8</w:t>
      </w:r>
      <w:r w:rsidRPr="006B5D37">
        <w:rPr>
          <w:rFonts w:ascii="Times New Roman" w:hAnsi="Times New Roman" w:cs="Times New Roman"/>
          <w:sz w:val="28"/>
          <w:szCs w:val="28"/>
        </w:rPr>
        <w:t>: Выбор лучшей модели)</w:t>
      </w:r>
    </w:p>
    <w:p w14:paraId="401D72F0" w14:textId="04BF4475" w:rsidR="00EE28BD" w:rsidRPr="00EE28BD" w:rsidRDefault="00EE28BD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8BD">
        <w:rPr>
          <w:rFonts w:ascii="Times New Roman" w:hAnsi="Times New Roman" w:cs="Times New Roman"/>
          <w:sz w:val="28"/>
          <w:szCs w:val="28"/>
        </w:rPr>
        <w:t>Для корректной оценки качества модели данные были разделены на обучающую и тестовую выборки в соотношении 80 на 20. Применялось стратифицированное разделение для сохранения исходного процентного соотношения ушедших клиентов в обеих выборках.</w:t>
      </w:r>
    </w:p>
    <w:p w14:paraId="01A4FA77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Я протестировал 8 различных моделей — от классической логистической регрессии до современных нейронных сетей, таких как TabNet.</w:t>
      </w:r>
    </w:p>
    <w:p w14:paraId="312949A0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lastRenderedPageBreak/>
        <w:t>Сначала, с базовыми настройками, лучшие результаты показала TabNet.</w:t>
      </w:r>
    </w:p>
    <w:p w14:paraId="17FA40EA" w14:textId="544ADA0E" w:rsidR="00CB7BCE" w:rsidRPr="00E727C2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Однако после тщательной и автоматизированной настройки гиперпараметров с помощью фреймворка Optuna, лидером стала модель </w:t>
      </w:r>
      <w:r w:rsidR="00AE4FF6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6B5D37">
        <w:rPr>
          <w:rFonts w:ascii="Times New Roman" w:hAnsi="Times New Roman" w:cs="Times New Roman"/>
          <w:sz w:val="28"/>
          <w:szCs w:val="28"/>
        </w:rPr>
        <w:t>Boost, показав ROC AUC 0.8</w:t>
      </w:r>
      <w:r w:rsidR="00AE4FF6" w:rsidRPr="00AE4FF6">
        <w:rPr>
          <w:rFonts w:ascii="Times New Roman" w:hAnsi="Times New Roman" w:cs="Times New Roman"/>
          <w:sz w:val="28"/>
          <w:szCs w:val="28"/>
        </w:rPr>
        <w:t>398</w:t>
      </w:r>
      <w:r w:rsidRPr="006B5D37">
        <w:rPr>
          <w:rFonts w:ascii="Times New Roman" w:hAnsi="Times New Roman" w:cs="Times New Roman"/>
          <w:sz w:val="28"/>
          <w:szCs w:val="28"/>
        </w:rPr>
        <w:t>. Это высокий результат, говорящий о хорошей предсказательной силе. Именно ее я и использовал в дальнейшей работе.</w:t>
      </w:r>
    </w:p>
    <w:p w14:paraId="1ED45066" w14:textId="77777777" w:rsidR="00EE28BD" w:rsidRDefault="00E727C2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27C2">
        <w:rPr>
          <w:rFonts w:ascii="Times New Roman" w:hAnsi="Times New Roman" w:cs="Times New Roman"/>
          <w:sz w:val="28"/>
          <w:szCs w:val="28"/>
        </w:rPr>
        <w:t>В качестве ключевой метрики для сравнения моделей я использовал ROC AUC (Площадь под кривой ошибок). Она показывает, насколько хорошо модель способна различать классы — в нашем случае, уходящих и лояльных клиентов.</w:t>
      </w:r>
    </w:p>
    <w:p w14:paraId="6C6384A1" w14:textId="194EF6CC" w:rsidR="007A3A1A" w:rsidRPr="00A66F11" w:rsidRDefault="007A3A1A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использовал ч</w:t>
      </w:r>
      <w:r w:rsidRPr="007A3A1A">
        <w:rPr>
          <w:rFonts w:ascii="Times New Roman" w:hAnsi="Times New Roman" w:cs="Times New Roman"/>
          <w:sz w:val="28"/>
          <w:szCs w:val="28"/>
        </w:rPr>
        <w:t>ист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A3A1A">
        <w:rPr>
          <w:rFonts w:ascii="Times New Roman" w:hAnsi="Times New Roman" w:cs="Times New Roman"/>
          <w:sz w:val="28"/>
          <w:szCs w:val="28"/>
        </w:rPr>
        <w:t xml:space="preserve"> экономическ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A3A1A">
        <w:rPr>
          <w:rFonts w:ascii="Times New Roman" w:hAnsi="Times New Roman" w:cs="Times New Roman"/>
          <w:sz w:val="28"/>
          <w:szCs w:val="28"/>
        </w:rPr>
        <w:t xml:space="preserve"> прибыль (Net Profit): </w:t>
      </w:r>
      <w:r>
        <w:rPr>
          <w:rFonts w:ascii="Times New Roman" w:hAnsi="Times New Roman" w:cs="Times New Roman"/>
          <w:sz w:val="28"/>
          <w:szCs w:val="28"/>
        </w:rPr>
        <w:t>это к</w:t>
      </w:r>
      <w:r w:rsidRPr="007A3A1A">
        <w:rPr>
          <w:rFonts w:ascii="Times New Roman" w:hAnsi="Times New Roman" w:cs="Times New Roman"/>
          <w:sz w:val="28"/>
          <w:szCs w:val="28"/>
        </w:rPr>
        <w:t>лючевая бизнес-метрика для оценки эффективности стратегии удержания. Рассчитывается как разница между доходом от успешно удержанных клиентов и затратами на кампанию по удержанию.</w:t>
      </w:r>
    </w:p>
    <w:p w14:paraId="4EA469F9" w14:textId="06D46751" w:rsidR="00E727C2" w:rsidRPr="00E727C2" w:rsidRDefault="00EE28BD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8BD">
        <w:rPr>
          <w:rFonts w:ascii="Times New Roman" w:hAnsi="Times New Roman" w:cs="Times New Roman"/>
          <w:sz w:val="28"/>
          <w:szCs w:val="28"/>
        </w:rPr>
        <w:t>Выбранная модель XGBoost, как ансамбль деревьев решений, по своей природе устойчива к выбросам в данных и не требует сложного масштабирования признаков, что подтверждает её робастность и применимость на реальных данных.</w:t>
      </w:r>
      <w:r w:rsidR="00E727C2" w:rsidRPr="00E727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D6496" w14:textId="77777777" w:rsidR="00E727C2" w:rsidRDefault="00E727C2" w:rsidP="00E727C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99226A" w14:textId="25A29380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1042B7">
        <w:rPr>
          <w:rFonts w:ascii="Times New Roman" w:hAnsi="Times New Roman" w:cs="Times New Roman"/>
          <w:sz w:val="28"/>
          <w:szCs w:val="28"/>
        </w:rPr>
        <w:t>9</w:t>
      </w:r>
      <w:r w:rsidRPr="006B5D37">
        <w:rPr>
          <w:rFonts w:ascii="Times New Roman" w:hAnsi="Times New Roman" w:cs="Times New Roman"/>
          <w:sz w:val="28"/>
          <w:szCs w:val="28"/>
        </w:rPr>
        <w:t xml:space="preserve">: Главная идея </w:t>
      </w:r>
      <w:r w:rsidR="00F91B0A">
        <w:rPr>
          <w:rFonts w:ascii="Times New Roman" w:hAnsi="Times New Roman" w:cs="Times New Roman"/>
          <w:sz w:val="28"/>
          <w:szCs w:val="28"/>
        </w:rPr>
        <w:t xml:space="preserve">- </w:t>
      </w:r>
      <w:r w:rsidRPr="006B5D37">
        <w:rPr>
          <w:rFonts w:ascii="Times New Roman" w:hAnsi="Times New Roman" w:cs="Times New Roman"/>
          <w:sz w:val="28"/>
          <w:szCs w:val="28"/>
        </w:rPr>
        <w:t>от точности к прибыли)</w:t>
      </w:r>
    </w:p>
    <w:p w14:paraId="6BCA370D" w14:textId="34768A5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И здесь начинается самое интересное. Высокая точность модели — это хорошо, но бизнесу нужна прибыль. Просто предлагать скидки всем, кто </w:t>
      </w:r>
      <w:r w:rsidR="00F91B0A">
        <w:rPr>
          <w:rFonts w:ascii="Times New Roman" w:hAnsi="Times New Roman" w:cs="Times New Roman"/>
          <w:sz w:val="28"/>
          <w:szCs w:val="28"/>
        </w:rPr>
        <w:t>«</w:t>
      </w:r>
      <w:r w:rsidRPr="006B5D37">
        <w:rPr>
          <w:rFonts w:ascii="Times New Roman" w:hAnsi="Times New Roman" w:cs="Times New Roman"/>
          <w:sz w:val="28"/>
          <w:szCs w:val="28"/>
        </w:rPr>
        <w:t>похож</w:t>
      </w:r>
      <w:r w:rsidR="00F91B0A">
        <w:rPr>
          <w:rFonts w:ascii="Times New Roman" w:hAnsi="Times New Roman" w:cs="Times New Roman"/>
          <w:sz w:val="28"/>
          <w:szCs w:val="28"/>
        </w:rPr>
        <w:t>»</w:t>
      </w:r>
      <w:r w:rsidRPr="006B5D37">
        <w:rPr>
          <w:rFonts w:ascii="Times New Roman" w:hAnsi="Times New Roman" w:cs="Times New Roman"/>
          <w:sz w:val="28"/>
          <w:szCs w:val="28"/>
        </w:rPr>
        <w:t xml:space="preserve"> на уходящего, — прямой путь к убыткам. Мы можем потратить на удержание больше, чем заработаем.</w:t>
      </w:r>
    </w:p>
    <w:p w14:paraId="235728DF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AEDD97" w14:textId="6CD75742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1042B7">
        <w:rPr>
          <w:rFonts w:ascii="Times New Roman" w:hAnsi="Times New Roman" w:cs="Times New Roman"/>
          <w:sz w:val="28"/>
          <w:szCs w:val="28"/>
        </w:rPr>
        <w:t>10</w:t>
      </w:r>
      <w:r w:rsidRPr="006B5D37">
        <w:rPr>
          <w:rFonts w:ascii="Times New Roman" w:hAnsi="Times New Roman" w:cs="Times New Roman"/>
          <w:sz w:val="28"/>
          <w:szCs w:val="28"/>
        </w:rPr>
        <w:t>: Поиск точки максимальной прибыли)</w:t>
      </w:r>
    </w:p>
    <w:p w14:paraId="1A77CB0A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Поэтому я провел экономический анализ. Я задал простые бизнес-допущения: сколько мы тратим на удержание, сколько в среднем принесет удержанный клиент, и какова вероятность, что он примет наше предложение.</w:t>
      </w:r>
    </w:p>
    <w:p w14:paraId="00B508AB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Затем я рассчитал чистую прибыль для каждого возможного порога вероятности оттока — от 0 до 100%.</w:t>
      </w:r>
    </w:p>
    <w:p w14:paraId="3C1A26EB" w14:textId="496A55E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lastRenderedPageBreak/>
        <w:t xml:space="preserve">На графике вы видите результат. Максимальная прибыль достигается не при максимальном охвате, а в конкретной точке. Оптимальный порог составил </w:t>
      </w:r>
      <w:r w:rsidR="00AE4FF6" w:rsidRPr="00E727C2">
        <w:rPr>
          <w:rFonts w:ascii="Times New Roman" w:hAnsi="Times New Roman" w:cs="Times New Roman"/>
          <w:sz w:val="28"/>
          <w:szCs w:val="28"/>
        </w:rPr>
        <w:t>6</w:t>
      </w:r>
      <w:r w:rsidR="003B21D5">
        <w:rPr>
          <w:rFonts w:ascii="Times New Roman" w:hAnsi="Times New Roman" w:cs="Times New Roman"/>
          <w:sz w:val="28"/>
          <w:szCs w:val="28"/>
        </w:rPr>
        <w:t>4,</w:t>
      </w:r>
      <w:r w:rsidR="00AE4FF6" w:rsidRPr="00E727C2">
        <w:rPr>
          <w:rFonts w:ascii="Times New Roman" w:hAnsi="Times New Roman" w:cs="Times New Roman"/>
          <w:sz w:val="28"/>
          <w:szCs w:val="28"/>
        </w:rPr>
        <w:t>2</w:t>
      </w:r>
      <w:r w:rsidRPr="006B5D37">
        <w:rPr>
          <w:rFonts w:ascii="Times New Roman" w:hAnsi="Times New Roman" w:cs="Times New Roman"/>
          <w:sz w:val="28"/>
          <w:szCs w:val="28"/>
        </w:rPr>
        <w:t xml:space="preserve">%. Это </w:t>
      </w:r>
      <w:r w:rsidR="00A66F11">
        <w:rPr>
          <w:rFonts w:ascii="Times New Roman" w:hAnsi="Times New Roman" w:cs="Times New Roman"/>
          <w:sz w:val="28"/>
          <w:szCs w:val="28"/>
        </w:rPr>
        <w:t>и есть на</w:t>
      </w:r>
      <w:r w:rsidR="00786839">
        <w:rPr>
          <w:rFonts w:ascii="Times New Roman" w:hAnsi="Times New Roman" w:cs="Times New Roman"/>
          <w:sz w:val="28"/>
          <w:szCs w:val="28"/>
        </w:rPr>
        <w:t>ши</w:t>
      </w:r>
      <w:r w:rsidR="00A66F11">
        <w:rPr>
          <w:rFonts w:ascii="Times New Roman" w:hAnsi="Times New Roman" w:cs="Times New Roman"/>
          <w:sz w:val="28"/>
          <w:szCs w:val="28"/>
        </w:rPr>
        <w:t xml:space="preserve"> «целевые» клиенты</w:t>
      </w:r>
      <w:r w:rsidRPr="006B5D37">
        <w:rPr>
          <w:rFonts w:ascii="Times New Roman" w:hAnsi="Times New Roman" w:cs="Times New Roman"/>
          <w:sz w:val="28"/>
          <w:szCs w:val="28"/>
        </w:rPr>
        <w:t>. Такая стратегия на тестовой выборке принесла бы компании условную прибыль в $</w:t>
      </w:r>
      <w:r w:rsidR="003B21D5">
        <w:rPr>
          <w:rFonts w:ascii="Times New Roman" w:hAnsi="Times New Roman" w:cs="Times New Roman"/>
          <w:sz w:val="28"/>
          <w:szCs w:val="28"/>
        </w:rPr>
        <w:t>2</w:t>
      </w:r>
      <w:r w:rsidR="00AE4FF6" w:rsidRPr="00AE4FF6">
        <w:rPr>
          <w:rFonts w:ascii="Times New Roman" w:hAnsi="Times New Roman" w:cs="Times New Roman"/>
          <w:sz w:val="28"/>
          <w:szCs w:val="28"/>
        </w:rPr>
        <w:t>5</w:t>
      </w:r>
      <w:r w:rsidR="003B21D5">
        <w:rPr>
          <w:rFonts w:ascii="Times New Roman" w:hAnsi="Times New Roman" w:cs="Times New Roman"/>
          <w:sz w:val="28"/>
          <w:szCs w:val="28"/>
        </w:rPr>
        <w:t>,</w:t>
      </w:r>
      <w:r w:rsidR="00AE4FF6" w:rsidRPr="00AE4FF6">
        <w:rPr>
          <w:rFonts w:ascii="Times New Roman" w:hAnsi="Times New Roman" w:cs="Times New Roman"/>
          <w:sz w:val="28"/>
          <w:szCs w:val="28"/>
        </w:rPr>
        <w:t>66</w:t>
      </w:r>
      <w:r w:rsidR="00AE4FF6" w:rsidRPr="009B65D8">
        <w:rPr>
          <w:rFonts w:ascii="Times New Roman" w:hAnsi="Times New Roman" w:cs="Times New Roman"/>
          <w:sz w:val="28"/>
          <w:szCs w:val="28"/>
        </w:rPr>
        <w:t>2</w:t>
      </w:r>
      <w:r w:rsidRPr="006B5D37">
        <w:rPr>
          <w:rFonts w:ascii="Times New Roman" w:hAnsi="Times New Roman" w:cs="Times New Roman"/>
          <w:sz w:val="28"/>
          <w:szCs w:val="28"/>
        </w:rPr>
        <w:t>.</w:t>
      </w:r>
    </w:p>
    <w:p w14:paraId="47FF44E5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53D1F3" w14:textId="2EC1F988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B44CEA" w:rsidRPr="00C17814">
        <w:rPr>
          <w:rFonts w:ascii="Times New Roman" w:hAnsi="Times New Roman" w:cs="Times New Roman"/>
          <w:sz w:val="28"/>
          <w:szCs w:val="28"/>
        </w:rPr>
        <w:t>1</w:t>
      </w:r>
      <w:r w:rsidR="001042B7">
        <w:rPr>
          <w:rFonts w:ascii="Times New Roman" w:hAnsi="Times New Roman" w:cs="Times New Roman"/>
          <w:sz w:val="28"/>
          <w:szCs w:val="28"/>
        </w:rPr>
        <w:t>1</w:t>
      </w:r>
      <w:r w:rsidRPr="006B5D37">
        <w:rPr>
          <w:rFonts w:ascii="Times New Roman" w:hAnsi="Times New Roman" w:cs="Times New Roman"/>
          <w:sz w:val="28"/>
          <w:szCs w:val="28"/>
        </w:rPr>
        <w:t>: Кого нашли. Что им предложить?)</w:t>
      </w:r>
    </w:p>
    <w:p w14:paraId="74AA2EA4" w14:textId="6629E9BD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Итак, мы знаем, кого нужно удерживать. На тестовой выборке это </w:t>
      </w:r>
      <w:r w:rsidR="009B65D8" w:rsidRPr="009B65D8">
        <w:rPr>
          <w:rFonts w:ascii="Times New Roman" w:hAnsi="Times New Roman" w:cs="Times New Roman"/>
          <w:sz w:val="28"/>
          <w:szCs w:val="28"/>
        </w:rPr>
        <w:t>410</w:t>
      </w:r>
      <w:r w:rsidRPr="006B5D37">
        <w:rPr>
          <w:rFonts w:ascii="Times New Roman" w:hAnsi="Times New Roman" w:cs="Times New Roman"/>
          <w:sz w:val="28"/>
          <w:szCs w:val="28"/>
        </w:rPr>
        <w:t xml:space="preserve"> </w:t>
      </w:r>
      <w:r w:rsidR="009B65D8">
        <w:rPr>
          <w:rFonts w:ascii="Times New Roman" w:hAnsi="Times New Roman" w:cs="Times New Roman"/>
          <w:sz w:val="28"/>
          <w:szCs w:val="28"/>
        </w:rPr>
        <w:t>клиентов</w:t>
      </w:r>
      <w:r w:rsidRPr="006B5D37">
        <w:rPr>
          <w:rFonts w:ascii="Times New Roman" w:hAnsi="Times New Roman" w:cs="Times New Roman"/>
          <w:sz w:val="28"/>
          <w:szCs w:val="28"/>
        </w:rPr>
        <w:t>. Но что им предложить? Рассылать всем одинаковую скидку — неэффективно.</w:t>
      </w:r>
    </w:p>
    <w:p w14:paraId="3FCC41D7" w14:textId="77777777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Я использовал метод k-ближайших соседей (k-NN). Для каждого "рискового" клиента я нашел в данных самого похожего на него, но лояльного клиента — его "двойника".</w:t>
      </w:r>
    </w:p>
    <w:p w14:paraId="44316437" w14:textId="77777777" w:rsidR="00A77967" w:rsidRDefault="00A7796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D62C2F" w14:textId="15F55F1B" w:rsidR="00A77967" w:rsidRPr="006B5D3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1042B7">
        <w:rPr>
          <w:rFonts w:ascii="Times New Roman" w:hAnsi="Times New Roman" w:cs="Times New Roman"/>
          <w:sz w:val="28"/>
          <w:szCs w:val="28"/>
        </w:rPr>
        <w:t>2</w:t>
      </w:r>
      <w:r w:rsidRPr="006B5D37">
        <w:rPr>
          <w:rFonts w:ascii="Times New Roman" w:hAnsi="Times New Roman" w:cs="Times New Roman"/>
          <w:sz w:val="28"/>
          <w:szCs w:val="28"/>
        </w:rPr>
        <w:t>: Почему клиент уходит? Делаем модель понятной)</w:t>
      </w:r>
    </w:p>
    <w:p w14:paraId="5769FEF5" w14:textId="77777777" w:rsidR="00A77967" w:rsidRPr="006B5D3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Чтобы менеджер по удержанию мог вести диалог с клиентом более предметно, важно понимать причины прогноза. Для этого я использовал инструмент LIME.</w:t>
      </w:r>
    </w:p>
    <w:p w14:paraId="1866EED3" w14:textId="77777777" w:rsidR="00A7796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На слайде — анализ для клиента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6B5D37">
        <w:rPr>
          <w:rFonts w:ascii="Times New Roman" w:hAnsi="Times New Roman" w:cs="Times New Roman"/>
          <w:sz w:val="28"/>
          <w:szCs w:val="28"/>
        </w:rPr>
        <w:t>высокой вероятностью ухода. LIME наглядно показывает, что главные факторы риска для него — это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E4C4C2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Отсутствие долгосрочных обязательств (самый весомый фактор):</w:t>
      </w:r>
      <w:r>
        <w:rPr>
          <w:rFonts w:ascii="Times New Roman" w:hAnsi="Times New Roman" w:cs="Times New Roman"/>
          <w:sz w:val="28"/>
          <w:szCs w:val="28"/>
        </w:rPr>
        <w:t xml:space="preserve"> клиент пользуется</w:t>
      </w:r>
      <w:r w:rsidRPr="00F410DC">
        <w:rPr>
          <w:rFonts w:ascii="Times New Roman" w:hAnsi="Times New Roman" w:cs="Times New Roman"/>
          <w:sz w:val="28"/>
          <w:szCs w:val="28"/>
        </w:rPr>
        <w:t xml:space="preserve"> услугами на условиях ежемесячной оплаты. Это классический признак клиента, который не видит для себя долгосрочной ценности в услугах компании и готов уйти в любой момент.</w:t>
      </w:r>
    </w:p>
    <w:p w14:paraId="465D117B" w14:textId="18A03E1A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Высокая финансовая нагрузка: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5D8" w:rsidRPr="00F410DC">
        <w:rPr>
          <w:rFonts w:ascii="Times New Roman" w:hAnsi="Times New Roman" w:cs="Times New Roman"/>
          <w:sz w:val="28"/>
          <w:szCs w:val="28"/>
        </w:rPr>
        <w:t>ChargeRatio&gt;</w:t>
      </w:r>
      <w:r w:rsidRPr="00F410DC">
        <w:rPr>
          <w:rFonts w:ascii="Times New Roman" w:hAnsi="Times New Roman" w:cs="Times New Roman"/>
          <w:sz w:val="28"/>
          <w:szCs w:val="28"/>
        </w:rPr>
        <w:t xml:space="preserve"> 0.11 (вклад +0.147) говорит о том, что ежемесячный платеж для клиента является существенным. Возможно, его текущий тариф кажется ему завышенным по сравнению с предложениями конкурентов или его собственными ожиданиями. Чувствительность к цене — его вторая ключевая характеристика.</w:t>
      </w:r>
    </w:p>
    <w:p w14:paraId="7B746EB3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lastRenderedPageBreak/>
        <w:t>Недавний клиент: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0DC">
        <w:rPr>
          <w:rFonts w:ascii="Times New Roman" w:hAnsi="Times New Roman" w:cs="Times New Roman"/>
          <w:sz w:val="28"/>
          <w:szCs w:val="28"/>
        </w:rPr>
        <w:t>tenure &lt;= 9.00 (вклад +0.082) означает, что клиент пользуется услугами менее 9 месяцев. Он еще не успел стать лояльным и, столкнувшись с высокой ценой, легко рассматривает альтернативы.</w:t>
      </w:r>
    </w:p>
    <w:p w14:paraId="3CC7D31F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Фактор, снижающий риск оттока (Что его еще держит):</w:t>
      </w:r>
    </w:p>
    <w:p w14:paraId="58FB1D1C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Тип интернет-услуги: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0DC">
        <w:rPr>
          <w:rFonts w:ascii="Times New Roman" w:hAnsi="Times New Roman" w:cs="Times New Roman"/>
          <w:sz w:val="28"/>
          <w:szCs w:val="28"/>
        </w:rPr>
        <w:t>InternetService_Fiber optic &lt;= 0.00 (вклад -0.101) — это самый интересный и ключевой фактор в его профиле. Это условие означает, что клиент НЕ пользуется оптоволоконным интернетом. Скорее всего, он использует более старую технологию, например, DSL.</w:t>
      </w:r>
    </w:p>
    <w:p w14:paraId="349894A3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Почему это снижает риск ухода?</w:t>
      </w:r>
    </w:p>
    <w:p w14:paraId="5C8B0668" w14:textId="4BBD1CA6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 xml:space="preserve">Меньшая конкуренция: </w:t>
      </w:r>
      <w:r w:rsidR="009B65D8" w:rsidRPr="00F410DC">
        <w:rPr>
          <w:rFonts w:ascii="Times New Roman" w:hAnsi="Times New Roman" w:cs="Times New Roman"/>
          <w:sz w:val="28"/>
          <w:szCs w:val="28"/>
        </w:rPr>
        <w:t>в</w:t>
      </w:r>
      <w:r w:rsidRPr="00F410DC">
        <w:rPr>
          <w:rFonts w:ascii="Times New Roman" w:hAnsi="Times New Roman" w:cs="Times New Roman"/>
          <w:sz w:val="28"/>
          <w:szCs w:val="28"/>
        </w:rPr>
        <w:t xml:space="preserve"> его районе может быть ограниченное количество провайдеров, предлагающих альтернативу DSL. Переход на оптоволокно от другой компании может быть невозможен или сопряжен с трудностями.</w:t>
      </w:r>
    </w:p>
    <w:p w14:paraId="5C81B1C6" w14:textId="77777777" w:rsidR="00A77967" w:rsidRPr="00F410DC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Более низкая цена: DSL-тарифы обычно дешевле, чем оптоволокно. Несмотря на то, что ChargeRatio для него высок, абсолютная цена может быть не такой большой, и он это понимает.</w:t>
      </w:r>
    </w:p>
    <w:p w14:paraId="768DEBA4" w14:textId="77777777" w:rsidR="00A7796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0DC">
        <w:rPr>
          <w:rFonts w:ascii="Times New Roman" w:hAnsi="Times New Roman" w:cs="Times New Roman"/>
          <w:sz w:val="28"/>
          <w:szCs w:val="28"/>
        </w:rPr>
        <w:t>Меньшая требовательность: Этот клиент, возможно, не является технически продвинутым пользователем, которому нужны сверхвысокие скорости. Его устраивает стабильность и базовая функциональность DSL.</w:t>
      </w:r>
    </w:p>
    <w:p w14:paraId="3D95F64D" w14:textId="77777777" w:rsidR="00A7796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т анализ</w:t>
      </w:r>
      <w:r w:rsidRPr="006B5D37">
        <w:rPr>
          <w:rFonts w:ascii="Times New Roman" w:hAnsi="Times New Roman" w:cs="Times New Roman"/>
          <w:sz w:val="28"/>
          <w:szCs w:val="28"/>
        </w:rPr>
        <w:t xml:space="preserve"> дает менеджеру конкретные "болевые точки" для обсуждения.</w:t>
      </w:r>
    </w:p>
    <w:p w14:paraId="3D16CE66" w14:textId="77777777" w:rsidR="00A77967" w:rsidRPr="006B5D37" w:rsidRDefault="00A77967" w:rsidP="00A779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069D1D" w14:textId="34AA812A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F51938" w:rsidRPr="00C17814">
        <w:rPr>
          <w:rFonts w:ascii="Times New Roman" w:hAnsi="Times New Roman" w:cs="Times New Roman"/>
          <w:sz w:val="28"/>
          <w:szCs w:val="28"/>
        </w:rPr>
        <w:t>1</w:t>
      </w:r>
      <w:r w:rsidR="001042B7">
        <w:rPr>
          <w:rFonts w:ascii="Times New Roman" w:hAnsi="Times New Roman" w:cs="Times New Roman"/>
          <w:sz w:val="28"/>
          <w:szCs w:val="28"/>
        </w:rPr>
        <w:t>3</w:t>
      </w:r>
      <w:r w:rsidRPr="006B5D37">
        <w:rPr>
          <w:rFonts w:ascii="Times New Roman" w:hAnsi="Times New Roman" w:cs="Times New Roman"/>
          <w:sz w:val="28"/>
          <w:szCs w:val="28"/>
        </w:rPr>
        <w:t>: Пример персонализированной рекомендации)</w:t>
      </w:r>
    </w:p>
    <w:p w14:paraId="0AC62A5E" w14:textId="7777777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Логика проста: если "двойник" пользуется какой-то услугой, а наш "рисковый" клиент — нет, то именно эту услугу и стоит ему предложить, возможно, со скидкой.</w:t>
      </w:r>
    </w:p>
    <w:p w14:paraId="6F5420E7" w14:textId="61709BD3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 xml:space="preserve">Например, для клиента с ID </w:t>
      </w:r>
      <w:r w:rsidR="00A77967">
        <w:rPr>
          <w:rFonts w:ascii="Times New Roman" w:hAnsi="Times New Roman" w:cs="Times New Roman"/>
          <w:sz w:val="28"/>
          <w:szCs w:val="28"/>
        </w:rPr>
        <w:t>1334</w:t>
      </w:r>
      <w:r w:rsidRPr="006B5D37">
        <w:rPr>
          <w:rFonts w:ascii="Times New Roman" w:hAnsi="Times New Roman" w:cs="Times New Roman"/>
          <w:sz w:val="28"/>
          <w:szCs w:val="28"/>
        </w:rPr>
        <w:t xml:space="preserve">, у которого вероятность оттока </w:t>
      </w:r>
      <w:r w:rsidR="00A77967">
        <w:rPr>
          <w:rFonts w:ascii="Times New Roman" w:hAnsi="Times New Roman" w:cs="Times New Roman"/>
          <w:sz w:val="28"/>
          <w:szCs w:val="28"/>
        </w:rPr>
        <w:t>73</w:t>
      </w:r>
      <w:r w:rsidRPr="006B5D37">
        <w:rPr>
          <w:rFonts w:ascii="Times New Roman" w:hAnsi="Times New Roman" w:cs="Times New Roman"/>
          <w:sz w:val="28"/>
          <w:szCs w:val="28"/>
        </w:rPr>
        <w:t>%, система нашла похожего лояльного клиента, который пользуется телефонной связью. Наш клиент — нет. Рекомендация: "Предложить подключить PhoneService". Это просто, логично и персонализировано.</w:t>
      </w:r>
    </w:p>
    <w:p w14:paraId="66CA6486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9AED0C" w14:textId="4DCEA71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392D91">
        <w:rPr>
          <w:rFonts w:ascii="Times New Roman" w:hAnsi="Times New Roman" w:cs="Times New Roman"/>
          <w:sz w:val="28"/>
          <w:szCs w:val="28"/>
        </w:rPr>
        <w:t>4</w:t>
      </w:r>
      <w:r w:rsidRPr="006B5D37">
        <w:rPr>
          <w:rFonts w:ascii="Times New Roman" w:hAnsi="Times New Roman" w:cs="Times New Roman"/>
          <w:sz w:val="28"/>
          <w:szCs w:val="28"/>
        </w:rPr>
        <w:t>: Выводы и результаты)</w:t>
      </w:r>
    </w:p>
    <w:p w14:paraId="0584D1B6" w14:textId="4963DEC4" w:rsidR="00CB7BCE" w:rsidRPr="006B5D37" w:rsidRDefault="00AC5F6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5F67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проделанной работы была достигнута главная цель проекта.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C5F67">
        <w:rPr>
          <w:rFonts w:ascii="Times New Roman" w:hAnsi="Times New Roman" w:cs="Times New Roman"/>
          <w:sz w:val="28"/>
          <w:szCs w:val="28"/>
        </w:rPr>
        <w:t xml:space="preserve"> создал систему, которая решает все три поставленные задачи:</w:t>
      </w:r>
    </w:p>
    <w:p w14:paraId="2A277C71" w14:textId="47DDBF63" w:rsidR="00AC5F67" w:rsidRDefault="00AC5F67" w:rsidP="00F91B0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F67">
        <w:rPr>
          <w:rFonts w:ascii="Times New Roman" w:hAnsi="Times New Roman" w:cs="Times New Roman"/>
          <w:sz w:val="28"/>
          <w:szCs w:val="28"/>
        </w:rPr>
        <w:t>Во-первых, она точно определяет клиентов в группе, используя модель XGBoost.</w:t>
      </w:r>
    </w:p>
    <w:p w14:paraId="38347DE9" w14:textId="222DA1EE" w:rsidR="00CB7BCE" w:rsidRPr="00F91B0A" w:rsidRDefault="00AC5F67" w:rsidP="00F91B0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F67">
        <w:rPr>
          <w:rFonts w:ascii="Times New Roman" w:hAnsi="Times New Roman" w:cs="Times New Roman"/>
          <w:sz w:val="28"/>
          <w:szCs w:val="28"/>
        </w:rPr>
        <w:t>Во-вторых, она разрабатывает прибыльную стратегию удержания, находя оптимальный сегмент</w:t>
      </w:r>
      <w:r w:rsidR="00CB7BCE" w:rsidRPr="00F91B0A">
        <w:rPr>
          <w:rFonts w:ascii="Times New Roman" w:hAnsi="Times New Roman" w:cs="Times New Roman"/>
          <w:sz w:val="28"/>
          <w:szCs w:val="28"/>
        </w:rPr>
        <w:t xml:space="preserve"> для удержания.</w:t>
      </w:r>
    </w:p>
    <w:p w14:paraId="50CF31AE" w14:textId="2DE6F6DF" w:rsidR="00CB7BCE" w:rsidRPr="00F91B0A" w:rsidRDefault="00AC5F67" w:rsidP="00F91B0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F67">
        <w:rPr>
          <w:rFonts w:ascii="Times New Roman" w:hAnsi="Times New Roman" w:cs="Times New Roman"/>
          <w:sz w:val="28"/>
          <w:szCs w:val="28"/>
        </w:rPr>
        <w:t>И в-третьих, она дает персонализированные и объяснимые советы, используя LIME и k-NN</w:t>
      </w:r>
      <w:r w:rsidR="00CB7BCE" w:rsidRPr="00F91B0A">
        <w:rPr>
          <w:rFonts w:ascii="Times New Roman" w:hAnsi="Times New Roman" w:cs="Times New Roman"/>
          <w:sz w:val="28"/>
          <w:szCs w:val="28"/>
        </w:rPr>
        <w:t>, помогая бизнесу принимать взвешенные решения.</w:t>
      </w:r>
    </w:p>
    <w:p w14:paraId="025662C8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B1B87A" w14:textId="2054E27D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392D91">
        <w:rPr>
          <w:rFonts w:ascii="Times New Roman" w:hAnsi="Times New Roman" w:cs="Times New Roman"/>
          <w:sz w:val="28"/>
          <w:szCs w:val="28"/>
        </w:rPr>
        <w:t>5</w:t>
      </w:r>
      <w:r w:rsidRPr="006B5D37">
        <w:rPr>
          <w:rFonts w:ascii="Times New Roman" w:hAnsi="Times New Roman" w:cs="Times New Roman"/>
          <w:sz w:val="28"/>
          <w:szCs w:val="28"/>
        </w:rPr>
        <w:t>: Дальнейшие шаги)</w:t>
      </w:r>
    </w:p>
    <w:p w14:paraId="37FEF91C" w14:textId="112573C9" w:rsidR="00CB7BCE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Проект можно развивать дальше: провести A/B тестирование рекомендаций, чтобы измерить их реальную эффективность, а также обогатить модель новыми данными, например, из логов службы поддержки</w:t>
      </w:r>
      <w:r w:rsidR="00E93198">
        <w:rPr>
          <w:rFonts w:ascii="Times New Roman" w:hAnsi="Times New Roman" w:cs="Times New Roman"/>
          <w:sz w:val="28"/>
          <w:szCs w:val="28"/>
        </w:rPr>
        <w:t>, м</w:t>
      </w:r>
      <w:r w:rsidR="00E93198" w:rsidRPr="00E93198">
        <w:rPr>
          <w:rFonts w:ascii="Times New Roman" w:hAnsi="Times New Roman" w:cs="Times New Roman"/>
          <w:sz w:val="28"/>
          <w:szCs w:val="28"/>
        </w:rPr>
        <w:t>одифицировать k-NN, чтобы он сравнивал не только отсутствующие услуги, но и ключевые факторы оттока, выявленные LIME (например, тип контракта)</w:t>
      </w:r>
      <w:r w:rsidRPr="006B5D37">
        <w:rPr>
          <w:rFonts w:ascii="Times New Roman" w:hAnsi="Times New Roman" w:cs="Times New Roman"/>
          <w:sz w:val="28"/>
          <w:szCs w:val="28"/>
        </w:rPr>
        <w:t>.</w:t>
      </w:r>
    </w:p>
    <w:p w14:paraId="0B248290" w14:textId="77777777" w:rsidR="006B5D37" w:rsidRPr="006B5D37" w:rsidRDefault="006B5D37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A78A60" w14:textId="4E24DED7" w:rsidR="00CB7BCE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(Слайд 1</w:t>
      </w:r>
      <w:r w:rsidR="00392D91">
        <w:rPr>
          <w:rFonts w:ascii="Times New Roman" w:hAnsi="Times New Roman" w:cs="Times New Roman"/>
          <w:sz w:val="28"/>
          <w:szCs w:val="28"/>
        </w:rPr>
        <w:t>6</w:t>
      </w:r>
      <w:r w:rsidRPr="006B5D37">
        <w:rPr>
          <w:rFonts w:ascii="Times New Roman" w:hAnsi="Times New Roman" w:cs="Times New Roman"/>
          <w:sz w:val="28"/>
          <w:szCs w:val="28"/>
        </w:rPr>
        <w:t>: Спасибо за внимание!)</w:t>
      </w:r>
    </w:p>
    <w:p w14:paraId="42DC7591" w14:textId="75747198" w:rsidR="00CE687C" w:rsidRPr="006B5D37" w:rsidRDefault="00CB7BCE" w:rsidP="006B5D3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D37">
        <w:rPr>
          <w:rFonts w:ascii="Times New Roman" w:hAnsi="Times New Roman" w:cs="Times New Roman"/>
          <w:sz w:val="28"/>
          <w:szCs w:val="28"/>
        </w:rPr>
        <w:t>На этом мой доклад окончен. Спасибо за внимание! Я готов ответить на ваши вопросы.</w:t>
      </w:r>
    </w:p>
    <w:sectPr w:rsidR="00CE687C" w:rsidRPr="006B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11B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B176E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31281529">
    <w:abstractNumId w:val="0"/>
  </w:num>
  <w:num w:numId="2" w16cid:durableId="4680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CE"/>
    <w:rsid w:val="00031862"/>
    <w:rsid w:val="000D088D"/>
    <w:rsid w:val="001042B7"/>
    <w:rsid w:val="001119DD"/>
    <w:rsid w:val="00136030"/>
    <w:rsid w:val="0023444C"/>
    <w:rsid w:val="003832AB"/>
    <w:rsid w:val="00392D91"/>
    <w:rsid w:val="003B0FD8"/>
    <w:rsid w:val="003B21D5"/>
    <w:rsid w:val="005D66C9"/>
    <w:rsid w:val="005F3F1E"/>
    <w:rsid w:val="00621655"/>
    <w:rsid w:val="006B5D37"/>
    <w:rsid w:val="00786839"/>
    <w:rsid w:val="007A29CB"/>
    <w:rsid w:val="007A3A1A"/>
    <w:rsid w:val="008F2B50"/>
    <w:rsid w:val="00991261"/>
    <w:rsid w:val="009B65D8"/>
    <w:rsid w:val="009C52EF"/>
    <w:rsid w:val="00A66F11"/>
    <w:rsid w:val="00A77967"/>
    <w:rsid w:val="00AC5F67"/>
    <w:rsid w:val="00AE4FF6"/>
    <w:rsid w:val="00B27D7A"/>
    <w:rsid w:val="00B44CEA"/>
    <w:rsid w:val="00B72DE9"/>
    <w:rsid w:val="00BF5AC3"/>
    <w:rsid w:val="00C17814"/>
    <w:rsid w:val="00CB7BCE"/>
    <w:rsid w:val="00CE687C"/>
    <w:rsid w:val="00CF607B"/>
    <w:rsid w:val="00D20201"/>
    <w:rsid w:val="00E34165"/>
    <w:rsid w:val="00E727C2"/>
    <w:rsid w:val="00E93198"/>
    <w:rsid w:val="00EE28BD"/>
    <w:rsid w:val="00EF6ADB"/>
    <w:rsid w:val="00F410DC"/>
    <w:rsid w:val="00F51938"/>
    <w:rsid w:val="00F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F55A"/>
  <w15:chartTrackingRefBased/>
  <w15:docId w15:val="{821A77EE-5E7E-410F-942F-4C28E385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7B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7B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7B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7B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7B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7B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7B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7B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7B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7B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7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Dogotar</dc:creator>
  <cp:keywords/>
  <dc:description/>
  <cp:lastModifiedBy>Dmitry Dogotar</cp:lastModifiedBy>
  <cp:revision>17</cp:revision>
  <dcterms:created xsi:type="dcterms:W3CDTF">2025-10-07T06:24:00Z</dcterms:created>
  <dcterms:modified xsi:type="dcterms:W3CDTF">2025-10-28T18:05:00Z</dcterms:modified>
</cp:coreProperties>
</file>