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81C81" w14:textId="6BF18A00" w:rsidR="00C151B5" w:rsidRPr="0087655E" w:rsidRDefault="00C151B5" w:rsidP="00C151B5">
      <w:pPr>
        <w:rPr>
          <w:b/>
          <w:bCs/>
          <w:sz w:val="48"/>
          <w:szCs w:val="48"/>
        </w:rPr>
      </w:pPr>
      <w:r w:rsidRPr="0087655E">
        <w:rPr>
          <w:b/>
          <w:bCs/>
          <w:sz w:val="48"/>
          <w:szCs w:val="48"/>
        </w:rPr>
        <w:t xml:space="preserve">Official ELD Partner: Azuga </w:t>
      </w:r>
    </w:p>
    <w:p w14:paraId="1EC37369" w14:textId="5802B87C" w:rsidR="00467536" w:rsidRPr="00467536" w:rsidRDefault="00467536" w:rsidP="00467536">
      <w:pPr>
        <w:rPr>
          <w:b/>
          <w:bCs/>
        </w:rPr>
      </w:pPr>
      <w:r w:rsidRPr="00467536">
        <w:rPr>
          <w:b/>
          <w:bCs/>
        </w:rPr>
        <w:t>The Premier ELD Alliance for Smarter, Safer, Fully Compliant Fleets</w:t>
      </w:r>
    </w:p>
    <w:p w14:paraId="4B2F4921" w14:textId="5F4E73CF" w:rsidR="00467536" w:rsidRPr="00467536" w:rsidRDefault="00467536" w:rsidP="00467536">
      <w:r w:rsidRPr="00467536">
        <w:t xml:space="preserve">At KODEA, we partner only with technology leaders who meet the highest standards of reliability, precision, and regulatory excellence. That is why </w:t>
      </w:r>
      <w:r w:rsidRPr="00467536">
        <w:rPr>
          <w:b/>
          <w:bCs/>
        </w:rPr>
        <w:t>Azuga is the Official ELD Partner of KODEA</w:t>
      </w:r>
      <w:r w:rsidR="0087655E">
        <w:t xml:space="preserve">, </w:t>
      </w:r>
      <w:r w:rsidRPr="00467536">
        <w:t>a collaboration built to deliver unmatched compliance performance, world-class telematics intelligence, and the industry’s most intuitive driver experience.</w:t>
      </w:r>
    </w:p>
    <w:p w14:paraId="7015437D" w14:textId="77777777" w:rsidR="00467536" w:rsidRPr="00467536" w:rsidRDefault="00467536" w:rsidP="00467536">
      <w:r w:rsidRPr="00467536">
        <w:t xml:space="preserve">Together, KODEA + Azuga create the </w:t>
      </w:r>
      <w:r w:rsidRPr="00467536">
        <w:rPr>
          <w:b/>
          <w:bCs/>
        </w:rPr>
        <w:t>most complete ELD and HOS compliance ecosystem</w:t>
      </w:r>
      <w:r w:rsidRPr="00467536">
        <w:t xml:space="preserve"> available today.</w:t>
      </w:r>
    </w:p>
    <w:p w14:paraId="7ACAFDB4" w14:textId="77777777" w:rsidR="00467536" w:rsidRPr="00467536" w:rsidRDefault="00000000" w:rsidP="00467536">
      <w:pPr>
        <w:rPr>
          <w:lang w:val="es-ES"/>
        </w:rPr>
      </w:pPr>
      <w:r>
        <w:rPr>
          <w:lang w:val="es-ES"/>
        </w:rPr>
        <w:pict w14:anchorId="467E4014">
          <v:rect id="_x0000_i1025" style="width:0;height:1.5pt" o:hralign="center" o:hrstd="t" o:hr="t" fillcolor="#a0a0a0" stroked="f"/>
        </w:pict>
      </w:r>
    </w:p>
    <w:p w14:paraId="5873E6CA" w14:textId="0991DF91" w:rsidR="00467536" w:rsidRPr="00467536" w:rsidRDefault="00467536" w:rsidP="00467536">
      <w:pPr>
        <w:rPr>
          <w:b/>
          <w:bCs/>
        </w:rPr>
      </w:pPr>
      <w:r w:rsidRPr="00467536">
        <w:rPr>
          <w:b/>
          <w:bCs/>
        </w:rPr>
        <w:t>Why Fleets Choose the KODEA + Azuga ELD Solution</w:t>
      </w:r>
    </w:p>
    <w:p w14:paraId="7169ABB8" w14:textId="77777777" w:rsidR="00467536" w:rsidRPr="00467536" w:rsidRDefault="00467536" w:rsidP="00467536">
      <w:pPr>
        <w:rPr>
          <w:b/>
          <w:bCs/>
        </w:rPr>
      </w:pPr>
      <w:r w:rsidRPr="00467536">
        <w:rPr>
          <w:b/>
          <w:bCs/>
        </w:rPr>
        <w:t>1. Unbreakable Compliance — Built for Every Regulation</w:t>
      </w:r>
    </w:p>
    <w:p w14:paraId="7DEDB7F6" w14:textId="40F53420" w:rsidR="00467536" w:rsidRPr="00467536" w:rsidRDefault="00467536" w:rsidP="00467536">
      <w:r w:rsidRPr="00467536">
        <w:t xml:space="preserve">Azuga’s FMCSA-certified platform guarantees strict compliance with </w:t>
      </w:r>
      <w:r w:rsidRPr="00467536">
        <w:rPr>
          <w:b/>
          <w:bCs/>
        </w:rPr>
        <w:t>FMCSA 395.15</w:t>
      </w:r>
      <w:r w:rsidRPr="00467536">
        <w:t xml:space="preserve">, U.S. and Canadian </w:t>
      </w:r>
      <w:r w:rsidRPr="00467536">
        <w:rPr>
          <w:b/>
          <w:bCs/>
        </w:rPr>
        <w:t>HOS rules</w:t>
      </w:r>
      <w:r w:rsidRPr="00467536">
        <w:t>, and DVIR standards.</w:t>
      </w:r>
      <w:r w:rsidRPr="00467536">
        <w:br/>
        <w:t>Automatic rule switching, multi-language support (English, Spanish, French-Canadian), and instant log validation ensure your drivers stay compliant — everywhere they operate.</w:t>
      </w:r>
    </w:p>
    <w:p w14:paraId="23B75DF7" w14:textId="77777777" w:rsidR="00467536" w:rsidRPr="00467536" w:rsidRDefault="00467536" w:rsidP="00467536">
      <w:pPr>
        <w:rPr>
          <w:lang w:val="es-ES"/>
        </w:rPr>
      </w:pPr>
      <w:r w:rsidRPr="00467536">
        <w:rPr>
          <w:b/>
          <w:bCs/>
        </w:rPr>
        <w:t xml:space="preserve">Compliance becomes effortless. Violations become rare. </w:t>
      </w:r>
      <w:proofErr w:type="spellStart"/>
      <w:r w:rsidRPr="00467536">
        <w:rPr>
          <w:b/>
          <w:bCs/>
          <w:lang w:val="es-ES"/>
        </w:rPr>
        <w:t>Confidence</w:t>
      </w:r>
      <w:proofErr w:type="spellEnd"/>
      <w:r w:rsidRPr="00467536">
        <w:rPr>
          <w:b/>
          <w:bCs/>
          <w:lang w:val="es-ES"/>
        </w:rPr>
        <w:t xml:space="preserve"> </w:t>
      </w:r>
      <w:proofErr w:type="spellStart"/>
      <w:r w:rsidRPr="00467536">
        <w:rPr>
          <w:b/>
          <w:bCs/>
          <w:lang w:val="es-ES"/>
        </w:rPr>
        <w:t>becomes</w:t>
      </w:r>
      <w:proofErr w:type="spellEnd"/>
      <w:r w:rsidRPr="00467536">
        <w:rPr>
          <w:b/>
          <w:bCs/>
          <w:lang w:val="es-ES"/>
        </w:rPr>
        <w:t xml:space="preserve"> standard.</w:t>
      </w:r>
    </w:p>
    <w:p w14:paraId="4C9CA179" w14:textId="77777777" w:rsidR="00467536" w:rsidRPr="00467536" w:rsidRDefault="00000000" w:rsidP="00467536">
      <w:pPr>
        <w:rPr>
          <w:lang w:val="es-ES"/>
        </w:rPr>
      </w:pPr>
      <w:r>
        <w:rPr>
          <w:lang w:val="es-ES"/>
        </w:rPr>
        <w:pict w14:anchorId="746D17E7">
          <v:rect id="_x0000_i1026" style="width:0;height:1.5pt" o:hralign="center" o:hrstd="t" o:hr="t" fillcolor="#a0a0a0" stroked="f"/>
        </w:pict>
      </w:r>
    </w:p>
    <w:p w14:paraId="2FEB8982" w14:textId="77777777" w:rsidR="00467536" w:rsidRPr="00467536" w:rsidRDefault="00467536" w:rsidP="00467536">
      <w:pPr>
        <w:rPr>
          <w:b/>
          <w:bCs/>
        </w:rPr>
      </w:pPr>
      <w:r w:rsidRPr="00467536">
        <w:rPr>
          <w:b/>
          <w:bCs/>
        </w:rPr>
        <w:t>2. The Most Driver-Friendly ELD Experience in the Industry</w:t>
      </w:r>
    </w:p>
    <w:p w14:paraId="7A06FEF0" w14:textId="77777777" w:rsidR="00467536" w:rsidRPr="00467536" w:rsidRDefault="00467536" w:rsidP="00467536">
      <w:r w:rsidRPr="00467536">
        <w:t>Drivers love Azuga because it’s clean, simple, and lightning-fast:</w:t>
      </w:r>
    </w:p>
    <w:p w14:paraId="796F3EA9" w14:textId="77777777" w:rsidR="00467536" w:rsidRPr="00467536" w:rsidRDefault="00467536" w:rsidP="00467536">
      <w:pPr>
        <w:numPr>
          <w:ilvl w:val="0"/>
          <w:numId w:val="1"/>
        </w:numPr>
        <w:rPr>
          <w:lang w:val="es-ES"/>
        </w:rPr>
      </w:pPr>
      <w:proofErr w:type="spellStart"/>
      <w:r w:rsidRPr="00467536">
        <w:rPr>
          <w:lang w:val="es-ES"/>
        </w:rPr>
        <w:t>One-touch</w:t>
      </w:r>
      <w:proofErr w:type="spellEnd"/>
      <w:r w:rsidRPr="00467536">
        <w:rPr>
          <w:lang w:val="es-ES"/>
        </w:rPr>
        <w:t xml:space="preserve"> </w:t>
      </w:r>
      <w:proofErr w:type="spellStart"/>
      <w:r w:rsidRPr="00467536">
        <w:rPr>
          <w:lang w:val="es-ES"/>
        </w:rPr>
        <w:t>duty</w:t>
      </w:r>
      <w:proofErr w:type="spellEnd"/>
      <w:r w:rsidRPr="00467536">
        <w:rPr>
          <w:lang w:val="es-ES"/>
        </w:rPr>
        <w:t xml:space="preserve"> </w:t>
      </w:r>
      <w:proofErr w:type="gramStart"/>
      <w:r w:rsidRPr="00467536">
        <w:rPr>
          <w:lang w:val="es-ES"/>
        </w:rPr>
        <w:t>status</w:t>
      </w:r>
      <w:proofErr w:type="gramEnd"/>
      <w:r w:rsidRPr="00467536">
        <w:rPr>
          <w:lang w:val="es-ES"/>
        </w:rPr>
        <w:t xml:space="preserve"> </w:t>
      </w:r>
      <w:proofErr w:type="spellStart"/>
      <w:r w:rsidRPr="00467536">
        <w:rPr>
          <w:lang w:val="es-ES"/>
        </w:rPr>
        <w:t>changes</w:t>
      </w:r>
      <w:proofErr w:type="spellEnd"/>
    </w:p>
    <w:p w14:paraId="3BC3D4CD" w14:textId="77777777" w:rsidR="00467536" w:rsidRPr="00467536" w:rsidRDefault="00467536" w:rsidP="00467536">
      <w:pPr>
        <w:numPr>
          <w:ilvl w:val="0"/>
          <w:numId w:val="1"/>
        </w:numPr>
        <w:rPr>
          <w:lang w:val="es-ES"/>
        </w:rPr>
      </w:pPr>
      <w:proofErr w:type="spellStart"/>
      <w:r w:rsidRPr="00467536">
        <w:rPr>
          <w:lang w:val="es-ES"/>
        </w:rPr>
        <w:t>Seamless</w:t>
      </w:r>
      <w:proofErr w:type="spellEnd"/>
      <w:r w:rsidRPr="00467536">
        <w:rPr>
          <w:lang w:val="es-ES"/>
        </w:rPr>
        <w:t xml:space="preserve"> DVIR </w:t>
      </w:r>
      <w:proofErr w:type="spellStart"/>
      <w:r w:rsidRPr="00467536">
        <w:rPr>
          <w:lang w:val="es-ES"/>
        </w:rPr>
        <w:t>workflow</w:t>
      </w:r>
      <w:proofErr w:type="spellEnd"/>
    </w:p>
    <w:p w14:paraId="62C79C9B" w14:textId="77777777" w:rsidR="00467536" w:rsidRPr="00467536" w:rsidRDefault="00467536" w:rsidP="00467536">
      <w:pPr>
        <w:numPr>
          <w:ilvl w:val="0"/>
          <w:numId w:val="1"/>
        </w:numPr>
      </w:pPr>
      <w:r w:rsidRPr="00467536">
        <w:t>Works on any iOS or Android device</w:t>
      </w:r>
    </w:p>
    <w:p w14:paraId="1ECFC1E0" w14:textId="77777777" w:rsidR="00467536" w:rsidRPr="00467536" w:rsidRDefault="00467536" w:rsidP="00467536">
      <w:pPr>
        <w:numPr>
          <w:ilvl w:val="0"/>
          <w:numId w:val="1"/>
        </w:numPr>
        <w:rPr>
          <w:lang w:val="es-ES"/>
        </w:rPr>
      </w:pPr>
      <w:r w:rsidRPr="00467536">
        <w:rPr>
          <w:lang w:val="es-ES"/>
        </w:rPr>
        <w:t xml:space="preserve">Zero </w:t>
      </w:r>
      <w:proofErr w:type="spellStart"/>
      <w:r w:rsidRPr="00467536">
        <w:rPr>
          <w:lang w:val="es-ES"/>
        </w:rPr>
        <w:t>learning</w:t>
      </w:r>
      <w:proofErr w:type="spellEnd"/>
      <w:r w:rsidRPr="00467536">
        <w:rPr>
          <w:lang w:val="es-ES"/>
        </w:rPr>
        <w:t xml:space="preserve"> curve</w:t>
      </w:r>
    </w:p>
    <w:p w14:paraId="234D6081" w14:textId="77777777" w:rsidR="00467536" w:rsidRPr="00467536" w:rsidRDefault="00467536" w:rsidP="00467536">
      <w:r w:rsidRPr="00467536">
        <w:t xml:space="preserve">When drivers don’t fight the technology, your fleet runs smoother. KODEA and Azuga make compliance something drivers </w:t>
      </w:r>
      <w:r w:rsidRPr="00467536">
        <w:rPr>
          <w:i/>
          <w:iCs/>
        </w:rPr>
        <w:t>embrace</w:t>
      </w:r>
      <w:r w:rsidRPr="00467536">
        <w:t>, not resist.</w:t>
      </w:r>
    </w:p>
    <w:p w14:paraId="6A7BFC31" w14:textId="77777777" w:rsidR="00467536" w:rsidRPr="00467536" w:rsidRDefault="00000000" w:rsidP="00467536">
      <w:pPr>
        <w:rPr>
          <w:lang w:val="es-ES"/>
        </w:rPr>
      </w:pPr>
      <w:r>
        <w:rPr>
          <w:lang w:val="es-ES"/>
        </w:rPr>
        <w:pict w14:anchorId="183AF48D">
          <v:rect id="_x0000_i1027" style="width:0;height:1.5pt" o:hralign="center" o:hrstd="t" o:hr="t" fillcolor="#a0a0a0" stroked="f"/>
        </w:pict>
      </w:r>
    </w:p>
    <w:p w14:paraId="3186E102" w14:textId="77777777" w:rsidR="00467536" w:rsidRPr="00467536" w:rsidRDefault="00467536" w:rsidP="00467536">
      <w:pPr>
        <w:rPr>
          <w:b/>
          <w:bCs/>
        </w:rPr>
      </w:pPr>
      <w:r w:rsidRPr="00467536">
        <w:rPr>
          <w:b/>
          <w:bCs/>
        </w:rPr>
        <w:t>3. Real-Time Violation Prevention — Not Just Tracking</w:t>
      </w:r>
    </w:p>
    <w:p w14:paraId="1E72D136" w14:textId="6B33E76D" w:rsidR="00467536" w:rsidRPr="00467536" w:rsidRDefault="00467536" w:rsidP="00467536">
      <w:r w:rsidRPr="00467536">
        <w:t>Azuga doesn’t wait for violations to happen</w:t>
      </w:r>
      <w:r w:rsidR="0010089D">
        <w:t>,</w:t>
      </w:r>
      <w:r w:rsidRPr="00467536">
        <w:t xml:space="preserve"> it stops them before they occur.</w:t>
      </w:r>
      <w:r w:rsidRPr="00467536">
        <w:br/>
        <w:t>Smart alerts proactively warn drivers and back-office staff when approaching 11-hour and 14-hour limits, recap thresholds, or log inconsistencies.</w:t>
      </w:r>
    </w:p>
    <w:p w14:paraId="35D0C309" w14:textId="6E983DE9" w:rsidR="00467536" w:rsidRPr="00467536" w:rsidRDefault="00467536" w:rsidP="00467536">
      <w:r w:rsidRPr="00467536">
        <w:rPr>
          <w:b/>
          <w:bCs/>
        </w:rPr>
        <w:t xml:space="preserve">This means fewer violations, fewer roadside delays, fewer </w:t>
      </w:r>
      <w:proofErr w:type="gramStart"/>
      <w:r w:rsidRPr="00467536">
        <w:rPr>
          <w:b/>
          <w:bCs/>
        </w:rPr>
        <w:t>fines  and</w:t>
      </w:r>
      <w:proofErr w:type="gramEnd"/>
      <w:r w:rsidRPr="00467536">
        <w:rPr>
          <w:b/>
          <w:bCs/>
        </w:rPr>
        <w:t xml:space="preserve"> better CSA scores across your fleet.</w:t>
      </w:r>
    </w:p>
    <w:p w14:paraId="24D6EF83" w14:textId="77777777" w:rsidR="00467536" w:rsidRPr="00467536" w:rsidRDefault="00000000" w:rsidP="00467536">
      <w:pPr>
        <w:rPr>
          <w:lang w:val="es-ES"/>
        </w:rPr>
      </w:pPr>
      <w:r>
        <w:rPr>
          <w:lang w:val="es-ES"/>
        </w:rPr>
        <w:pict w14:anchorId="28C493F9">
          <v:rect id="_x0000_i1028" style="width:0;height:1.5pt" o:hralign="center" o:hrstd="t" o:hr="t" fillcolor="#a0a0a0" stroked="f"/>
        </w:pict>
      </w:r>
    </w:p>
    <w:p w14:paraId="64AF33C1" w14:textId="77777777" w:rsidR="00467536" w:rsidRPr="00467536" w:rsidRDefault="00467536" w:rsidP="00467536">
      <w:pPr>
        <w:rPr>
          <w:b/>
          <w:bCs/>
        </w:rPr>
      </w:pPr>
      <w:r w:rsidRPr="00467536">
        <w:rPr>
          <w:b/>
          <w:bCs/>
        </w:rPr>
        <w:t>4. Industry-Leading Telematics Intelligence</w:t>
      </w:r>
    </w:p>
    <w:p w14:paraId="306151AD" w14:textId="77777777" w:rsidR="00467536" w:rsidRPr="00467536" w:rsidRDefault="00467536" w:rsidP="00467536">
      <w:r w:rsidRPr="00467536">
        <w:lastRenderedPageBreak/>
        <w:t xml:space="preserve">Azuga isn’t just an ELD. It’s a </w:t>
      </w:r>
      <w:r w:rsidRPr="00467536">
        <w:rPr>
          <w:b/>
          <w:bCs/>
        </w:rPr>
        <w:t>full telematics powerhouse</w:t>
      </w:r>
      <w:r w:rsidRPr="00467536">
        <w:t>, integrating:</w:t>
      </w:r>
    </w:p>
    <w:p w14:paraId="2087162B" w14:textId="77777777" w:rsidR="00467536" w:rsidRPr="00467536" w:rsidRDefault="00467536" w:rsidP="00467536">
      <w:pPr>
        <w:numPr>
          <w:ilvl w:val="0"/>
          <w:numId w:val="2"/>
        </w:numPr>
        <w:rPr>
          <w:lang w:val="es-ES"/>
        </w:rPr>
      </w:pPr>
      <w:r w:rsidRPr="00467536">
        <w:rPr>
          <w:lang w:val="es-ES"/>
        </w:rPr>
        <w:t>GPS tracking</w:t>
      </w:r>
    </w:p>
    <w:p w14:paraId="796A2B90" w14:textId="77777777" w:rsidR="00467536" w:rsidRPr="00467536" w:rsidRDefault="00467536" w:rsidP="00467536">
      <w:pPr>
        <w:numPr>
          <w:ilvl w:val="0"/>
          <w:numId w:val="2"/>
        </w:numPr>
        <w:rPr>
          <w:lang w:val="es-ES"/>
        </w:rPr>
      </w:pPr>
      <w:proofErr w:type="spellStart"/>
      <w:r w:rsidRPr="00467536">
        <w:rPr>
          <w:lang w:val="es-ES"/>
        </w:rPr>
        <w:t>Engine</w:t>
      </w:r>
      <w:proofErr w:type="spellEnd"/>
      <w:r w:rsidRPr="00467536">
        <w:rPr>
          <w:lang w:val="es-ES"/>
        </w:rPr>
        <w:t xml:space="preserve"> </w:t>
      </w:r>
      <w:proofErr w:type="spellStart"/>
      <w:r w:rsidRPr="00467536">
        <w:rPr>
          <w:lang w:val="es-ES"/>
        </w:rPr>
        <w:t>diagnostics</w:t>
      </w:r>
      <w:proofErr w:type="spellEnd"/>
    </w:p>
    <w:p w14:paraId="79161923" w14:textId="77777777" w:rsidR="00467536" w:rsidRPr="00467536" w:rsidRDefault="00467536" w:rsidP="00467536">
      <w:pPr>
        <w:numPr>
          <w:ilvl w:val="0"/>
          <w:numId w:val="2"/>
        </w:numPr>
        <w:rPr>
          <w:lang w:val="es-ES"/>
        </w:rPr>
      </w:pPr>
      <w:proofErr w:type="spellStart"/>
      <w:r w:rsidRPr="00467536">
        <w:rPr>
          <w:lang w:val="es-ES"/>
        </w:rPr>
        <w:t>Maintenance</w:t>
      </w:r>
      <w:proofErr w:type="spellEnd"/>
      <w:r w:rsidRPr="00467536">
        <w:rPr>
          <w:lang w:val="es-ES"/>
        </w:rPr>
        <w:t xml:space="preserve"> </w:t>
      </w:r>
      <w:proofErr w:type="spellStart"/>
      <w:r w:rsidRPr="00467536">
        <w:rPr>
          <w:lang w:val="es-ES"/>
        </w:rPr>
        <w:t>monitoring</w:t>
      </w:r>
      <w:proofErr w:type="spellEnd"/>
    </w:p>
    <w:p w14:paraId="5FCF4E39" w14:textId="77777777" w:rsidR="00467536" w:rsidRPr="00467536" w:rsidRDefault="00467536" w:rsidP="00467536">
      <w:pPr>
        <w:numPr>
          <w:ilvl w:val="0"/>
          <w:numId w:val="2"/>
        </w:numPr>
        <w:rPr>
          <w:lang w:val="es-ES"/>
        </w:rPr>
      </w:pPr>
      <w:r w:rsidRPr="00467536">
        <w:rPr>
          <w:lang w:val="es-ES"/>
        </w:rPr>
        <w:t xml:space="preserve">Safety </w:t>
      </w:r>
      <w:proofErr w:type="spellStart"/>
      <w:r w:rsidRPr="00467536">
        <w:rPr>
          <w:lang w:val="es-ES"/>
        </w:rPr>
        <w:t>scoring</w:t>
      </w:r>
      <w:proofErr w:type="spellEnd"/>
    </w:p>
    <w:p w14:paraId="2EF8B9F3" w14:textId="77777777" w:rsidR="00467536" w:rsidRPr="00467536" w:rsidRDefault="00467536" w:rsidP="00467536">
      <w:pPr>
        <w:numPr>
          <w:ilvl w:val="0"/>
          <w:numId w:val="2"/>
        </w:numPr>
        <w:rPr>
          <w:lang w:val="es-ES"/>
        </w:rPr>
      </w:pPr>
      <w:r w:rsidRPr="00467536">
        <w:rPr>
          <w:lang w:val="es-ES"/>
        </w:rPr>
        <w:t xml:space="preserve">Driver </w:t>
      </w:r>
      <w:proofErr w:type="spellStart"/>
      <w:r w:rsidRPr="00467536">
        <w:rPr>
          <w:lang w:val="es-ES"/>
        </w:rPr>
        <w:t>behavior</w:t>
      </w:r>
      <w:proofErr w:type="spellEnd"/>
      <w:r w:rsidRPr="00467536">
        <w:rPr>
          <w:lang w:val="es-ES"/>
        </w:rPr>
        <w:t xml:space="preserve"> </w:t>
      </w:r>
      <w:proofErr w:type="spellStart"/>
      <w:r w:rsidRPr="00467536">
        <w:rPr>
          <w:lang w:val="es-ES"/>
        </w:rPr>
        <w:t>insights</w:t>
      </w:r>
      <w:proofErr w:type="spellEnd"/>
    </w:p>
    <w:p w14:paraId="17025F92" w14:textId="7EA249B0" w:rsidR="00467536" w:rsidRPr="00467536" w:rsidRDefault="00467536" w:rsidP="00467536">
      <w:r w:rsidRPr="00467536">
        <w:t>The KODEA + Azuga solution allows fleets to see more, know more, and control more</w:t>
      </w:r>
      <w:r w:rsidR="0010089D">
        <w:t>,</w:t>
      </w:r>
      <w:r w:rsidRPr="00467536">
        <w:t xml:space="preserve"> all from a single pane of glass.</w:t>
      </w:r>
    </w:p>
    <w:p w14:paraId="511911AB" w14:textId="77777777" w:rsidR="00467536" w:rsidRPr="00467536" w:rsidRDefault="00000000" w:rsidP="00467536">
      <w:pPr>
        <w:rPr>
          <w:lang w:val="es-ES"/>
        </w:rPr>
      </w:pPr>
      <w:r>
        <w:rPr>
          <w:lang w:val="es-ES"/>
        </w:rPr>
        <w:pict w14:anchorId="186D8DA1">
          <v:rect id="_x0000_i1029" style="width:0;height:1.5pt" o:hralign="center" o:hrstd="t" o:hr="t" fillcolor="#a0a0a0" stroked="f"/>
        </w:pict>
      </w:r>
    </w:p>
    <w:p w14:paraId="49C7BEB6" w14:textId="77777777" w:rsidR="00467536" w:rsidRPr="00467536" w:rsidRDefault="00467536" w:rsidP="00467536">
      <w:pPr>
        <w:rPr>
          <w:b/>
          <w:bCs/>
        </w:rPr>
      </w:pPr>
      <w:r w:rsidRPr="00467536">
        <w:rPr>
          <w:b/>
          <w:bCs/>
        </w:rPr>
        <w:t>5. Ultra-Reliable Hardware — Built for the Long Haul</w:t>
      </w:r>
    </w:p>
    <w:p w14:paraId="0EEC340C" w14:textId="77777777" w:rsidR="00467536" w:rsidRPr="00467536" w:rsidRDefault="00467536" w:rsidP="00467536">
      <w:r w:rsidRPr="00467536">
        <w:t xml:space="preserve">With </w:t>
      </w:r>
      <w:r w:rsidRPr="00467536">
        <w:rPr>
          <w:b/>
          <w:bCs/>
        </w:rPr>
        <w:t>400,000+ devices deployed</w:t>
      </w:r>
      <w:r w:rsidRPr="00467536">
        <w:t xml:space="preserve"> and billions of miles logged annually, Azuga hardware is trusted across North America.</w:t>
      </w:r>
      <w:r w:rsidRPr="00467536">
        <w:br/>
        <w:t>Plug-and-play installation means deployment takes minutes, not hours.</w:t>
      </w:r>
      <w:r w:rsidRPr="00467536">
        <w:br/>
        <w:t xml:space="preserve">And with Azuga’s </w:t>
      </w:r>
      <w:r w:rsidRPr="00467536">
        <w:rPr>
          <w:b/>
          <w:bCs/>
        </w:rPr>
        <w:t>lifetime warranty</w:t>
      </w:r>
      <w:r w:rsidRPr="00467536">
        <w:t>, fleets get unmatched peace of mind.</w:t>
      </w:r>
    </w:p>
    <w:p w14:paraId="1695615E" w14:textId="0E6E93F9" w:rsidR="00467536" w:rsidRPr="00467536" w:rsidRDefault="00467536" w:rsidP="00467536">
      <w:r w:rsidRPr="00467536">
        <w:t>This is enterprise-grade reliability</w:t>
      </w:r>
      <w:r w:rsidR="0010089D">
        <w:t>,</w:t>
      </w:r>
      <w:r w:rsidRPr="00467536">
        <w:t xml:space="preserve"> guaranteed.</w:t>
      </w:r>
    </w:p>
    <w:p w14:paraId="7BC4FEAE" w14:textId="77777777" w:rsidR="00467536" w:rsidRPr="00467536" w:rsidRDefault="00000000" w:rsidP="00467536">
      <w:pPr>
        <w:rPr>
          <w:lang w:val="es-ES"/>
        </w:rPr>
      </w:pPr>
      <w:r>
        <w:rPr>
          <w:lang w:val="es-ES"/>
        </w:rPr>
        <w:pict w14:anchorId="3DDF089E">
          <v:rect id="_x0000_i1030" style="width:0;height:1.5pt" o:hralign="center" o:hrstd="t" o:hr="t" fillcolor="#a0a0a0" stroked="f"/>
        </w:pict>
      </w:r>
    </w:p>
    <w:p w14:paraId="4F6B4781" w14:textId="77777777" w:rsidR="00467536" w:rsidRPr="00467536" w:rsidRDefault="00467536" w:rsidP="00467536">
      <w:pPr>
        <w:rPr>
          <w:b/>
          <w:bCs/>
        </w:rPr>
      </w:pPr>
      <w:r w:rsidRPr="00467536">
        <w:rPr>
          <w:b/>
          <w:bCs/>
        </w:rPr>
        <w:t>6. Smarter Inspections, Faster Roadside Clears</w:t>
      </w:r>
    </w:p>
    <w:p w14:paraId="61A30816" w14:textId="77777777" w:rsidR="00467536" w:rsidRPr="00467536" w:rsidRDefault="00467536" w:rsidP="00467536">
      <w:r w:rsidRPr="00467536">
        <w:t>Azuga’s clean, well-structured logs and inspection mode dramatically reduce the time spent at weigh stations and roadside checks.</w:t>
      </w:r>
      <w:r w:rsidRPr="00467536">
        <w:br/>
        <w:t>Officers get what they need instantly.</w:t>
      </w:r>
      <w:r w:rsidRPr="00467536">
        <w:br/>
        <w:t>Drivers get back on the road faster.</w:t>
      </w:r>
      <w:r w:rsidRPr="00467536">
        <w:br/>
        <w:t>You avoid costly delays.</w:t>
      </w:r>
    </w:p>
    <w:p w14:paraId="467A273B" w14:textId="77777777" w:rsidR="00467536" w:rsidRPr="00467536" w:rsidRDefault="00467536" w:rsidP="00467536">
      <w:r w:rsidRPr="00467536">
        <w:t>This is what compliance should feel like.</w:t>
      </w:r>
    </w:p>
    <w:p w14:paraId="573FEA35" w14:textId="77777777" w:rsidR="00467536" w:rsidRPr="00467536" w:rsidRDefault="00000000" w:rsidP="00467536">
      <w:pPr>
        <w:rPr>
          <w:lang w:val="es-ES"/>
        </w:rPr>
      </w:pPr>
      <w:r>
        <w:rPr>
          <w:lang w:val="es-ES"/>
        </w:rPr>
        <w:pict w14:anchorId="305A78E8">
          <v:rect id="_x0000_i1031" style="width:0;height:1.5pt" o:hralign="center" o:hrstd="t" o:hr="t" fillcolor="#a0a0a0" stroked="f"/>
        </w:pict>
      </w:r>
    </w:p>
    <w:p w14:paraId="4A08E30C" w14:textId="77777777" w:rsidR="00467536" w:rsidRPr="00467536" w:rsidRDefault="00467536" w:rsidP="00467536">
      <w:pPr>
        <w:rPr>
          <w:b/>
          <w:bCs/>
        </w:rPr>
      </w:pPr>
      <w:r w:rsidRPr="00467536">
        <w:rPr>
          <w:b/>
          <w:bCs/>
        </w:rPr>
        <w:t>7. Complete Back-Office Visibility</w:t>
      </w:r>
    </w:p>
    <w:p w14:paraId="51FB1D7F" w14:textId="77777777" w:rsidR="00467536" w:rsidRPr="00467536" w:rsidRDefault="00467536" w:rsidP="00467536">
      <w:r w:rsidRPr="00467536">
        <w:t>Fleet managers gain real-time control over:</w:t>
      </w:r>
    </w:p>
    <w:p w14:paraId="29A77EAF" w14:textId="77777777" w:rsidR="00467536" w:rsidRPr="00467536" w:rsidRDefault="00467536" w:rsidP="00467536">
      <w:pPr>
        <w:numPr>
          <w:ilvl w:val="0"/>
          <w:numId w:val="3"/>
        </w:numPr>
        <w:rPr>
          <w:lang w:val="es-ES"/>
        </w:rPr>
      </w:pPr>
      <w:r w:rsidRPr="00467536">
        <w:rPr>
          <w:lang w:val="es-ES"/>
        </w:rPr>
        <w:t xml:space="preserve">Driver </w:t>
      </w:r>
      <w:proofErr w:type="spellStart"/>
      <w:r w:rsidRPr="00467536">
        <w:rPr>
          <w:lang w:val="es-ES"/>
        </w:rPr>
        <w:t>availability</w:t>
      </w:r>
      <w:proofErr w:type="spellEnd"/>
    </w:p>
    <w:p w14:paraId="19B3C87B" w14:textId="77777777" w:rsidR="00467536" w:rsidRPr="00467536" w:rsidRDefault="00467536" w:rsidP="00467536">
      <w:pPr>
        <w:numPr>
          <w:ilvl w:val="0"/>
          <w:numId w:val="3"/>
        </w:numPr>
        <w:rPr>
          <w:lang w:val="es-ES"/>
        </w:rPr>
      </w:pPr>
      <w:r w:rsidRPr="00467536">
        <w:rPr>
          <w:lang w:val="es-ES"/>
        </w:rPr>
        <w:t xml:space="preserve">HOS </w:t>
      </w:r>
      <w:proofErr w:type="gramStart"/>
      <w:r w:rsidRPr="00467536">
        <w:rPr>
          <w:lang w:val="es-ES"/>
        </w:rPr>
        <w:t>status</w:t>
      </w:r>
      <w:proofErr w:type="gramEnd"/>
    </w:p>
    <w:p w14:paraId="211EE669" w14:textId="77777777" w:rsidR="00467536" w:rsidRPr="00467536" w:rsidRDefault="00467536" w:rsidP="00467536">
      <w:pPr>
        <w:numPr>
          <w:ilvl w:val="0"/>
          <w:numId w:val="3"/>
        </w:numPr>
        <w:rPr>
          <w:lang w:val="es-ES"/>
        </w:rPr>
      </w:pPr>
      <w:proofErr w:type="spellStart"/>
      <w:r w:rsidRPr="00467536">
        <w:rPr>
          <w:lang w:val="es-ES"/>
        </w:rPr>
        <w:t>Violations</w:t>
      </w:r>
      <w:proofErr w:type="spellEnd"/>
      <w:r w:rsidRPr="00467536">
        <w:rPr>
          <w:lang w:val="es-ES"/>
        </w:rPr>
        <w:t xml:space="preserve"> &amp; </w:t>
      </w:r>
      <w:proofErr w:type="spellStart"/>
      <w:r w:rsidRPr="00467536">
        <w:rPr>
          <w:lang w:val="es-ES"/>
        </w:rPr>
        <w:t>alerts</w:t>
      </w:r>
      <w:proofErr w:type="spellEnd"/>
    </w:p>
    <w:p w14:paraId="397A07D0" w14:textId="77777777" w:rsidR="00467536" w:rsidRPr="00467536" w:rsidRDefault="00467536" w:rsidP="00467536">
      <w:pPr>
        <w:numPr>
          <w:ilvl w:val="0"/>
          <w:numId w:val="3"/>
        </w:numPr>
        <w:rPr>
          <w:lang w:val="es-ES"/>
        </w:rPr>
      </w:pPr>
      <w:r w:rsidRPr="00467536">
        <w:rPr>
          <w:lang w:val="es-ES"/>
        </w:rPr>
        <w:t xml:space="preserve">DVIR </w:t>
      </w:r>
      <w:proofErr w:type="spellStart"/>
      <w:r w:rsidRPr="00467536">
        <w:rPr>
          <w:lang w:val="es-ES"/>
        </w:rPr>
        <w:t>compliance</w:t>
      </w:r>
      <w:proofErr w:type="spellEnd"/>
    </w:p>
    <w:p w14:paraId="198A7CD9" w14:textId="77777777" w:rsidR="00467536" w:rsidRPr="00467536" w:rsidRDefault="00467536" w:rsidP="00467536">
      <w:pPr>
        <w:numPr>
          <w:ilvl w:val="0"/>
          <w:numId w:val="3"/>
        </w:numPr>
        <w:rPr>
          <w:lang w:val="es-ES"/>
        </w:rPr>
      </w:pPr>
      <w:proofErr w:type="spellStart"/>
      <w:r w:rsidRPr="00467536">
        <w:rPr>
          <w:lang w:val="es-ES"/>
        </w:rPr>
        <w:t>Engine</w:t>
      </w:r>
      <w:proofErr w:type="spellEnd"/>
      <w:r w:rsidRPr="00467536">
        <w:rPr>
          <w:lang w:val="es-ES"/>
        </w:rPr>
        <w:t xml:space="preserve"> </w:t>
      </w:r>
      <w:proofErr w:type="spellStart"/>
      <w:r w:rsidRPr="00467536">
        <w:rPr>
          <w:lang w:val="es-ES"/>
        </w:rPr>
        <w:t>faults</w:t>
      </w:r>
      <w:proofErr w:type="spellEnd"/>
    </w:p>
    <w:p w14:paraId="70E452D7" w14:textId="77777777" w:rsidR="00467536" w:rsidRPr="00467536" w:rsidRDefault="00467536" w:rsidP="00467536">
      <w:pPr>
        <w:numPr>
          <w:ilvl w:val="0"/>
          <w:numId w:val="3"/>
        </w:numPr>
        <w:rPr>
          <w:lang w:val="es-ES"/>
        </w:rPr>
      </w:pPr>
      <w:proofErr w:type="spellStart"/>
      <w:r w:rsidRPr="00467536">
        <w:rPr>
          <w:lang w:val="es-ES"/>
        </w:rPr>
        <w:t>Daily</w:t>
      </w:r>
      <w:proofErr w:type="spellEnd"/>
      <w:r w:rsidRPr="00467536">
        <w:rPr>
          <w:lang w:val="es-ES"/>
        </w:rPr>
        <w:t xml:space="preserve"> &amp; </w:t>
      </w:r>
      <w:proofErr w:type="spellStart"/>
      <w:r w:rsidRPr="00467536">
        <w:rPr>
          <w:lang w:val="es-ES"/>
        </w:rPr>
        <w:t>weekly</w:t>
      </w:r>
      <w:proofErr w:type="spellEnd"/>
      <w:r w:rsidRPr="00467536">
        <w:rPr>
          <w:lang w:val="es-ES"/>
        </w:rPr>
        <w:t xml:space="preserve"> </w:t>
      </w:r>
      <w:proofErr w:type="spellStart"/>
      <w:r w:rsidRPr="00467536">
        <w:rPr>
          <w:lang w:val="es-ES"/>
        </w:rPr>
        <w:t>reports</w:t>
      </w:r>
      <w:proofErr w:type="spellEnd"/>
    </w:p>
    <w:p w14:paraId="024B0349" w14:textId="77777777" w:rsidR="00467536" w:rsidRPr="00467536" w:rsidRDefault="00467536" w:rsidP="00467536">
      <w:pPr>
        <w:numPr>
          <w:ilvl w:val="0"/>
          <w:numId w:val="3"/>
        </w:numPr>
        <w:rPr>
          <w:lang w:val="es-ES"/>
        </w:rPr>
      </w:pPr>
      <w:r w:rsidRPr="00467536">
        <w:rPr>
          <w:lang w:val="es-ES"/>
        </w:rPr>
        <w:t xml:space="preserve">Log </w:t>
      </w:r>
      <w:proofErr w:type="spellStart"/>
      <w:r w:rsidRPr="00467536">
        <w:rPr>
          <w:lang w:val="es-ES"/>
        </w:rPr>
        <w:t>edits</w:t>
      </w:r>
      <w:proofErr w:type="spellEnd"/>
      <w:r w:rsidRPr="00467536">
        <w:rPr>
          <w:lang w:val="es-ES"/>
        </w:rPr>
        <w:t xml:space="preserve"> &amp; </w:t>
      </w:r>
      <w:proofErr w:type="spellStart"/>
      <w:r w:rsidRPr="00467536">
        <w:rPr>
          <w:lang w:val="es-ES"/>
        </w:rPr>
        <w:t>certifications</w:t>
      </w:r>
      <w:proofErr w:type="spellEnd"/>
    </w:p>
    <w:p w14:paraId="12C9C0B1" w14:textId="77777777" w:rsidR="00467536" w:rsidRPr="00467536" w:rsidRDefault="00467536" w:rsidP="00467536">
      <w:r w:rsidRPr="00467536">
        <w:lastRenderedPageBreak/>
        <w:t xml:space="preserve">The KODEA + Azuga portal gives you the clarity to make </w:t>
      </w:r>
      <w:r w:rsidRPr="00467536">
        <w:rPr>
          <w:b/>
          <w:bCs/>
        </w:rPr>
        <w:t>faster, smarter, more profitable decisions</w:t>
      </w:r>
      <w:r w:rsidRPr="00467536">
        <w:t>.</w:t>
      </w:r>
    </w:p>
    <w:p w14:paraId="60F2107B" w14:textId="77777777" w:rsidR="00467536" w:rsidRPr="00467536" w:rsidRDefault="00000000" w:rsidP="00467536">
      <w:pPr>
        <w:rPr>
          <w:lang w:val="es-ES"/>
        </w:rPr>
      </w:pPr>
      <w:r>
        <w:rPr>
          <w:lang w:val="es-ES"/>
        </w:rPr>
        <w:pict w14:anchorId="19DD1827">
          <v:rect id="_x0000_i1032" style="width:0;height:1.5pt" o:hralign="center" o:hrstd="t" o:hr="t" fillcolor="#a0a0a0" stroked="f"/>
        </w:pict>
      </w:r>
    </w:p>
    <w:p w14:paraId="416F28C8" w14:textId="77777777" w:rsidR="00467536" w:rsidRPr="00467536" w:rsidRDefault="00467536" w:rsidP="00467536">
      <w:pPr>
        <w:rPr>
          <w:b/>
          <w:bCs/>
        </w:rPr>
      </w:pPr>
      <w:r w:rsidRPr="00467536">
        <w:rPr>
          <w:b/>
          <w:bCs/>
        </w:rPr>
        <w:t>8. Safety Culture That Transforms Your Fleet</w:t>
      </w:r>
    </w:p>
    <w:p w14:paraId="607C6249" w14:textId="77777777" w:rsidR="00467536" w:rsidRPr="00467536" w:rsidRDefault="00467536" w:rsidP="00467536">
      <w:r w:rsidRPr="00467536">
        <w:t>Azuga’s behavior scoring, coaching tools, and safety insights help create a healthier, more accountable fleet culture.</w:t>
      </w:r>
      <w:r w:rsidRPr="00467536">
        <w:br/>
        <w:t>Reward safe drivers, reduce risk, and lower incidents — all with automated data-driven tools.</w:t>
      </w:r>
    </w:p>
    <w:p w14:paraId="1ED37E5C" w14:textId="77777777" w:rsidR="00467536" w:rsidRPr="00467536" w:rsidRDefault="00467536" w:rsidP="00467536">
      <w:pPr>
        <w:rPr>
          <w:lang w:val="es-ES"/>
        </w:rPr>
      </w:pPr>
      <w:r w:rsidRPr="00467536">
        <w:t xml:space="preserve">Safety goes up. Insurance costs go down. </w:t>
      </w:r>
      <w:proofErr w:type="spellStart"/>
      <w:r w:rsidRPr="00467536">
        <w:rPr>
          <w:lang w:val="es-ES"/>
        </w:rPr>
        <w:t>Everyone</w:t>
      </w:r>
      <w:proofErr w:type="spellEnd"/>
      <w:r w:rsidRPr="00467536">
        <w:rPr>
          <w:lang w:val="es-ES"/>
        </w:rPr>
        <w:t xml:space="preserve"> </w:t>
      </w:r>
      <w:proofErr w:type="spellStart"/>
      <w:r w:rsidRPr="00467536">
        <w:rPr>
          <w:lang w:val="es-ES"/>
        </w:rPr>
        <w:t>wins</w:t>
      </w:r>
      <w:proofErr w:type="spellEnd"/>
      <w:r w:rsidRPr="00467536">
        <w:rPr>
          <w:lang w:val="es-ES"/>
        </w:rPr>
        <w:t>.</w:t>
      </w:r>
    </w:p>
    <w:p w14:paraId="32A36238" w14:textId="77777777" w:rsidR="00467536" w:rsidRPr="00467536" w:rsidRDefault="00000000" w:rsidP="00467536">
      <w:pPr>
        <w:rPr>
          <w:lang w:val="es-ES"/>
        </w:rPr>
      </w:pPr>
      <w:r>
        <w:rPr>
          <w:lang w:val="es-ES"/>
        </w:rPr>
        <w:pict w14:anchorId="51F448AA">
          <v:rect id="_x0000_i1033" style="width:0;height:1.5pt" o:hralign="center" o:hrstd="t" o:hr="t" fillcolor="#a0a0a0" stroked="f"/>
        </w:pict>
      </w:r>
    </w:p>
    <w:p w14:paraId="40FBCD2B" w14:textId="0CA7C131" w:rsidR="00467536" w:rsidRPr="00467536" w:rsidRDefault="00467536" w:rsidP="00467536">
      <w:pPr>
        <w:rPr>
          <w:b/>
          <w:bCs/>
        </w:rPr>
      </w:pPr>
      <w:r w:rsidRPr="00467536">
        <w:rPr>
          <w:b/>
          <w:bCs/>
        </w:rPr>
        <w:t>The KODEA Advantage: Expertise + Intelligence + Proof</w:t>
      </w:r>
    </w:p>
    <w:p w14:paraId="16FAC7C3" w14:textId="77777777" w:rsidR="00467536" w:rsidRPr="00467536" w:rsidRDefault="00467536" w:rsidP="00467536">
      <w:r w:rsidRPr="00467536">
        <w:t xml:space="preserve">While Azuga delivers the industry-leading ELD technology, </w:t>
      </w:r>
      <w:r w:rsidRPr="00467536">
        <w:rPr>
          <w:b/>
          <w:bCs/>
        </w:rPr>
        <w:t>KODEA provides the expertise that turns that data into real-world results</w:t>
      </w:r>
      <w:r w:rsidRPr="00467536">
        <w:t>:</w:t>
      </w:r>
    </w:p>
    <w:p w14:paraId="2DCE2EDA" w14:textId="77777777" w:rsidR="00467536" w:rsidRPr="00467536" w:rsidRDefault="00467536" w:rsidP="00467536">
      <w:pPr>
        <w:numPr>
          <w:ilvl w:val="0"/>
          <w:numId w:val="4"/>
        </w:numPr>
        <w:rPr>
          <w:lang w:val="es-ES"/>
        </w:rPr>
      </w:pPr>
      <w:r w:rsidRPr="00467536">
        <w:rPr>
          <w:lang w:val="es-ES"/>
        </w:rPr>
        <w:t xml:space="preserve">Professional </w:t>
      </w:r>
      <w:proofErr w:type="spellStart"/>
      <w:r w:rsidRPr="00467536">
        <w:rPr>
          <w:lang w:val="es-ES"/>
        </w:rPr>
        <w:t>DataQ</w:t>
      </w:r>
      <w:proofErr w:type="spellEnd"/>
      <w:r w:rsidRPr="00467536">
        <w:rPr>
          <w:lang w:val="es-ES"/>
        </w:rPr>
        <w:t xml:space="preserve"> </w:t>
      </w:r>
      <w:proofErr w:type="spellStart"/>
      <w:r w:rsidRPr="00467536">
        <w:rPr>
          <w:lang w:val="es-ES"/>
        </w:rPr>
        <w:t>support</w:t>
      </w:r>
      <w:proofErr w:type="spellEnd"/>
    </w:p>
    <w:p w14:paraId="59E81EB6" w14:textId="77777777" w:rsidR="00467536" w:rsidRPr="00467536" w:rsidRDefault="00467536" w:rsidP="00467536">
      <w:pPr>
        <w:numPr>
          <w:ilvl w:val="0"/>
          <w:numId w:val="4"/>
        </w:numPr>
        <w:rPr>
          <w:lang w:val="es-ES"/>
        </w:rPr>
      </w:pPr>
      <w:r w:rsidRPr="00467536">
        <w:rPr>
          <w:lang w:val="es-ES"/>
        </w:rPr>
        <w:t xml:space="preserve">Expert HOS </w:t>
      </w:r>
      <w:proofErr w:type="spellStart"/>
      <w:r w:rsidRPr="00467536">
        <w:rPr>
          <w:lang w:val="es-ES"/>
        </w:rPr>
        <w:t>interpretation</w:t>
      </w:r>
      <w:proofErr w:type="spellEnd"/>
    </w:p>
    <w:p w14:paraId="38EF0AD4" w14:textId="77777777" w:rsidR="00467536" w:rsidRPr="00467536" w:rsidRDefault="00467536" w:rsidP="00467536">
      <w:pPr>
        <w:numPr>
          <w:ilvl w:val="0"/>
          <w:numId w:val="4"/>
        </w:numPr>
        <w:rPr>
          <w:lang w:val="es-ES"/>
        </w:rPr>
      </w:pPr>
      <w:r w:rsidRPr="00467536">
        <w:rPr>
          <w:lang w:val="es-ES"/>
        </w:rPr>
        <w:t>Split-</w:t>
      </w:r>
      <w:proofErr w:type="spellStart"/>
      <w:r w:rsidRPr="00467536">
        <w:rPr>
          <w:lang w:val="es-ES"/>
        </w:rPr>
        <w:t>sleeper</w:t>
      </w:r>
      <w:proofErr w:type="spellEnd"/>
      <w:r w:rsidRPr="00467536">
        <w:rPr>
          <w:lang w:val="es-ES"/>
        </w:rPr>
        <w:t xml:space="preserve"> &amp; </w:t>
      </w:r>
      <w:proofErr w:type="spellStart"/>
      <w:r w:rsidRPr="00467536">
        <w:rPr>
          <w:lang w:val="es-ES"/>
        </w:rPr>
        <w:t>clock</w:t>
      </w:r>
      <w:proofErr w:type="spellEnd"/>
      <w:r w:rsidRPr="00467536">
        <w:rPr>
          <w:lang w:val="es-ES"/>
        </w:rPr>
        <w:t xml:space="preserve"> </w:t>
      </w:r>
      <w:proofErr w:type="spellStart"/>
      <w:r w:rsidRPr="00467536">
        <w:rPr>
          <w:lang w:val="es-ES"/>
        </w:rPr>
        <w:t>optimization</w:t>
      </w:r>
      <w:proofErr w:type="spellEnd"/>
    </w:p>
    <w:p w14:paraId="457F3145" w14:textId="77777777" w:rsidR="00467536" w:rsidRPr="00467536" w:rsidRDefault="00467536" w:rsidP="00467536">
      <w:pPr>
        <w:numPr>
          <w:ilvl w:val="0"/>
          <w:numId w:val="4"/>
        </w:numPr>
        <w:rPr>
          <w:lang w:val="es-ES"/>
        </w:rPr>
      </w:pPr>
      <w:proofErr w:type="spellStart"/>
      <w:r w:rsidRPr="00467536">
        <w:rPr>
          <w:lang w:val="es-ES"/>
        </w:rPr>
        <w:t>Advanced</w:t>
      </w:r>
      <w:proofErr w:type="spellEnd"/>
      <w:r w:rsidRPr="00467536">
        <w:rPr>
          <w:lang w:val="es-ES"/>
        </w:rPr>
        <w:t xml:space="preserve"> </w:t>
      </w:r>
      <w:proofErr w:type="spellStart"/>
      <w:r w:rsidRPr="00467536">
        <w:rPr>
          <w:lang w:val="es-ES"/>
        </w:rPr>
        <w:t>violation</w:t>
      </w:r>
      <w:proofErr w:type="spellEnd"/>
      <w:r w:rsidRPr="00467536">
        <w:rPr>
          <w:lang w:val="es-ES"/>
        </w:rPr>
        <w:t xml:space="preserve"> </w:t>
      </w:r>
      <w:proofErr w:type="spellStart"/>
      <w:r w:rsidRPr="00467536">
        <w:rPr>
          <w:lang w:val="es-ES"/>
        </w:rPr>
        <w:t>diagnostics</w:t>
      </w:r>
      <w:proofErr w:type="spellEnd"/>
    </w:p>
    <w:p w14:paraId="3B91FE21" w14:textId="77777777" w:rsidR="00467536" w:rsidRPr="00467536" w:rsidRDefault="00467536" w:rsidP="00467536">
      <w:pPr>
        <w:numPr>
          <w:ilvl w:val="0"/>
          <w:numId w:val="4"/>
        </w:numPr>
        <w:rPr>
          <w:lang w:val="es-ES"/>
        </w:rPr>
      </w:pPr>
      <w:r w:rsidRPr="00467536">
        <w:rPr>
          <w:lang w:val="es-ES"/>
        </w:rPr>
        <w:t>Audit-</w:t>
      </w:r>
      <w:proofErr w:type="spellStart"/>
      <w:r w:rsidRPr="00467536">
        <w:rPr>
          <w:lang w:val="es-ES"/>
        </w:rPr>
        <w:t>ready</w:t>
      </w:r>
      <w:proofErr w:type="spellEnd"/>
      <w:r w:rsidRPr="00467536">
        <w:rPr>
          <w:lang w:val="es-ES"/>
        </w:rPr>
        <w:t xml:space="preserve"> </w:t>
      </w:r>
      <w:proofErr w:type="spellStart"/>
      <w:r w:rsidRPr="00467536">
        <w:rPr>
          <w:lang w:val="es-ES"/>
        </w:rPr>
        <w:t>reporting</w:t>
      </w:r>
      <w:proofErr w:type="spellEnd"/>
    </w:p>
    <w:p w14:paraId="6ACF1E90" w14:textId="77777777" w:rsidR="00467536" w:rsidRPr="00467536" w:rsidRDefault="00467536" w:rsidP="00467536">
      <w:pPr>
        <w:numPr>
          <w:ilvl w:val="0"/>
          <w:numId w:val="4"/>
        </w:numPr>
        <w:rPr>
          <w:lang w:val="es-ES"/>
        </w:rPr>
      </w:pPr>
      <w:proofErr w:type="spellStart"/>
      <w:r w:rsidRPr="00467536">
        <w:rPr>
          <w:lang w:val="es-ES"/>
        </w:rPr>
        <w:t>Customized</w:t>
      </w:r>
      <w:proofErr w:type="spellEnd"/>
      <w:r w:rsidRPr="00467536">
        <w:rPr>
          <w:lang w:val="es-ES"/>
        </w:rPr>
        <w:t xml:space="preserve"> </w:t>
      </w:r>
      <w:proofErr w:type="spellStart"/>
      <w:r w:rsidRPr="00467536">
        <w:rPr>
          <w:lang w:val="es-ES"/>
        </w:rPr>
        <w:t>compliance</w:t>
      </w:r>
      <w:proofErr w:type="spellEnd"/>
      <w:r w:rsidRPr="00467536">
        <w:rPr>
          <w:lang w:val="es-ES"/>
        </w:rPr>
        <w:t xml:space="preserve"> training</w:t>
      </w:r>
    </w:p>
    <w:p w14:paraId="26D46DB4" w14:textId="77777777" w:rsidR="00467536" w:rsidRPr="00467536" w:rsidRDefault="00467536" w:rsidP="00467536">
      <w:r w:rsidRPr="00467536">
        <w:rPr>
          <w:b/>
          <w:bCs/>
        </w:rPr>
        <w:t>This is more than an ELD. This is a compliance defense system.</w:t>
      </w:r>
    </w:p>
    <w:p w14:paraId="3E8161BD" w14:textId="77777777" w:rsidR="00467536" w:rsidRPr="00467536" w:rsidRDefault="00000000" w:rsidP="00467536">
      <w:pPr>
        <w:rPr>
          <w:lang w:val="es-ES"/>
        </w:rPr>
      </w:pPr>
      <w:r>
        <w:rPr>
          <w:lang w:val="es-ES"/>
        </w:rPr>
        <w:pict w14:anchorId="239479F3">
          <v:rect id="_x0000_i1034" style="width:0;height:1.5pt" o:hralign="center" o:hrstd="t" o:hr="t" fillcolor="#a0a0a0" stroked="f"/>
        </w:pict>
      </w:r>
    </w:p>
    <w:p w14:paraId="048F7737" w14:textId="35F53DC8" w:rsidR="00467536" w:rsidRPr="00467536" w:rsidRDefault="00467536" w:rsidP="00467536">
      <w:pPr>
        <w:rPr>
          <w:b/>
          <w:bCs/>
        </w:rPr>
      </w:pPr>
      <w:r w:rsidRPr="00467536">
        <w:rPr>
          <w:b/>
          <w:bCs/>
        </w:rPr>
        <w:t>The Ultimate ELD Partnership for Modern Fleets</w:t>
      </w:r>
    </w:p>
    <w:p w14:paraId="0EDD2D82" w14:textId="77777777" w:rsidR="00467536" w:rsidRPr="00467536" w:rsidRDefault="00467536" w:rsidP="00467536">
      <w:r w:rsidRPr="00467536">
        <w:t>Fleet operations are evolving. Regulations are tightening. Risk is increasing.</w:t>
      </w:r>
    </w:p>
    <w:p w14:paraId="5627945D" w14:textId="77777777" w:rsidR="00467536" w:rsidRPr="00467536" w:rsidRDefault="00467536" w:rsidP="00467536">
      <w:r w:rsidRPr="00467536">
        <w:t>KODEA + Azuga deliver a unified, future-ready platform that empowers fleets not just to comply — but to compete at a higher level.</w:t>
      </w:r>
    </w:p>
    <w:p w14:paraId="418A3EAA" w14:textId="77777777" w:rsidR="0010089D" w:rsidRDefault="00467536" w:rsidP="00467536">
      <w:r w:rsidRPr="00467536">
        <w:t>If you want:</w:t>
      </w:r>
    </w:p>
    <w:p w14:paraId="4773A035" w14:textId="1C4FEED6" w:rsidR="00467536" w:rsidRPr="00467536" w:rsidRDefault="00467536" w:rsidP="00467536">
      <w:r w:rsidRPr="00467536">
        <w:br/>
      </w:r>
      <w:r w:rsidRPr="00467536">
        <w:rPr>
          <w:rFonts w:ascii="Segoe UI Symbol" w:hAnsi="Segoe UI Symbol" w:cs="Segoe UI Symbol"/>
        </w:rPr>
        <w:t>✔</w:t>
      </w:r>
      <w:r w:rsidRPr="00467536">
        <w:t xml:space="preserve"> Fewer violations</w:t>
      </w:r>
      <w:r w:rsidRPr="00467536">
        <w:br/>
      </w:r>
      <w:r w:rsidRPr="00467536">
        <w:rPr>
          <w:rFonts w:ascii="Segoe UI Symbol" w:hAnsi="Segoe UI Symbol" w:cs="Segoe UI Symbol"/>
        </w:rPr>
        <w:t>✔</w:t>
      </w:r>
      <w:r w:rsidRPr="00467536">
        <w:t xml:space="preserve"> Stronger </w:t>
      </w:r>
      <w:proofErr w:type="spellStart"/>
      <w:r w:rsidRPr="00467536">
        <w:t>DataQ</w:t>
      </w:r>
      <w:proofErr w:type="spellEnd"/>
      <w:r w:rsidRPr="00467536">
        <w:t xml:space="preserve"> outcomes</w:t>
      </w:r>
      <w:r w:rsidRPr="00467536">
        <w:br/>
      </w:r>
      <w:r w:rsidRPr="00467536">
        <w:rPr>
          <w:rFonts w:ascii="Segoe UI Symbol" w:hAnsi="Segoe UI Symbol" w:cs="Segoe UI Symbol"/>
        </w:rPr>
        <w:t>✔</w:t>
      </w:r>
      <w:r w:rsidRPr="00467536">
        <w:t xml:space="preserve"> Happier drivers</w:t>
      </w:r>
      <w:r w:rsidRPr="00467536">
        <w:br/>
      </w:r>
      <w:r w:rsidRPr="00467536">
        <w:rPr>
          <w:rFonts w:ascii="Segoe UI Symbol" w:hAnsi="Segoe UI Symbol" w:cs="Segoe UI Symbol"/>
        </w:rPr>
        <w:t>✔</w:t>
      </w:r>
      <w:r w:rsidRPr="00467536">
        <w:t xml:space="preserve"> Lower operational costs</w:t>
      </w:r>
      <w:r w:rsidRPr="00467536">
        <w:br/>
      </w:r>
      <w:r w:rsidRPr="00467536">
        <w:rPr>
          <w:rFonts w:ascii="Segoe UI Symbol" w:hAnsi="Segoe UI Symbol" w:cs="Segoe UI Symbol"/>
        </w:rPr>
        <w:t>✔</w:t>
      </w:r>
      <w:r w:rsidRPr="00467536">
        <w:t xml:space="preserve"> Better CSA scores</w:t>
      </w:r>
      <w:r w:rsidRPr="00467536">
        <w:br/>
      </w:r>
      <w:r w:rsidRPr="00467536">
        <w:rPr>
          <w:rFonts w:ascii="Segoe UI Symbol" w:hAnsi="Segoe UI Symbol" w:cs="Segoe UI Symbol"/>
        </w:rPr>
        <w:t>✔</w:t>
      </w:r>
      <w:r w:rsidRPr="00467536">
        <w:t xml:space="preserve"> A safer, smarter, more efficient fleet</w:t>
      </w:r>
    </w:p>
    <w:p w14:paraId="667876F2" w14:textId="77777777" w:rsidR="00893B24" w:rsidRDefault="00893B24"/>
    <w:p w14:paraId="2C3AAC22" w14:textId="77777777" w:rsidR="00884D7D" w:rsidRPr="00884D7D" w:rsidRDefault="00884D7D" w:rsidP="00884D7D">
      <w:pPr>
        <w:rPr>
          <w:b/>
          <w:bCs/>
        </w:rPr>
      </w:pPr>
      <w:r w:rsidRPr="00884D7D">
        <w:rPr>
          <w:b/>
          <w:bCs/>
        </w:rPr>
        <w:t>Comparison Chart (Azuga vs. Other ELD Providers)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3"/>
        <w:gridCol w:w="2983"/>
        <w:gridCol w:w="3298"/>
      </w:tblGrid>
      <w:tr w:rsidR="00884D7D" w:rsidRPr="00884D7D" w14:paraId="25D60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A71DC" w14:textId="77777777" w:rsidR="00884D7D" w:rsidRPr="00884D7D" w:rsidRDefault="00884D7D" w:rsidP="00884D7D">
            <w:pPr>
              <w:rPr>
                <w:b/>
                <w:bCs/>
                <w:lang w:val="es-ES"/>
              </w:rPr>
            </w:pPr>
            <w:proofErr w:type="spellStart"/>
            <w:r w:rsidRPr="00884D7D">
              <w:rPr>
                <w:b/>
                <w:bCs/>
                <w:lang w:val="es-ES"/>
              </w:rPr>
              <w:lastRenderedPageBreak/>
              <w:t>Feature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1EF922" w14:textId="77777777" w:rsidR="00884D7D" w:rsidRPr="00884D7D" w:rsidRDefault="00884D7D" w:rsidP="00884D7D">
            <w:pPr>
              <w:rPr>
                <w:b/>
                <w:bCs/>
                <w:lang w:val="es-ES"/>
              </w:rPr>
            </w:pPr>
            <w:proofErr w:type="spellStart"/>
            <w:r w:rsidRPr="00884D7D">
              <w:rPr>
                <w:b/>
                <w:bCs/>
                <w:lang w:val="es-ES"/>
              </w:rPr>
              <w:t>Azuga</w:t>
            </w:r>
            <w:proofErr w:type="spellEnd"/>
            <w:r w:rsidRPr="00884D7D">
              <w:rPr>
                <w:b/>
                <w:bCs/>
                <w:lang w:val="es-ES"/>
              </w:rPr>
              <w:t xml:space="preserve"> (KODEA </w:t>
            </w:r>
            <w:proofErr w:type="spellStart"/>
            <w:r w:rsidRPr="00884D7D">
              <w:rPr>
                <w:b/>
                <w:bCs/>
                <w:lang w:val="es-ES"/>
              </w:rPr>
              <w:t>Partner</w:t>
            </w:r>
            <w:proofErr w:type="spellEnd"/>
            <w:r w:rsidRPr="00884D7D">
              <w:rPr>
                <w:b/>
                <w:bCs/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14882FE" w14:textId="77777777" w:rsidR="00884D7D" w:rsidRPr="00884D7D" w:rsidRDefault="00884D7D" w:rsidP="00884D7D">
            <w:pPr>
              <w:rPr>
                <w:b/>
                <w:bCs/>
                <w:lang w:val="es-ES"/>
              </w:rPr>
            </w:pPr>
            <w:proofErr w:type="spellStart"/>
            <w:r w:rsidRPr="00884D7D">
              <w:rPr>
                <w:b/>
                <w:bCs/>
                <w:lang w:val="es-ES"/>
              </w:rPr>
              <w:t>Generic</w:t>
            </w:r>
            <w:proofErr w:type="spellEnd"/>
            <w:r w:rsidRPr="00884D7D">
              <w:rPr>
                <w:b/>
                <w:bCs/>
                <w:lang w:val="es-ES"/>
              </w:rPr>
              <w:t xml:space="preserve"> ELD </w:t>
            </w:r>
            <w:proofErr w:type="spellStart"/>
            <w:r w:rsidRPr="00884D7D">
              <w:rPr>
                <w:b/>
                <w:bCs/>
                <w:lang w:val="es-ES"/>
              </w:rPr>
              <w:t>Providers</w:t>
            </w:r>
            <w:proofErr w:type="spellEnd"/>
          </w:p>
        </w:tc>
      </w:tr>
      <w:tr w:rsidR="00884D7D" w:rsidRPr="00884D7D" w14:paraId="16EE1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8DEE9" w14:textId="77777777" w:rsidR="00884D7D" w:rsidRDefault="00884D7D" w:rsidP="00884D7D">
            <w:pPr>
              <w:rPr>
                <w:lang w:val="es-ES"/>
              </w:rPr>
            </w:pPr>
            <w:r w:rsidRPr="00884D7D">
              <w:rPr>
                <w:lang w:val="es-ES"/>
              </w:rPr>
              <w:t xml:space="preserve">FMCSA </w:t>
            </w:r>
            <w:proofErr w:type="spellStart"/>
            <w:r w:rsidRPr="00884D7D">
              <w:rPr>
                <w:lang w:val="es-ES"/>
              </w:rPr>
              <w:t>Certification</w:t>
            </w:r>
            <w:proofErr w:type="spellEnd"/>
          </w:p>
          <w:p w14:paraId="1E7CF487" w14:textId="6FCF76F2" w:rsidR="0087655E" w:rsidRPr="00884D7D" w:rsidRDefault="0087655E" w:rsidP="00884D7D">
            <w:pPr>
              <w:rPr>
                <w:lang w:val="es-ES"/>
              </w:rPr>
            </w:pPr>
            <w:r>
              <w:rPr>
                <w:lang w:val="es-ES"/>
              </w:rPr>
              <w:t xml:space="preserve">Canadian </w:t>
            </w:r>
            <w:proofErr w:type="spellStart"/>
            <w:r>
              <w:rPr>
                <w:lang w:val="es-ES"/>
              </w:rPr>
              <w:t>Certification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BD9691" w14:textId="77777777" w:rsidR="00884D7D" w:rsidRPr="00884D7D" w:rsidRDefault="00884D7D" w:rsidP="00884D7D">
            <w:pPr>
              <w:rPr>
                <w:lang w:val="es-ES"/>
              </w:rPr>
            </w:pPr>
            <w:r w:rsidRPr="00884D7D">
              <w:rPr>
                <w:lang w:val="es-ES"/>
              </w:rPr>
              <w:t xml:space="preserve">✓ </w:t>
            </w:r>
            <w:proofErr w:type="spellStart"/>
            <w:r w:rsidRPr="00884D7D">
              <w:rPr>
                <w:lang w:val="es-ES"/>
              </w:rPr>
              <w:t>Fully</w:t>
            </w:r>
            <w:proofErr w:type="spellEnd"/>
            <w:r w:rsidRPr="00884D7D">
              <w:rPr>
                <w:lang w:val="es-ES"/>
              </w:rPr>
              <w:t xml:space="preserve"> </w:t>
            </w:r>
            <w:proofErr w:type="spellStart"/>
            <w:r w:rsidRPr="00884D7D">
              <w:rPr>
                <w:lang w:val="es-ES"/>
              </w:rPr>
              <w:t>certified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460302" w14:textId="77777777" w:rsidR="00884D7D" w:rsidRPr="00884D7D" w:rsidRDefault="00884D7D" w:rsidP="00884D7D">
            <w:pPr>
              <w:rPr>
                <w:lang w:val="es-ES"/>
              </w:rPr>
            </w:pPr>
            <w:proofErr w:type="spellStart"/>
            <w:r w:rsidRPr="00884D7D">
              <w:rPr>
                <w:lang w:val="es-ES"/>
              </w:rPr>
              <w:t>Often</w:t>
            </w:r>
            <w:proofErr w:type="spellEnd"/>
            <w:r w:rsidRPr="00884D7D">
              <w:rPr>
                <w:lang w:val="es-ES"/>
              </w:rPr>
              <w:t xml:space="preserve"> </w:t>
            </w:r>
            <w:proofErr w:type="spellStart"/>
            <w:r w:rsidRPr="00884D7D">
              <w:rPr>
                <w:lang w:val="es-ES"/>
              </w:rPr>
              <w:t>certified</w:t>
            </w:r>
            <w:proofErr w:type="spellEnd"/>
            <w:r w:rsidRPr="00884D7D">
              <w:rPr>
                <w:lang w:val="es-ES"/>
              </w:rPr>
              <w:t xml:space="preserve">, </w:t>
            </w:r>
            <w:proofErr w:type="spellStart"/>
            <w:r w:rsidRPr="00884D7D">
              <w:rPr>
                <w:lang w:val="es-ES"/>
              </w:rPr>
              <w:t>quality</w:t>
            </w:r>
            <w:proofErr w:type="spellEnd"/>
            <w:r w:rsidRPr="00884D7D">
              <w:rPr>
                <w:lang w:val="es-ES"/>
              </w:rPr>
              <w:t xml:space="preserve"> varies</w:t>
            </w:r>
          </w:p>
        </w:tc>
      </w:tr>
      <w:tr w:rsidR="00884D7D" w:rsidRPr="00884D7D" w14:paraId="00DBE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0EB26" w14:textId="77777777" w:rsidR="00884D7D" w:rsidRPr="00884D7D" w:rsidRDefault="00884D7D" w:rsidP="00884D7D">
            <w:r w:rsidRPr="00884D7D">
              <w:t>U.S. &amp; Canada Rule Support</w:t>
            </w:r>
          </w:p>
        </w:tc>
        <w:tc>
          <w:tcPr>
            <w:tcW w:w="0" w:type="auto"/>
            <w:vAlign w:val="center"/>
            <w:hideMark/>
          </w:tcPr>
          <w:p w14:paraId="4C19DE35" w14:textId="77777777" w:rsidR="00884D7D" w:rsidRPr="00884D7D" w:rsidRDefault="00884D7D" w:rsidP="00884D7D">
            <w:pPr>
              <w:rPr>
                <w:lang w:val="es-ES"/>
              </w:rPr>
            </w:pPr>
            <w:r w:rsidRPr="00884D7D">
              <w:rPr>
                <w:lang w:val="es-ES"/>
              </w:rPr>
              <w:t xml:space="preserve">✓ </w:t>
            </w:r>
            <w:proofErr w:type="spellStart"/>
            <w:r w:rsidRPr="00884D7D">
              <w:rPr>
                <w:lang w:val="es-ES"/>
              </w:rPr>
              <w:t>Automatic</w:t>
            </w:r>
            <w:proofErr w:type="spellEnd"/>
            <w:r w:rsidRPr="00884D7D">
              <w:rPr>
                <w:lang w:val="es-ES"/>
              </w:rPr>
              <w:t xml:space="preserve"> </w:t>
            </w:r>
            <w:proofErr w:type="spellStart"/>
            <w:r w:rsidRPr="00884D7D">
              <w:rPr>
                <w:lang w:val="es-ES"/>
              </w:rPr>
              <w:t>switching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6E6316" w14:textId="77777777" w:rsidR="00884D7D" w:rsidRPr="00884D7D" w:rsidRDefault="00884D7D" w:rsidP="00884D7D">
            <w:pPr>
              <w:rPr>
                <w:lang w:val="es-ES"/>
              </w:rPr>
            </w:pPr>
            <w:proofErr w:type="spellStart"/>
            <w:r w:rsidRPr="00884D7D">
              <w:rPr>
                <w:lang w:val="es-ES"/>
              </w:rPr>
              <w:t>Sometimes</w:t>
            </w:r>
            <w:proofErr w:type="spellEnd"/>
            <w:r w:rsidRPr="00884D7D">
              <w:rPr>
                <w:lang w:val="es-ES"/>
              </w:rPr>
              <w:t xml:space="preserve"> manual / incomplete</w:t>
            </w:r>
          </w:p>
        </w:tc>
      </w:tr>
      <w:tr w:rsidR="00884D7D" w:rsidRPr="00884D7D" w14:paraId="3EFEA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2B72B" w14:textId="77777777" w:rsidR="00884D7D" w:rsidRPr="00884D7D" w:rsidRDefault="00884D7D" w:rsidP="00884D7D">
            <w:pPr>
              <w:rPr>
                <w:lang w:val="es-ES"/>
              </w:rPr>
            </w:pPr>
            <w:r w:rsidRPr="00884D7D">
              <w:rPr>
                <w:lang w:val="es-ES"/>
              </w:rPr>
              <w:t xml:space="preserve">Hardware </w:t>
            </w:r>
            <w:proofErr w:type="spellStart"/>
            <w:r w:rsidRPr="00884D7D">
              <w:rPr>
                <w:lang w:val="es-ES"/>
              </w:rPr>
              <w:t>Reliability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B99B28" w14:textId="77777777" w:rsidR="00884D7D" w:rsidRPr="00884D7D" w:rsidRDefault="00884D7D" w:rsidP="00884D7D">
            <w:r w:rsidRPr="00884D7D">
              <w:t>✓ Proven 400k+ devices, lifetime warranty</w:t>
            </w:r>
          </w:p>
        </w:tc>
        <w:tc>
          <w:tcPr>
            <w:tcW w:w="0" w:type="auto"/>
            <w:vAlign w:val="center"/>
            <w:hideMark/>
          </w:tcPr>
          <w:p w14:paraId="488204CA" w14:textId="77777777" w:rsidR="00884D7D" w:rsidRPr="00884D7D" w:rsidRDefault="00884D7D" w:rsidP="00884D7D">
            <w:r w:rsidRPr="00884D7D">
              <w:t>Standard warranty, less real-world scale</w:t>
            </w:r>
          </w:p>
        </w:tc>
      </w:tr>
      <w:tr w:rsidR="00884D7D" w:rsidRPr="00884D7D" w14:paraId="22DA9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7CBE3" w14:textId="77777777" w:rsidR="00884D7D" w:rsidRPr="00884D7D" w:rsidRDefault="00884D7D" w:rsidP="00884D7D">
            <w:pPr>
              <w:rPr>
                <w:lang w:val="es-ES"/>
              </w:rPr>
            </w:pPr>
            <w:r w:rsidRPr="00884D7D">
              <w:rPr>
                <w:lang w:val="es-ES"/>
              </w:rPr>
              <w:t xml:space="preserve">Driver </w:t>
            </w:r>
            <w:proofErr w:type="spellStart"/>
            <w:r w:rsidRPr="00884D7D">
              <w:rPr>
                <w:lang w:val="es-ES"/>
              </w:rPr>
              <w:t>Ease</w:t>
            </w:r>
            <w:proofErr w:type="spellEnd"/>
            <w:r w:rsidRPr="00884D7D">
              <w:rPr>
                <w:lang w:val="es-ES"/>
              </w:rPr>
              <w:t xml:space="preserve"> </w:t>
            </w:r>
            <w:proofErr w:type="spellStart"/>
            <w:r w:rsidRPr="00884D7D">
              <w:rPr>
                <w:lang w:val="es-ES"/>
              </w:rPr>
              <w:t>of</w:t>
            </w:r>
            <w:proofErr w:type="spellEnd"/>
            <w:r w:rsidRPr="00884D7D">
              <w:rPr>
                <w:lang w:val="es-ES"/>
              </w:rPr>
              <w:t xml:space="preserve"> Use</w:t>
            </w:r>
          </w:p>
        </w:tc>
        <w:tc>
          <w:tcPr>
            <w:tcW w:w="0" w:type="auto"/>
            <w:vAlign w:val="center"/>
            <w:hideMark/>
          </w:tcPr>
          <w:p w14:paraId="2825AB3E" w14:textId="77777777" w:rsidR="00884D7D" w:rsidRPr="00884D7D" w:rsidRDefault="00884D7D" w:rsidP="00884D7D">
            <w:pPr>
              <w:rPr>
                <w:lang w:val="es-ES"/>
              </w:rPr>
            </w:pPr>
            <w:r w:rsidRPr="00884D7D">
              <w:rPr>
                <w:lang w:val="es-ES"/>
              </w:rPr>
              <w:t xml:space="preserve">✓ </w:t>
            </w:r>
            <w:proofErr w:type="spellStart"/>
            <w:r w:rsidRPr="00884D7D">
              <w:rPr>
                <w:lang w:val="es-ES"/>
              </w:rPr>
              <w:t>Industry-leading</w:t>
            </w:r>
            <w:proofErr w:type="spellEnd"/>
            <w:r w:rsidRPr="00884D7D">
              <w:rPr>
                <w:lang w:val="es-ES"/>
              </w:rPr>
              <w:t xml:space="preserve"> </w:t>
            </w:r>
            <w:proofErr w:type="spellStart"/>
            <w:r w:rsidRPr="00884D7D">
              <w:rPr>
                <w:lang w:val="es-ES"/>
              </w:rPr>
              <w:t>simplicity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2732F4" w14:textId="77777777" w:rsidR="00884D7D" w:rsidRPr="00884D7D" w:rsidRDefault="00884D7D" w:rsidP="00884D7D">
            <w:r w:rsidRPr="00884D7D">
              <w:t>Varies greatly; many have steep learning curves</w:t>
            </w:r>
          </w:p>
        </w:tc>
      </w:tr>
      <w:tr w:rsidR="00884D7D" w:rsidRPr="00884D7D" w14:paraId="75E86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A83D7" w14:textId="77777777" w:rsidR="00884D7D" w:rsidRPr="00884D7D" w:rsidRDefault="00884D7D" w:rsidP="00884D7D">
            <w:pPr>
              <w:rPr>
                <w:lang w:val="es-ES"/>
              </w:rPr>
            </w:pPr>
            <w:proofErr w:type="spellStart"/>
            <w:r w:rsidRPr="00884D7D">
              <w:rPr>
                <w:lang w:val="es-ES"/>
              </w:rPr>
              <w:t>Telematics</w:t>
            </w:r>
            <w:proofErr w:type="spellEnd"/>
            <w:r w:rsidRPr="00884D7D">
              <w:rPr>
                <w:lang w:val="es-ES"/>
              </w:rPr>
              <w:t xml:space="preserve"> Suite</w:t>
            </w:r>
          </w:p>
        </w:tc>
        <w:tc>
          <w:tcPr>
            <w:tcW w:w="0" w:type="auto"/>
            <w:vAlign w:val="center"/>
            <w:hideMark/>
          </w:tcPr>
          <w:p w14:paraId="7AF09802" w14:textId="77777777" w:rsidR="00884D7D" w:rsidRPr="00884D7D" w:rsidRDefault="00884D7D" w:rsidP="00884D7D">
            <w:r w:rsidRPr="00884D7D">
              <w:t>✓ Full GPS, diagnostics, safety scoring</w:t>
            </w:r>
          </w:p>
        </w:tc>
        <w:tc>
          <w:tcPr>
            <w:tcW w:w="0" w:type="auto"/>
            <w:vAlign w:val="center"/>
            <w:hideMark/>
          </w:tcPr>
          <w:p w14:paraId="7B047ACF" w14:textId="77777777" w:rsidR="00884D7D" w:rsidRPr="00884D7D" w:rsidRDefault="00884D7D" w:rsidP="00884D7D">
            <w:r w:rsidRPr="00884D7D">
              <w:t>Usually limited to basic logs</w:t>
            </w:r>
          </w:p>
        </w:tc>
      </w:tr>
      <w:tr w:rsidR="00884D7D" w:rsidRPr="00884D7D" w14:paraId="1D961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4CA93" w14:textId="77777777" w:rsidR="00884D7D" w:rsidRPr="00884D7D" w:rsidRDefault="00884D7D" w:rsidP="00884D7D">
            <w:pPr>
              <w:rPr>
                <w:lang w:val="es-ES"/>
              </w:rPr>
            </w:pPr>
            <w:r w:rsidRPr="00884D7D">
              <w:rPr>
                <w:lang w:val="es-ES"/>
              </w:rPr>
              <w:t xml:space="preserve">HOS </w:t>
            </w:r>
            <w:proofErr w:type="spellStart"/>
            <w:r w:rsidRPr="00884D7D">
              <w:rPr>
                <w:lang w:val="es-ES"/>
              </w:rPr>
              <w:t>Violation</w:t>
            </w:r>
            <w:proofErr w:type="spellEnd"/>
            <w:r w:rsidRPr="00884D7D">
              <w:rPr>
                <w:lang w:val="es-ES"/>
              </w:rPr>
              <w:t xml:space="preserve"> </w:t>
            </w:r>
            <w:proofErr w:type="spellStart"/>
            <w:r w:rsidRPr="00884D7D">
              <w:rPr>
                <w:lang w:val="es-ES"/>
              </w:rPr>
              <w:t>Prevention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0C58D2" w14:textId="77777777" w:rsidR="00884D7D" w:rsidRPr="00884D7D" w:rsidRDefault="00884D7D" w:rsidP="00884D7D">
            <w:r w:rsidRPr="00884D7D">
              <w:t>✓ Real-time alerts and conflict detection</w:t>
            </w:r>
          </w:p>
        </w:tc>
        <w:tc>
          <w:tcPr>
            <w:tcW w:w="0" w:type="auto"/>
            <w:vAlign w:val="center"/>
            <w:hideMark/>
          </w:tcPr>
          <w:p w14:paraId="34B84E06" w14:textId="77777777" w:rsidR="00884D7D" w:rsidRPr="00884D7D" w:rsidRDefault="00884D7D" w:rsidP="00884D7D">
            <w:pPr>
              <w:rPr>
                <w:lang w:val="es-ES"/>
              </w:rPr>
            </w:pPr>
            <w:r w:rsidRPr="00884D7D">
              <w:rPr>
                <w:lang w:val="es-ES"/>
              </w:rPr>
              <w:t xml:space="preserve">Basic </w:t>
            </w:r>
            <w:proofErr w:type="spellStart"/>
            <w:r w:rsidRPr="00884D7D">
              <w:rPr>
                <w:lang w:val="es-ES"/>
              </w:rPr>
              <w:t>warnings</w:t>
            </w:r>
            <w:proofErr w:type="spellEnd"/>
            <w:r w:rsidRPr="00884D7D">
              <w:rPr>
                <w:lang w:val="es-ES"/>
              </w:rPr>
              <w:t xml:space="preserve"> </w:t>
            </w:r>
            <w:proofErr w:type="spellStart"/>
            <w:r w:rsidRPr="00884D7D">
              <w:rPr>
                <w:lang w:val="es-ES"/>
              </w:rPr>
              <w:t>or</w:t>
            </w:r>
            <w:proofErr w:type="spellEnd"/>
            <w:r w:rsidRPr="00884D7D">
              <w:rPr>
                <w:lang w:val="es-ES"/>
              </w:rPr>
              <w:t xml:space="preserve"> </w:t>
            </w:r>
            <w:proofErr w:type="spellStart"/>
            <w:r w:rsidRPr="00884D7D">
              <w:rPr>
                <w:lang w:val="es-ES"/>
              </w:rPr>
              <w:t>none</w:t>
            </w:r>
            <w:proofErr w:type="spellEnd"/>
          </w:p>
        </w:tc>
      </w:tr>
      <w:tr w:rsidR="00884D7D" w:rsidRPr="00884D7D" w14:paraId="7A9C6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DA01A" w14:textId="77777777" w:rsidR="00884D7D" w:rsidRPr="00884D7D" w:rsidRDefault="00884D7D" w:rsidP="00884D7D">
            <w:pPr>
              <w:rPr>
                <w:lang w:val="es-ES"/>
              </w:rPr>
            </w:pPr>
            <w:r w:rsidRPr="00884D7D">
              <w:rPr>
                <w:lang w:val="es-ES"/>
              </w:rPr>
              <w:t xml:space="preserve">DVIR </w:t>
            </w:r>
            <w:proofErr w:type="spellStart"/>
            <w:r w:rsidRPr="00884D7D">
              <w:rPr>
                <w:lang w:val="es-ES"/>
              </w:rPr>
              <w:t>Workflow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63C0CA" w14:textId="77777777" w:rsidR="00884D7D" w:rsidRPr="00884D7D" w:rsidRDefault="00884D7D" w:rsidP="00884D7D">
            <w:pPr>
              <w:rPr>
                <w:lang w:val="es-ES"/>
              </w:rPr>
            </w:pPr>
            <w:r w:rsidRPr="00884D7D">
              <w:rPr>
                <w:lang w:val="es-ES"/>
              </w:rPr>
              <w:t xml:space="preserve">✓ Simple, </w:t>
            </w:r>
            <w:proofErr w:type="spellStart"/>
            <w:r w:rsidRPr="00884D7D">
              <w:rPr>
                <w:lang w:val="es-ES"/>
              </w:rPr>
              <w:t>fast</w:t>
            </w:r>
            <w:proofErr w:type="spellEnd"/>
            <w:r w:rsidRPr="00884D7D">
              <w:rPr>
                <w:lang w:val="es-ES"/>
              </w:rPr>
              <w:t xml:space="preserve">, </w:t>
            </w:r>
            <w:proofErr w:type="spellStart"/>
            <w:r w:rsidRPr="00884D7D">
              <w:rPr>
                <w:lang w:val="es-ES"/>
              </w:rPr>
              <w:t>integrated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E7D9D4" w14:textId="77777777" w:rsidR="00884D7D" w:rsidRPr="00884D7D" w:rsidRDefault="00884D7D" w:rsidP="00884D7D">
            <w:r w:rsidRPr="00884D7D">
              <w:t>Often clunky or separate apps</w:t>
            </w:r>
          </w:p>
        </w:tc>
      </w:tr>
      <w:tr w:rsidR="00884D7D" w:rsidRPr="00884D7D" w14:paraId="30351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91D80" w14:textId="77777777" w:rsidR="00884D7D" w:rsidRPr="00884D7D" w:rsidRDefault="00884D7D" w:rsidP="00884D7D">
            <w:pPr>
              <w:rPr>
                <w:lang w:val="es-ES"/>
              </w:rPr>
            </w:pPr>
            <w:r w:rsidRPr="00884D7D">
              <w:rPr>
                <w:lang w:val="es-ES"/>
              </w:rPr>
              <w:t xml:space="preserve">Safety </w:t>
            </w:r>
            <w:proofErr w:type="spellStart"/>
            <w:r w:rsidRPr="00884D7D">
              <w:rPr>
                <w:lang w:val="es-ES"/>
              </w:rPr>
              <w:t>Insights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9D9131" w14:textId="77777777" w:rsidR="00884D7D" w:rsidRPr="00884D7D" w:rsidRDefault="00884D7D" w:rsidP="00884D7D">
            <w:pPr>
              <w:rPr>
                <w:lang w:val="es-ES"/>
              </w:rPr>
            </w:pPr>
            <w:r w:rsidRPr="00884D7D">
              <w:rPr>
                <w:lang w:val="es-ES"/>
              </w:rPr>
              <w:t xml:space="preserve">✓ Driver </w:t>
            </w:r>
            <w:proofErr w:type="spellStart"/>
            <w:r w:rsidRPr="00884D7D">
              <w:rPr>
                <w:lang w:val="es-ES"/>
              </w:rPr>
              <w:t>scoring</w:t>
            </w:r>
            <w:proofErr w:type="spellEnd"/>
            <w:r w:rsidRPr="00884D7D">
              <w:rPr>
                <w:lang w:val="es-ES"/>
              </w:rPr>
              <w:t xml:space="preserve"> + coaching</w:t>
            </w:r>
          </w:p>
        </w:tc>
        <w:tc>
          <w:tcPr>
            <w:tcW w:w="0" w:type="auto"/>
            <w:vAlign w:val="center"/>
            <w:hideMark/>
          </w:tcPr>
          <w:p w14:paraId="4BD7C889" w14:textId="77777777" w:rsidR="00884D7D" w:rsidRPr="00884D7D" w:rsidRDefault="00884D7D" w:rsidP="00884D7D">
            <w:pPr>
              <w:rPr>
                <w:lang w:val="es-ES"/>
              </w:rPr>
            </w:pPr>
            <w:r w:rsidRPr="00884D7D">
              <w:rPr>
                <w:lang w:val="es-ES"/>
              </w:rPr>
              <w:t xml:space="preserve">Rare </w:t>
            </w:r>
            <w:proofErr w:type="spellStart"/>
            <w:r w:rsidRPr="00884D7D">
              <w:rPr>
                <w:lang w:val="es-ES"/>
              </w:rPr>
              <w:t>or</w:t>
            </w:r>
            <w:proofErr w:type="spellEnd"/>
            <w:r w:rsidRPr="00884D7D">
              <w:rPr>
                <w:lang w:val="es-ES"/>
              </w:rPr>
              <w:t xml:space="preserve"> </w:t>
            </w:r>
            <w:proofErr w:type="spellStart"/>
            <w:r w:rsidRPr="00884D7D">
              <w:rPr>
                <w:lang w:val="es-ES"/>
              </w:rPr>
              <w:t>limited</w:t>
            </w:r>
            <w:proofErr w:type="spellEnd"/>
          </w:p>
        </w:tc>
      </w:tr>
      <w:tr w:rsidR="00884D7D" w:rsidRPr="00884D7D" w14:paraId="25594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969E4" w14:textId="77777777" w:rsidR="00884D7D" w:rsidRPr="00884D7D" w:rsidRDefault="00884D7D" w:rsidP="00884D7D">
            <w:pPr>
              <w:rPr>
                <w:lang w:val="es-ES"/>
              </w:rPr>
            </w:pPr>
            <w:proofErr w:type="gramStart"/>
            <w:r w:rsidRPr="00884D7D">
              <w:rPr>
                <w:lang w:val="es-ES"/>
              </w:rPr>
              <w:t>Back-Office</w:t>
            </w:r>
            <w:proofErr w:type="gramEnd"/>
            <w:r w:rsidRPr="00884D7D">
              <w:rPr>
                <w:lang w:val="es-ES"/>
              </w:rPr>
              <w:t xml:space="preserve"> </w:t>
            </w:r>
            <w:proofErr w:type="spellStart"/>
            <w:r w:rsidRPr="00884D7D">
              <w:rPr>
                <w:lang w:val="es-ES"/>
              </w:rPr>
              <w:t>Intelligence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9048FC" w14:textId="77777777" w:rsidR="00884D7D" w:rsidRPr="00884D7D" w:rsidRDefault="00884D7D" w:rsidP="00884D7D">
            <w:r w:rsidRPr="00884D7D">
              <w:t>✓ Deep reporting and live dashboards</w:t>
            </w:r>
          </w:p>
        </w:tc>
        <w:tc>
          <w:tcPr>
            <w:tcW w:w="0" w:type="auto"/>
            <w:vAlign w:val="center"/>
            <w:hideMark/>
          </w:tcPr>
          <w:p w14:paraId="494CE0CF" w14:textId="77777777" w:rsidR="00884D7D" w:rsidRPr="00884D7D" w:rsidRDefault="00884D7D" w:rsidP="00884D7D">
            <w:pPr>
              <w:rPr>
                <w:lang w:val="es-ES"/>
              </w:rPr>
            </w:pPr>
            <w:proofErr w:type="spellStart"/>
            <w:r w:rsidRPr="00884D7D">
              <w:rPr>
                <w:lang w:val="es-ES"/>
              </w:rPr>
              <w:t>Limited</w:t>
            </w:r>
            <w:proofErr w:type="spellEnd"/>
            <w:r w:rsidRPr="00884D7D">
              <w:rPr>
                <w:lang w:val="es-ES"/>
              </w:rPr>
              <w:t xml:space="preserve"> </w:t>
            </w:r>
            <w:proofErr w:type="spellStart"/>
            <w:r w:rsidRPr="00884D7D">
              <w:rPr>
                <w:lang w:val="es-ES"/>
              </w:rPr>
              <w:t>visibility</w:t>
            </w:r>
            <w:proofErr w:type="spellEnd"/>
          </w:p>
        </w:tc>
      </w:tr>
      <w:tr w:rsidR="00884D7D" w:rsidRPr="00884D7D" w14:paraId="68E6C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E0296" w14:textId="77777777" w:rsidR="00884D7D" w:rsidRPr="00884D7D" w:rsidRDefault="00884D7D" w:rsidP="00884D7D">
            <w:pPr>
              <w:rPr>
                <w:lang w:val="es-ES"/>
              </w:rPr>
            </w:pPr>
            <w:r w:rsidRPr="00884D7D">
              <w:rPr>
                <w:lang w:val="es-ES"/>
              </w:rPr>
              <w:t>KODEA Professional Support</w:t>
            </w:r>
          </w:p>
        </w:tc>
        <w:tc>
          <w:tcPr>
            <w:tcW w:w="0" w:type="auto"/>
            <w:vAlign w:val="center"/>
            <w:hideMark/>
          </w:tcPr>
          <w:p w14:paraId="4A9618BF" w14:textId="77777777" w:rsidR="00884D7D" w:rsidRPr="00884D7D" w:rsidRDefault="00884D7D" w:rsidP="00884D7D">
            <w:r w:rsidRPr="00884D7D">
              <w:t xml:space="preserve">✓ Full HOS defense, </w:t>
            </w:r>
            <w:proofErr w:type="spellStart"/>
            <w:r w:rsidRPr="00884D7D">
              <w:t>DataQ</w:t>
            </w:r>
            <w:proofErr w:type="spellEnd"/>
            <w:r w:rsidRPr="00884D7D">
              <w:t xml:space="preserve"> services</w:t>
            </w:r>
          </w:p>
        </w:tc>
        <w:tc>
          <w:tcPr>
            <w:tcW w:w="0" w:type="auto"/>
            <w:vAlign w:val="center"/>
            <w:hideMark/>
          </w:tcPr>
          <w:p w14:paraId="7B4032B9" w14:textId="77777777" w:rsidR="00884D7D" w:rsidRPr="00884D7D" w:rsidRDefault="00884D7D" w:rsidP="00884D7D">
            <w:pPr>
              <w:rPr>
                <w:lang w:val="es-ES"/>
              </w:rPr>
            </w:pPr>
            <w:proofErr w:type="spellStart"/>
            <w:r w:rsidRPr="00884D7D">
              <w:rPr>
                <w:lang w:val="es-ES"/>
              </w:rPr>
              <w:t>Not</w:t>
            </w:r>
            <w:proofErr w:type="spellEnd"/>
            <w:r w:rsidRPr="00884D7D">
              <w:rPr>
                <w:lang w:val="es-ES"/>
              </w:rPr>
              <w:t xml:space="preserve"> </w:t>
            </w:r>
            <w:proofErr w:type="spellStart"/>
            <w:r w:rsidRPr="00884D7D">
              <w:rPr>
                <w:lang w:val="es-ES"/>
              </w:rPr>
              <w:t>included</w:t>
            </w:r>
            <w:proofErr w:type="spellEnd"/>
          </w:p>
        </w:tc>
      </w:tr>
    </w:tbl>
    <w:p w14:paraId="70846ACF" w14:textId="77777777" w:rsidR="0010089D" w:rsidRDefault="0010089D" w:rsidP="00884D7D">
      <w:pPr>
        <w:rPr>
          <w:b/>
          <w:bCs/>
        </w:rPr>
      </w:pPr>
    </w:p>
    <w:p w14:paraId="79594B5F" w14:textId="6F92DF10" w:rsidR="00884D7D" w:rsidRPr="00884D7D" w:rsidRDefault="00884D7D" w:rsidP="00884D7D">
      <w:r w:rsidRPr="00884D7D">
        <w:rPr>
          <w:b/>
          <w:bCs/>
        </w:rPr>
        <w:t>Conclusion:</w:t>
      </w:r>
      <w:r w:rsidRPr="00884D7D">
        <w:t xml:space="preserve"> Azuga + KODEA deliver unmatched compliance power, visibility, and long-term operational ROI.</w:t>
      </w:r>
    </w:p>
    <w:p w14:paraId="22334999" w14:textId="77777777" w:rsidR="00884D7D" w:rsidRDefault="00884D7D"/>
    <w:p w14:paraId="4FB0E2AF" w14:textId="77777777" w:rsidR="00884D7D" w:rsidRDefault="00884D7D"/>
    <w:p w14:paraId="0C82C5AF" w14:textId="77777777" w:rsidR="00884D7D" w:rsidRDefault="00884D7D"/>
    <w:p w14:paraId="171A1A6F" w14:textId="77777777" w:rsidR="00884D7D" w:rsidRDefault="00884D7D"/>
    <w:p w14:paraId="092BA676" w14:textId="77777777" w:rsidR="00884D7D" w:rsidRDefault="00884D7D"/>
    <w:sectPr w:rsidR="00884D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A11FD"/>
    <w:multiLevelType w:val="multilevel"/>
    <w:tmpl w:val="AB1E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926A38"/>
    <w:multiLevelType w:val="multilevel"/>
    <w:tmpl w:val="5C76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53576F"/>
    <w:multiLevelType w:val="multilevel"/>
    <w:tmpl w:val="22D0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560550"/>
    <w:multiLevelType w:val="multilevel"/>
    <w:tmpl w:val="EDF4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555A14"/>
    <w:multiLevelType w:val="multilevel"/>
    <w:tmpl w:val="D9C2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473324">
    <w:abstractNumId w:val="0"/>
  </w:num>
  <w:num w:numId="2" w16cid:durableId="1899707133">
    <w:abstractNumId w:val="3"/>
  </w:num>
  <w:num w:numId="3" w16cid:durableId="1201627026">
    <w:abstractNumId w:val="2"/>
  </w:num>
  <w:num w:numId="4" w16cid:durableId="145635611">
    <w:abstractNumId w:val="1"/>
  </w:num>
  <w:num w:numId="5" w16cid:durableId="21236430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536"/>
    <w:rsid w:val="00064984"/>
    <w:rsid w:val="0010089D"/>
    <w:rsid w:val="001A167A"/>
    <w:rsid w:val="002F263E"/>
    <w:rsid w:val="00364729"/>
    <w:rsid w:val="003C46B2"/>
    <w:rsid w:val="00467536"/>
    <w:rsid w:val="00636987"/>
    <w:rsid w:val="007F24CD"/>
    <w:rsid w:val="0087655E"/>
    <w:rsid w:val="00884D7D"/>
    <w:rsid w:val="00893B24"/>
    <w:rsid w:val="00C151B5"/>
    <w:rsid w:val="00DC1E2A"/>
    <w:rsid w:val="00EB4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3E64C"/>
  <w15:chartTrackingRefBased/>
  <w15:docId w15:val="{E089983A-CA2F-4B0B-BED0-26C59B867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467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7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7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7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7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7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7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7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7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753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753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7536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7536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7536"/>
    <w:rPr>
      <w:rFonts w:eastAsiaTheme="majorEastAsia" w:cstheme="majorBidi"/>
      <w:color w:val="0F4761" w:themeColor="accent1" w:themeShade="BF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7536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7536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7536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7536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467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7536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467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7536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">
    <w:name w:val="Quote"/>
    <w:basedOn w:val="Normal"/>
    <w:next w:val="Normal"/>
    <w:link w:val="CitaCar"/>
    <w:uiPriority w:val="29"/>
    <w:qFormat/>
    <w:rsid w:val="00467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7536"/>
    <w:rPr>
      <w:i/>
      <w:iCs/>
      <w:color w:val="404040" w:themeColor="text1" w:themeTint="BF"/>
      <w:lang w:val="en-US"/>
    </w:rPr>
  </w:style>
  <w:style w:type="paragraph" w:styleId="Prrafodelista">
    <w:name w:val="List Paragraph"/>
    <w:basedOn w:val="Normal"/>
    <w:uiPriority w:val="34"/>
    <w:qFormat/>
    <w:rsid w:val="004675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75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7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7536"/>
    <w:rPr>
      <w:i/>
      <w:iCs/>
      <w:color w:val="0F4761" w:themeColor="accent1" w:themeShade="BF"/>
      <w:lang w:val="en-US"/>
    </w:rPr>
  </w:style>
  <w:style w:type="character" w:styleId="Referenciaintensa">
    <w:name w:val="Intense Reference"/>
    <w:basedOn w:val="Fuentedeprrafopredeter"/>
    <w:uiPriority w:val="32"/>
    <w:qFormat/>
    <w:rsid w:val="004675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</Pages>
  <Words>823</Words>
  <Characters>4529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Moragrega</dc:creator>
  <cp:keywords/>
  <dc:description/>
  <cp:lastModifiedBy>Benjamin Moragrega</cp:lastModifiedBy>
  <cp:revision>5</cp:revision>
  <dcterms:created xsi:type="dcterms:W3CDTF">2025-11-25T10:24:00Z</dcterms:created>
  <dcterms:modified xsi:type="dcterms:W3CDTF">2025-11-25T12:07:00Z</dcterms:modified>
</cp:coreProperties>
</file>