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onstantia" w:hAnsi="Constantia" w:cs="Constantia" w:eastAsia="Constantia"/>
          <w:color w:val="auto"/>
          <w:spacing w:val="0"/>
          <w:position w:val="0"/>
          <w:sz w:val="72"/>
          <w:shd w:fill="auto" w:val="clear"/>
        </w:rPr>
      </w:pPr>
      <w:r>
        <w:rPr>
          <w:rFonts w:ascii="Constantia" w:hAnsi="Constantia" w:cs="Constantia" w:eastAsia="Constantia"/>
          <w:i/>
          <w:color w:val="auto"/>
          <w:spacing w:val="0"/>
          <w:position w:val="0"/>
          <w:sz w:val="72"/>
          <w:u w:val="single"/>
          <w:shd w:fill="auto" w:val="clear"/>
        </w:rPr>
        <w:t xml:space="preserve"> Chatbot  deployment with IBM cloud watson assisant</w:t>
      </w:r>
    </w:p>
    <w:p>
      <w:pPr>
        <w:spacing w:before="0" w:after="200" w:line="276"/>
        <w:ind w:right="0" w:left="0" w:firstLine="0"/>
        <w:jc w:val="left"/>
        <w:rPr>
          <w:rFonts w:ascii="Constantia" w:hAnsi="Constantia" w:cs="Constantia" w:eastAsia="Constantia"/>
          <w:color w:val="auto"/>
          <w:spacing w:val="0"/>
          <w:position w:val="0"/>
          <w:sz w:val="72"/>
          <w:shd w:fill="auto" w:val="clear"/>
        </w:rPr>
      </w:pPr>
    </w:p>
    <w:p>
      <w:pPr>
        <w:spacing w:before="0" w:after="200" w:line="276"/>
        <w:ind w:right="0" w:left="0" w:firstLine="0"/>
        <w:jc w:val="left"/>
        <w:rPr>
          <w:rFonts w:ascii="Constantia" w:hAnsi="Constantia" w:cs="Constantia" w:eastAsia="Constantia"/>
          <w:color w:val="auto"/>
          <w:spacing w:val="0"/>
          <w:position w:val="0"/>
          <w:sz w:val="36"/>
          <w:shd w:fill="auto" w:val="clear"/>
        </w:rPr>
      </w:pPr>
      <w:r>
        <w:rPr>
          <w:rFonts w:ascii="Constantia" w:hAnsi="Constantia" w:cs="Constantia" w:eastAsia="Constantia"/>
          <w:color w:val="auto"/>
          <w:spacing w:val="0"/>
          <w:position w:val="0"/>
          <w:sz w:val="36"/>
          <w:shd w:fill="auto" w:val="clear"/>
        </w:rPr>
        <w:t xml:space="preserve">IBM Watson Assistant is a powerful tool for building chatbots and virtual assistants. Please note that there might be new developments or updates in the Watson Assistant service since then, so it's advisable to check the latest documentation and resources for the most</w:t>
      </w:r>
    </w:p>
    <w:p>
      <w:pPr>
        <w:spacing w:before="0" w:after="200" w:line="276"/>
        <w:ind w:right="0" w:left="0" w:firstLine="0"/>
        <w:jc w:val="left"/>
        <w:rPr>
          <w:rFonts w:ascii="Constantia" w:hAnsi="Constantia" w:cs="Constantia" w:eastAsia="Constantia"/>
          <w:color w:val="auto"/>
          <w:spacing w:val="0"/>
          <w:position w:val="0"/>
          <w:sz w:val="72"/>
          <w:shd w:fill="auto" w:val="clear"/>
        </w:rPr>
      </w:pPr>
      <w:r>
        <w:rPr>
          <w:rFonts w:ascii="Constantia" w:hAnsi="Constantia" w:cs="Constantia" w:eastAsia="Constantia"/>
          <w:color w:val="auto"/>
          <w:spacing w:val="0"/>
          <w:position w:val="0"/>
          <w:sz w:val="36"/>
          <w:shd w:fill="auto" w:val="clear"/>
        </w:rPr>
        <w:t xml:space="preserve">up-to-date information</w:t>
      </w:r>
      <w:r>
        <w:rPr>
          <w:rFonts w:ascii="Constantia" w:hAnsi="Constantia" w:cs="Constantia" w:eastAsia="Constantia"/>
          <w:color w:val="auto"/>
          <w:spacing w:val="0"/>
          <w:position w:val="0"/>
          <w:sz w:val="72"/>
          <w:shd w:fill="auto" w:val="clear"/>
        </w:rPr>
        <w:t xml:space="preserve">.</w:t>
      </w:r>
    </w:p>
    <w:p>
      <w:pPr>
        <w:spacing w:before="0" w:after="200" w:line="276"/>
        <w:ind w:right="0" w:left="0" w:firstLine="0"/>
        <w:jc w:val="left"/>
        <w:rPr>
          <w:rFonts w:ascii="Constantia" w:hAnsi="Constantia" w:cs="Constantia" w:eastAsia="Constantia"/>
          <w:color w:val="auto"/>
          <w:spacing w:val="0"/>
          <w:position w:val="0"/>
          <w:sz w:val="72"/>
          <w:shd w:fill="auto" w:val="clear"/>
        </w:rPr>
      </w:pPr>
    </w:p>
    <w:p>
      <w:pPr>
        <w:spacing w:before="0" w:after="200" w:line="276"/>
        <w:ind w:right="0" w:left="0" w:firstLine="0"/>
        <w:jc w:val="both"/>
        <w:rPr>
          <w:rFonts w:ascii="Constantia" w:hAnsi="Constantia" w:cs="Constantia" w:eastAsia="Constantia"/>
          <w:color w:val="auto"/>
          <w:spacing w:val="0"/>
          <w:position w:val="0"/>
          <w:sz w:val="56"/>
          <w:shd w:fill="auto" w:val="clear"/>
        </w:rPr>
      </w:pPr>
      <w:r>
        <w:rPr>
          <w:rFonts w:ascii="Constantia" w:hAnsi="Constantia" w:cs="Constantia" w:eastAsia="Constantia"/>
          <w:color w:val="auto"/>
          <w:spacing w:val="0"/>
          <w:position w:val="0"/>
          <w:sz w:val="56"/>
          <w:shd w:fill="auto" w:val="clear"/>
        </w:rPr>
        <w:t xml:space="preserve">Here is a general guide on deploying a chatbot with IBM Cloud Watson Assistant:</w:t>
      </w:r>
    </w:p>
    <w:p>
      <w:pPr>
        <w:spacing w:before="0" w:after="200" w:line="276"/>
        <w:ind w:right="0" w:left="0" w:firstLine="0"/>
        <w:jc w:val="both"/>
        <w:rPr>
          <w:rFonts w:ascii="Constantia" w:hAnsi="Constantia" w:cs="Constantia" w:eastAsia="Constantia"/>
          <w:color w:val="auto"/>
          <w:spacing w:val="0"/>
          <w:position w:val="0"/>
          <w:sz w:val="56"/>
          <w:shd w:fill="auto" w:val="clear"/>
        </w:rPr>
      </w:pP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b/>
          <w:color w:val="auto"/>
          <w:spacing w:val="0"/>
          <w:position w:val="0"/>
          <w:sz w:val="40"/>
          <w:u w:val="single"/>
          <w:shd w:fill="auto" w:val="clear"/>
        </w:rPr>
        <w:t xml:space="preserve">Create an IBM Cloud Account:</w:t>
      </w: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color w:val="auto"/>
          <w:spacing w:val="0"/>
          <w:position w:val="0"/>
          <w:sz w:val="40"/>
          <w:shd w:fill="auto" w:val="clear"/>
        </w:rPr>
        <w:t xml:space="preserve">If you don't have an IBM Cloud account, sign up for one.</w:t>
      </w:r>
    </w:p>
    <w:p>
      <w:pPr>
        <w:spacing w:before="0" w:after="200" w:line="240"/>
        <w:ind w:right="0" w:left="0" w:firstLine="0"/>
        <w:jc w:val="both"/>
        <w:rPr>
          <w:rFonts w:ascii="Constantia" w:hAnsi="Constantia" w:cs="Constantia" w:eastAsia="Constantia"/>
          <w:color w:val="auto"/>
          <w:spacing w:val="0"/>
          <w:position w:val="0"/>
          <w:sz w:val="40"/>
          <w:shd w:fill="auto" w:val="clear"/>
        </w:rPr>
      </w:pPr>
      <w:r>
        <w:object w:dxaOrig="8640" w:dyaOrig="3929">
          <v:rect xmlns:o="urn:schemas-microsoft-com:office:office" xmlns:v="urn:schemas-microsoft-com:vml" id="rectole0000000000" style="width:432.000000pt;height:19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both"/>
        <w:rPr>
          <w:rFonts w:ascii="Constantia" w:hAnsi="Constantia" w:cs="Constantia" w:eastAsia="Constantia"/>
          <w:b/>
          <w:color w:val="auto"/>
          <w:spacing w:val="0"/>
          <w:position w:val="0"/>
          <w:sz w:val="40"/>
          <w:u w:val="single"/>
          <w:shd w:fill="auto" w:val="clear"/>
        </w:rPr>
      </w:pPr>
    </w:p>
    <w:p>
      <w:pPr>
        <w:spacing w:before="0" w:after="200" w:line="276"/>
        <w:ind w:right="0" w:left="0" w:firstLine="0"/>
        <w:jc w:val="both"/>
        <w:rPr>
          <w:rFonts w:ascii="Constantia" w:hAnsi="Constantia" w:cs="Constantia" w:eastAsia="Constantia"/>
          <w:b/>
          <w:color w:val="auto"/>
          <w:spacing w:val="0"/>
          <w:position w:val="0"/>
          <w:sz w:val="40"/>
          <w:u w:val="single"/>
          <w:shd w:fill="auto" w:val="clear"/>
        </w:rPr>
      </w:pPr>
      <w:r>
        <w:rPr>
          <w:rFonts w:ascii="Constantia" w:hAnsi="Constantia" w:cs="Constantia" w:eastAsia="Constantia"/>
          <w:b/>
          <w:color w:val="auto"/>
          <w:spacing w:val="0"/>
          <w:position w:val="0"/>
          <w:sz w:val="40"/>
          <w:u w:val="single"/>
          <w:shd w:fill="auto" w:val="clear"/>
        </w:rPr>
        <w:t xml:space="preserve">Provision Watson Assistant Service:</w:t>
      </w: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color w:val="auto"/>
          <w:spacing w:val="0"/>
          <w:position w:val="0"/>
          <w:sz w:val="40"/>
          <w:shd w:fill="auto" w:val="clear"/>
        </w:rPr>
        <w:t xml:space="preserve">Log in to the IBM Cloud dashboard.</w:t>
      </w: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color w:val="auto"/>
          <w:spacing w:val="0"/>
          <w:position w:val="0"/>
          <w:sz w:val="40"/>
          <w:shd w:fill="auto" w:val="clear"/>
        </w:rPr>
        <w:t xml:space="preserve">Create a new Watson Assistant service instance.</w:t>
      </w: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color w:val="auto"/>
          <w:spacing w:val="0"/>
          <w:position w:val="0"/>
          <w:sz w:val="40"/>
          <w:shd w:fill="auto" w:val="clear"/>
        </w:rPr>
        <w:t xml:space="preserve">Configure the service with the necessary settings.</w:t>
      </w:r>
    </w:p>
    <w:p>
      <w:pPr>
        <w:spacing w:before="0" w:after="200" w:line="240"/>
        <w:ind w:right="0" w:left="0" w:firstLine="0"/>
        <w:jc w:val="both"/>
        <w:rPr>
          <w:rFonts w:ascii="Constantia" w:hAnsi="Constantia" w:cs="Constantia" w:eastAsia="Constantia"/>
          <w:color w:val="auto"/>
          <w:spacing w:val="0"/>
          <w:position w:val="0"/>
          <w:sz w:val="40"/>
          <w:shd w:fill="auto" w:val="clear"/>
        </w:rPr>
      </w:pPr>
      <w:r>
        <w:object w:dxaOrig="8640" w:dyaOrig="4860">
          <v:rect xmlns:o="urn:schemas-microsoft-com:office:office" xmlns:v="urn:schemas-microsoft-com:vml" id="rectole0000000001" style="width:432.000000pt;height:24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76"/>
        <w:ind w:right="0" w:left="0" w:firstLine="0"/>
        <w:jc w:val="both"/>
        <w:rPr>
          <w:rFonts w:ascii="Constantia" w:hAnsi="Constantia" w:cs="Constantia" w:eastAsia="Constantia"/>
          <w:color w:val="auto"/>
          <w:spacing w:val="0"/>
          <w:position w:val="0"/>
          <w:sz w:val="40"/>
          <w:shd w:fill="auto" w:val="clear"/>
        </w:rPr>
      </w:pPr>
    </w:p>
    <w:p>
      <w:pPr>
        <w:spacing w:before="0" w:after="200" w:line="276"/>
        <w:ind w:right="0" w:left="0" w:firstLine="0"/>
        <w:jc w:val="both"/>
        <w:rPr>
          <w:rFonts w:ascii="Constantia" w:hAnsi="Constantia" w:cs="Constantia" w:eastAsia="Constantia"/>
          <w:color w:val="auto"/>
          <w:spacing w:val="0"/>
          <w:position w:val="0"/>
          <w:sz w:val="40"/>
          <w:shd w:fill="auto" w:val="clear"/>
        </w:rPr>
      </w:pP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b/>
          <w:color w:val="auto"/>
          <w:spacing w:val="0"/>
          <w:position w:val="0"/>
          <w:sz w:val="40"/>
          <w:u w:val="single"/>
          <w:shd w:fill="auto" w:val="clear"/>
        </w:rPr>
        <w:t xml:space="preserve">Create a Watson Assistant Workspace:</w:t>
      </w: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color w:val="auto"/>
          <w:spacing w:val="0"/>
          <w:position w:val="0"/>
          <w:sz w:val="40"/>
          <w:shd w:fill="auto" w:val="clear"/>
        </w:rPr>
        <w:t xml:space="preserve">Within the Watson Assistant service, create a new workspace. A workspace is where you define the intents, entities, and dialog flow for your chatbot.</w:t>
      </w:r>
    </w:p>
    <w:p>
      <w:pPr>
        <w:spacing w:before="0" w:after="200" w:line="240"/>
        <w:ind w:right="0" w:left="0" w:firstLine="0"/>
        <w:jc w:val="both"/>
        <w:rPr>
          <w:rFonts w:ascii="Constantia" w:hAnsi="Constantia" w:cs="Constantia" w:eastAsia="Constantia"/>
          <w:color w:val="auto"/>
          <w:spacing w:val="0"/>
          <w:position w:val="0"/>
          <w:sz w:val="40"/>
          <w:shd w:fill="auto" w:val="clear"/>
        </w:rPr>
      </w:pPr>
      <w:r>
        <w:object w:dxaOrig="8640" w:dyaOrig="3660">
          <v:rect xmlns:o="urn:schemas-microsoft-com:office:office" xmlns:v="urn:schemas-microsoft-com:vml" id="rectole0000000002" style="width:432.000000pt;height:18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76"/>
        <w:ind w:right="0" w:left="0" w:firstLine="0"/>
        <w:jc w:val="both"/>
        <w:rPr>
          <w:rFonts w:ascii="Constantia" w:hAnsi="Constantia" w:cs="Constantia" w:eastAsia="Constantia"/>
          <w:color w:val="auto"/>
          <w:spacing w:val="0"/>
          <w:position w:val="0"/>
          <w:sz w:val="40"/>
          <w:shd w:fill="auto" w:val="clear"/>
        </w:rPr>
      </w:pPr>
    </w:p>
    <w:p>
      <w:pPr>
        <w:spacing w:before="0" w:after="200" w:line="276"/>
        <w:ind w:right="0" w:left="0" w:firstLine="0"/>
        <w:jc w:val="both"/>
        <w:rPr>
          <w:rFonts w:ascii="Constantia" w:hAnsi="Constantia" w:cs="Constantia" w:eastAsia="Constantia"/>
          <w:color w:val="auto"/>
          <w:spacing w:val="0"/>
          <w:position w:val="0"/>
          <w:sz w:val="40"/>
          <w:shd w:fill="auto" w:val="clear"/>
        </w:rPr>
      </w:pP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b/>
          <w:color w:val="auto"/>
          <w:spacing w:val="0"/>
          <w:position w:val="0"/>
          <w:sz w:val="40"/>
          <w:u w:val="single"/>
          <w:shd w:fill="auto" w:val="clear"/>
        </w:rPr>
        <w:t xml:space="preserve">Define Intents and Entities:</w:t>
      </w: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color w:val="auto"/>
          <w:spacing w:val="0"/>
          <w:position w:val="0"/>
          <w:sz w:val="40"/>
          <w:shd w:fill="auto" w:val="clear"/>
        </w:rPr>
        <w:t xml:space="preserve">Intents represent the user's intention, while entities are specific pieces of information relevant to the intent.</w:t>
      </w: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color w:val="auto"/>
          <w:spacing w:val="0"/>
          <w:position w:val="0"/>
          <w:sz w:val="40"/>
          <w:shd w:fill="auto" w:val="clear"/>
        </w:rPr>
        <w:t xml:space="preserve">Train the chatbot by providing examples of user inputs for each intent.</w:t>
      </w:r>
    </w:p>
    <w:p>
      <w:pPr>
        <w:spacing w:before="0" w:after="200" w:line="276"/>
        <w:ind w:right="0" w:left="0" w:firstLine="0"/>
        <w:jc w:val="both"/>
        <w:rPr>
          <w:rFonts w:ascii="Constantia" w:hAnsi="Constantia" w:cs="Constantia" w:eastAsia="Constantia"/>
          <w:color w:val="auto"/>
          <w:spacing w:val="0"/>
          <w:position w:val="0"/>
          <w:sz w:val="40"/>
          <w:shd w:fill="auto" w:val="clear"/>
        </w:rPr>
      </w:pPr>
    </w:p>
    <w:p>
      <w:pPr>
        <w:spacing w:before="0" w:after="200" w:line="240"/>
        <w:ind w:right="0" w:left="0" w:firstLine="0"/>
        <w:jc w:val="both"/>
        <w:rPr>
          <w:rFonts w:ascii="Constantia" w:hAnsi="Constantia" w:cs="Constantia" w:eastAsia="Constantia"/>
          <w:color w:val="auto"/>
          <w:spacing w:val="0"/>
          <w:position w:val="0"/>
          <w:sz w:val="40"/>
          <w:shd w:fill="auto" w:val="clear"/>
        </w:rPr>
      </w:pPr>
      <w:r>
        <w:object w:dxaOrig="8640" w:dyaOrig="2954">
          <v:rect xmlns:o="urn:schemas-microsoft-com:office:office" xmlns:v="urn:schemas-microsoft-com:vml" id="rectole0000000003" style="width:432.000000pt;height:147.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76"/>
        <w:ind w:right="0" w:left="0" w:firstLine="0"/>
        <w:jc w:val="both"/>
        <w:rPr>
          <w:rFonts w:ascii="Constantia" w:hAnsi="Constantia" w:cs="Constantia" w:eastAsia="Constantia"/>
          <w:color w:val="auto"/>
          <w:spacing w:val="0"/>
          <w:position w:val="0"/>
          <w:sz w:val="40"/>
          <w:shd w:fill="auto" w:val="clear"/>
        </w:rPr>
      </w:pPr>
    </w:p>
    <w:p>
      <w:pPr>
        <w:spacing w:before="0" w:after="200" w:line="276"/>
        <w:ind w:right="0" w:left="0" w:firstLine="0"/>
        <w:jc w:val="both"/>
        <w:rPr>
          <w:rFonts w:ascii="Constantia" w:hAnsi="Constantia" w:cs="Constantia" w:eastAsia="Constantia"/>
          <w:color w:val="auto"/>
          <w:spacing w:val="0"/>
          <w:position w:val="0"/>
          <w:sz w:val="40"/>
          <w:shd w:fill="auto" w:val="clear"/>
        </w:rPr>
      </w:pPr>
    </w:p>
    <w:p>
      <w:pPr>
        <w:spacing w:before="0" w:after="200" w:line="276"/>
        <w:ind w:right="0" w:left="0" w:firstLine="0"/>
        <w:jc w:val="both"/>
        <w:rPr>
          <w:rFonts w:ascii="Constantia" w:hAnsi="Constantia" w:cs="Constantia" w:eastAsia="Constantia"/>
          <w:color w:val="auto"/>
          <w:spacing w:val="0"/>
          <w:position w:val="0"/>
          <w:sz w:val="40"/>
          <w:shd w:fill="auto" w:val="clear"/>
        </w:rPr>
      </w:pP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b/>
          <w:color w:val="auto"/>
          <w:spacing w:val="0"/>
          <w:position w:val="0"/>
          <w:sz w:val="40"/>
          <w:u w:val="single"/>
          <w:shd w:fill="auto" w:val="clear"/>
        </w:rPr>
        <w:t xml:space="preserve">Build Dialog Flow:</w:t>
      </w: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color w:val="auto"/>
          <w:spacing w:val="0"/>
          <w:position w:val="0"/>
          <w:sz w:val="40"/>
          <w:shd w:fill="auto" w:val="clear"/>
        </w:rPr>
        <w:t xml:space="preserve">Create a dialog flow that defines how the chatbot responds to different user inputs.</w:t>
      </w: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color w:val="auto"/>
          <w:spacing w:val="0"/>
          <w:position w:val="0"/>
          <w:sz w:val="40"/>
          <w:shd w:fill="auto" w:val="clear"/>
        </w:rPr>
        <w:t xml:space="preserve">Use nodes to structure the conversation and define responses based on the detected intents and entities.</w:t>
      </w:r>
    </w:p>
    <w:p>
      <w:pPr>
        <w:spacing w:before="0" w:after="200" w:line="276"/>
        <w:ind w:right="0" w:left="0" w:firstLine="0"/>
        <w:jc w:val="both"/>
        <w:rPr>
          <w:rFonts w:ascii="Constantia" w:hAnsi="Constantia" w:cs="Constantia" w:eastAsia="Constantia"/>
          <w:color w:val="auto"/>
          <w:spacing w:val="0"/>
          <w:position w:val="0"/>
          <w:sz w:val="40"/>
          <w:shd w:fill="auto" w:val="clear"/>
        </w:rPr>
      </w:pPr>
    </w:p>
    <w:p>
      <w:pPr>
        <w:spacing w:before="0" w:after="200" w:line="240"/>
        <w:ind w:right="0" w:left="0" w:firstLine="0"/>
        <w:jc w:val="both"/>
        <w:rPr>
          <w:rFonts w:ascii="Constantia" w:hAnsi="Constantia" w:cs="Constantia" w:eastAsia="Constantia"/>
          <w:color w:val="auto"/>
          <w:spacing w:val="0"/>
          <w:position w:val="0"/>
          <w:sz w:val="40"/>
          <w:shd w:fill="auto" w:val="clear"/>
        </w:rPr>
      </w:pPr>
      <w:r>
        <w:object w:dxaOrig="4770" w:dyaOrig="2385">
          <v:rect xmlns:o="urn:schemas-microsoft-com:office:office" xmlns:v="urn:schemas-microsoft-com:vml" id="rectole0000000004" style="width:238.500000pt;height:119.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both"/>
        <w:rPr>
          <w:rFonts w:ascii="Constantia" w:hAnsi="Constantia" w:cs="Constantia" w:eastAsia="Constantia"/>
          <w:color w:val="auto"/>
          <w:spacing w:val="0"/>
          <w:position w:val="0"/>
          <w:sz w:val="40"/>
          <w:shd w:fill="auto" w:val="clear"/>
        </w:rPr>
      </w:pPr>
    </w:p>
    <w:p>
      <w:pPr>
        <w:spacing w:before="0" w:after="200" w:line="276"/>
        <w:ind w:right="0" w:left="0" w:firstLine="0"/>
        <w:jc w:val="both"/>
        <w:rPr>
          <w:rFonts w:ascii="Constantia" w:hAnsi="Constantia" w:cs="Constantia" w:eastAsia="Constantia"/>
          <w:b/>
          <w:color w:val="auto"/>
          <w:spacing w:val="0"/>
          <w:position w:val="0"/>
          <w:sz w:val="40"/>
          <w:u w:val="single"/>
          <w:shd w:fill="auto" w:val="clear"/>
        </w:rPr>
      </w:pPr>
      <w:r>
        <w:rPr>
          <w:rFonts w:ascii="Constantia" w:hAnsi="Constantia" w:cs="Constantia" w:eastAsia="Constantia"/>
          <w:b/>
          <w:color w:val="auto"/>
          <w:spacing w:val="0"/>
          <w:position w:val="0"/>
          <w:sz w:val="40"/>
          <w:u w:val="single"/>
          <w:shd w:fill="auto" w:val="clear"/>
        </w:rPr>
        <w:t xml:space="preserve">Integrate Watson Assistant with Your Application:</w:t>
      </w:r>
    </w:p>
    <w:p>
      <w:pPr>
        <w:spacing w:before="0" w:after="200" w:line="276"/>
        <w:ind w:right="0" w:left="0" w:firstLine="0"/>
        <w:jc w:val="both"/>
        <w:rPr>
          <w:rFonts w:ascii="Constantia" w:hAnsi="Constantia" w:cs="Constantia" w:eastAsia="Constantia"/>
          <w:color w:val="auto"/>
          <w:spacing w:val="0"/>
          <w:position w:val="0"/>
          <w:sz w:val="40"/>
          <w:shd w:fill="auto" w:val="clear"/>
        </w:rPr>
      </w:pP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color w:val="auto"/>
          <w:spacing w:val="0"/>
          <w:position w:val="0"/>
          <w:sz w:val="40"/>
          <w:shd w:fill="auto" w:val="clear"/>
        </w:rPr>
        <w:t xml:space="preserve">Obtain the API key and endpoint for your Watson Assistant service.</w:t>
      </w: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color w:val="auto"/>
          <w:spacing w:val="0"/>
          <w:position w:val="0"/>
          <w:sz w:val="40"/>
          <w:shd w:fill="auto" w:val="clear"/>
        </w:rPr>
        <w:t xml:space="preserve">Use the Watson Assistant API to integrate the chatbot into your application or platform.</w:t>
      </w:r>
    </w:p>
    <w:p>
      <w:pPr>
        <w:spacing w:before="0" w:after="200" w:line="276"/>
        <w:ind w:right="0" w:left="0" w:firstLine="0"/>
        <w:jc w:val="both"/>
        <w:rPr>
          <w:rFonts w:ascii="Constantia" w:hAnsi="Constantia" w:cs="Constantia" w:eastAsia="Constantia"/>
          <w:color w:val="auto"/>
          <w:spacing w:val="0"/>
          <w:position w:val="0"/>
          <w:sz w:val="40"/>
          <w:shd w:fill="auto" w:val="clear"/>
        </w:rPr>
      </w:pP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b/>
          <w:color w:val="auto"/>
          <w:spacing w:val="0"/>
          <w:position w:val="0"/>
          <w:sz w:val="40"/>
          <w:u w:val="single"/>
          <w:shd w:fill="auto" w:val="clear"/>
        </w:rPr>
        <w:t xml:space="preserve">Test Your Chatbot:</w:t>
      </w: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color w:val="auto"/>
          <w:spacing w:val="0"/>
          <w:position w:val="0"/>
          <w:sz w:val="40"/>
          <w:shd w:fill="auto" w:val="clear"/>
        </w:rPr>
        <w:t xml:space="preserve">Use the Watson Assistant testing tool or integrate the chatbot into a test environment to ensure it understands user inputs and responds appropriately.</w:t>
      </w:r>
    </w:p>
    <w:p>
      <w:pPr>
        <w:spacing w:before="0" w:after="200" w:line="276"/>
        <w:ind w:right="0" w:left="0" w:firstLine="0"/>
        <w:jc w:val="both"/>
        <w:rPr>
          <w:rFonts w:ascii="Constantia" w:hAnsi="Constantia" w:cs="Constantia" w:eastAsia="Constantia"/>
          <w:color w:val="auto"/>
          <w:spacing w:val="0"/>
          <w:position w:val="0"/>
          <w:sz w:val="40"/>
          <w:shd w:fill="auto" w:val="clear"/>
        </w:rPr>
      </w:pP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b/>
          <w:color w:val="auto"/>
          <w:spacing w:val="0"/>
          <w:position w:val="0"/>
          <w:sz w:val="40"/>
          <w:u w:val="single"/>
          <w:shd w:fill="auto" w:val="clear"/>
        </w:rPr>
        <w:t xml:space="preserve">Improve and Train:</w:t>
      </w: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color w:val="auto"/>
          <w:spacing w:val="0"/>
          <w:position w:val="0"/>
          <w:sz w:val="40"/>
          <w:shd w:fill="auto" w:val="clear"/>
        </w:rPr>
        <w:t xml:space="preserve">Continuously monitor and analyze chatbot interactions to identify areas for improvement.</w:t>
      </w: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color w:val="auto"/>
          <w:spacing w:val="0"/>
          <w:position w:val="0"/>
          <w:sz w:val="40"/>
          <w:shd w:fill="auto" w:val="clear"/>
        </w:rPr>
        <w:t xml:space="preserve">Train the chatbot by providing additional examples and refining the dialog flow.</w:t>
      </w:r>
    </w:p>
    <w:p>
      <w:pPr>
        <w:spacing w:before="0" w:after="200" w:line="276"/>
        <w:ind w:right="0" w:left="0" w:firstLine="0"/>
        <w:jc w:val="both"/>
        <w:rPr>
          <w:rFonts w:ascii="Constantia" w:hAnsi="Constantia" w:cs="Constantia" w:eastAsia="Constantia"/>
          <w:color w:val="auto"/>
          <w:spacing w:val="0"/>
          <w:position w:val="0"/>
          <w:sz w:val="40"/>
          <w:shd w:fill="auto" w:val="clear"/>
        </w:rPr>
      </w:pP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b/>
          <w:color w:val="auto"/>
          <w:spacing w:val="0"/>
          <w:position w:val="0"/>
          <w:sz w:val="40"/>
          <w:u w:val="single"/>
          <w:shd w:fill="auto" w:val="clear"/>
        </w:rPr>
        <w:t xml:space="preserve">Deploy the Chatbot:</w:t>
      </w: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color w:val="auto"/>
          <w:spacing w:val="0"/>
          <w:position w:val="0"/>
          <w:sz w:val="40"/>
          <w:shd w:fill="auto" w:val="clear"/>
        </w:rPr>
        <w:t xml:space="preserve">Once you are satisfied with the performance, deploy the chatbot to a production environment.</w:t>
      </w:r>
    </w:p>
    <w:p>
      <w:pPr>
        <w:spacing w:before="0" w:after="200" w:line="276"/>
        <w:ind w:right="0" w:left="0" w:firstLine="0"/>
        <w:jc w:val="both"/>
        <w:rPr>
          <w:rFonts w:ascii="Constantia" w:hAnsi="Constantia" w:cs="Constantia" w:eastAsia="Constantia"/>
          <w:color w:val="auto"/>
          <w:spacing w:val="0"/>
          <w:position w:val="0"/>
          <w:sz w:val="40"/>
          <w:shd w:fill="auto" w:val="clear"/>
        </w:rPr>
      </w:pP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b/>
          <w:color w:val="auto"/>
          <w:spacing w:val="0"/>
          <w:position w:val="0"/>
          <w:sz w:val="40"/>
          <w:u w:val="single"/>
          <w:shd w:fill="auto" w:val="clear"/>
        </w:rPr>
        <w:t xml:space="preserve">Scale and Monitor:</w:t>
      </w: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color w:val="auto"/>
          <w:spacing w:val="0"/>
          <w:position w:val="0"/>
          <w:sz w:val="40"/>
          <w:shd w:fill="auto" w:val="clear"/>
        </w:rPr>
        <w:t xml:space="preserve">Monitor the chatbot's performance and scale resources as needed to handle increased usage.</w:t>
      </w:r>
    </w:p>
    <w:p>
      <w:pPr>
        <w:spacing w:before="0" w:after="200" w:line="276"/>
        <w:ind w:right="0" w:left="0" w:firstLine="0"/>
        <w:jc w:val="both"/>
        <w:rPr>
          <w:rFonts w:ascii="Constantia" w:hAnsi="Constantia" w:cs="Constantia" w:eastAsia="Constantia"/>
          <w:color w:val="auto"/>
          <w:spacing w:val="0"/>
          <w:position w:val="0"/>
          <w:sz w:val="40"/>
          <w:shd w:fill="auto" w:val="clear"/>
        </w:rPr>
      </w:pP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b/>
          <w:color w:val="auto"/>
          <w:spacing w:val="0"/>
          <w:position w:val="0"/>
          <w:sz w:val="40"/>
          <w:u w:val="single"/>
          <w:shd w:fill="auto" w:val="clear"/>
        </w:rPr>
        <w:t xml:space="preserve">Utilize Additional Watson Services (Optional):</w:t>
      </w:r>
    </w:p>
    <w:p>
      <w:pPr>
        <w:spacing w:before="0" w:after="200" w:line="276"/>
        <w:ind w:right="0" w:left="0" w:firstLine="0"/>
        <w:jc w:val="both"/>
        <w:rPr>
          <w:rFonts w:ascii="Constantia" w:hAnsi="Constantia" w:cs="Constantia" w:eastAsia="Constantia"/>
          <w:color w:val="auto"/>
          <w:spacing w:val="0"/>
          <w:position w:val="0"/>
          <w:sz w:val="40"/>
          <w:shd w:fill="auto" w:val="clear"/>
        </w:rPr>
      </w:pPr>
      <w:r>
        <w:rPr>
          <w:rFonts w:ascii="Constantia" w:hAnsi="Constantia" w:cs="Constantia" w:eastAsia="Constantia"/>
          <w:color w:val="auto"/>
          <w:spacing w:val="0"/>
          <w:position w:val="0"/>
          <w:sz w:val="40"/>
          <w:shd w:fill="auto" w:val="clear"/>
        </w:rPr>
        <w:t xml:space="preserve">Depending on your requirements, you may integrate other IBM Watson services, such as Language Translator, Tone Analyzer, or Discovery, to enhance the capabilities of your chatbot.</w:t>
      </w:r>
    </w:p>
    <w:p>
      <w:pPr>
        <w:spacing w:before="0" w:after="200" w:line="276"/>
        <w:ind w:right="0" w:left="0" w:firstLine="0"/>
        <w:jc w:val="both"/>
        <w:rPr>
          <w:rFonts w:ascii="Constantia" w:hAnsi="Constantia" w:cs="Constantia" w:eastAsia="Constantia"/>
          <w:color w:val="auto"/>
          <w:spacing w:val="0"/>
          <w:position w:val="0"/>
          <w:sz w:val="40"/>
          <w:shd w:fill="auto" w:val="clear"/>
        </w:rPr>
      </w:pPr>
    </w:p>
    <w:p>
      <w:pPr>
        <w:spacing w:before="0" w:after="200" w:line="276"/>
        <w:ind w:right="0" w:left="0" w:firstLine="0"/>
        <w:jc w:val="both"/>
        <w:rPr>
          <w:rFonts w:ascii="Calibri" w:hAnsi="Calibri" w:cs="Calibri" w:eastAsia="Calibri"/>
          <w:color w:val="auto"/>
          <w:spacing w:val="0"/>
          <w:position w:val="0"/>
          <w:sz w:val="5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