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5F6368"/>
          <w:sz w:val="22"/>
        </w:rPr>
        <w:t>PROGRAM STUDI SARJANA SISTEM INFORMASI</w:t>
        <w:br/>
        <w:t>FAKULTAS SAINS DAN TEKNOLOGI</w:t>
        <w:br/>
        <w:t>UNIVERSITAS AIRLANGGA SURABAYA</w:t>
        <w:br/>
      </w:r>
    </w:p>
    <w:p>
      <w:pPr>
        <w:spacing w:before="720" w:after="240"/>
        <w:jc w:val="center"/>
      </w:pPr>
      <w:r>
        <w:rPr>
          <w:rFonts w:ascii="Segoe UI" w:hAnsi="Segoe UI"/>
          <w:b/>
          <w:color w:val="1A73E8"/>
          <w:sz w:val="48"/>
        </w:rPr>
        <w:t>Software Requirements Specification</w:t>
        <w:br/>
      </w:r>
      <w:r>
        <w:rPr>
          <w:rFonts w:ascii="Segoe UI" w:hAnsi="Segoe UI"/>
          <w:b/>
          <w:color w:val="202124"/>
          <w:sz w:val="28"/>
        </w:rPr>
        <w:t>for</w:t>
        <w:br/>
        <w:br/>
        <w:t>RTConnect: Perangkat Lunak Administrasi di Tingkat RT/RW</w:t>
        <w:br/>
        <w:t>dengan Integrasi NLP dan Generative AI</w:t>
      </w:r>
    </w:p>
    <w:p>
      <w:pPr>
        <w:spacing w:before="400" w:after="400"/>
        <w:jc w:val="center"/>
      </w:pPr>
      <w:r>
        <w:rPr>
          <w:rFonts w:ascii="Segoe UI" w:hAnsi="Segoe UI"/>
          <w:b/>
          <w:color w:val="0F9D58"/>
          <w:sz w:val="24"/>
        </w:rPr>
        <w:t>Version 1.0 approved</w:t>
        <w:br/>
      </w:r>
    </w:p>
    <w:p>
      <w:pPr>
        <w:spacing w:before="600" w:after="200"/>
        <w:jc w:val="center"/>
      </w:pPr>
      <w:r>
        <w:rPr>
          <w:rFonts w:ascii="Segoe UI" w:hAnsi="Segoe UI"/>
          <w:b/>
          <w:sz w:val="21"/>
        </w:rPr>
        <w:t>Prepared by Kelompok 3 (Praktikum I1):</w:t>
        <w:br/>
      </w:r>
      <w:r>
        <w:rPr>
          <w:rFonts w:ascii="Segoe UI" w:hAnsi="Segoe UI"/>
          <w:sz w:val="19"/>
        </w:rPr>
        <w:t>Muhammad Nafidz Arradhin — NIM: 187241027</w:t>
        <w:br/>
      </w:r>
      <w:r>
        <w:rPr>
          <w:rFonts w:ascii="Segoe UI" w:hAnsi="Segoe UI"/>
          <w:sz w:val="19"/>
        </w:rPr>
        <w:t>Mirza Diwa Luscakson — NIM: 187241042</w:t>
        <w:br/>
      </w:r>
      <w:r>
        <w:rPr>
          <w:rFonts w:ascii="Segoe UI" w:hAnsi="Segoe UI"/>
          <w:sz w:val="19"/>
        </w:rPr>
        <w:t>Febrian Muhammad Yudhistira — NIM: 187241051</w:t>
        <w:br/>
      </w:r>
      <w:r>
        <w:rPr>
          <w:rFonts w:ascii="Segoe UI" w:hAnsi="Segoe UI"/>
          <w:sz w:val="19"/>
        </w:rPr>
        <w:t>Ahmad Dhafin Al Farisy — NIM: 187241057</w:t>
        <w:br/>
      </w:r>
    </w:p>
    <w:p>
      <w:pPr>
        <w:spacing w:before="320"/>
        <w:jc w:val="center"/>
      </w:pPr>
      <w:r>
        <w:rPr>
          <w:rFonts w:ascii="Segoe UI" w:hAnsi="Segoe UI"/>
          <w:color w:val="3C4043"/>
          <w:sz w:val="19"/>
        </w:rPr>
        <w:t>Dosen Pengampu:</w:t>
        <w:br/>
        <w:t>Dr. Indra Kharisma Raharjana, S.Kom., M.T.</w:t>
        <w:br/>
        <w:t>NIP. 198110282006041003</w:t>
        <w:br/>
        <w:br/>
        <w:t>Date created: Oktober 2026</w:t>
      </w:r>
    </w:p>
    <w:p>
      <w:r>
        <w:br w:type="page"/>
      </w:r>
    </w:p>
    <w:p>
      <w:pPr>
        <w:pStyle w:val="Heading1"/>
        <w:keepNext/>
        <w:spacing w:before="440" w:after="160"/>
      </w:pPr>
      <w:r>
        <w:rPr>
          <w:rFonts w:ascii="Segoe UI" w:hAnsi="Segoe UI"/>
          <w:b/>
          <w:color w:val="1A73E8"/>
          <w:sz w:val="30"/>
        </w:rPr>
        <w:t>Table of Contents</w:t>
      </w:r>
    </w:p>
    <w:tbl>
      <w:tblPr>
        <w:tblW w:type="auto" w:w="0"/>
        <w:jc w:val="center"/>
        <w:tblLook w:firstColumn="1" w:firstRow="1" w:lastColumn="0" w:lastRow="0" w:noHBand="0" w:noVBand="1" w:val="04A0"/>
      </w:tblPr>
      <w:tblGrid>
        <w:gridCol w:w="7920"/>
        <w:gridCol w:w="1440"/>
      </w:tblGrid>
      <w:tr>
        <w:tc>
          <w:tcPr>
            <w:tcW w:type="dxa" w:w="4680"/>
            <w:tcMar>
              <w:top w:w="30" w:type="dxa"/>
              <w:bottom w:w="30" w:type="dxa"/>
              <w:left w:w="60" w:type="dxa"/>
              <w:right w:w="60" w:type="dxa"/>
            </w:tcMar>
          </w:tcPr>
          <w:p>
            <w:r>
              <w:rPr>
                <w:rFonts w:ascii="Segoe UI" w:hAnsi="Segoe UI"/>
                <w:b/>
                <w:color w:val="1A73E8"/>
                <w:sz w:val="17"/>
              </w:rPr>
              <w:t>Table of Contents</w:t>
            </w:r>
          </w:p>
        </w:tc>
        <w:tc>
          <w:tcPr>
            <w:tcW w:type="dxa" w:w="4680"/>
            <w:tcMar>
              <w:top w:w="30" w:type="dxa"/>
              <w:bottom w:w="30" w:type="dxa"/>
              <w:left w:w="60" w:type="dxa"/>
              <w:right w:w="60" w:type="dxa"/>
            </w:tcMar>
          </w:tcPr>
          <w:p>
            <w:pPr>
              <w:jc w:val="right"/>
            </w:pPr>
            <w:r>
              <w:rPr>
                <w:rFonts w:ascii="Segoe UI" w:hAnsi="Segoe UI"/>
                <w:color w:val="5F6368"/>
                <w:sz w:val="17"/>
              </w:rPr>
              <w:t>ii</w:t>
            </w:r>
          </w:p>
        </w:tc>
      </w:tr>
      <w:tr>
        <w:tc>
          <w:tcPr>
            <w:tcW w:type="dxa" w:w="4680"/>
            <w:tcMar>
              <w:top w:w="30" w:type="dxa"/>
              <w:bottom w:w="30" w:type="dxa"/>
              <w:left w:w="60" w:type="dxa"/>
              <w:right w:w="60" w:type="dxa"/>
            </w:tcMar>
          </w:tcPr>
          <w:p>
            <w:r>
              <w:rPr>
                <w:rFonts w:ascii="Segoe UI" w:hAnsi="Segoe UI"/>
                <w:b/>
                <w:color w:val="1A73E8"/>
                <w:sz w:val="17"/>
              </w:rPr>
              <w:t>Revision History</w:t>
            </w:r>
          </w:p>
        </w:tc>
        <w:tc>
          <w:tcPr>
            <w:tcW w:type="dxa" w:w="4680"/>
            <w:tcMar>
              <w:top w:w="30" w:type="dxa"/>
              <w:bottom w:w="30" w:type="dxa"/>
              <w:left w:w="60" w:type="dxa"/>
              <w:right w:w="60" w:type="dxa"/>
            </w:tcMar>
          </w:tcPr>
          <w:p>
            <w:pPr>
              <w:jc w:val="right"/>
            </w:pPr>
            <w:r>
              <w:rPr>
                <w:rFonts w:ascii="Segoe UI" w:hAnsi="Segoe UI"/>
                <w:color w:val="5F6368"/>
                <w:sz w:val="17"/>
              </w:rPr>
              <w:t>iii</w:t>
            </w:r>
          </w:p>
        </w:tc>
      </w:tr>
      <w:tr>
        <w:tc>
          <w:tcPr>
            <w:tcW w:type="dxa" w:w="4680"/>
            <w:tcMar>
              <w:top w:w="30" w:type="dxa"/>
              <w:bottom w:w="30" w:type="dxa"/>
              <w:left w:w="60" w:type="dxa"/>
              <w:right w:w="60" w:type="dxa"/>
            </w:tcMar>
          </w:tcPr>
          <w:p>
            <w:r>
              <w:rPr>
                <w:rFonts w:ascii="Segoe UI" w:hAnsi="Segoe UI"/>
                <w:b/>
                <w:color w:val="1A73E8"/>
                <w:sz w:val="17"/>
              </w:rPr>
              <w:t>1. Introduction</w:t>
            </w:r>
          </w:p>
        </w:tc>
        <w:tc>
          <w:tcPr>
            <w:tcW w:type="dxa" w:w="4680"/>
            <w:tcMar>
              <w:top w:w="30" w:type="dxa"/>
              <w:bottom w:w="30" w:type="dxa"/>
              <w:left w:w="60" w:type="dxa"/>
              <w:right w:w="60" w:type="dxa"/>
            </w:tcMar>
          </w:tcPr>
          <w:p>
            <w:pPr>
              <w:jc w:val="right"/>
            </w:pPr>
            <w:r>
              <w:rPr>
                <w:rFonts w:ascii="Segoe UI" w:hAnsi="Segoe UI"/>
                <w:color w:val="5F6368"/>
                <w:sz w:val="17"/>
              </w:rPr>
              <w:t>1</w:t>
            </w:r>
          </w:p>
        </w:tc>
      </w:tr>
      <w:tr>
        <w:tc>
          <w:tcPr>
            <w:tcW w:type="dxa" w:w="4680"/>
            <w:tcMar>
              <w:top w:w="30" w:type="dxa"/>
              <w:bottom w:w="30" w:type="dxa"/>
              <w:left w:w="60" w:type="dxa"/>
              <w:right w:w="60" w:type="dxa"/>
            </w:tcMar>
          </w:tcPr>
          <w:p>
            <w:r>
              <w:rPr>
                <w:rFonts w:ascii="Segoe UI" w:hAnsi="Segoe UI"/>
                <w:sz w:val="17"/>
              </w:rPr>
              <w:t xml:space="preserve">   1.1 Purpose</w:t>
            </w:r>
          </w:p>
        </w:tc>
        <w:tc>
          <w:tcPr>
            <w:tcW w:type="dxa" w:w="4680"/>
            <w:tcMar>
              <w:top w:w="30" w:type="dxa"/>
              <w:bottom w:w="30" w:type="dxa"/>
              <w:left w:w="60" w:type="dxa"/>
              <w:right w:w="60" w:type="dxa"/>
            </w:tcMar>
          </w:tcPr>
          <w:p>
            <w:pPr>
              <w:jc w:val="right"/>
            </w:pPr>
            <w:r>
              <w:rPr>
                <w:rFonts w:ascii="Segoe UI" w:hAnsi="Segoe UI"/>
                <w:color w:val="5F6368"/>
                <w:sz w:val="17"/>
              </w:rPr>
              <w:t>1</w:t>
            </w:r>
          </w:p>
        </w:tc>
      </w:tr>
      <w:tr>
        <w:tc>
          <w:tcPr>
            <w:tcW w:type="dxa" w:w="4680"/>
            <w:tcMar>
              <w:top w:w="30" w:type="dxa"/>
              <w:bottom w:w="30" w:type="dxa"/>
              <w:left w:w="60" w:type="dxa"/>
              <w:right w:w="60" w:type="dxa"/>
            </w:tcMar>
          </w:tcPr>
          <w:p>
            <w:r>
              <w:rPr>
                <w:rFonts w:ascii="Segoe UI" w:hAnsi="Segoe UI"/>
                <w:sz w:val="17"/>
              </w:rPr>
              <w:t xml:space="preserve">   1.2 Document Conventions</w:t>
            </w:r>
          </w:p>
        </w:tc>
        <w:tc>
          <w:tcPr>
            <w:tcW w:type="dxa" w:w="4680"/>
            <w:tcMar>
              <w:top w:w="30" w:type="dxa"/>
              <w:bottom w:w="30" w:type="dxa"/>
              <w:left w:w="60" w:type="dxa"/>
              <w:right w:w="60" w:type="dxa"/>
            </w:tcMar>
          </w:tcPr>
          <w:p>
            <w:pPr>
              <w:jc w:val="right"/>
            </w:pPr>
            <w:r>
              <w:rPr>
                <w:rFonts w:ascii="Segoe UI" w:hAnsi="Segoe UI"/>
                <w:color w:val="5F6368"/>
                <w:sz w:val="17"/>
              </w:rPr>
              <w:t>1</w:t>
            </w:r>
          </w:p>
        </w:tc>
      </w:tr>
      <w:tr>
        <w:tc>
          <w:tcPr>
            <w:tcW w:type="dxa" w:w="4680"/>
            <w:tcMar>
              <w:top w:w="30" w:type="dxa"/>
              <w:bottom w:w="30" w:type="dxa"/>
              <w:left w:w="60" w:type="dxa"/>
              <w:right w:w="60" w:type="dxa"/>
            </w:tcMar>
          </w:tcPr>
          <w:p>
            <w:r>
              <w:rPr>
                <w:rFonts w:ascii="Segoe UI" w:hAnsi="Segoe UI"/>
                <w:sz w:val="17"/>
              </w:rPr>
              <w:t xml:space="preserve">   1.3 Intended Audience and Reading Suggestions</w:t>
            </w:r>
          </w:p>
        </w:tc>
        <w:tc>
          <w:tcPr>
            <w:tcW w:type="dxa" w:w="4680"/>
            <w:tcMar>
              <w:top w:w="30" w:type="dxa"/>
              <w:bottom w:w="30" w:type="dxa"/>
              <w:left w:w="60" w:type="dxa"/>
              <w:right w:w="60" w:type="dxa"/>
            </w:tcMar>
          </w:tcPr>
          <w:p>
            <w:pPr>
              <w:jc w:val="right"/>
            </w:pPr>
            <w:r>
              <w:rPr>
                <w:rFonts w:ascii="Segoe UI" w:hAnsi="Segoe UI"/>
                <w:color w:val="5F6368"/>
                <w:sz w:val="17"/>
              </w:rPr>
              <w:t>1</w:t>
            </w:r>
          </w:p>
        </w:tc>
      </w:tr>
      <w:tr>
        <w:tc>
          <w:tcPr>
            <w:tcW w:type="dxa" w:w="4680"/>
            <w:tcMar>
              <w:top w:w="30" w:type="dxa"/>
              <w:bottom w:w="30" w:type="dxa"/>
              <w:left w:w="60" w:type="dxa"/>
              <w:right w:w="60" w:type="dxa"/>
            </w:tcMar>
          </w:tcPr>
          <w:p>
            <w:r>
              <w:rPr>
                <w:rFonts w:ascii="Segoe UI" w:hAnsi="Segoe UI"/>
                <w:sz w:val="17"/>
              </w:rPr>
              <w:t xml:space="preserve">   1.4 Product Scope</w:t>
            </w:r>
          </w:p>
        </w:tc>
        <w:tc>
          <w:tcPr>
            <w:tcW w:type="dxa" w:w="4680"/>
            <w:tcMar>
              <w:top w:w="30" w:type="dxa"/>
              <w:bottom w:w="30" w:type="dxa"/>
              <w:left w:w="60" w:type="dxa"/>
              <w:right w:w="60" w:type="dxa"/>
            </w:tcMar>
          </w:tcPr>
          <w:p>
            <w:pPr>
              <w:jc w:val="right"/>
            </w:pPr>
            <w:r>
              <w:rPr>
                <w:rFonts w:ascii="Segoe UI" w:hAnsi="Segoe UI"/>
                <w:color w:val="5F6368"/>
                <w:sz w:val="17"/>
              </w:rPr>
              <w:t>2</w:t>
            </w:r>
          </w:p>
        </w:tc>
      </w:tr>
      <w:tr>
        <w:tc>
          <w:tcPr>
            <w:tcW w:type="dxa" w:w="4680"/>
            <w:tcMar>
              <w:top w:w="30" w:type="dxa"/>
              <w:bottom w:w="30" w:type="dxa"/>
              <w:left w:w="60" w:type="dxa"/>
              <w:right w:w="60" w:type="dxa"/>
            </w:tcMar>
          </w:tcPr>
          <w:p>
            <w:r>
              <w:rPr>
                <w:rFonts w:ascii="Segoe UI" w:hAnsi="Segoe UI"/>
                <w:sz w:val="17"/>
              </w:rPr>
              <w:t xml:space="preserve">   1.5 References</w:t>
            </w:r>
          </w:p>
        </w:tc>
        <w:tc>
          <w:tcPr>
            <w:tcW w:type="dxa" w:w="4680"/>
            <w:tcMar>
              <w:top w:w="30" w:type="dxa"/>
              <w:bottom w:w="30" w:type="dxa"/>
              <w:left w:w="60" w:type="dxa"/>
              <w:right w:w="60" w:type="dxa"/>
            </w:tcMar>
          </w:tcPr>
          <w:p>
            <w:pPr>
              <w:jc w:val="right"/>
            </w:pPr>
            <w:r>
              <w:rPr>
                <w:rFonts w:ascii="Segoe UI" w:hAnsi="Segoe UI"/>
                <w:color w:val="5F6368"/>
                <w:sz w:val="17"/>
              </w:rPr>
              <w:t>2</w:t>
            </w:r>
          </w:p>
        </w:tc>
      </w:tr>
      <w:tr>
        <w:tc>
          <w:tcPr>
            <w:tcW w:type="dxa" w:w="4680"/>
            <w:tcMar>
              <w:top w:w="30" w:type="dxa"/>
              <w:bottom w:w="30" w:type="dxa"/>
              <w:left w:w="60" w:type="dxa"/>
              <w:right w:w="60" w:type="dxa"/>
            </w:tcMar>
          </w:tcPr>
          <w:p>
            <w:r>
              <w:rPr>
                <w:rFonts w:ascii="Segoe UI" w:hAnsi="Segoe UI"/>
                <w:b/>
                <w:color w:val="1A73E8"/>
                <w:sz w:val="17"/>
              </w:rPr>
              <w:t>2. Overall Description</w:t>
            </w:r>
          </w:p>
        </w:tc>
        <w:tc>
          <w:tcPr>
            <w:tcW w:type="dxa" w:w="4680"/>
            <w:tcMar>
              <w:top w:w="30" w:type="dxa"/>
              <w:bottom w:w="30" w:type="dxa"/>
              <w:left w:w="60" w:type="dxa"/>
              <w:right w:w="60" w:type="dxa"/>
            </w:tcMar>
          </w:tcPr>
          <w:p>
            <w:pPr>
              <w:jc w:val="right"/>
            </w:pPr>
            <w:r>
              <w:rPr>
                <w:rFonts w:ascii="Segoe UI" w:hAnsi="Segoe UI"/>
                <w:color w:val="5F6368"/>
                <w:sz w:val="17"/>
              </w:rPr>
              <w:t>3</w:t>
            </w:r>
          </w:p>
        </w:tc>
      </w:tr>
      <w:tr>
        <w:tc>
          <w:tcPr>
            <w:tcW w:type="dxa" w:w="4680"/>
            <w:tcMar>
              <w:top w:w="30" w:type="dxa"/>
              <w:bottom w:w="30" w:type="dxa"/>
              <w:left w:w="60" w:type="dxa"/>
              <w:right w:w="60" w:type="dxa"/>
            </w:tcMar>
          </w:tcPr>
          <w:p>
            <w:r>
              <w:rPr>
                <w:rFonts w:ascii="Segoe UI" w:hAnsi="Segoe UI"/>
                <w:sz w:val="17"/>
              </w:rPr>
              <w:t xml:space="preserve">   2.1 Product Perspective</w:t>
            </w:r>
          </w:p>
        </w:tc>
        <w:tc>
          <w:tcPr>
            <w:tcW w:type="dxa" w:w="4680"/>
            <w:tcMar>
              <w:top w:w="30" w:type="dxa"/>
              <w:bottom w:w="30" w:type="dxa"/>
              <w:left w:w="60" w:type="dxa"/>
              <w:right w:w="60" w:type="dxa"/>
            </w:tcMar>
          </w:tcPr>
          <w:p>
            <w:pPr>
              <w:jc w:val="right"/>
            </w:pPr>
            <w:r>
              <w:rPr>
                <w:rFonts w:ascii="Segoe UI" w:hAnsi="Segoe UI"/>
                <w:color w:val="5F6368"/>
                <w:sz w:val="17"/>
              </w:rPr>
              <w:t>3</w:t>
            </w:r>
          </w:p>
        </w:tc>
      </w:tr>
      <w:tr>
        <w:tc>
          <w:tcPr>
            <w:tcW w:type="dxa" w:w="4680"/>
            <w:tcMar>
              <w:top w:w="30" w:type="dxa"/>
              <w:bottom w:w="30" w:type="dxa"/>
              <w:left w:w="60" w:type="dxa"/>
              <w:right w:w="60" w:type="dxa"/>
            </w:tcMar>
          </w:tcPr>
          <w:p>
            <w:r>
              <w:rPr>
                <w:rFonts w:ascii="Segoe UI" w:hAnsi="Segoe UI"/>
                <w:sz w:val="17"/>
              </w:rPr>
              <w:t xml:space="preserve">   2.2 Product Functions</w:t>
            </w:r>
          </w:p>
        </w:tc>
        <w:tc>
          <w:tcPr>
            <w:tcW w:type="dxa" w:w="4680"/>
            <w:tcMar>
              <w:top w:w="30" w:type="dxa"/>
              <w:bottom w:w="30" w:type="dxa"/>
              <w:left w:w="60" w:type="dxa"/>
              <w:right w:w="60" w:type="dxa"/>
            </w:tcMar>
          </w:tcPr>
          <w:p>
            <w:pPr>
              <w:jc w:val="right"/>
            </w:pPr>
            <w:r>
              <w:rPr>
                <w:rFonts w:ascii="Segoe UI" w:hAnsi="Segoe UI"/>
                <w:color w:val="5F6368"/>
                <w:sz w:val="17"/>
              </w:rPr>
              <w:t>3</w:t>
            </w:r>
          </w:p>
        </w:tc>
      </w:tr>
      <w:tr>
        <w:tc>
          <w:tcPr>
            <w:tcW w:type="dxa" w:w="4680"/>
            <w:tcMar>
              <w:top w:w="30" w:type="dxa"/>
              <w:bottom w:w="30" w:type="dxa"/>
              <w:left w:w="60" w:type="dxa"/>
              <w:right w:w="60" w:type="dxa"/>
            </w:tcMar>
          </w:tcPr>
          <w:p>
            <w:r>
              <w:rPr>
                <w:rFonts w:ascii="Segoe UI" w:hAnsi="Segoe UI"/>
                <w:sz w:val="17"/>
              </w:rPr>
              <w:t xml:space="preserve">   2.3 User Classes and Characteristics</w:t>
            </w:r>
          </w:p>
        </w:tc>
        <w:tc>
          <w:tcPr>
            <w:tcW w:type="dxa" w:w="4680"/>
            <w:tcMar>
              <w:top w:w="30" w:type="dxa"/>
              <w:bottom w:w="30" w:type="dxa"/>
              <w:left w:w="60" w:type="dxa"/>
              <w:right w:w="60" w:type="dxa"/>
            </w:tcMar>
          </w:tcPr>
          <w:p>
            <w:pPr>
              <w:jc w:val="right"/>
            </w:pPr>
            <w:r>
              <w:rPr>
                <w:rFonts w:ascii="Segoe UI" w:hAnsi="Segoe UI"/>
                <w:color w:val="5F6368"/>
                <w:sz w:val="17"/>
              </w:rPr>
              <w:t>4</w:t>
            </w:r>
          </w:p>
        </w:tc>
      </w:tr>
      <w:tr>
        <w:tc>
          <w:tcPr>
            <w:tcW w:type="dxa" w:w="4680"/>
            <w:tcMar>
              <w:top w:w="30" w:type="dxa"/>
              <w:bottom w:w="30" w:type="dxa"/>
              <w:left w:w="60" w:type="dxa"/>
              <w:right w:w="60" w:type="dxa"/>
            </w:tcMar>
          </w:tcPr>
          <w:p>
            <w:r>
              <w:rPr>
                <w:rFonts w:ascii="Segoe UI" w:hAnsi="Segoe UI"/>
                <w:sz w:val="17"/>
              </w:rPr>
              <w:t xml:space="preserve">   2.4 Operating Environment</w:t>
            </w:r>
          </w:p>
        </w:tc>
        <w:tc>
          <w:tcPr>
            <w:tcW w:type="dxa" w:w="4680"/>
            <w:tcMar>
              <w:top w:w="30" w:type="dxa"/>
              <w:bottom w:w="30" w:type="dxa"/>
              <w:left w:w="60" w:type="dxa"/>
              <w:right w:w="60" w:type="dxa"/>
            </w:tcMar>
          </w:tcPr>
          <w:p>
            <w:pPr>
              <w:jc w:val="right"/>
            </w:pPr>
            <w:r>
              <w:rPr>
                <w:rFonts w:ascii="Segoe UI" w:hAnsi="Segoe UI"/>
                <w:color w:val="5F6368"/>
                <w:sz w:val="17"/>
              </w:rPr>
              <w:t>4</w:t>
            </w:r>
          </w:p>
        </w:tc>
      </w:tr>
      <w:tr>
        <w:tc>
          <w:tcPr>
            <w:tcW w:type="dxa" w:w="4680"/>
            <w:tcMar>
              <w:top w:w="30" w:type="dxa"/>
              <w:bottom w:w="30" w:type="dxa"/>
              <w:left w:w="60" w:type="dxa"/>
              <w:right w:w="60" w:type="dxa"/>
            </w:tcMar>
          </w:tcPr>
          <w:p>
            <w:r>
              <w:rPr>
                <w:rFonts w:ascii="Segoe UI" w:hAnsi="Segoe UI"/>
                <w:sz w:val="17"/>
              </w:rPr>
              <w:t xml:space="preserve">   2.5 Design and Implementation Constraints</w:t>
            </w:r>
          </w:p>
        </w:tc>
        <w:tc>
          <w:tcPr>
            <w:tcW w:type="dxa" w:w="4680"/>
            <w:tcMar>
              <w:top w:w="30" w:type="dxa"/>
              <w:bottom w:w="30" w:type="dxa"/>
              <w:left w:w="60" w:type="dxa"/>
              <w:right w:w="60" w:type="dxa"/>
            </w:tcMar>
          </w:tcPr>
          <w:p>
            <w:pPr>
              <w:jc w:val="right"/>
            </w:pPr>
            <w:r>
              <w:rPr>
                <w:rFonts w:ascii="Segoe UI" w:hAnsi="Segoe UI"/>
                <w:color w:val="5F6368"/>
                <w:sz w:val="17"/>
              </w:rPr>
              <w:t>4</w:t>
            </w:r>
          </w:p>
        </w:tc>
      </w:tr>
      <w:tr>
        <w:tc>
          <w:tcPr>
            <w:tcW w:type="dxa" w:w="4680"/>
            <w:tcMar>
              <w:top w:w="30" w:type="dxa"/>
              <w:bottom w:w="30" w:type="dxa"/>
              <w:left w:w="60" w:type="dxa"/>
              <w:right w:w="60" w:type="dxa"/>
            </w:tcMar>
          </w:tcPr>
          <w:p>
            <w:r>
              <w:rPr>
                <w:rFonts w:ascii="Segoe UI" w:hAnsi="Segoe UI"/>
                <w:sz w:val="17"/>
              </w:rPr>
              <w:t xml:space="preserve">   2.6 User Documentation</w:t>
            </w:r>
          </w:p>
        </w:tc>
        <w:tc>
          <w:tcPr>
            <w:tcW w:type="dxa" w:w="4680"/>
            <w:tcMar>
              <w:top w:w="30" w:type="dxa"/>
              <w:bottom w:w="30" w:type="dxa"/>
              <w:left w:w="60" w:type="dxa"/>
              <w:right w:w="60" w:type="dxa"/>
            </w:tcMar>
          </w:tcPr>
          <w:p>
            <w:pPr>
              <w:jc w:val="right"/>
            </w:pPr>
            <w:r>
              <w:rPr>
                <w:rFonts w:ascii="Segoe UI" w:hAnsi="Segoe UI"/>
                <w:color w:val="5F6368"/>
                <w:sz w:val="17"/>
              </w:rPr>
              <w:t>5</w:t>
            </w:r>
          </w:p>
        </w:tc>
      </w:tr>
      <w:tr>
        <w:tc>
          <w:tcPr>
            <w:tcW w:type="dxa" w:w="4680"/>
            <w:tcMar>
              <w:top w:w="30" w:type="dxa"/>
              <w:bottom w:w="30" w:type="dxa"/>
              <w:left w:w="60" w:type="dxa"/>
              <w:right w:w="60" w:type="dxa"/>
            </w:tcMar>
          </w:tcPr>
          <w:p>
            <w:r>
              <w:rPr>
                <w:rFonts w:ascii="Segoe UI" w:hAnsi="Segoe UI"/>
                <w:sz w:val="17"/>
              </w:rPr>
              <w:t xml:space="preserve">   2.7 Assumptions and Dependencies</w:t>
            </w:r>
          </w:p>
        </w:tc>
        <w:tc>
          <w:tcPr>
            <w:tcW w:type="dxa" w:w="4680"/>
            <w:tcMar>
              <w:top w:w="30" w:type="dxa"/>
              <w:bottom w:w="30" w:type="dxa"/>
              <w:left w:w="60" w:type="dxa"/>
              <w:right w:w="60" w:type="dxa"/>
            </w:tcMar>
          </w:tcPr>
          <w:p>
            <w:pPr>
              <w:jc w:val="right"/>
            </w:pPr>
            <w:r>
              <w:rPr>
                <w:rFonts w:ascii="Segoe UI" w:hAnsi="Segoe UI"/>
                <w:color w:val="5F6368"/>
                <w:sz w:val="17"/>
              </w:rPr>
              <w:t>5</w:t>
            </w:r>
          </w:p>
        </w:tc>
      </w:tr>
      <w:tr>
        <w:tc>
          <w:tcPr>
            <w:tcW w:type="dxa" w:w="4680"/>
            <w:tcMar>
              <w:top w:w="30" w:type="dxa"/>
              <w:bottom w:w="30" w:type="dxa"/>
              <w:left w:w="60" w:type="dxa"/>
              <w:right w:w="60" w:type="dxa"/>
            </w:tcMar>
          </w:tcPr>
          <w:p>
            <w:r>
              <w:rPr>
                <w:rFonts w:ascii="Segoe UI" w:hAnsi="Segoe UI"/>
                <w:b/>
                <w:color w:val="1A73E8"/>
                <w:sz w:val="17"/>
              </w:rPr>
              <w:t>3. External Interface Requirements</w:t>
            </w:r>
          </w:p>
        </w:tc>
        <w:tc>
          <w:tcPr>
            <w:tcW w:type="dxa" w:w="4680"/>
            <w:tcMar>
              <w:top w:w="30" w:type="dxa"/>
              <w:bottom w:w="30" w:type="dxa"/>
              <w:left w:w="60" w:type="dxa"/>
              <w:right w:w="60" w:type="dxa"/>
            </w:tcMar>
          </w:tcPr>
          <w:p>
            <w:pPr>
              <w:jc w:val="right"/>
            </w:pPr>
            <w:r>
              <w:rPr>
                <w:rFonts w:ascii="Segoe UI" w:hAnsi="Segoe UI"/>
                <w:color w:val="5F6368"/>
                <w:sz w:val="17"/>
              </w:rPr>
              <w:t>6</w:t>
            </w:r>
          </w:p>
        </w:tc>
      </w:tr>
      <w:tr>
        <w:tc>
          <w:tcPr>
            <w:tcW w:type="dxa" w:w="4680"/>
            <w:tcMar>
              <w:top w:w="30" w:type="dxa"/>
              <w:bottom w:w="30" w:type="dxa"/>
              <w:left w:w="60" w:type="dxa"/>
              <w:right w:w="60" w:type="dxa"/>
            </w:tcMar>
          </w:tcPr>
          <w:p>
            <w:r>
              <w:rPr>
                <w:rFonts w:ascii="Segoe UI" w:hAnsi="Segoe UI"/>
                <w:sz w:val="17"/>
              </w:rPr>
              <w:t xml:space="preserve">   3.1 User Interfaces</w:t>
            </w:r>
          </w:p>
        </w:tc>
        <w:tc>
          <w:tcPr>
            <w:tcW w:type="dxa" w:w="4680"/>
            <w:tcMar>
              <w:top w:w="30" w:type="dxa"/>
              <w:bottom w:w="30" w:type="dxa"/>
              <w:left w:w="60" w:type="dxa"/>
              <w:right w:w="60" w:type="dxa"/>
            </w:tcMar>
          </w:tcPr>
          <w:p>
            <w:pPr>
              <w:jc w:val="right"/>
            </w:pPr>
            <w:r>
              <w:rPr>
                <w:rFonts w:ascii="Segoe UI" w:hAnsi="Segoe UI"/>
                <w:color w:val="5F6368"/>
                <w:sz w:val="17"/>
              </w:rPr>
              <w:t>6</w:t>
            </w:r>
          </w:p>
        </w:tc>
      </w:tr>
      <w:tr>
        <w:tc>
          <w:tcPr>
            <w:tcW w:type="dxa" w:w="4680"/>
            <w:tcMar>
              <w:top w:w="30" w:type="dxa"/>
              <w:bottom w:w="30" w:type="dxa"/>
              <w:left w:w="60" w:type="dxa"/>
              <w:right w:w="60" w:type="dxa"/>
            </w:tcMar>
          </w:tcPr>
          <w:p>
            <w:r>
              <w:rPr>
                <w:rFonts w:ascii="Segoe UI" w:hAnsi="Segoe UI"/>
                <w:sz w:val="17"/>
              </w:rPr>
              <w:t xml:space="preserve">   3.2 Hardware Interfaces</w:t>
            </w:r>
          </w:p>
        </w:tc>
        <w:tc>
          <w:tcPr>
            <w:tcW w:type="dxa" w:w="4680"/>
            <w:tcMar>
              <w:top w:w="30" w:type="dxa"/>
              <w:bottom w:w="30" w:type="dxa"/>
              <w:left w:w="60" w:type="dxa"/>
              <w:right w:w="60" w:type="dxa"/>
            </w:tcMar>
          </w:tcPr>
          <w:p>
            <w:pPr>
              <w:jc w:val="right"/>
            </w:pPr>
            <w:r>
              <w:rPr>
                <w:rFonts w:ascii="Segoe UI" w:hAnsi="Segoe UI"/>
                <w:color w:val="5F6368"/>
                <w:sz w:val="17"/>
              </w:rPr>
              <w:t>7</w:t>
            </w:r>
          </w:p>
        </w:tc>
      </w:tr>
      <w:tr>
        <w:tc>
          <w:tcPr>
            <w:tcW w:type="dxa" w:w="4680"/>
            <w:tcMar>
              <w:top w:w="30" w:type="dxa"/>
              <w:bottom w:w="30" w:type="dxa"/>
              <w:left w:w="60" w:type="dxa"/>
              <w:right w:w="60" w:type="dxa"/>
            </w:tcMar>
          </w:tcPr>
          <w:p>
            <w:r>
              <w:rPr>
                <w:rFonts w:ascii="Segoe UI" w:hAnsi="Segoe UI"/>
                <w:sz w:val="17"/>
              </w:rPr>
              <w:t xml:space="preserve">   3.3 Software Interfaces</w:t>
            </w:r>
          </w:p>
        </w:tc>
        <w:tc>
          <w:tcPr>
            <w:tcW w:type="dxa" w:w="4680"/>
            <w:tcMar>
              <w:top w:w="30" w:type="dxa"/>
              <w:bottom w:w="30" w:type="dxa"/>
              <w:left w:w="60" w:type="dxa"/>
              <w:right w:w="60" w:type="dxa"/>
            </w:tcMar>
          </w:tcPr>
          <w:p>
            <w:pPr>
              <w:jc w:val="right"/>
            </w:pPr>
            <w:r>
              <w:rPr>
                <w:rFonts w:ascii="Segoe UI" w:hAnsi="Segoe UI"/>
                <w:color w:val="5F6368"/>
                <w:sz w:val="17"/>
              </w:rPr>
              <w:t>7</w:t>
            </w:r>
          </w:p>
        </w:tc>
      </w:tr>
      <w:tr>
        <w:tc>
          <w:tcPr>
            <w:tcW w:type="dxa" w:w="4680"/>
            <w:tcMar>
              <w:top w:w="30" w:type="dxa"/>
              <w:bottom w:w="30" w:type="dxa"/>
              <w:left w:w="60" w:type="dxa"/>
              <w:right w:w="60" w:type="dxa"/>
            </w:tcMar>
          </w:tcPr>
          <w:p>
            <w:r>
              <w:rPr>
                <w:rFonts w:ascii="Segoe UI" w:hAnsi="Segoe UI"/>
                <w:sz w:val="17"/>
              </w:rPr>
              <w:t xml:space="preserve">   3.4 Communications Interfaces</w:t>
            </w:r>
          </w:p>
        </w:tc>
        <w:tc>
          <w:tcPr>
            <w:tcW w:type="dxa" w:w="4680"/>
            <w:tcMar>
              <w:top w:w="30" w:type="dxa"/>
              <w:bottom w:w="30" w:type="dxa"/>
              <w:left w:w="60" w:type="dxa"/>
              <w:right w:w="60" w:type="dxa"/>
            </w:tcMar>
          </w:tcPr>
          <w:p>
            <w:pPr>
              <w:jc w:val="right"/>
            </w:pPr>
            <w:r>
              <w:rPr>
                <w:rFonts w:ascii="Segoe UI" w:hAnsi="Segoe UI"/>
                <w:color w:val="5F6368"/>
                <w:sz w:val="17"/>
              </w:rPr>
              <w:t>7</w:t>
            </w:r>
          </w:p>
        </w:tc>
      </w:tr>
      <w:tr>
        <w:tc>
          <w:tcPr>
            <w:tcW w:type="dxa" w:w="4680"/>
            <w:tcMar>
              <w:top w:w="30" w:type="dxa"/>
              <w:bottom w:w="30" w:type="dxa"/>
              <w:left w:w="60" w:type="dxa"/>
              <w:right w:w="60" w:type="dxa"/>
            </w:tcMar>
          </w:tcPr>
          <w:p>
            <w:r>
              <w:rPr>
                <w:rFonts w:ascii="Segoe UI" w:hAnsi="Segoe UI"/>
                <w:b/>
                <w:color w:val="1A73E8"/>
                <w:sz w:val="17"/>
              </w:rPr>
              <w:t>4. System Features</w:t>
            </w:r>
          </w:p>
        </w:tc>
        <w:tc>
          <w:tcPr>
            <w:tcW w:type="dxa" w:w="4680"/>
            <w:tcMar>
              <w:top w:w="30" w:type="dxa"/>
              <w:bottom w:w="30" w:type="dxa"/>
              <w:left w:w="60" w:type="dxa"/>
              <w:right w:w="60" w:type="dxa"/>
            </w:tcMar>
          </w:tcPr>
          <w:p>
            <w:pPr>
              <w:jc w:val="right"/>
            </w:pPr>
            <w:r>
              <w:rPr>
                <w:rFonts w:ascii="Segoe UI" w:hAnsi="Segoe UI"/>
                <w:color w:val="5F6368"/>
                <w:sz w:val="17"/>
              </w:rPr>
              <w:t>8</w:t>
            </w:r>
          </w:p>
        </w:tc>
      </w:tr>
      <w:tr>
        <w:tc>
          <w:tcPr>
            <w:tcW w:type="dxa" w:w="4680"/>
            <w:tcMar>
              <w:top w:w="30" w:type="dxa"/>
              <w:bottom w:w="30" w:type="dxa"/>
              <w:left w:w="60" w:type="dxa"/>
              <w:right w:w="60" w:type="dxa"/>
            </w:tcMar>
          </w:tcPr>
          <w:p>
            <w:r>
              <w:rPr>
                <w:rFonts w:ascii="Segoe UI" w:hAnsi="Segoe UI"/>
                <w:sz w:val="17"/>
              </w:rPr>
              <w:t xml:space="preserve">   4.1 Registrasi dan Autentikasi Pengguna Terpadu</w:t>
            </w:r>
          </w:p>
        </w:tc>
        <w:tc>
          <w:tcPr>
            <w:tcW w:type="dxa" w:w="4680"/>
            <w:tcMar>
              <w:top w:w="30" w:type="dxa"/>
              <w:bottom w:w="30" w:type="dxa"/>
              <w:left w:w="60" w:type="dxa"/>
              <w:right w:w="60" w:type="dxa"/>
            </w:tcMar>
          </w:tcPr>
          <w:p>
            <w:pPr>
              <w:jc w:val="right"/>
            </w:pPr>
            <w:r>
              <w:rPr>
                <w:rFonts w:ascii="Segoe UI" w:hAnsi="Segoe UI"/>
                <w:color w:val="5F6368"/>
                <w:sz w:val="17"/>
              </w:rPr>
              <w:t>8</w:t>
            </w:r>
          </w:p>
        </w:tc>
      </w:tr>
      <w:tr>
        <w:tc>
          <w:tcPr>
            <w:tcW w:type="dxa" w:w="4680"/>
            <w:tcMar>
              <w:top w:w="30" w:type="dxa"/>
              <w:bottom w:w="30" w:type="dxa"/>
              <w:left w:w="60" w:type="dxa"/>
              <w:right w:w="60" w:type="dxa"/>
            </w:tcMar>
          </w:tcPr>
          <w:p>
            <w:r>
              <w:rPr>
                <w:rFonts w:ascii="Segoe UI" w:hAnsi="Segoe UI"/>
                <w:sz w:val="17"/>
              </w:rPr>
              <w:t xml:space="preserve">   4.2 Pengajuan Permohonan Surat Pengantar Mandiri</w:t>
            </w:r>
          </w:p>
        </w:tc>
        <w:tc>
          <w:tcPr>
            <w:tcW w:type="dxa" w:w="4680"/>
            <w:tcMar>
              <w:top w:w="30" w:type="dxa"/>
              <w:bottom w:w="30" w:type="dxa"/>
              <w:left w:w="60" w:type="dxa"/>
              <w:right w:w="60" w:type="dxa"/>
            </w:tcMar>
          </w:tcPr>
          <w:p>
            <w:pPr>
              <w:jc w:val="right"/>
            </w:pPr>
            <w:r>
              <w:rPr>
                <w:rFonts w:ascii="Segoe UI" w:hAnsi="Segoe UI"/>
                <w:color w:val="5F6368"/>
                <w:sz w:val="17"/>
              </w:rPr>
              <w:t>9</w:t>
            </w:r>
          </w:p>
        </w:tc>
      </w:tr>
      <w:tr>
        <w:tc>
          <w:tcPr>
            <w:tcW w:type="dxa" w:w="4680"/>
            <w:tcMar>
              <w:top w:w="30" w:type="dxa"/>
              <w:bottom w:w="30" w:type="dxa"/>
              <w:left w:w="60" w:type="dxa"/>
              <w:right w:w="60" w:type="dxa"/>
            </w:tcMar>
          </w:tcPr>
          <w:p>
            <w:r>
              <w:rPr>
                <w:rFonts w:ascii="Segoe UI" w:hAnsi="Segoe UI"/>
                <w:sz w:val="17"/>
              </w:rPr>
              <w:t xml:space="preserve">   4.3 Formulasi Draf Narasi Surat Berbasis Generative AI</w:t>
            </w:r>
          </w:p>
        </w:tc>
        <w:tc>
          <w:tcPr>
            <w:tcW w:type="dxa" w:w="4680"/>
            <w:tcMar>
              <w:top w:w="30" w:type="dxa"/>
              <w:bottom w:w="30" w:type="dxa"/>
              <w:left w:w="60" w:type="dxa"/>
              <w:right w:w="60" w:type="dxa"/>
            </w:tcMar>
          </w:tcPr>
          <w:p>
            <w:pPr>
              <w:jc w:val="right"/>
            </w:pPr>
            <w:r>
              <w:rPr>
                <w:rFonts w:ascii="Segoe UI" w:hAnsi="Segoe UI"/>
                <w:color w:val="5F6368"/>
                <w:sz w:val="17"/>
              </w:rPr>
              <w:t>9</w:t>
            </w:r>
          </w:p>
        </w:tc>
      </w:tr>
      <w:tr>
        <w:tc>
          <w:tcPr>
            <w:tcW w:type="dxa" w:w="4680"/>
            <w:tcMar>
              <w:top w:w="30" w:type="dxa"/>
              <w:bottom w:w="30" w:type="dxa"/>
              <w:left w:w="60" w:type="dxa"/>
              <w:right w:w="60" w:type="dxa"/>
            </w:tcMar>
          </w:tcPr>
          <w:p>
            <w:r>
              <w:rPr>
                <w:rFonts w:ascii="Segoe UI" w:hAnsi="Segoe UI"/>
                <w:sz w:val="17"/>
              </w:rPr>
              <w:t xml:space="preserve">   4.4 Peninjauan dan Tindak Lanjut Pengajuan oleh Ketua RT</w:t>
            </w:r>
          </w:p>
        </w:tc>
        <w:tc>
          <w:tcPr>
            <w:tcW w:type="dxa" w:w="4680"/>
            <w:tcMar>
              <w:top w:w="30" w:type="dxa"/>
              <w:bottom w:w="30" w:type="dxa"/>
              <w:left w:w="60" w:type="dxa"/>
              <w:right w:w="60" w:type="dxa"/>
            </w:tcMar>
          </w:tcPr>
          <w:p>
            <w:pPr>
              <w:jc w:val="right"/>
            </w:pPr>
            <w:r>
              <w:rPr>
                <w:rFonts w:ascii="Segoe UI" w:hAnsi="Segoe UI"/>
                <w:color w:val="5F6368"/>
                <w:sz w:val="17"/>
              </w:rPr>
              <w:t>10</w:t>
            </w:r>
          </w:p>
        </w:tc>
      </w:tr>
      <w:tr>
        <w:tc>
          <w:tcPr>
            <w:tcW w:type="dxa" w:w="4680"/>
            <w:tcMar>
              <w:top w:w="30" w:type="dxa"/>
              <w:bottom w:w="30" w:type="dxa"/>
              <w:left w:w="60" w:type="dxa"/>
              <w:right w:w="60" w:type="dxa"/>
            </w:tcMar>
          </w:tcPr>
          <w:p>
            <w:r>
              <w:rPr>
                <w:rFonts w:ascii="Segoe UI" w:hAnsi="Segoe UI"/>
                <w:sz w:val="17"/>
              </w:rPr>
              <w:t xml:space="preserve">   4.5 Pengesahan Dokumen (Digital &amp; Basah) serta Penerbitan Surat Resmi</w:t>
            </w:r>
          </w:p>
        </w:tc>
        <w:tc>
          <w:tcPr>
            <w:tcW w:type="dxa" w:w="4680"/>
            <w:tcMar>
              <w:top w:w="30" w:type="dxa"/>
              <w:bottom w:w="30" w:type="dxa"/>
              <w:left w:w="60" w:type="dxa"/>
              <w:right w:w="60" w:type="dxa"/>
            </w:tcMar>
          </w:tcPr>
          <w:p>
            <w:pPr>
              <w:jc w:val="right"/>
            </w:pPr>
            <w:r>
              <w:rPr>
                <w:rFonts w:ascii="Segoe UI" w:hAnsi="Segoe UI"/>
                <w:color w:val="5F6368"/>
                <w:sz w:val="17"/>
              </w:rPr>
              <w:t>11</w:t>
            </w:r>
          </w:p>
        </w:tc>
      </w:tr>
      <w:tr>
        <w:tc>
          <w:tcPr>
            <w:tcW w:type="dxa" w:w="4680"/>
            <w:tcMar>
              <w:top w:w="30" w:type="dxa"/>
              <w:bottom w:w="30" w:type="dxa"/>
              <w:left w:w="60" w:type="dxa"/>
              <w:right w:w="60" w:type="dxa"/>
            </w:tcMar>
          </w:tcPr>
          <w:p>
            <w:r>
              <w:rPr>
                <w:rFonts w:ascii="Segoe UI" w:hAnsi="Segoe UI"/>
                <w:sz w:val="17"/>
              </w:rPr>
              <w:t xml:space="preserve">   4.6 Layanan Asisten Cerdas Chatbot Tanya RT &amp; Eskalasi WhatsApp</w:t>
            </w:r>
          </w:p>
        </w:tc>
        <w:tc>
          <w:tcPr>
            <w:tcW w:type="dxa" w:w="4680"/>
            <w:tcMar>
              <w:top w:w="30" w:type="dxa"/>
              <w:bottom w:w="30" w:type="dxa"/>
              <w:left w:w="60" w:type="dxa"/>
              <w:right w:w="60" w:type="dxa"/>
            </w:tcMar>
          </w:tcPr>
          <w:p>
            <w:pPr>
              <w:jc w:val="right"/>
            </w:pPr>
            <w:r>
              <w:rPr>
                <w:rFonts w:ascii="Segoe UI" w:hAnsi="Segoe UI"/>
                <w:color w:val="5F6368"/>
                <w:sz w:val="17"/>
              </w:rPr>
              <w:t>12</w:t>
            </w:r>
          </w:p>
        </w:tc>
      </w:tr>
      <w:tr>
        <w:tc>
          <w:tcPr>
            <w:tcW w:type="dxa" w:w="4680"/>
            <w:tcMar>
              <w:top w:w="30" w:type="dxa"/>
              <w:bottom w:w="30" w:type="dxa"/>
              <w:left w:w="60" w:type="dxa"/>
              <w:right w:w="60" w:type="dxa"/>
            </w:tcMar>
          </w:tcPr>
          <w:p>
            <w:r>
              <w:rPr>
                <w:rFonts w:ascii="Segoe UI" w:hAnsi="Segoe UI"/>
                <w:b/>
                <w:color w:val="1A73E8"/>
                <w:sz w:val="17"/>
              </w:rPr>
              <w:t>5. Other Nonfunctional Requirements</w:t>
            </w:r>
          </w:p>
        </w:tc>
        <w:tc>
          <w:tcPr>
            <w:tcW w:type="dxa" w:w="4680"/>
            <w:tcMar>
              <w:top w:w="30" w:type="dxa"/>
              <w:bottom w:w="30" w:type="dxa"/>
              <w:left w:w="60" w:type="dxa"/>
              <w:right w:w="60" w:type="dxa"/>
            </w:tcMar>
          </w:tcPr>
          <w:p>
            <w:pPr>
              <w:jc w:val="right"/>
            </w:pPr>
            <w:r>
              <w:rPr>
                <w:rFonts w:ascii="Segoe UI" w:hAnsi="Segoe UI"/>
                <w:color w:val="5F6368"/>
                <w:sz w:val="17"/>
              </w:rPr>
              <w:t>13</w:t>
            </w:r>
          </w:p>
        </w:tc>
      </w:tr>
      <w:tr>
        <w:tc>
          <w:tcPr>
            <w:tcW w:type="dxa" w:w="4680"/>
            <w:tcMar>
              <w:top w:w="30" w:type="dxa"/>
              <w:bottom w:w="30" w:type="dxa"/>
              <w:left w:w="60" w:type="dxa"/>
              <w:right w:w="60" w:type="dxa"/>
            </w:tcMar>
          </w:tcPr>
          <w:p>
            <w:r>
              <w:rPr>
                <w:rFonts w:ascii="Segoe UI" w:hAnsi="Segoe UI"/>
                <w:sz w:val="17"/>
              </w:rPr>
              <w:t xml:space="preserve">   5.1 Performance Requirements</w:t>
            </w:r>
          </w:p>
        </w:tc>
        <w:tc>
          <w:tcPr>
            <w:tcW w:type="dxa" w:w="4680"/>
            <w:tcMar>
              <w:top w:w="30" w:type="dxa"/>
              <w:bottom w:w="30" w:type="dxa"/>
              <w:left w:w="60" w:type="dxa"/>
              <w:right w:w="60" w:type="dxa"/>
            </w:tcMar>
          </w:tcPr>
          <w:p>
            <w:pPr>
              <w:jc w:val="right"/>
            </w:pPr>
            <w:r>
              <w:rPr>
                <w:rFonts w:ascii="Segoe UI" w:hAnsi="Segoe UI"/>
                <w:color w:val="5F6368"/>
                <w:sz w:val="17"/>
              </w:rPr>
              <w:t>13</w:t>
            </w:r>
          </w:p>
        </w:tc>
      </w:tr>
      <w:tr>
        <w:tc>
          <w:tcPr>
            <w:tcW w:type="dxa" w:w="4680"/>
            <w:tcMar>
              <w:top w:w="30" w:type="dxa"/>
              <w:bottom w:w="30" w:type="dxa"/>
              <w:left w:w="60" w:type="dxa"/>
              <w:right w:w="60" w:type="dxa"/>
            </w:tcMar>
          </w:tcPr>
          <w:p>
            <w:r>
              <w:rPr>
                <w:rFonts w:ascii="Segoe UI" w:hAnsi="Segoe UI"/>
                <w:sz w:val="17"/>
              </w:rPr>
              <w:t xml:space="preserve">   5.2 Safety Requirements</w:t>
            </w:r>
          </w:p>
        </w:tc>
        <w:tc>
          <w:tcPr>
            <w:tcW w:type="dxa" w:w="4680"/>
            <w:tcMar>
              <w:top w:w="30" w:type="dxa"/>
              <w:bottom w:w="30" w:type="dxa"/>
              <w:left w:w="60" w:type="dxa"/>
              <w:right w:w="60" w:type="dxa"/>
            </w:tcMar>
          </w:tcPr>
          <w:p>
            <w:pPr>
              <w:jc w:val="right"/>
            </w:pPr>
            <w:r>
              <w:rPr>
                <w:rFonts w:ascii="Segoe UI" w:hAnsi="Segoe UI"/>
                <w:color w:val="5F6368"/>
                <w:sz w:val="17"/>
              </w:rPr>
              <w:t>13</w:t>
            </w:r>
          </w:p>
        </w:tc>
      </w:tr>
      <w:tr>
        <w:tc>
          <w:tcPr>
            <w:tcW w:type="dxa" w:w="4680"/>
            <w:tcMar>
              <w:top w:w="30" w:type="dxa"/>
              <w:bottom w:w="30" w:type="dxa"/>
              <w:left w:w="60" w:type="dxa"/>
              <w:right w:w="60" w:type="dxa"/>
            </w:tcMar>
          </w:tcPr>
          <w:p>
            <w:r>
              <w:rPr>
                <w:rFonts w:ascii="Segoe UI" w:hAnsi="Segoe UI"/>
                <w:sz w:val="17"/>
              </w:rPr>
              <w:t xml:space="preserve">   5.3 Security Requirements</w:t>
            </w:r>
          </w:p>
        </w:tc>
        <w:tc>
          <w:tcPr>
            <w:tcW w:type="dxa" w:w="4680"/>
            <w:tcMar>
              <w:top w:w="30" w:type="dxa"/>
              <w:bottom w:w="30" w:type="dxa"/>
              <w:left w:w="60" w:type="dxa"/>
              <w:right w:w="60" w:type="dxa"/>
            </w:tcMar>
          </w:tcPr>
          <w:p>
            <w:pPr>
              <w:jc w:val="right"/>
            </w:pPr>
            <w:r>
              <w:rPr>
                <w:rFonts w:ascii="Segoe UI" w:hAnsi="Segoe UI"/>
                <w:color w:val="5F6368"/>
                <w:sz w:val="17"/>
              </w:rPr>
              <w:t>14</w:t>
            </w:r>
          </w:p>
        </w:tc>
      </w:tr>
      <w:tr>
        <w:tc>
          <w:tcPr>
            <w:tcW w:type="dxa" w:w="4680"/>
            <w:tcMar>
              <w:top w:w="30" w:type="dxa"/>
              <w:bottom w:w="30" w:type="dxa"/>
              <w:left w:w="60" w:type="dxa"/>
              <w:right w:w="60" w:type="dxa"/>
            </w:tcMar>
          </w:tcPr>
          <w:p>
            <w:r>
              <w:rPr>
                <w:rFonts w:ascii="Segoe UI" w:hAnsi="Segoe UI"/>
                <w:sz w:val="17"/>
              </w:rPr>
              <w:t xml:space="preserve">   5.4 Software Quality Attributes</w:t>
            </w:r>
          </w:p>
        </w:tc>
        <w:tc>
          <w:tcPr>
            <w:tcW w:type="dxa" w:w="4680"/>
            <w:tcMar>
              <w:top w:w="30" w:type="dxa"/>
              <w:bottom w:w="30" w:type="dxa"/>
              <w:left w:w="60" w:type="dxa"/>
              <w:right w:w="60" w:type="dxa"/>
            </w:tcMar>
          </w:tcPr>
          <w:p>
            <w:pPr>
              <w:jc w:val="right"/>
            </w:pPr>
            <w:r>
              <w:rPr>
                <w:rFonts w:ascii="Segoe UI" w:hAnsi="Segoe UI"/>
                <w:color w:val="5F6368"/>
                <w:sz w:val="17"/>
              </w:rPr>
              <w:t>14</w:t>
            </w:r>
          </w:p>
        </w:tc>
      </w:tr>
      <w:tr>
        <w:tc>
          <w:tcPr>
            <w:tcW w:type="dxa" w:w="4680"/>
            <w:tcMar>
              <w:top w:w="30" w:type="dxa"/>
              <w:bottom w:w="30" w:type="dxa"/>
              <w:left w:w="60" w:type="dxa"/>
              <w:right w:w="60" w:type="dxa"/>
            </w:tcMar>
          </w:tcPr>
          <w:p>
            <w:r>
              <w:rPr>
                <w:rFonts w:ascii="Segoe UI" w:hAnsi="Segoe UI"/>
                <w:sz w:val="17"/>
              </w:rPr>
              <w:t xml:space="preserve">   5.5 Business Rules</w:t>
            </w:r>
          </w:p>
        </w:tc>
        <w:tc>
          <w:tcPr>
            <w:tcW w:type="dxa" w:w="4680"/>
            <w:tcMar>
              <w:top w:w="30" w:type="dxa"/>
              <w:bottom w:w="30" w:type="dxa"/>
              <w:left w:w="60" w:type="dxa"/>
              <w:right w:w="60" w:type="dxa"/>
            </w:tcMar>
          </w:tcPr>
          <w:p>
            <w:pPr>
              <w:jc w:val="right"/>
            </w:pPr>
            <w:r>
              <w:rPr>
                <w:rFonts w:ascii="Segoe UI" w:hAnsi="Segoe UI"/>
                <w:color w:val="5F6368"/>
                <w:sz w:val="17"/>
              </w:rPr>
              <w:t>14</w:t>
            </w:r>
          </w:p>
        </w:tc>
      </w:tr>
      <w:tr>
        <w:tc>
          <w:tcPr>
            <w:tcW w:type="dxa" w:w="4680"/>
            <w:tcMar>
              <w:top w:w="30" w:type="dxa"/>
              <w:bottom w:w="30" w:type="dxa"/>
              <w:left w:w="60" w:type="dxa"/>
              <w:right w:w="60" w:type="dxa"/>
            </w:tcMar>
          </w:tcPr>
          <w:p>
            <w:r>
              <w:rPr>
                <w:rFonts w:ascii="Segoe UI" w:hAnsi="Segoe UI"/>
                <w:b/>
                <w:color w:val="1A73E8"/>
                <w:sz w:val="17"/>
              </w:rPr>
              <w:t>6. Other Requirements</w:t>
            </w:r>
          </w:p>
        </w:tc>
        <w:tc>
          <w:tcPr>
            <w:tcW w:type="dxa" w:w="4680"/>
            <w:tcMar>
              <w:top w:w="30" w:type="dxa"/>
              <w:bottom w:w="30" w:type="dxa"/>
              <w:left w:w="60" w:type="dxa"/>
              <w:right w:w="60" w:type="dxa"/>
            </w:tcMar>
          </w:tcPr>
          <w:p>
            <w:pPr>
              <w:jc w:val="right"/>
            </w:pPr>
            <w:r>
              <w:rPr>
                <w:rFonts w:ascii="Segoe UI" w:hAnsi="Segoe UI"/>
                <w:color w:val="5F6368"/>
                <w:sz w:val="17"/>
              </w:rPr>
              <w:t>15</w:t>
            </w:r>
          </w:p>
        </w:tc>
      </w:tr>
      <w:tr>
        <w:tc>
          <w:tcPr>
            <w:tcW w:type="dxa" w:w="4680"/>
            <w:tcMar>
              <w:top w:w="30" w:type="dxa"/>
              <w:bottom w:w="30" w:type="dxa"/>
              <w:left w:w="60" w:type="dxa"/>
              <w:right w:w="60" w:type="dxa"/>
            </w:tcMar>
          </w:tcPr>
          <w:p>
            <w:r>
              <w:rPr>
                <w:rFonts w:ascii="Segoe UI" w:hAnsi="Segoe UI"/>
                <w:sz w:val="17"/>
              </w:rPr>
              <w:t xml:space="preserve">   6.1 Database Requirements (CDM, PDM, &amp; RAG Architecture)</w:t>
            </w:r>
          </w:p>
        </w:tc>
        <w:tc>
          <w:tcPr>
            <w:tcW w:type="dxa" w:w="4680"/>
            <w:tcMar>
              <w:top w:w="30" w:type="dxa"/>
              <w:bottom w:w="30" w:type="dxa"/>
              <w:left w:w="60" w:type="dxa"/>
              <w:right w:w="60" w:type="dxa"/>
            </w:tcMar>
          </w:tcPr>
          <w:p>
            <w:pPr>
              <w:jc w:val="right"/>
            </w:pPr>
            <w:r>
              <w:rPr>
                <w:rFonts w:ascii="Segoe UI" w:hAnsi="Segoe UI"/>
                <w:color w:val="5F6368"/>
                <w:sz w:val="17"/>
              </w:rPr>
              <w:t>15</w:t>
            </w:r>
          </w:p>
        </w:tc>
      </w:tr>
      <w:tr>
        <w:tc>
          <w:tcPr>
            <w:tcW w:type="dxa" w:w="4680"/>
            <w:tcMar>
              <w:top w:w="30" w:type="dxa"/>
              <w:bottom w:w="30" w:type="dxa"/>
              <w:left w:w="60" w:type="dxa"/>
              <w:right w:w="60" w:type="dxa"/>
            </w:tcMar>
          </w:tcPr>
          <w:p>
            <w:r>
              <w:rPr>
                <w:rFonts w:ascii="Segoe UI" w:hAnsi="Segoe UI"/>
                <w:sz w:val="17"/>
              </w:rPr>
              <w:t xml:space="preserve">   6.2 Legal &amp; Regulatory Compliance</w:t>
            </w:r>
          </w:p>
        </w:tc>
        <w:tc>
          <w:tcPr>
            <w:tcW w:type="dxa" w:w="4680"/>
            <w:tcMar>
              <w:top w:w="30" w:type="dxa"/>
              <w:bottom w:w="30" w:type="dxa"/>
              <w:left w:w="60" w:type="dxa"/>
              <w:right w:w="60" w:type="dxa"/>
            </w:tcMar>
          </w:tcPr>
          <w:p>
            <w:pPr>
              <w:jc w:val="right"/>
            </w:pPr>
            <w:r>
              <w:rPr>
                <w:rFonts w:ascii="Segoe UI" w:hAnsi="Segoe UI"/>
                <w:color w:val="5F6368"/>
                <w:sz w:val="17"/>
              </w:rPr>
              <w:t>16</w:t>
            </w:r>
          </w:p>
        </w:tc>
      </w:tr>
      <w:tr>
        <w:tc>
          <w:tcPr>
            <w:tcW w:type="dxa" w:w="4680"/>
            <w:tcMar>
              <w:top w:w="30" w:type="dxa"/>
              <w:bottom w:w="30" w:type="dxa"/>
              <w:left w:w="60" w:type="dxa"/>
              <w:right w:w="60" w:type="dxa"/>
            </w:tcMar>
          </w:tcPr>
          <w:p>
            <w:r>
              <w:rPr>
                <w:rFonts w:ascii="Segoe UI" w:hAnsi="Segoe UI"/>
                <w:sz w:val="17"/>
              </w:rPr>
              <w:t xml:space="preserve">   6.3 Requirement Traceability Matrix (RTM)</w:t>
            </w:r>
          </w:p>
        </w:tc>
        <w:tc>
          <w:tcPr>
            <w:tcW w:type="dxa" w:w="4680"/>
            <w:tcMar>
              <w:top w:w="30" w:type="dxa"/>
              <w:bottom w:w="30" w:type="dxa"/>
              <w:left w:w="60" w:type="dxa"/>
              <w:right w:w="60" w:type="dxa"/>
            </w:tcMar>
          </w:tcPr>
          <w:p>
            <w:pPr>
              <w:jc w:val="right"/>
            </w:pPr>
            <w:r>
              <w:rPr>
                <w:rFonts w:ascii="Segoe UI" w:hAnsi="Segoe UI"/>
                <w:color w:val="5F6368"/>
                <w:sz w:val="17"/>
              </w:rPr>
              <w:t>17</w:t>
            </w:r>
          </w:p>
        </w:tc>
      </w:tr>
      <w:tr>
        <w:tc>
          <w:tcPr>
            <w:tcW w:type="dxa" w:w="4680"/>
            <w:tcMar>
              <w:top w:w="30" w:type="dxa"/>
              <w:bottom w:w="30" w:type="dxa"/>
              <w:left w:w="60" w:type="dxa"/>
              <w:right w:w="60" w:type="dxa"/>
            </w:tcMar>
          </w:tcPr>
          <w:p>
            <w:r>
              <w:rPr>
                <w:rFonts w:ascii="Segoe UI" w:hAnsi="Segoe UI"/>
                <w:b/>
                <w:color w:val="1A73E8"/>
                <w:sz w:val="17"/>
              </w:rPr>
              <w:t>Appendix A: Glossary</w:t>
            </w:r>
          </w:p>
        </w:tc>
        <w:tc>
          <w:tcPr>
            <w:tcW w:type="dxa" w:w="4680"/>
            <w:tcMar>
              <w:top w:w="30" w:type="dxa"/>
              <w:bottom w:w="30" w:type="dxa"/>
              <w:left w:w="60" w:type="dxa"/>
              <w:right w:w="60" w:type="dxa"/>
            </w:tcMar>
          </w:tcPr>
          <w:p>
            <w:pPr>
              <w:jc w:val="right"/>
            </w:pPr>
            <w:r>
              <w:rPr>
                <w:rFonts w:ascii="Segoe UI" w:hAnsi="Segoe UI"/>
                <w:color w:val="5F6368"/>
                <w:sz w:val="17"/>
              </w:rPr>
              <w:t>18</w:t>
            </w:r>
          </w:p>
        </w:tc>
      </w:tr>
      <w:tr>
        <w:tc>
          <w:tcPr>
            <w:tcW w:type="dxa" w:w="4680"/>
            <w:tcMar>
              <w:top w:w="30" w:type="dxa"/>
              <w:bottom w:w="30" w:type="dxa"/>
              <w:left w:w="60" w:type="dxa"/>
              <w:right w:w="60" w:type="dxa"/>
            </w:tcMar>
          </w:tcPr>
          <w:p>
            <w:r>
              <w:rPr>
                <w:rFonts w:ascii="Segoe UI" w:hAnsi="Segoe UI"/>
                <w:b/>
                <w:color w:val="1A73E8"/>
                <w:sz w:val="17"/>
              </w:rPr>
              <w:t>Appendix B: Analysis Models (UML &amp; BPMN Artifacts)</w:t>
            </w:r>
          </w:p>
        </w:tc>
        <w:tc>
          <w:tcPr>
            <w:tcW w:type="dxa" w:w="4680"/>
            <w:tcMar>
              <w:top w:w="30" w:type="dxa"/>
              <w:bottom w:w="30" w:type="dxa"/>
              <w:left w:w="60" w:type="dxa"/>
              <w:right w:w="60" w:type="dxa"/>
            </w:tcMar>
          </w:tcPr>
          <w:p>
            <w:pPr>
              <w:jc w:val="right"/>
            </w:pPr>
            <w:r>
              <w:rPr>
                <w:rFonts w:ascii="Segoe UI" w:hAnsi="Segoe UI"/>
                <w:color w:val="5F6368"/>
                <w:sz w:val="17"/>
              </w:rPr>
              <w:t>19</w:t>
            </w:r>
          </w:p>
        </w:tc>
      </w:tr>
      <w:tr>
        <w:tc>
          <w:tcPr>
            <w:tcW w:type="dxa" w:w="4680"/>
            <w:tcMar>
              <w:top w:w="30" w:type="dxa"/>
              <w:bottom w:w="30" w:type="dxa"/>
              <w:left w:w="60" w:type="dxa"/>
              <w:right w:w="60" w:type="dxa"/>
            </w:tcMar>
          </w:tcPr>
          <w:p>
            <w:r>
              <w:rPr>
                <w:rFonts w:ascii="Segoe UI" w:hAnsi="Segoe UI"/>
                <w:sz w:val="17"/>
              </w:rPr>
              <w:t xml:space="preserve">   B.1 Business Process Models (BPMN AS-IS &amp; TO-BE)</w:t>
            </w:r>
          </w:p>
        </w:tc>
        <w:tc>
          <w:tcPr>
            <w:tcW w:type="dxa" w:w="4680"/>
            <w:tcMar>
              <w:top w:w="30" w:type="dxa"/>
              <w:bottom w:w="30" w:type="dxa"/>
              <w:left w:w="60" w:type="dxa"/>
              <w:right w:w="60" w:type="dxa"/>
            </w:tcMar>
          </w:tcPr>
          <w:p>
            <w:pPr>
              <w:jc w:val="right"/>
            </w:pPr>
            <w:r>
              <w:rPr>
                <w:rFonts w:ascii="Segoe UI" w:hAnsi="Segoe UI"/>
                <w:color w:val="5F6368"/>
                <w:sz w:val="17"/>
              </w:rPr>
              <w:t>19</w:t>
            </w:r>
          </w:p>
        </w:tc>
      </w:tr>
      <w:tr>
        <w:tc>
          <w:tcPr>
            <w:tcW w:type="dxa" w:w="4680"/>
            <w:tcMar>
              <w:top w:w="30" w:type="dxa"/>
              <w:bottom w:w="30" w:type="dxa"/>
              <w:left w:w="60" w:type="dxa"/>
              <w:right w:w="60" w:type="dxa"/>
            </w:tcMar>
          </w:tcPr>
          <w:p>
            <w:r>
              <w:rPr>
                <w:rFonts w:ascii="Segoe UI" w:hAnsi="Segoe UI"/>
                <w:sz w:val="17"/>
              </w:rPr>
              <w:t xml:space="preserve">   B.2 Use Case Model &amp; Specifications</w:t>
            </w:r>
          </w:p>
        </w:tc>
        <w:tc>
          <w:tcPr>
            <w:tcW w:type="dxa" w:w="4680"/>
            <w:tcMar>
              <w:top w:w="30" w:type="dxa"/>
              <w:bottom w:w="30" w:type="dxa"/>
              <w:left w:w="60" w:type="dxa"/>
              <w:right w:w="60" w:type="dxa"/>
            </w:tcMar>
          </w:tcPr>
          <w:p>
            <w:pPr>
              <w:jc w:val="right"/>
            </w:pPr>
            <w:r>
              <w:rPr>
                <w:rFonts w:ascii="Segoe UI" w:hAnsi="Segoe UI"/>
                <w:color w:val="5F6368"/>
                <w:sz w:val="17"/>
              </w:rPr>
              <w:t>22</w:t>
            </w:r>
          </w:p>
        </w:tc>
      </w:tr>
      <w:tr>
        <w:tc>
          <w:tcPr>
            <w:tcW w:type="dxa" w:w="4680"/>
            <w:tcMar>
              <w:top w:w="30" w:type="dxa"/>
              <w:bottom w:w="30" w:type="dxa"/>
              <w:left w:w="60" w:type="dxa"/>
              <w:right w:w="60" w:type="dxa"/>
            </w:tcMar>
          </w:tcPr>
          <w:p>
            <w:r>
              <w:rPr>
                <w:rFonts w:ascii="Segoe UI" w:hAnsi="Segoe UI"/>
                <w:sz w:val="17"/>
              </w:rPr>
              <w:t xml:space="preserve">   B.3 User Stories &amp; BDD Scenarios</w:t>
            </w:r>
          </w:p>
        </w:tc>
        <w:tc>
          <w:tcPr>
            <w:tcW w:type="dxa" w:w="4680"/>
            <w:tcMar>
              <w:top w:w="30" w:type="dxa"/>
              <w:bottom w:w="30" w:type="dxa"/>
              <w:left w:w="60" w:type="dxa"/>
              <w:right w:w="60" w:type="dxa"/>
            </w:tcMar>
          </w:tcPr>
          <w:p>
            <w:pPr>
              <w:jc w:val="right"/>
            </w:pPr>
            <w:r>
              <w:rPr>
                <w:rFonts w:ascii="Segoe UI" w:hAnsi="Segoe UI"/>
                <w:color w:val="5F6368"/>
                <w:sz w:val="17"/>
              </w:rPr>
              <w:t>25</w:t>
            </w:r>
          </w:p>
        </w:tc>
      </w:tr>
      <w:tr>
        <w:tc>
          <w:tcPr>
            <w:tcW w:type="dxa" w:w="4680"/>
            <w:tcMar>
              <w:top w:w="30" w:type="dxa"/>
              <w:bottom w:w="30" w:type="dxa"/>
              <w:left w:w="60" w:type="dxa"/>
              <w:right w:w="60" w:type="dxa"/>
            </w:tcMar>
          </w:tcPr>
          <w:p>
            <w:r>
              <w:rPr>
                <w:rFonts w:ascii="Segoe UI" w:hAnsi="Segoe UI"/>
                <w:sz w:val="17"/>
              </w:rPr>
              <w:t xml:space="preserve">   B.4 Activity Diagrams</w:t>
            </w:r>
          </w:p>
        </w:tc>
        <w:tc>
          <w:tcPr>
            <w:tcW w:type="dxa" w:w="4680"/>
            <w:tcMar>
              <w:top w:w="30" w:type="dxa"/>
              <w:bottom w:w="30" w:type="dxa"/>
              <w:left w:w="60" w:type="dxa"/>
              <w:right w:w="60" w:type="dxa"/>
            </w:tcMar>
          </w:tcPr>
          <w:p>
            <w:pPr>
              <w:jc w:val="right"/>
            </w:pPr>
            <w:r>
              <w:rPr>
                <w:rFonts w:ascii="Segoe UI" w:hAnsi="Segoe UI"/>
                <w:color w:val="5F6368"/>
                <w:sz w:val="17"/>
              </w:rPr>
              <w:t>26</w:t>
            </w:r>
          </w:p>
        </w:tc>
      </w:tr>
      <w:tr>
        <w:tc>
          <w:tcPr>
            <w:tcW w:type="dxa" w:w="4680"/>
            <w:tcMar>
              <w:top w:w="30" w:type="dxa"/>
              <w:bottom w:w="30" w:type="dxa"/>
              <w:left w:w="60" w:type="dxa"/>
              <w:right w:w="60" w:type="dxa"/>
            </w:tcMar>
          </w:tcPr>
          <w:p>
            <w:r>
              <w:rPr>
                <w:rFonts w:ascii="Segoe UI" w:hAnsi="Segoe UI"/>
                <w:sz w:val="17"/>
              </w:rPr>
              <w:t xml:space="preserve">   B.5 Sequence Diagrams (Boundary-Control-Entity)</w:t>
            </w:r>
          </w:p>
        </w:tc>
        <w:tc>
          <w:tcPr>
            <w:tcW w:type="dxa" w:w="4680"/>
            <w:tcMar>
              <w:top w:w="30" w:type="dxa"/>
              <w:bottom w:w="30" w:type="dxa"/>
              <w:left w:w="60" w:type="dxa"/>
              <w:right w:w="60" w:type="dxa"/>
            </w:tcMar>
          </w:tcPr>
          <w:p>
            <w:pPr>
              <w:jc w:val="right"/>
            </w:pPr>
            <w:r>
              <w:rPr>
                <w:rFonts w:ascii="Segoe UI" w:hAnsi="Segoe UI"/>
                <w:color w:val="5F6368"/>
                <w:sz w:val="17"/>
              </w:rPr>
              <w:t>27</w:t>
            </w:r>
          </w:p>
        </w:tc>
      </w:tr>
      <w:tr>
        <w:tc>
          <w:tcPr>
            <w:tcW w:type="dxa" w:w="4680"/>
            <w:tcMar>
              <w:top w:w="30" w:type="dxa"/>
              <w:bottom w:w="30" w:type="dxa"/>
              <w:left w:w="60" w:type="dxa"/>
              <w:right w:w="60" w:type="dxa"/>
            </w:tcMar>
          </w:tcPr>
          <w:p>
            <w:r>
              <w:rPr>
                <w:rFonts w:ascii="Segoe UI" w:hAnsi="Segoe UI"/>
                <w:sz w:val="17"/>
              </w:rPr>
              <w:t xml:space="preserve">   B.6 Class Diagram</w:t>
            </w:r>
          </w:p>
        </w:tc>
        <w:tc>
          <w:tcPr>
            <w:tcW w:type="dxa" w:w="4680"/>
            <w:tcMar>
              <w:top w:w="30" w:type="dxa"/>
              <w:bottom w:w="30" w:type="dxa"/>
              <w:left w:w="60" w:type="dxa"/>
              <w:right w:w="60" w:type="dxa"/>
            </w:tcMar>
          </w:tcPr>
          <w:p>
            <w:pPr>
              <w:jc w:val="right"/>
            </w:pPr>
            <w:r>
              <w:rPr>
                <w:rFonts w:ascii="Segoe UI" w:hAnsi="Segoe UI"/>
                <w:color w:val="5F6368"/>
                <w:sz w:val="17"/>
              </w:rPr>
              <w:t>29</w:t>
            </w:r>
          </w:p>
        </w:tc>
      </w:tr>
      <w:tr>
        <w:tc>
          <w:tcPr>
            <w:tcW w:type="dxa" w:w="4680"/>
            <w:tcMar>
              <w:top w:w="30" w:type="dxa"/>
              <w:bottom w:w="30" w:type="dxa"/>
              <w:left w:w="60" w:type="dxa"/>
              <w:right w:w="60" w:type="dxa"/>
            </w:tcMar>
          </w:tcPr>
          <w:p>
            <w:r>
              <w:rPr>
                <w:rFonts w:ascii="Segoe UI" w:hAnsi="Segoe UI"/>
                <w:sz w:val="17"/>
              </w:rPr>
              <w:t xml:space="preserve">   B.7 Data Models (ERD / CDM &amp; PDM)</w:t>
            </w:r>
          </w:p>
        </w:tc>
        <w:tc>
          <w:tcPr>
            <w:tcW w:type="dxa" w:w="4680"/>
            <w:tcMar>
              <w:top w:w="30" w:type="dxa"/>
              <w:bottom w:w="30" w:type="dxa"/>
              <w:left w:w="60" w:type="dxa"/>
              <w:right w:w="60" w:type="dxa"/>
            </w:tcMar>
          </w:tcPr>
          <w:p>
            <w:pPr>
              <w:jc w:val="right"/>
            </w:pPr>
            <w:r>
              <w:rPr>
                <w:rFonts w:ascii="Segoe UI" w:hAnsi="Segoe UI"/>
                <w:color w:val="5F6368"/>
                <w:sz w:val="17"/>
              </w:rPr>
              <w:t>30</w:t>
            </w:r>
          </w:p>
        </w:tc>
      </w:tr>
      <w:tr>
        <w:tc>
          <w:tcPr>
            <w:tcW w:type="dxa" w:w="4680"/>
            <w:tcMar>
              <w:top w:w="30" w:type="dxa"/>
              <w:bottom w:w="30" w:type="dxa"/>
              <w:left w:w="60" w:type="dxa"/>
              <w:right w:w="60" w:type="dxa"/>
            </w:tcMar>
          </w:tcPr>
          <w:p>
            <w:r>
              <w:rPr>
                <w:rFonts w:ascii="Segoe UI" w:hAnsi="Segoe UI"/>
                <w:sz w:val="17"/>
              </w:rPr>
              <w:t xml:space="preserve">   B.8 System Architecture &amp; Deployment Diagram</w:t>
            </w:r>
          </w:p>
        </w:tc>
        <w:tc>
          <w:tcPr>
            <w:tcW w:type="dxa" w:w="4680"/>
            <w:tcMar>
              <w:top w:w="30" w:type="dxa"/>
              <w:bottom w:w="30" w:type="dxa"/>
              <w:left w:w="60" w:type="dxa"/>
              <w:right w:w="60" w:type="dxa"/>
            </w:tcMar>
          </w:tcPr>
          <w:p>
            <w:pPr>
              <w:jc w:val="right"/>
            </w:pPr>
            <w:r>
              <w:rPr>
                <w:rFonts w:ascii="Segoe UI" w:hAnsi="Segoe UI"/>
                <w:color w:val="5F6368"/>
                <w:sz w:val="17"/>
              </w:rPr>
              <w:t>30</w:t>
            </w:r>
          </w:p>
        </w:tc>
      </w:tr>
      <w:tr>
        <w:tc>
          <w:tcPr>
            <w:tcW w:type="dxa" w:w="4680"/>
            <w:tcMar>
              <w:top w:w="30" w:type="dxa"/>
              <w:bottom w:w="30" w:type="dxa"/>
              <w:left w:w="60" w:type="dxa"/>
              <w:right w:w="60" w:type="dxa"/>
            </w:tcMar>
          </w:tcPr>
          <w:p>
            <w:r>
              <w:rPr>
                <w:rFonts w:ascii="Segoe UI" w:hAnsi="Segoe UI"/>
                <w:b/>
                <w:color w:val="1A73E8"/>
                <w:sz w:val="17"/>
              </w:rPr>
              <w:t>Appendix C: To Be Determined (TBD) List</w:t>
            </w:r>
          </w:p>
        </w:tc>
        <w:tc>
          <w:tcPr>
            <w:tcW w:type="dxa" w:w="4680"/>
            <w:tcMar>
              <w:top w:w="30" w:type="dxa"/>
              <w:bottom w:w="30" w:type="dxa"/>
              <w:left w:w="60" w:type="dxa"/>
              <w:right w:w="60" w:type="dxa"/>
            </w:tcMar>
          </w:tcPr>
          <w:p>
            <w:pPr>
              <w:jc w:val="right"/>
            </w:pPr>
            <w:r>
              <w:rPr>
                <w:rFonts w:ascii="Segoe UI" w:hAnsi="Segoe UI"/>
                <w:color w:val="5F6368"/>
                <w:sz w:val="17"/>
              </w:rPr>
              <w:t>31</w:t>
            </w:r>
          </w:p>
        </w:tc>
      </w:tr>
      <w:tr>
        <w:tc>
          <w:tcPr>
            <w:tcW w:type="dxa" w:w="4680"/>
            <w:tcMar>
              <w:top w:w="30" w:type="dxa"/>
              <w:bottom w:w="30" w:type="dxa"/>
              <w:left w:w="60" w:type="dxa"/>
              <w:right w:w="60" w:type="dxa"/>
            </w:tcMar>
          </w:tcPr>
          <w:p>
            <w:r>
              <w:rPr>
                <w:rFonts w:ascii="Segoe UI" w:hAnsi="Segoe UI"/>
                <w:b/>
                <w:color w:val="1A73E8"/>
                <w:sz w:val="17"/>
              </w:rPr>
              <w:t>Appendix D: Team Member Contribution Table</w:t>
            </w:r>
          </w:p>
        </w:tc>
        <w:tc>
          <w:tcPr>
            <w:tcW w:type="dxa" w:w="4680"/>
            <w:tcMar>
              <w:top w:w="30" w:type="dxa"/>
              <w:bottom w:w="30" w:type="dxa"/>
              <w:left w:w="60" w:type="dxa"/>
              <w:right w:w="60" w:type="dxa"/>
            </w:tcMar>
          </w:tcPr>
          <w:p>
            <w:pPr>
              <w:jc w:val="right"/>
            </w:pPr>
            <w:r>
              <w:rPr>
                <w:rFonts w:ascii="Segoe UI" w:hAnsi="Segoe UI"/>
                <w:color w:val="5F6368"/>
                <w:sz w:val="17"/>
              </w:rPr>
              <w:t>32</w:t>
            </w:r>
          </w:p>
        </w:tc>
      </w:tr>
    </w:tbl>
    <w:p>
      <w:r>
        <w:br w:type="page"/>
      </w:r>
    </w:p>
    <w:p>
      <w:pPr>
        <w:pStyle w:val="Heading1"/>
        <w:keepNext/>
        <w:spacing w:before="440" w:after="160"/>
      </w:pPr>
      <w:r>
        <w:rPr>
          <w:rFonts w:ascii="Segoe UI" w:hAnsi="Segoe UI"/>
          <w:b/>
          <w:color w:val="1A73E8"/>
          <w:sz w:val="30"/>
        </w:rPr>
        <w:t>Revision History</w:t>
      </w:r>
    </w:p>
    <w:p>
      <w:pPr>
        <w:spacing w:after="120" w:line="276" w:lineRule="auto"/>
      </w:pPr>
      <w:r>
        <w:rPr>
          <w:rFonts w:ascii="Segoe UI" w:hAnsi="Segoe UI"/>
          <w:i w:val="0"/>
          <w:color w:val="282828"/>
          <w:sz w:val="19"/>
        </w:rPr>
        <w:t>Tabel berikut mendokumentasikan riwayat perubahan formal spesifikasi kebutuhan perangkat lunak RTConnect, mencakup catatan perbaikan berdasarkan 4 arahan revisi resmi Dosen Pengampu:</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592"/>
            <w:tcMar>
              <w:top w:w="70" w:type="dxa"/>
              <w:bottom w:w="70" w:type="dxa"/>
              <w:left w:w="100" w:type="dxa"/>
              <w:right w:w="100" w:type="dxa"/>
            </w:tcMar>
            <w:shd w:fill="E8F0FE"/>
          </w:tcPr>
          <w:p>
            <w:pPr>
              <w:jc w:val="left"/>
            </w:pPr>
            <w:r>
              <w:rPr>
                <w:rFonts w:ascii="Segoe UI" w:hAnsi="Segoe UI"/>
                <w:b/>
                <w:color w:val="1A73E8"/>
                <w:sz w:val="17"/>
              </w:rPr>
              <w:t>Name</w:t>
            </w:r>
          </w:p>
        </w:tc>
        <w:tc>
          <w:tcPr>
            <w:tcW w:type="dxa" w:w="1584"/>
            <w:tcMar>
              <w:top w:w="70" w:type="dxa"/>
              <w:bottom w:w="70" w:type="dxa"/>
              <w:left w:w="100" w:type="dxa"/>
              <w:right w:w="100" w:type="dxa"/>
            </w:tcMar>
            <w:shd w:fill="E8F0FE"/>
          </w:tcPr>
          <w:p>
            <w:pPr>
              <w:jc w:val="left"/>
            </w:pPr>
            <w:r>
              <w:rPr>
                <w:rFonts w:ascii="Segoe UI" w:hAnsi="Segoe UI"/>
                <w:b/>
                <w:color w:val="1A73E8"/>
                <w:sz w:val="17"/>
              </w:rPr>
              <w:t>Date</w:t>
            </w:r>
          </w:p>
        </w:tc>
        <w:tc>
          <w:tcPr>
            <w:tcW w:type="dxa" w:w="4032"/>
            <w:tcMar>
              <w:top w:w="70" w:type="dxa"/>
              <w:bottom w:w="70" w:type="dxa"/>
              <w:left w:w="100" w:type="dxa"/>
              <w:right w:w="100" w:type="dxa"/>
            </w:tcMar>
            <w:shd w:fill="E8F0FE"/>
          </w:tcPr>
          <w:p>
            <w:pPr>
              <w:jc w:val="left"/>
            </w:pPr>
            <w:r>
              <w:rPr>
                <w:rFonts w:ascii="Segoe UI" w:hAnsi="Segoe UI"/>
                <w:b/>
                <w:color w:val="1A73E8"/>
                <w:sz w:val="17"/>
              </w:rPr>
              <w:t>Reason For Changes</w:t>
            </w:r>
          </w:p>
        </w:tc>
        <w:tc>
          <w:tcPr>
            <w:tcW w:type="dxa" w:w="1152"/>
            <w:tcMar>
              <w:top w:w="70" w:type="dxa"/>
              <w:bottom w:w="70" w:type="dxa"/>
              <w:left w:w="100" w:type="dxa"/>
              <w:right w:w="100" w:type="dxa"/>
            </w:tcMar>
            <w:shd w:fill="E8F0FE"/>
          </w:tcPr>
          <w:p>
            <w:pPr>
              <w:jc w:val="left"/>
            </w:pPr>
            <w:r>
              <w:rPr>
                <w:rFonts w:ascii="Segoe UI" w:hAnsi="Segoe UI"/>
                <w:b/>
                <w:color w:val="1A73E8"/>
                <w:sz w:val="17"/>
              </w:rPr>
              <w:t>Version</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Kelompok 3 (Praktikum I1)</w:t>
            </w:r>
          </w:p>
        </w:tc>
        <w:tc>
          <w:tcPr>
            <w:tcW w:type="dxa" w:w="1584"/>
            <w:tcMar>
              <w:top w:w="70" w:type="dxa"/>
              <w:bottom w:w="70" w:type="dxa"/>
              <w:left w:w="100" w:type="dxa"/>
              <w:right w:w="100" w:type="dxa"/>
            </w:tcMar>
            <w:shd w:fill="FFFFFF"/>
          </w:tcPr>
          <w:p>
            <w:r>
              <w:rPr>
                <w:rFonts w:ascii="Segoe UI" w:hAnsi="Segoe UI"/>
                <w:color w:val="202124"/>
                <w:sz w:val="16"/>
              </w:rPr>
              <w:t>24 September 2026</w:t>
            </w:r>
          </w:p>
        </w:tc>
        <w:tc>
          <w:tcPr>
            <w:tcW w:type="dxa" w:w="4032"/>
            <w:tcMar>
              <w:top w:w="70" w:type="dxa"/>
              <w:bottom w:w="70" w:type="dxa"/>
              <w:left w:w="100" w:type="dxa"/>
              <w:right w:w="100" w:type="dxa"/>
            </w:tcMar>
            <w:shd w:fill="FFFFFF"/>
          </w:tcPr>
          <w:p>
            <w:r>
              <w:rPr>
                <w:rFonts w:ascii="Segoe UI" w:hAnsi="Segoe UI"/>
                <w:color w:val="202124"/>
                <w:sz w:val="16"/>
              </w:rPr>
              <w:t>Initial Draft tugas week 6 (Pemodelan awal proses bisnis dan fungsionalitas sistem)</w:t>
            </w:r>
          </w:p>
        </w:tc>
        <w:tc>
          <w:tcPr>
            <w:tcW w:type="dxa" w:w="1152"/>
            <w:tcMar>
              <w:top w:w="70" w:type="dxa"/>
              <w:bottom w:w="70" w:type="dxa"/>
              <w:left w:w="100" w:type="dxa"/>
              <w:right w:w="100" w:type="dxa"/>
            </w:tcMar>
            <w:shd w:fill="FFFFFF"/>
          </w:tcPr>
          <w:p>
            <w:r>
              <w:rPr>
                <w:rFonts w:ascii="Segoe UI" w:hAnsi="Segoe UI"/>
                <w:color w:val="202124"/>
                <w:sz w:val="16"/>
              </w:rPr>
              <w:t>0.1</w:t>
            </w:r>
          </w:p>
        </w:tc>
      </w:tr>
      <w:tr>
        <w:trPr>
          <w:cantSplit/>
        </w:trPr>
        <w:tc>
          <w:tcPr>
            <w:tcW w:type="dxa" w:w="2592"/>
            <w:tcMar>
              <w:top w:w="70" w:type="dxa"/>
              <w:bottom w:w="70" w:type="dxa"/>
              <w:left w:w="100" w:type="dxa"/>
              <w:right w:w="100" w:type="dxa"/>
            </w:tcMar>
            <w:shd w:fill="F8F9FA"/>
          </w:tcPr>
          <w:p>
            <w:r>
              <w:rPr>
                <w:rFonts w:ascii="Segoe UI" w:hAnsi="Segoe UI"/>
                <w:color w:val="202124"/>
                <w:sz w:val="16"/>
              </w:rPr>
              <w:t>Dr. Indra Kharisma Raharjana, S.Kom., M.T.</w:t>
            </w:r>
          </w:p>
        </w:tc>
        <w:tc>
          <w:tcPr>
            <w:tcW w:type="dxa" w:w="1584"/>
            <w:tcMar>
              <w:top w:w="70" w:type="dxa"/>
              <w:bottom w:w="70" w:type="dxa"/>
              <w:left w:w="100" w:type="dxa"/>
              <w:right w:w="100" w:type="dxa"/>
            </w:tcMar>
            <w:shd w:fill="F8F9FA"/>
          </w:tcPr>
          <w:p>
            <w:r>
              <w:rPr>
                <w:rFonts w:ascii="Segoe UI" w:hAnsi="Segoe UI"/>
                <w:color w:val="202124"/>
                <w:sz w:val="16"/>
              </w:rPr>
              <w:t>28 September 2026</w:t>
            </w:r>
          </w:p>
        </w:tc>
        <w:tc>
          <w:tcPr>
            <w:tcW w:type="dxa" w:w="4032"/>
            <w:tcMar>
              <w:top w:w="70" w:type="dxa"/>
              <w:bottom w:w="70" w:type="dxa"/>
              <w:left w:w="100" w:type="dxa"/>
              <w:right w:w="100" w:type="dxa"/>
            </w:tcMar>
            <w:shd w:fill="F8F9FA"/>
          </w:tcPr>
          <w:p>
            <w:r>
              <w:rPr>
                <w:rFonts w:ascii="Segoe UI" w:hAnsi="Segoe UI"/>
                <w:color w:val="202124"/>
                <w:sz w:val="16"/>
              </w:rPr>
              <w:t>Review dan arahan revisi dosen pengampu (Penyederhanaan use case, detail I/O &amp; XOR BPMN, narasi sequence, dan active bar)</w:t>
            </w:r>
          </w:p>
        </w:tc>
        <w:tc>
          <w:tcPr>
            <w:tcW w:type="dxa" w:w="1152"/>
            <w:tcMar>
              <w:top w:w="70" w:type="dxa"/>
              <w:bottom w:w="70" w:type="dxa"/>
              <w:left w:w="100" w:type="dxa"/>
              <w:right w:w="100" w:type="dxa"/>
            </w:tcMar>
            <w:shd w:fill="F8F9FA"/>
          </w:tcPr>
          <w:p>
            <w:r>
              <w:rPr>
                <w:rFonts w:ascii="Segoe UI" w:hAnsi="Segoe UI"/>
                <w:color w:val="202124"/>
                <w:sz w:val="16"/>
              </w:rPr>
              <w:t>0.2</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Kelompok 3 (Praktikum I1)</w:t>
            </w:r>
          </w:p>
        </w:tc>
        <w:tc>
          <w:tcPr>
            <w:tcW w:type="dxa" w:w="1584"/>
            <w:tcMar>
              <w:top w:w="70" w:type="dxa"/>
              <w:bottom w:w="70" w:type="dxa"/>
              <w:left w:w="100" w:type="dxa"/>
              <w:right w:w="100" w:type="dxa"/>
            </w:tcMar>
            <w:shd w:fill="FFFFFF"/>
          </w:tcPr>
          <w:p>
            <w:r>
              <w:rPr>
                <w:rFonts w:ascii="Segoe UI" w:hAnsi="Segoe UI"/>
                <w:color w:val="202124"/>
                <w:sz w:val="16"/>
              </w:rPr>
              <w:t>29 September 2026</w:t>
            </w:r>
          </w:p>
        </w:tc>
        <w:tc>
          <w:tcPr>
            <w:tcW w:type="dxa" w:w="4032"/>
            <w:tcMar>
              <w:top w:w="70" w:type="dxa"/>
              <w:bottom w:w="70" w:type="dxa"/>
              <w:left w:w="100" w:type="dxa"/>
              <w:right w:w="100" w:type="dxa"/>
            </w:tcMar>
            <w:shd w:fill="FFFFFF"/>
          </w:tcPr>
          <w:p>
            <w:r>
              <w:rPr>
                <w:rFonts w:ascii="Segoe UI" w:hAnsi="Segoe UI"/>
                <w:color w:val="202124"/>
                <w:sz w:val="16"/>
              </w:rPr>
              <w:t>Penerapan menyeluruh 4 revisi dosen pengampu, normalisasi data model (tabel users terpusat), dan integrasi RAG</w:t>
            </w:r>
          </w:p>
        </w:tc>
        <w:tc>
          <w:tcPr>
            <w:tcW w:type="dxa" w:w="1152"/>
            <w:tcMar>
              <w:top w:w="70" w:type="dxa"/>
              <w:bottom w:w="70" w:type="dxa"/>
              <w:left w:w="100" w:type="dxa"/>
              <w:right w:w="100" w:type="dxa"/>
            </w:tcMar>
            <w:shd w:fill="FFFFFF"/>
          </w:tcPr>
          <w:p>
            <w:r>
              <w:rPr>
                <w:rFonts w:ascii="Segoe UI" w:hAnsi="Segoe UI"/>
                <w:color w:val="202124"/>
                <w:sz w:val="16"/>
              </w:rPr>
              <w:t>0.9</w:t>
            </w:r>
          </w:p>
        </w:tc>
      </w:tr>
      <w:tr>
        <w:trPr>
          <w:cantSplit/>
        </w:trPr>
        <w:tc>
          <w:tcPr>
            <w:tcW w:type="dxa" w:w="2592"/>
            <w:tcMar>
              <w:top w:w="70" w:type="dxa"/>
              <w:bottom w:w="70" w:type="dxa"/>
              <w:left w:w="100" w:type="dxa"/>
              <w:right w:w="100" w:type="dxa"/>
            </w:tcMar>
            <w:shd w:fill="F8F9FA"/>
          </w:tcPr>
          <w:p>
            <w:r>
              <w:rPr>
                <w:rFonts w:ascii="Segoe UI" w:hAnsi="Segoe UI"/>
                <w:color w:val="202124"/>
                <w:sz w:val="16"/>
              </w:rPr>
              <w:t>Kelompok 3 (Praktikum I1)</w:t>
            </w:r>
          </w:p>
        </w:tc>
        <w:tc>
          <w:tcPr>
            <w:tcW w:type="dxa" w:w="1584"/>
            <w:tcMar>
              <w:top w:w="70" w:type="dxa"/>
              <w:bottom w:w="70" w:type="dxa"/>
              <w:left w:w="100" w:type="dxa"/>
              <w:right w:w="100" w:type="dxa"/>
            </w:tcMar>
            <w:shd w:fill="F8F9FA"/>
          </w:tcPr>
          <w:p>
            <w:r>
              <w:rPr>
                <w:rFonts w:ascii="Segoe UI" w:hAnsi="Segoe UI"/>
                <w:color w:val="202124"/>
                <w:sz w:val="16"/>
              </w:rPr>
              <w:t>07 Oktober 2026</w:t>
            </w:r>
          </w:p>
        </w:tc>
        <w:tc>
          <w:tcPr>
            <w:tcW w:type="dxa" w:w="4032"/>
            <w:tcMar>
              <w:top w:w="70" w:type="dxa"/>
              <w:bottom w:w="70" w:type="dxa"/>
              <w:left w:w="100" w:type="dxa"/>
              <w:right w:w="100" w:type="dxa"/>
            </w:tcMar>
            <w:shd w:fill="F8F9FA"/>
          </w:tcPr>
          <w:p>
            <w:r>
              <w:rPr>
                <w:rFonts w:ascii="Segoe UI" w:hAnsi="Segoe UI"/>
                <w:color w:val="202124"/>
                <w:sz w:val="16"/>
              </w:rPr>
              <w:t>Restrukturisasi dokumen ke dalam template Karl E. Wiegers (IEEE Std 830-1998) resmi, pengayaan System Features &amp; Stimulus/Response</w:t>
            </w:r>
          </w:p>
        </w:tc>
        <w:tc>
          <w:tcPr>
            <w:tcW w:type="dxa" w:w="1152"/>
            <w:tcMar>
              <w:top w:w="70" w:type="dxa"/>
              <w:bottom w:w="70" w:type="dxa"/>
              <w:left w:w="100" w:type="dxa"/>
              <w:right w:w="100" w:type="dxa"/>
            </w:tcMar>
            <w:shd w:fill="F8F9FA"/>
          </w:tcPr>
          <w:p>
            <w:r>
              <w:rPr>
                <w:rFonts w:ascii="Segoe UI" w:hAnsi="Segoe UI"/>
                <w:color w:val="202124"/>
                <w:sz w:val="16"/>
              </w:rPr>
              <w:t>1.0 approved</w:t>
            </w:r>
          </w:p>
        </w:tc>
      </w:tr>
    </w:tbl>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top w:val="none"/>
              <w:left w:val="single" w:sz="24" w:space="0" w:color="1A73E8"/>
              <w:bottom w:val="none"/>
              <w:right w:val="none"/>
            </w:tcBorders>
          </w:tcPr>
          <w:p>
            <w:pPr>
              <w:spacing w:after="40"/>
            </w:pPr>
            <w:r>
              <w:rPr>
                <w:rFonts w:ascii="Segoe UI" w:hAnsi="Segoe UI"/>
                <w:b/>
                <w:color w:val="1A73E8"/>
                <w:sz w:val="20"/>
              </w:rPr>
              <w:t>Ringkasan 4 Poin Revisi Dosen Pengampu yang Diterapkan Penuh</w:t>
              <w:br/>
            </w:r>
            <w:r>
              <w:rPr>
                <w:rFonts w:ascii="Segoe UI" w:hAnsi="Segoe UI"/>
                <w:color w:val="3C4043"/>
                <w:sz w:val="18"/>
              </w:rPr>
              <w:t>1. Use Case Diagram: Menghilangkan 'Mengisi Ulang Form' sebagai UC mandiri; Menyederhanakan proses tanda tangan (digital &amp; basah) masuk ke 'Menindaklanjuti Pengajuan Surat'; Menghapus 'Menjawab Pertanyaan Warga' bagi RT (karena bukan fitur sistem bagi RT, melainkan system behavior chatbot).</w:t>
              <w:br/>
              <w:t>2. BPMN AS-IS &amp; TO-BE: Memperinci data Input dan Output pada setiap aktivitas tugas (Task); Menandai seluruh gateway percabangan keputusan secara eksplisit sebagai [XOR] atau [OR].</w:t>
              <w:br/>
              <w:t>3. Sequence Diagram (Komunikasi Aktor ke Boundary): Mengubah pesan aktor ke batas sistem menjadi narasi bahasa manusia murni tanpa sintaks pemrograman atau endpoint API.</w:t>
              <w:br/>
              <w:t>4. Sequence Diagram (Lifeline Aktor): Membubuhkan activation bar (active bar) pada seluruh aktor saat mengirim instruksi dan menunggu respons sistem.</w:t>
            </w:r>
          </w:p>
        </w:tc>
      </w:tr>
    </w:tbl>
    <w:p>
      <w:pPr>
        <w:spacing w:after="80"/>
      </w:pPr>
    </w:p>
    <w:p>
      <w:r>
        <w:br w:type="page"/>
      </w:r>
    </w:p>
    <w:p>
      <w:pPr>
        <w:pStyle w:val="Heading1"/>
        <w:keepNext/>
        <w:spacing w:before="440" w:after="160"/>
      </w:pPr>
      <w:r>
        <w:rPr>
          <w:rFonts w:ascii="Segoe UI" w:hAnsi="Segoe UI"/>
          <w:b/>
          <w:color w:val="1A73E8"/>
          <w:sz w:val="30"/>
        </w:rPr>
        <w:t>1. Introduction</w:t>
      </w:r>
    </w:p>
    <w:p>
      <w:pPr>
        <w:pStyle w:val="Heading2"/>
        <w:keepNext/>
        <w:spacing w:before="280" w:after="120"/>
      </w:pPr>
      <w:r>
        <w:rPr>
          <w:rFonts w:ascii="Segoe UI" w:hAnsi="Segoe UI"/>
          <w:b/>
          <w:color w:val="202124"/>
          <w:sz w:val="24"/>
        </w:rPr>
        <w:t>1.1 Purpose</w:t>
      </w:r>
    </w:p>
    <w:p>
      <w:pPr>
        <w:spacing w:after="120" w:line="276" w:lineRule="auto"/>
      </w:pPr>
      <w:r>
        <w:rPr>
          <w:rFonts w:ascii="Segoe UI" w:hAnsi="Segoe UI"/>
          <w:i w:val="0"/>
          <w:color w:val="282828"/>
          <w:sz w:val="19"/>
        </w:rPr>
        <w:t>Dokumen Software Requirements Specification (SRS) ini merumuskan secara komprehensif seluruh spesifikasi kebutuhan fungsional, kebutuhan non-fungsional, karakteristik pengguna, antarmuka eksternal, batasan perancangan, dan arsitektur sistem informasi RTConnect versi 1.0 approved. Sistem ini dirancang untuk mendigitalkan birokrasi tata kelola rukun tetangga dan rukun warga di tingkat akar rumput dengan integrasi Natural Language Processing (NLP) dan Large Language Model (LLM). Dokumen ini menjadi pedoman tunggal (Single Source of Truth) bagi pengembang, penguji sistem, pengguna akhir, serta evaluator akademik.</w:t>
      </w:r>
    </w:p>
    <w:p>
      <w:pPr>
        <w:pStyle w:val="Heading2"/>
        <w:keepNext/>
        <w:spacing w:before="280" w:after="120"/>
      </w:pPr>
      <w:r>
        <w:rPr>
          <w:rFonts w:ascii="Segoe UI" w:hAnsi="Segoe UI"/>
          <w:b/>
          <w:color w:val="202124"/>
          <w:sz w:val="24"/>
        </w:rPr>
        <w:t>1.2 Document Conventions</w:t>
      </w:r>
    </w:p>
    <w:p>
      <w:pPr>
        <w:spacing w:after="120" w:line="276" w:lineRule="auto"/>
      </w:pPr>
      <w:r>
        <w:rPr>
          <w:rFonts w:ascii="Segoe UI" w:hAnsi="Segoe UI"/>
          <w:i w:val="0"/>
          <w:color w:val="282828"/>
          <w:sz w:val="19"/>
        </w:rPr>
        <w:t>Penyusunan dokumen ini mengadopsi struktur standar Karl E. Wiegers (1999) dan IEEE Std 830-1998. Konvensi tipografi dan penomoran yang digunakan adalah:</w:t>
      </w:r>
    </w:p>
    <w:p>
      <w:pPr>
        <w:pStyle w:val="ListBullet"/>
        <w:spacing w:after="60" w:line="276" w:lineRule="auto"/>
      </w:pPr>
      <w:r>
        <w:rPr>
          <w:rFonts w:ascii="Segoe UI" w:hAnsi="Segoe UI"/>
          <w:b/>
          <w:color w:val="202124"/>
          <w:sz w:val="19"/>
        </w:rPr>
        <w:t xml:space="preserve">• Tag Kebutuhan Fungsional: </w:t>
      </w:r>
      <w:r>
        <w:rPr>
          <w:rFonts w:ascii="Segoe UI" w:hAnsi="Segoe UI"/>
          <w:color w:val="282828"/>
          <w:sz w:val="19"/>
        </w:rPr>
        <w:t>Kebutuhan fungsional spesifik pada setiap fitur ditandai dengan label deterministik berformat REQ-x (misalnya: REQ-1, REQ-2, dst.).</w:t>
      </w:r>
    </w:p>
    <w:p>
      <w:pPr>
        <w:pStyle w:val="ListBullet"/>
        <w:spacing w:after="60" w:line="276" w:lineRule="auto"/>
      </w:pPr>
      <w:r>
        <w:rPr>
          <w:rFonts w:ascii="Segoe UI" w:hAnsi="Segoe UI"/>
          <w:b/>
          <w:color w:val="202124"/>
          <w:sz w:val="19"/>
        </w:rPr>
        <w:t xml:space="preserve">• Tag Non-Fungsional: </w:t>
      </w:r>
      <w:r>
        <w:rPr>
          <w:rFonts w:ascii="Segoe UI" w:hAnsi="Segoe UI"/>
          <w:color w:val="282828"/>
          <w:sz w:val="19"/>
        </w:rPr>
        <w:t>Kebutuhan non-fungsional dikelompokkan ke dalam NFR-01 s/d NFR-08.</w:t>
      </w:r>
    </w:p>
    <w:p>
      <w:pPr>
        <w:pStyle w:val="ListBullet"/>
        <w:spacing w:after="60" w:line="276" w:lineRule="auto"/>
      </w:pPr>
      <w:r>
        <w:rPr>
          <w:rFonts w:ascii="Segoe UI" w:hAnsi="Segoe UI"/>
          <w:b/>
          <w:color w:val="202124"/>
          <w:sz w:val="19"/>
        </w:rPr>
        <w:t xml:space="preserve">• Skema Prioritas Wiegers: </w:t>
      </w:r>
      <w:r>
        <w:rPr>
          <w:rFonts w:ascii="Segoe UI" w:hAnsi="Segoe UI"/>
          <w:color w:val="282828"/>
          <w:sz w:val="19"/>
        </w:rPr>
        <w:t>Prioritas kebutuhan dievaluasi berdasarkan skala relatif 1 (terendah) hingga 9 (tertinggi) yang mencakup 4 parameter: Tingkat Manfaat (Benefit), Sanksi Kelalaian (Penalty), Biaya Implementasi (Cost), dan Risiko Kegagalan (Risk).</w:t>
      </w:r>
    </w:p>
    <w:p>
      <w:pPr>
        <w:pStyle w:val="ListBullet"/>
        <w:spacing w:after="60" w:line="276" w:lineRule="auto"/>
      </w:pPr>
      <w:r>
        <w:rPr>
          <w:rFonts w:ascii="Segoe UI" w:hAnsi="Segoe UI"/>
          <w:b/>
          <w:color w:val="202124"/>
          <w:sz w:val="19"/>
        </w:rPr>
        <w:t xml:space="preserve">• Konvensi Pemodelan Visual: </w:t>
      </w:r>
      <w:r>
        <w:rPr>
          <w:rFonts w:ascii="Segoe UI" w:hAnsi="Segoe UI"/>
          <w:color w:val="282828"/>
          <w:sz w:val="19"/>
        </w:rPr>
        <w:t>Pemodelan UML mematuhi kaidah Robustness Analysis Boundary-Control-Entity (BCE) dengan pesan narasi interaksi manusia pada batas sistem dan active bar pada aktor.</w:t>
      </w:r>
    </w:p>
    <w:p>
      <w:pPr>
        <w:pStyle w:val="Heading2"/>
        <w:keepNext/>
        <w:spacing w:before="280" w:after="120"/>
      </w:pPr>
      <w:r>
        <w:rPr>
          <w:rFonts w:ascii="Segoe UI" w:hAnsi="Segoe UI"/>
          <w:b/>
          <w:color w:val="202124"/>
          <w:sz w:val="24"/>
        </w:rPr>
        <w:t>1.3 Intended Audience and Reading Suggestions</w:t>
      </w:r>
    </w:p>
    <w:p>
      <w:pPr>
        <w:spacing w:after="120" w:line="276" w:lineRule="auto"/>
      </w:pPr>
      <w:r>
        <w:rPr>
          <w:rFonts w:ascii="Segoe UI" w:hAnsi="Segoe UI"/>
          <w:i w:val="0"/>
          <w:color w:val="282828"/>
          <w:sz w:val="19"/>
        </w:rPr>
        <w:t>Dokumen ini ditujukan kepada beragam pemangku kepentingan:</w:t>
      </w:r>
    </w:p>
    <w:p>
      <w:pPr>
        <w:pStyle w:val="ListBullet"/>
        <w:spacing w:after="60" w:line="276" w:lineRule="auto"/>
      </w:pPr>
      <w:r>
        <w:rPr>
          <w:rFonts w:ascii="Segoe UI" w:hAnsi="Segoe UI"/>
          <w:b/>
          <w:color w:val="202124"/>
          <w:sz w:val="19"/>
        </w:rPr>
        <w:t xml:space="preserve">• Tim Pengembang (Developers): </w:t>
      </w:r>
      <w:r>
        <w:rPr>
          <w:rFonts w:ascii="Segoe UI" w:hAnsi="Segoe UI"/>
          <w:color w:val="282828"/>
          <w:sz w:val="19"/>
        </w:rPr>
        <w:t>Fokus membaca Bagian 2 (Overall Description), Bagian 4 (System Features), Bagian 6.1 (Database), dan Appendix B (Analysis Models) untuk implementasi backend Flask, antarmuka Flutter, serta skema MySQL.</w:t>
      </w:r>
    </w:p>
    <w:p>
      <w:pPr>
        <w:pStyle w:val="ListBullet"/>
        <w:spacing w:after="60" w:line="276" w:lineRule="auto"/>
      </w:pPr>
      <w:r>
        <w:rPr>
          <w:rFonts w:ascii="Segoe UI" w:hAnsi="Segoe UI"/>
          <w:b/>
          <w:color w:val="202124"/>
          <w:sz w:val="19"/>
        </w:rPr>
        <w:t xml:space="preserve">• Tim Penguji (Quality Assurance &amp; Testers): </w:t>
      </w:r>
      <w:r>
        <w:rPr>
          <w:rFonts w:ascii="Segoe UI" w:hAnsi="Segoe UI"/>
          <w:color w:val="282828"/>
          <w:sz w:val="19"/>
        </w:rPr>
        <w:t>Fokus membaca Bagian 4 (Stimulus/Response Sequences), Bagian 5 (Quality Attributes), Bagian 6.3 (RTM), dan Appendix B.3 (BDD Scenarios) untuk merancang pengujian verifikasi otomatis.</w:t>
      </w:r>
    </w:p>
    <w:p>
      <w:pPr>
        <w:pStyle w:val="ListBullet"/>
        <w:spacing w:after="60" w:line="276" w:lineRule="auto"/>
      </w:pPr>
      <w:r>
        <w:rPr>
          <w:rFonts w:ascii="Segoe UI" w:hAnsi="Segoe UI"/>
          <w:b/>
          <w:color w:val="202124"/>
          <w:sz w:val="19"/>
        </w:rPr>
        <w:t xml:space="preserve">• Pengguna Akhir (Warga &amp; Ketua RT): </w:t>
      </w:r>
      <w:r>
        <w:rPr>
          <w:rFonts w:ascii="Segoe UI" w:hAnsi="Segoe UI"/>
          <w:color w:val="282828"/>
          <w:sz w:val="19"/>
        </w:rPr>
        <w:t>Membaca Bagian 2, Bagian 3.1 (User Interfaces), dan Appendix B.1 (BPMN TO-BE) guna memahami hak akses dan alur pengajuan surat serta layanan Chatbot.</w:t>
      </w:r>
    </w:p>
    <w:p>
      <w:pPr>
        <w:pStyle w:val="ListBullet"/>
        <w:spacing w:after="60" w:line="276" w:lineRule="auto"/>
      </w:pPr>
      <w:r>
        <w:rPr>
          <w:rFonts w:ascii="Segoe UI" w:hAnsi="Segoe UI"/>
          <w:b/>
          <w:color w:val="202124"/>
          <w:sz w:val="19"/>
        </w:rPr>
        <w:t xml:space="preserve">• Dosen Pengampu &amp; Reviewer Akademik: </w:t>
      </w:r>
      <w:r>
        <w:rPr>
          <w:rFonts w:ascii="Segoe UI" w:hAnsi="Segoe UI"/>
          <w:color w:val="282828"/>
          <w:sz w:val="19"/>
        </w:rPr>
        <w:t>Membaca Revision History, Ringkasan Audit, Bagian 4, Bagian 6, serta Appendix B untuk menilai kepatuhan terhadap 4 revisi resmi dan rigoritas rekayasa perangkat lunak.</w:t>
      </w:r>
    </w:p>
    <w:p>
      <w:pPr>
        <w:pStyle w:val="Heading2"/>
        <w:keepNext/>
        <w:spacing w:before="280" w:after="120"/>
      </w:pPr>
      <w:r>
        <w:rPr>
          <w:rFonts w:ascii="Segoe UI" w:hAnsi="Segoe UI"/>
          <w:b/>
          <w:color w:val="202124"/>
          <w:sz w:val="24"/>
        </w:rPr>
        <w:t>1.4 Product Scope</w:t>
      </w:r>
    </w:p>
    <w:p>
      <w:pPr>
        <w:spacing w:after="120" w:line="276" w:lineRule="auto"/>
      </w:pPr>
      <w:r>
        <w:rPr>
          <w:rFonts w:ascii="Segoe UI" w:hAnsi="Segoe UI"/>
          <w:i w:val="0"/>
          <w:color w:val="282828"/>
          <w:sz w:val="19"/>
        </w:rPr>
        <w:t>RTConnect adalah perangkat lunak administrasi mikro-pemerintahan yang dikembangkan secara presisi untuk wilayah RT 032 RW 08 Griya Taman Asri, Desa Tawangsari, Kecamatan Taman, Kabupaten Sidoarjo. Ruang lingkup produk mencakup:</w:t>
      </w:r>
    </w:p>
    <w:p>
      <w:pPr>
        <w:pStyle w:val="ListBullet"/>
        <w:spacing w:after="60" w:line="276" w:lineRule="auto"/>
      </w:pPr>
      <w:r>
        <w:rPr>
          <w:rFonts w:ascii="Segoe UI" w:hAnsi="Segoe UI"/>
          <w:b/>
          <w:color w:val="202124"/>
          <w:sz w:val="19"/>
        </w:rPr>
        <w:t xml:space="preserve">1. Registrasi &amp; Manajemen Identitas: </w:t>
      </w:r>
      <w:r>
        <w:rPr>
          <w:rFonts w:ascii="Segoe UI" w:hAnsi="Segoe UI"/>
          <w:color w:val="282828"/>
          <w:sz w:val="19"/>
        </w:rPr>
        <w:t>Pendaftaran akun warga mandiri dengan verifikasi NIK 16 digit, enkripsi password bcrypt, dan autentikasi satu pintu (JWT).</w:t>
      </w:r>
    </w:p>
    <w:p>
      <w:pPr>
        <w:pStyle w:val="ListBullet"/>
        <w:spacing w:after="60" w:line="276" w:lineRule="auto"/>
      </w:pPr>
      <w:r>
        <w:rPr>
          <w:rFonts w:ascii="Segoe UI" w:hAnsi="Segoe UI"/>
          <w:b/>
          <w:color w:val="202124"/>
          <w:sz w:val="19"/>
        </w:rPr>
        <w:t xml:space="preserve">2. Layanan Surat Pengantar Daring: </w:t>
      </w:r>
      <w:r>
        <w:rPr>
          <w:rFonts w:ascii="Segoe UI" w:hAnsi="Segoe UI"/>
          <w:color w:val="282828"/>
          <w:sz w:val="19"/>
        </w:rPr>
        <w:t>Pengajuan permohonan surat (Domisili, Pengantar KTP/KK, SKCK, Usaha) secara online dari rumah dengan formulasi draf narasi surat formal otomatis oleh Generative AI.</w:t>
      </w:r>
    </w:p>
    <w:p>
      <w:pPr>
        <w:pStyle w:val="ListBullet"/>
        <w:spacing w:after="60" w:line="276" w:lineRule="auto"/>
      </w:pPr>
      <w:r>
        <w:rPr>
          <w:rFonts w:ascii="Segoe UI" w:hAnsi="Segoe UI"/>
          <w:b/>
          <w:color w:val="202124"/>
          <w:sz w:val="19"/>
        </w:rPr>
        <w:t xml:space="preserve">3. Peninjauan &amp; Pengesahan oleh Ketua RT: </w:t>
      </w:r>
      <w:r>
        <w:rPr>
          <w:rFonts w:ascii="Segoe UI" w:hAnsi="Segoe UI"/>
          <w:color w:val="282828"/>
          <w:sz w:val="19"/>
        </w:rPr>
        <w:t>Pemeriksaan berkas pemohon, draf AI, penerbitan nomor surat resmi, serta fleksibilitas pengesahan dokumen: jalur digital (stempel TTD elektronik) atau jalur basah (cetak fisik &amp; cap stempel basah RT).</w:t>
      </w:r>
    </w:p>
    <w:p>
      <w:pPr>
        <w:pStyle w:val="ListBullet"/>
        <w:spacing w:after="60" w:line="276" w:lineRule="auto"/>
      </w:pPr>
      <w:r>
        <w:rPr>
          <w:rFonts w:ascii="Segoe UI" w:hAnsi="Segoe UI"/>
          <w:b/>
          <w:color w:val="202124"/>
          <w:sz w:val="19"/>
        </w:rPr>
        <w:t xml:space="preserve">4. Asisten Cerdas Warga 24/7 (Chatbot Tanya RT): </w:t>
      </w:r>
      <w:r>
        <w:rPr>
          <w:rFonts w:ascii="Segoe UI" w:hAnsi="Segoe UI"/>
          <w:color w:val="282828"/>
          <w:sz w:val="19"/>
        </w:rPr>
        <w:t>Layanan tanya jawab mandiri seputar persyaratan administrasi RT melalui chatbot semantik RAG, dengan mekanisme fallback eskalasi otomatis ke nomor WhatsApp Ketua RT jika informasi tidak ditemukan.</w:t>
      </w:r>
    </w:p>
    <w:p>
      <w:pPr>
        <w:pStyle w:val="Heading2"/>
        <w:keepNext/>
        <w:spacing w:before="280" w:after="120"/>
      </w:pPr>
      <w:r>
        <w:rPr>
          <w:rFonts w:ascii="Segoe UI" w:hAnsi="Segoe UI"/>
          <w:b/>
          <w:color w:val="202124"/>
          <w:sz w:val="24"/>
        </w:rPr>
        <w:t>1.5 References</w:t>
      </w:r>
    </w:p>
    <w:p>
      <w:pPr>
        <w:spacing w:after="120" w:line="276" w:lineRule="auto"/>
      </w:pPr>
      <w:r>
        <w:rPr>
          <w:rFonts w:ascii="Segoe UI" w:hAnsi="Segoe UI"/>
          <w:i w:val="0"/>
          <w:color w:val="282828"/>
          <w:sz w:val="19"/>
        </w:rPr>
        <w:t>Dokumen SRS ini mengacu pada standar rekayasa perangkat lunak internasional, regulasi perundang-undangan nasional, dan pustaka akademik terindeks:</w:t>
      </w:r>
    </w:p>
    <w:p>
      <w:pPr>
        <w:pStyle w:val="ListBullet"/>
        <w:spacing w:after="60" w:line="276" w:lineRule="auto"/>
      </w:pPr>
      <w:r>
        <w:rPr>
          <w:rFonts w:ascii="Segoe UI" w:hAnsi="Segoe UI"/>
          <w:color w:val="282828"/>
          <w:sz w:val="19"/>
        </w:rPr>
        <w:t>Agusman, Y., Yasir, A., Asrun, L., &amp; Alauddin, M. R. S. (2023). Peningkatan Aparatur Desa dalam Pelayanan Publik di Era Digital Desa Tirawuta Kecamatan Tirawuta Provinsi Sulawesi Tenggara. Indonesian Journal of Community Services, 2(1), 25–30. https://doi.org/10.30659/ijcs.2.1.25-30</w:t>
      </w:r>
    </w:p>
    <w:p>
      <w:pPr>
        <w:pStyle w:val="ListBullet"/>
        <w:spacing w:after="60" w:line="276" w:lineRule="auto"/>
      </w:pPr>
      <w:r>
        <w:rPr>
          <w:rFonts w:ascii="Segoe UI" w:hAnsi="Segoe UI"/>
          <w:color w:val="282828"/>
          <w:sz w:val="19"/>
        </w:rPr>
        <w:t>Arafat, A., Rasyid, R., Hestiana, S., Rendi, R., Bantun, S., &amp; Sari, J. Y. (2025). Designing an AI-Based Village Information System Using Research and Development Approach for Public Governance Modernization in Popalia Village. Jurnal Teknik Informatika (Jutif), 6(5), 5251–5269. https://doi.org/10.20884/1.jutif.2025.6.5.5257</w:t>
      </w:r>
    </w:p>
    <w:p>
      <w:pPr>
        <w:pStyle w:val="ListBullet"/>
        <w:spacing w:after="60" w:line="276" w:lineRule="auto"/>
      </w:pPr>
      <w:r>
        <w:rPr>
          <w:rFonts w:ascii="Segoe UI" w:hAnsi="Segoe UI"/>
          <w:color w:val="282828"/>
          <w:sz w:val="19"/>
        </w:rPr>
        <w:t>Aryfiyanto, H., &amp; Alamsyah, A. (2024). Public service with generative AI: Exploring features and applications. In Proceedings of the 2024 7th International Conference of Computer and Informatics Engineering (IC2IE) (pp. 1–7). IEEE. https://doi.org/10.1109/IC2IE62602.2024.10708912</w:t>
      </w:r>
    </w:p>
    <w:p>
      <w:pPr>
        <w:pStyle w:val="ListBullet"/>
        <w:spacing w:after="60" w:line="276" w:lineRule="auto"/>
      </w:pPr>
      <w:r>
        <w:rPr>
          <w:rFonts w:ascii="Segoe UI" w:hAnsi="Segoe UI"/>
          <w:color w:val="282828"/>
          <w:sz w:val="19"/>
        </w:rPr>
        <w:t>Bangor, A., Kortum, P. T., &amp; Miller, J. T. (2008). An empirical evaluation of the System Usability Scale. International Journal of Human-Computer Interaction, 24(6), 574–594. https://doi.org/10.1080/10447310802205776</w:t>
      </w:r>
    </w:p>
    <w:p>
      <w:pPr>
        <w:pStyle w:val="ListBullet"/>
        <w:spacing w:after="60" w:line="276" w:lineRule="auto"/>
      </w:pPr>
      <w:r>
        <w:rPr>
          <w:rFonts w:ascii="Segoe UI" w:hAnsi="Segoe UI"/>
          <w:color w:val="282828"/>
          <w:sz w:val="19"/>
        </w:rPr>
        <w:t>Brooke, J. (1996). SUS: A 'quick and dirty' usability scale. In P. W. Jordan, B. Thomas, B. A. Weerdmeester, &amp; A. L. McClelland (Eds.), Usability Evaluation in Industry (pp. 189–194). Taylor &amp; Francis.</w:t>
      </w:r>
    </w:p>
    <w:p>
      <w:pPr>
        <w:pStyle w:val="ListBullet"/>
        <w:spacing w:after="60" w:line="276" w:lineRule="auto"/>
      </w:pPr>
      <w:r>
        <w:rPr>
          <w:rFonts w:ascii="Segoe UI" w:hAnsi="Segoe UI"/>
          <w:color w:val="282828"/>
          <w:sz w:val="19"/>
        </w:rPr>
        <w:t>Chou, J. S., Chong, P. L., &amp; Liu, C. Y. (2024). Deep learning-based chatbot by natural language processing for supportive risk management in river dredging projects. Engineering Applications of Artificial Intelligence, 131, 107744. https://doi.org/10.1016/j.engappai.2024.107744</w:t>
      </w:r>
    </w:p>
    <w:p>
      <w:pPr>
        <w:pStyle w:val="ListBullet"/>
        <w:spacing w:after="60" w:line="276" w:lineRule="auto"/>
      </w:pPr>
      <w:r>
        <w:rPr>
          <w:rFonts w:ascii="Segoe UI" w:hAnsi="Segoe UI"/>
          <w:color w:val="282828"/>
          <w:sz w:val="19"/>
        </w:rPr>
        <w:t>Dennis, A., Wixom, B. H., &amp; Tegarden, D. (2020). Systems Analysis and Design: An Object-Oriented Approach with UML (6th ed.). John Wiley &amp; Sons.</w:t>
      </w:r>
    </w:p>
    <w:p>
      <w:pPr>
        <w:pStyle w:val="ListBullet"/>
        <w:spacing w:after="60" w:line="276" w:lineRule="auto"/>
      </w:pPr>
      <w:r>
        <w:rPr>
          <w:rFonts w:ascii="Segoe UI" w:hAnsi="Segoe UI"/>
          <w:color w:val="282828"/>
          <w:sz w:val="19"/>
        </w:rPr>
        <w:t>Fowler, M. (2004). UML Distilled: A Brief Guide to the Standard Object Modeling Language (3rd ed.). Addison-Wesley Professional.</w:t>
      </w:r>
    </w:p>
    <w:p>
      <w:pPr>
        <w:pStyle w:val="ListBullet"/>
        <w:spacing w:after="60" w:line="276" w:lineRule="auto"/>
      </w:pPr>
      <w:r>
        <w:rPr>
          <w:rFonts w:ascii="Segoe UI" w:hAnsi="Segoe UI"/>
          <w:color w:val="282828"/>
          <w:sz w:val="19"/>
        </w:rPr>
        <w:t>IEEE Computer Society. (1998). IEEE Recommended Practice for Software Requirements Specifications (IEEE Std 830-1998). IEEE.</w:t>
      </w:r>
    </w:p>
    <w:p>
      <w:pPr>
        <w:pStyle w:val="ListBullet"/>
        <w:spacing w:after="60" w:line="276" w:lineRule="auto"/>
      </w:pPr>
      <w:r>
        <w:rPr>
          <w:rFonts w:ascii="Segoe UI" w:hAnsi="Segoe UI"/>
          <w:color w:val="282828"/>
          <w:sz w:val="19"/>
        </w:rPr>
        <w:t>Lewis, P., Perez, E., Piktus, A., Petroni, F., Karpukhin, V., Goyal, N., Küttler, H., Lewis, M., Yih, W. T., Rocktäschel, T., Riedel, S., &amp; Kiela, D. (2020). Retrieval-augmented generation for knowledge-intensive NLP tasks. In Advances in Neural Information Processing Systems (NeurIPS 2020) (Vol. 33, pp. 9459–9474).</w:t>
      </w:r>
    </w:p>
    <w:p>
      <w:pPr>
        <w:pStyle w:val="ListBullet"/>
        <w:spacing w:after="60" w:line="276" w:lineRule="auto"/>
      </w:pPr>
      <w:r>
        <w:rPr>
          <w:rFonts w:ascii="Segoe UI" w:hAnsi="Segoe UI"/>
          <w:color w:val="282828"/>
          <w:sz w:val="19"/>
        </w:rPr>
        <w:t>Myers, G. J., Sandler, C., &amp; Badgett, T. (2011). The Art of Software Testing (3rd ed.). John Wiley &amp; Sons.</w:t>
      </w:r>
    </w:p>
    <w:p>
      <w:pPr>
        <w:pStyle w:val="ListBullet"/>
        <w:spacing w:after="60" w:line="276" w:lineRule="auto"/>
      </w:pPr>
      <w:r>
        <w:rPr>
          <w:rFonts w:ascii="Segoe UI" w:hAnsi="Segoe UI"/>
          <w:color w:val="282828"/>
          <w:sz w:val="19"/>
        </w:rPr>
        <w:t>Pressman, R. S., &amp; Maxim, B. R. (2020). Software Engineering: A Practitioner's Approach (9th ed.). McGraw-Hill Education.</w:t>
      </w:r>
    </w:p>
    <w:p>
      <w:pPr>
        <w:pStyle w:val="ListBullet"/>
        <w:spacing w:after="60" w:line="276" w:lineRule="auto"/>
      </w:pPr>
      <w:r>
        <w:rPr>
          <w:rFonts w:ascii="Segoe UI" w:hAnsi="Segoe UI"/>
          <w:color w:val="282828"/>
          <w:sz w:val="19"/>
        </w:rPr>
        <w:t>Republik Indonesia. (2024). Undang-Undang Republik Indonesia Nomor 1 Tahun 2024 tentang Perubahan Kedua atas Undang-Undang Nomor 11 Tahun 2008 tentang Informasi dan Transaksi Elektronik. Lembaran Negara RI Tahun 2024 Nomor 1. Sekretariat Negara.</w:t>
      </w:r>
    </w:p>
    <w:p>
      <w:pPr>
        <w:pStyle w:val="ListBullet"/>
        <w:spacing w:after="60" w:line="276" w:lineRule="auto"/>
      </w:pPr>
      <w:r>
        <w:rPr>
          <w:rFonts w:ascii="Segoe UI" w:hAnsi="Segoe UI"/>
          <w:color w:val="282828"/>
          <w:sz w:val="19"/>
        </w:rPr>
        <w:t>Smart, J. F. (2014). BDD in Action: Behavior-Driven Development for the Whole Software Lifecycle. Manning Publications.</w:t>
      </w:r>
    </w:p>
    <w:p>
      <w:pPr>
        <w:pStyle w:val="ListBullet"/>
        <w:spacing w:after="60" w:line="276" w:lineRule="auto"/>
      </w:pPr>
      <w:r>
        <w:rPr>
          <w:rFonts w:ascii="Segoe UI" w:hAnsi="Segoe UI"/>
          <w:color w:val="282828"/>
          <w:sz w:val="19"/>
        </w:rPr>
        <w:t>Sommerville, I. (2016). Software Engineering (10th ed.). Pearson Education.</w:t>
      </w:r>
    </w:p>
    <w:p>
      <w:pPr>
        <w:pStyle w:val="Heading1"/>
        <w:keepNext/>
        <w:spacing w:before="440" w:after="160"/>
      </w:pPr>
      <w:r>
        <w:rPr>
          <w:rFonts w:ascii="Segoe UI" w:hAnsi="Segoe UI"/>
          <w:b/>
          <w:color w:val="1A73E8"/>
          <w:sz w:val="30"/>
        </w:rPr>
        <w:t>2. Overall Description</w:t>
      </w:r>
    </w:p>
    <w:p>
      <w:pPr>
        <w:pStyle w:val="Heading2"/>
        <w:keepNext/>
        <w:spacing w:before="280" w:after="120"/>
      </w:pPr>
      <w:r>
        <w:rPr>
          <w:rFonts w:ascii="Segoe UI" w:hAnsi="Segoe UI"/>
          <w:b/>
          <w:color w:val="202124"/>
          <w:sz w:val="24"/>
        </w:rPr>
        <w:t>2.1 Product Perspective</w:t>
      </w:r>
    </w:p>
    <w:p>
      <w:pPr>
        <w:spacing w:after="120" w:line="276" w:lineRule="auto"/>
      </w:pPr>
      <w:r>
        <w:rPr>
          <w:rFonts w:ascii="Segoe UI" w:hAnsi="Segoe UI"/>
          <w:i w:val="0"/>
          <w:color w:val="282828"/>
          <w:sz w:val="19"/>
        </w:rPr>
        <w:t>RTConnect diposisikan sebagai platform digital micro-governance mandiri (self-contained) yang mengintegrasikan warga dengan aparatur lingkungan RT dalam satu ekosistem terpadu. Sistem ini menggantikan alur manual konvensional (tatap muka fisik / pesan instan tidak terstruktur) dengan sistem informasi modern berbasis arsitektur client-server 4-tier: Presentation Tier (Flutter Web/Mobile), Application Tier (Python Flask Framework 3.1+), Persistence Tier (MySQL 8.0 RDBMS), dan External Services Tier (OpenAI API LLM &amp; WhatsApp URI Gateway).</w:t>
      </w:r>
    </w:p>
    <w:p>
      <w:pPr>
        <w:spacing w:before="160" w:after="60"/>
        <w:jc w:val="center"/>
      </w:pPr>
      <w:r>
        <w:drawing>
          <wp:inline xmlns:a="http://schemas.openxmlformats.org/drawingml/2006/main" xmlns:pic="http://schemas.openxmlformats.org/drawingml/2006/picture">
            <wp:extent cx="5303520" cy="3310229"/>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5303520" cy="3310229"/>
                    </a:xfrm>
                    <a:prstGeom prst="rect"/>
                  </pic:spPr>
                </pic:pic>
              </a:graphicData>
            </a:graphic>
          </wp:inline>
        </w:drawing>
      </w:r>
    </w:p>
    <w:p>
      <w:pPr>
        <w:spacing w:after="200"/>
        <w:jc w:val="center"/>
      </w:pPr>
      <w:r>
        <w:rPr>
          <w:rFonts w:ascii="Segoe UI" w:hAnsi="Segoe UI"/>
          <w:i/>
          <w:color w:val="5F6368"/>
          <w:sz w:val="17"/>
        </w:rPr>
        <w:t>Gambar 2.1 Arsitektur Sistem 4-Tier &amp; Diagram Lingkungan RTConnect</w:t>
      </w:r>
    </w:p>
    <w:p>
      <w:pPr>
        <w:pStyle w:val="Heading2"/>
        <w:keepNext/>
        <w:spacing w:before="280" w:after="120"/>
      </w:pPr>
      <w:r>
        <w:rPr>
          <w:rFonts w:ascii="Segoe UI" w:hAnsi="Segoe UI"/>
          <w:b/>
          <w:color w:val="202124"/>
          <w:sz w:val="24"/>
        </w:rPr>
        <w:t>2.2 Product Functions</w:t>
      </w:r>
    </w:p>
    <w:p>
      <w:pPr>
        <w:spacing w:after="120" w:line="276" w:lineRule="auto"/>
      </w:pPr>
      <w:r>
        <w:rPr>
          <w:rFonts w:ascii="Segoe UI" w:hAnsi="Segoe UI"/>
          <w:i w:val="0"/>
          <w:color w:val="282828"/>
          <w:sz w:val="19"/>
        </w:rPr>
        <w:t>Fungsi-fungsi utama sistem diringkas sebagai berikut:</w:t>
      </w:r>
    </w:p>
    <w:p>
      <w:pPr>
        <w:pStyle w:val="ListBullet"/>
        <w:spacing w:after="60" w:line="276" w:lineRule="auto"/>
      </w:pPr>
      <w:r>
        <w:rPr>
          <w:rFonts w:ascii="Segoe UI" w:hAnsi="Segoe UI"/>
          <w:b/>
          <w:color w:val="202124"/>
          <w:sz w:val="19"/>
        </w:rPr>
        <w:t xml:space="preserve">• F-01 Manajemen Akun &amp; Autentikasi: </w:t>
      </w:r>
      <w:r>
        <w:rPr>
          <w:rFonts w:ascii="Segoe UI" w:hAnsi="Segoe UI"/>
          <w:color w:val="282828"/>
          <w:sz w:val="19"/>
        </w:rPr>
        <w:t>Menyediakan registrasi mandiri, validasi NIK 16 digit, enkripsi kata sandi, dan pembatasan hak akses berbasis peran (Warga vs Ketua RT).</w:t>
      </w:r>
    </w:p>
    <w:p>
      <w:pPr>
        <w:pStyle w:val="ListBullet"/>
        <w:spacing w:after="60" w:line="276" w:lineRule="auto"/>
      </w:pPr>
      <w:r>
        <w:rPr>
          <w:rFonts w:ascii="Segoe UI" w:hAnsi="Segoe UI"/>
          <w:b/>
          <w:color w:val="202124"/>
          <w:sz w:val="19"/>
        </w:rPr>
        <w:t xml:space="preserve">• F-02 Pengajuan Surat Mandiri: </w:t>
      </w:r>
      <w:r>
        <w:rPr>
          <w:rFonts w:ascii="Segoe UI" w:hAnsi="Segoe UI"/>
          <w:color w:val="282828"/>
          <w:sz w:val="19"/>
        </w:rPr>
        <w:t>Menyediakan formulir permohonan surat pengantar dengan pengisian biodata otomatis dari profil pemohon dan pemilihan metode tanda tangan.</w:t>
      </w:r>
    </w:p>
    <w:p>
      <w:pPr>
        <w:pStyle w:val="ListBullet"/>
        <w:spacing w:after="60" w:line="276" w:lineRule="auto"/>
      </w:pPr>
      <w:r>
        <w:rPr>
          <w:rFonts w:ascii="Segoe UI" w:hAnsi="Segoe UI"/>
          <w:b/>
          <w:color w:val="202124"/>
          <w:sz w:val="19"/>
        </w:rPr>
        <w:t xml:space="preserve">• F-03 Formulasi Draf Narasi AI: </w:t>
      </w:r>
      <w:r>
        <w:rPr>
          <w:rFonts w:ascii="Segoe UI" w:hAnsi="Segoe UI"/>
          <w:color w:val="282828"/>
          <w:sz w:val="19"/>
        </w:rPr>
        <w:t>Memanfaatkan model Large Language Model (LLM) untuk menyusun narasi formal draf surat resmi segera setelah formulir diserahkan warga.</w:t>
      </w:r>
    </w:p>
    <w:p>
      <w:pPr>
        <w:pStyle w:val="ListBullet"/>
        <w:spacing w:after="60" w:line="276" w:lineRule="auto"/>
      </w:pPr>
      <w:r>
        <w:rPr>
          <w:rFonts w:ascii="Segoe UI" w:hAnsi="Segoe UI"/>
          <w:b/>
          <w:color w:val="202124"/>
          <w:sz w:val="19"/>
        </w:rPr>
        <w:t xml:space="preserve">• F-04 Peninjauan &amp; Tindak Lanjut RT: </w:t>
      </w:r>
      <w:r>
        <w:rPr>
          <w:rFonts w:ascii="Segoe UI" w:hAnsi="Segoe UI"/>
          <w:color w:val="282828"/>
          <w:sz w:val="19"/>
        </w:rPr>
        <w:t>Menyediakan antrean pengajuan pada dashboard Ketua RT untuk menyetujui, meminta revisi berkas, atau menolak permohonan dengan alasan wajib.</w:t>
      </w:r>
    </w:p>
    <w:p>
      <w:pPr>
        <w:pStyle w:val="ListBullet"/>
        <w:spacing w:after="60" w:line="276" w:lineRule="auto"/>
      </w:pPr>
      <w:r>
        <w:rPr>
          <w:rFonts w:ascii="Segoe UI" w:hAnsi="Segoe UI"/>
          <w:b/>
          <w:color w:val="202124"/>
          <w:sz w:val="19"/>
        </w:rPr>
        <w:t xml:space="preserve">• F-05 Pengesahan &amp; Penerbitan Dokumen: </w:t>
      </w:r>
      <w:r>
        <w:rPr>
          <w:rFonts w:ascii="Segoe UI" w:hAnsi="Segoe UI"/>
          <w:color w:val="282828"/>
          <w:sz w:val="19"/>
        </w:rPr>
        <w:t>Menyediakan pembubuhan stempel tanda tangan digital dan pembuatan PDF resmi, serta opsi cetak fisik untuk tanda tangan basah konvensional.</w:t>
      </w:r>
    </w:p>
    <w:p>
      <w:pPr>
        <w:pStyle w:val="ListBullet"/>
        <w:spacing w:after="60" w:line="276" w:lineRule="auto"/>
      </w:pPr>
      <w:r>
        <w:rPr>
          <w:rFonts w:ascii="Segoe UI" w:hAnsi="Segoe UI"/>
          <w:b/>
          <w:color w:val="202124"/>
          <w:sz w:val="19"/>
        </w:rPr>
        <w:t xml:space="preserve">• F-06 Chatbot Tanya RT &amp; Eskalasi: </w:t>
      </w:r>
      <w:r>
        <w:rPr>
          <w:rFonts w:ascii="Segoe UI" w:hAnsi="Segoe UI"/>
          <w:color w:val="282828"/>
          <w:sz w:val="19"/>
        </w:rPr>
        <w:t>Menyediakan konsultasi 24/7 menggunakan arsitektur RAG yang mencocokkan kemiripan semantik query warga ke potongan aturan RT, serta eskalasi otomatis ke WhatsApp RT bila kemiripan &lt; 0.70.</w:t>
      </w:r>
    </w:p>
    <w:p>
      <w:pPr>
        <w:pStyle w:val="Heading2"/>
        <w:keepNext/>
        <w:spacing w:before="280" w:after="120"/>
      </w:pPr>
      <w:r>
        <w:rPr>
          <w:rFonts w:ascii="Segoe UI" w:hAnsi="Segoe UI"/>
          <w:b/>
          <w:color w:val="202124"/>
          <w:sz w:val="24"/>
        </w:rPr>
        <w:t>2.3 User Classes and Characteristics</w:t>
      </w:r>
    </w:p>
    <w:p>
      <w:pPr>
        <w:pStyle w:val="ListBullet"/>
        <w:spacing w:after="60" w:line="276" w:lineRule="auto"/>
      </w:pPr>
      <w:r>
        <w:rPr>
          <w:rFonts w:ascii="Segoe UI" w:hAnsi="Segoe UI"/>
          <w:b/>
          <w:color w:val="202124"/>
          <w:sz w:val="19"/>
        </w:rPr>
        <w:t xml:space="preserve">1. Warga (Resident): </w:t>
      </w:r>
      <w:r>
        <w:rPr>
          <w:rFonts w:ascii="Segoe UI" w:hAnsi="Segoe UI"/>
          <w:color w:val="282828"/>
          <w:sz w:val="19"/>
        </w:rPr>
        <w:t>Masyarakat umum domisili RT 032 RW 08. Frekuensi penggunaan: berkala (saat membutuhkan surat pengantar atau informasi). Keterampilan teknis: pengguna gawai dasar hingga menengah. Hak akses: mengajukan surat, melacak riwayat, mengunduh PDF, berkonsultasi dengan chatbot.</w:t>
      </w:r>
    </w:p>
    <w:p>
      <w:pPr>
        <w:pStyle w:val="ListBullet"/>
        <w:spacing w:after="60" w:line="276" w:lineRule="auto"/>
      </w:pPr>
      <w:r>
        <w:rPr>
          <w:rFonts w:ascii="Segoe UI" w:hAnsi="Segoe UI"/>
          <w:b/>
          <w:color w:val="202124"/>
          <w:sz w:val="19"/>
        </w:rPr>
        <w:t xml:space="preserve">2. Ketua RT (RT Administrator): </w:t>
      </w:r>
      <w:r>
        <w:rPr>
          <w:rFonts w:ascii="Segoe UI" w:hAnsi="Segoe UI"/>
          <w:color w:val="282828"/>
          <w:sz w:val="19"/>
        </w:rPr>
        <w:t>Pejabat ketua RT yang berwenang memeriksa dan mengesahkan permohonan. Frekuensi penggunaan: harian / berkala saat terdapat antrean masuk. Keterampilan teknis: menengah. Hak akses: meninjau berkas pemohon, menyunting draf narasi, mengesahkan surat via PIN digital, mencetak surat basah, dan mengelola dokumen.</w:t>
      </w:r>
    </w:p>
    <w:p>
      <w:pPr>
        <w:pStyle w:val="Heading2"/>
        <w:keepNext/>
        <w:spacing w:before="280" w:after="120"/>
      </w:pPr>
      <w:r>
        <w:rPr>
          <w:rFonts w:ascii="Segoe UI" w:hAnsi="Segoe UI"/>
          <w:b/>
          <w:color w:val="202124"/>
          <w:sz w:val="24"/>
        </w:rPr>
        <w:t>2.4 Operating Environment</w:t>
      </w:r>
    </w:p>
    <w:p>
      <w:pPr>
        <w:pStyle w:val="ListBullet"/>
        <w:spacing w:after="60" w:line="276" w:lineRule="auto"/>
      </w:pPr>
      <w:r>
        <w:rPr>
          <w:rFonts w:ascii="Segoe UI" w:hAnsi="Segoe UI"/>
          <w:b/>
          <w:color w:val="202124"/>
          <w:sz w:val="19"/>
        </w:rPr>
        <w:t xml:space="preserve">• Lingkungan Klien: </w:t>
      </w:r>
      <w:r>
        <w:rPr>
          <w:rFonts w:ascii="Segoe UI" w:hAnsi="Segoe UI"/>
          <w:color w:val="282828"/>
          <w:sz w:val="19"/>
        </w:rPr>
        <w:t>Peramban web modern (Google Chrome v110+, Mozilla Firefox v115+, Safari v16+) atau gawai bergerak Android 8.0+ / iOS 14.0+.</w:t>
      </w:r>
    </w:p>
    <w:p>
      <w:pPr>
        <w:pStyle w:val="ListBullet"/>
        <w:spacing w:after="60" w:line="276" w:lineRule="auto"/>
      </w:pPr>
      <w:r>
        <w:rPr>
          <w:rFonts w:ascii="Segoe UI" w:hAnsi="Segoe UI"/>
          <w:b/>
          <w:color w:val="202124"/>
          <w:sz w:val="19"/>
        </w:rPr>
        <w:t xml:space="preserve">• Lingkungan Server Backend: </w:t>
      </w:r>
      <w:r>
        <w:rPr>
          <w:rFonts w:ascii="Segoe UI" w:hAnsi="Segoe UI"/>
          <w:color w:val="282828"/>
          <w:sz w:val="19"/>
        </w:rPr>
        <w:t>Ubuntu Linux 22.04 LTS / Windows 11 Server, Python runtime 3.10+, WSGI Gunicorn/Werkzeug, Flask Framework 3.1+.</w:t>
      </w:r>
    </w:p>
    <w:p>
      <w:pPr>
        <w:pStyle w:val="ListBullet"/>
        <w:spacing w:after="60" w:line="276" w:lineRule="auto"/>
      </w:pPr>
      <w:r>
        <w:rPr>
          <w:rFonts w:ascii="Segoe UI" w:hAnsi="Segoe UI"/>
          <w:b/>
          <w:color w:val="202124"/>
          <w:sz w:val="19"/>
        </w:rPr>
        <w:t xml:space="preserve">• Lingkungan Basis Data: </w:t>
      </w:r>
      <w:r>
        <w:rPr>
          <w:rFonts w:ascii="Segoe UI" w:hAnsi="Segoe UI"/>
          <w:color w:val="282828"/>
          <w:sz w:val="19"/>
        </w:rPr>
        <w:t>MySQL Server 8.0 / 8.4 LTS, konektor PyMySQL / SQLAlchemy ORM.</w:t>
      </w:r>
    </w:p>
    <w:p>
      <w:pPr>
        <w:pStyle w:val="ListBullet"/>
        <w:spacing w:after="60" w:line="276" w:lineRule="auto"/>
      </w:pPr>
      <w:r>
        <w:rPr>
          <w:rFonts w:ascii="Segoe UI" w:hAnsi="Segoe UI"/>
          <w:b/>
          <w:color w:val="202124"/>
          <w:sz w:val="19"/>
        </w:rPr>
        <w:t xml:space="preserve">• Layanan Eksternal: </w:t>
      </w:r>
      <w:r>
        <w:rPr>
          <w:rFonts w:ascii="Segoe UI" w:hAnsi="Segoe UI"/>
          <w:color w:val="282828"/>
          <w:sz w:val="19"/>
        </w:rPr>
        <w:t>OpenAI API (model text-embedding-3-small untuk vektor RAG, model GPT-4o-mini / LLM setara untuk formulasi surat), serta WhatsApp Deep-link Gateway (wa.me protocol).</w:t>
      </w:r>
    </w:p>
    <w:p>
      <w:pPr>
        <w:pStyle w:val="Heading2"/>
        <w:keepNext/>
        <w:spacing w:before="280" w:after="120"/>
      </w:pPr>
      <w:r>
        <w:rPr>
          <w:rFonts w:ascii="Segoe UI" w:hAnsi="Segoe UI"/>
          <w:b/>
          <w:color w:val="202124"/>
          <w:sz w:val="24"/>
        </w:rPr>
        <w:t>2.5 Design and Implementation Constraints</w:t>
      </w:r>
    </w:p>
    <w:p>
      <w:pPr>
        <w:pStyle w:val="ListBullet"/>
        <w:spacing w:after="60" w:line="276" w:lineRule="auto"/>
      </w:pPr>
      <w:r>
        <w:rPr>
          <w:rFonts w:ascii="Segoe UI" w:hAnsi="Segoe UI"/>
          <w:b/>
          <w:color w:val="202124"/>
          <w:sz w:val="19"/>
        </w:rPr>
        <w:t xml:space="preserve">1. Batasan Wilayah: </w:t>
      </w:r>
      <w:r>
        <w:rPr>
          <w:rFonts w:ascii="Segoe UI" w:hAnsi="Segoe UI"/>
          <w:color w:val="282828"/>
          <w:sz w:val="19"/>
        </w:rPr>
        <w:t>Sistem secara ketat menerapkan batasan yurisdiksi administratif pada RT 032 RW 08 Desa Tawangsari Sidoarjo.</w:t>
      </w:r>
    </w:p>
    <w:p>
      <w:pPr>
        <w:pStyle w:val="ListBullet"/>
        <w:spacing w:after="60" w:line="276" w:lineRule="auto"/>
      </w:pPr>
      <w:r>
        <w:rPr>
          <w:rFonts w:ascii="Segoe UI" w:hAnsi="Segoe UI"/>
          <w:b/>
          <w:color w:val="202124"/>
          <w:sz w:val="19"/>
        </w:rPr>
        <w:t xml:space="preserve">2. Ketergantungan Eksternal: </w:t>
      </w:r>
      <w:r>
        <w:rPr>
          <w:rFonts w:ascii="Segoe UI" w:hAnsi="Segoe UI"/>
          <w:color w:val="282828"/>
          <w:sz w:val="19"/>
        </w:rPr>
        <w:t>Sistem bergantung pada koneksi internet stabil dan ketersediaan kuota token API pihak ketiga (OpenAI API). Apabila API gagal, sistem wajib memiliki mekanisme graceful fallback.</w:t>
      </w:r>
    </w:p>
    <w:p>
      <w:pPr>
        <w:pStyle w:val="ListBullet"/>
        <w:spacing w:after="60" w:line="276" w:lineRule="auto"/>
      </w:pPr>
      <w:r>
        <w:rPr>
          <w:rFonts w:ascii="Segoe UI" w:hAnsi="Segoe UI"/>
          <w:b/>
          <w:color w:val="202124"/>
          <w:sz w:val="19"/>
        </w:rPr>
        <w:t xml:space="preserve">3. Batasan Grounding AI: </w:t>
      </w:r>
      <w:r>
        <w:rPr>
          <w:rFonts w:ascii="Segoe UI" w:hAnsi="Segoe UI"/>
          <w:color w:val="282828"/>
          <w:sz w:val="19"/>
        </w:rPr>
        <w:t>Jawaban chatbot dibatasi secara ketat hanya pada isi dokumen aturan RT 032 yang terindeks (Zero Hallucination Policy).</w:t>
      </w:r>
    </w:p>
    <w:p>
      <w:pPr>
        <w:pStyle w:val="ListBullet"/>
        <w:spacing w:after="60" w:line="276" w:lineRule="auto"/>
      </w:pPr>
      <w:r>
        <w:rPr>
          <w:rFonts w:ascii="Segoe UI" w:hAnsi="Segoe UI"/>
          <w:b/>
          <w:color w:val="202124"/>
          <w:sz w:val="19"/>
        </w:rPr>
        <w:t xml:space="preserve">4. Batasan Hukum: </w:t>
      </w:r>
      <w:r>
        <w:rPr>
          <w:rFonts w:ascii="Segoe UI" w:hAnsi="Segoe UI"/>
          <w:color w:val="282828"/>
          <w:sz w:val="19"/>
        </w:rPr>
        <w:t>Pengesahan tanda tangan elektronik wajib memenuhi ketentuan integritas dokumen UU ITE No. 1 Tahun 2024.</w:t>
      </w:r>
    </w:p>
    <w:p>
      <w:pPr>
        <w:pStyle w:val="Heading2"/>
        <w:keepNext/>
        <w:spacing w:before="280" w:after="120"/>
      </w:pPr>
      <w:r>
        <w:rPr>
          <w:rFonts w:ascii="Segoe UI" w:hAnsi="Segoe UI"/>
          <w:b/>
          <w:color w:val="202124"/>
          <w:sz w:val="24"/>
        </w:rPr>
        <w:t>2.6 User Documentation</w:t>
      </w:r>
    </w:p>
    <w:p>
      <w:pPr>
        <w:spacing w:after="120" w:line="276" w:lineRule="auto"/>
      </w:pPr>
      <w:r>
        <w:rPr>
          <w:rFonts w:ascii="Segoe UI" w:hAnsi="Segoe UI"/>
          <w:i w:val="0"/>
          <w:color w:val="282828"/>
          <w:sz w:val="19"/>
        </w:rPr>
        <w:t>Pengembang akan menyediakan dokumentasi pengguna berupa: (1) Buku Panduan Pengguna Warga (format PDF interaktif); (2) Buku Petunjuk Teknis Operasional Ketua RT; dan (3) Panduan API &amp; Deployment Panduan Administrator Server.</w:t>
      </w:r>
    </w:p>
    <w:p>
      <w:pPr>
        <w:pStyle w:val="Heading2"/>
        <w:keepNext/>
        <w:spacing w:before="280" w:after="120"/>
      </w:pPr>
      <w:r>
        <w:rPr>
          <w:rFonts w:ascii="Segoe UI" w:hAnsi="Segoe UI"/>
          <w:b/>
          <w:color w:val="202124"/>
          <w:sz w:val="24"/>
        </w:rPr>
        <w:t>2.7 Assumptions and Dependencies</w:t>
      </w:r>
    </w:p>
    <w:p>
      <w:pPr>
        <w:spacing w:after="120" w:line="276" w:lineRule="auto"/>
      </w:pPr>
      <w:r>
        <w:rPr>
          <w:rFonts w:ascii="Segoe UI" w:hAnsi="Segoe UI"/>
          <w:i w:val="0"/>
          <w:color w:val="282828"/>
          <w:sz w:val="19"/>
        </w:rPr>
        <w:t>Asumsi utama sistem meliputi: (1) Setiap pemohon memiliki NIK 16 digit yang sah; (2) Ketua RT memiliki nomor WhatsApp aktif untuk menerima eskalasi pertanyaan; (3) Server memiliki akses jaringan internet outbound untuk memanggil endpoint OpenAI API.</w:t>
      </w:r>
    </w:p>
    <w:p>
      <w:pPr>
        <w:pStyle w:val="Heading1"/>
        <w:keepNext/>
        <w:spacing w:before="440" w:after="160"/>
      </w:pPr>
      <w:r>
        <w:rPr>
          <w:rFonts w:ascii="Segoe UI" w:hAnsi="Segoe UI"/>
          <w:b/>
          <w:color w:val="1A73E8"/>
          <w:sz w:val="30"/>
        </w:rPr>
        <w:t>3. External Interface Requirements</w:t>
      </w:r>
    </w:p>
    <w:p>
      <w:pPr>
        <w:pStyle w:val="Heading2"/>
        <w:keepNext/>
        <w:spacing w:before="280" w:after="120"/>
      </w:pPr>
      <w:r>
        <w:rPr>
          <w:rFonts w:ascii="Segoe UI" w:hAnsi="Segoe UI"/>
          <w:b/>
          <w:color w:val="202124"/>
          <w:sz w:val="24"/>
        </w:rPr>
        <w:t>3.1 User Interfaces</w:t>
      </w:r>
    </w:p>
    <w:p>
      <w:pPr>
        <w:spacing w:after="120" w:line="276" w:lineRule="auto"/>
      </w:pPr>
      <w:r>
        <w:rPr>
          <w:rFonts w:ascii="Segoe UI" w:hAnsi="Segoe UI"/>
          <w:i w:val="0"/>
          <w:color w:val="282828"/>
          <w:sz w:val="19"/>
        </w:rPr>
        <w:t>Antarmuka grafis pengguna (GUI) RTConnect dirancang menggunakan Flutter dengan paradigma Material Design 3 yang adaptif (responsive web &amp; mobile). Standar desain antarmuka mencakup konsistensi warna primer biru (#1A73E8), kartu putih berkontur halus, tipografi Segoe UI / Roboto, serta kepatuhan aksesibilitas WCAG 2.1 AA (kontras teks minimal 4.5:1 dan target sentuh minimal 48x48 dp).</w:t>
      </w:r>
    </w:p>
    <w:p>
      <w:pPr>
        <w:spacing w:after="120" w:line="276" w:lineRule="auto"/>
      </w:pPr>
      <w:r>
        <w:rPr>
          <w:rFonts w:ascii="Segoe UI" w:hAnsi="Segoe UI"/>
          <w:i w:val="0"/>
          <w:color w:val="282828"/>
          <w:sz w:val="19"/>
        </w:rPr>
        <w:t>Daftar inventaris layar antarmuka pengguna (Screen Inventory) yang disediakan sistem:</w:t>
      </w:r>
    </w:p>
    <w:tbl>
      <w:tblPr>
        <w:tblW w:type="auto" w:w="0"/>
        <w:jc w:val="center"/>
        <w:tblLook w:firstColumn="1" w:firstRow="1" w:lastColumn="0" w:lastRow="0" w:noHBand="0" w:noVBand="1" w:val="04A0"/>
      </w:tblPr>
      <w:tblGrid>
        <w:gridCol w:w="3120"/>
        <w:gridCol w:w="3120"/>
        <w:gridCol w:w="3120"/>
      </w:tblGrid>
      <w:tr>
        <w:trPr>
          <w:cantSplit/>
          <w:tblHeader/>
        </w:trPr>
        <w:tc>
          <w:tcPr>
            <w:tcW w:type="dxa" w:w="1728"/>
            <w:tcMar>
              <w:top w:w="70" w:type="dxa"/>
              <w:bottom w:w="70" w:type="dxa"/>
              <w:left w:w="100" w:type="dxa"/>
              <w:right w:w="100" w:type="dxa"/>
            </w:tcMar>
            <w:shd w:fill="E8F0FE"/>
          </w:tcPr>
          <w:p>
            <w:pPr>
              <w:jc w:val="left"/>
            </w:pPr>
            <w:r>
              <w:rPr>
                <w:rFonts w:ascii="Segoe UI" w:hAnsi="Segoe UI"/>
                <w:b/>
                <w:color w:val="1A73E8"/>
                <w:sz w:val="17"/>
              </w:rPr>
              <w:t>ID Layar</w:t>
            </w:r>
          </w:p>
        </w:tc>
        <w:tc>
          <w:tcPr>
            <w:tcW w:type="dxa" w:w="3168"/>
            <w:tcMar>
              <w:top w:w="70" w:type="dxa"/>
              <w:bottom w:w="70" w:type="dxa"/>
              <w:left w:w="100" w:type="dxa"/>
              <w:right w:w="100" w:type="dxa"/>
            </w:tcMar>
            <w:shd w:fill="E8F0FE"/>
          </w:tcPr>
          <w:p>
            <w:pPr>
              <w:jc w:val="left"/>
            </w:pPr>
            <w:r>
              <w:rPr>
                <w:rFonts w:ascii="Segoe UI" w:hAnsi="Segoe UI"/>
                <w:b/>
                <w:color w:val="1A73E8"/>
                <w:sz w:val="17"/>
              </w:rPr>
              <w:t>Nama Antarmuka (Screen)</w:t>
            </w:r>
          </w:p>
        </w:tc>
        <w:tc>
          <w:tcPr>
            <w:tcW w:type="dxa" w:w="4464"/>
            <w:tcMar>
              <w:top w:w="70" w:type="dxa"/>
              <w:bottom w:w="70" w:type="dxa"/>
              <w:left w:w="100" w:type="dxa"/>
              <w:right w:w="100" w:type="dxa"/>
            </w:tcMar>
            <w:shd w:fill="E8F0FE"/>
          </w:tcPr>
          <w:p>
            <w:pPr>
              <w:jc w:val="left"/>
            </w:pPr>
            <w:r>
              <w:rPr>
                <w:rFonts w:ascii="Segoe UI" w:hAnsi="Segoe UI"/>
                <w:b/>
                <w:color w:val="1A73E8"/>
                <w:sz w:val="17"/>
              </w:rPr>
              <w:t>Fungsi Operasional &amp; Interaksi Pengguna</w:t>
            </w:r>
          </w:p>
        </w:tc>
      </w:tr>
      <w:tr>
        <w:trPr>
          <w:cantSplit/>
        </w:trPr>
        <w:tc>
          <w:tcPr>
            <w:tcW w:type="dxa" w:w="1728"/>
            <w:tcMar>
              <w:top w:w="70" w:type="dxa"/>
              <w:bottom w:w="70" w:type="dxa"/>
              <w:left w:w="100" w:type="dxa"/>
              <w:right w:w="100" w:type="dxa"/>
            </w:tcMar>
            <w:shd w:fill="FFFFFF"/>
          </w:tcPr>
          <w:p>
            <w:r>
              <w:rPr>
                <w:rFonts w:ascii="Segoe UI" w:hAnsi="Segoe UI"/>
                <w:color w:val="202124"/>
                <w:sz w:val="16"/>
              </w:rPr>
              <w:t>SCREEN-001</w:t>
            </w:r>
          </w:p>
        </w:tc>
        <w:tc>
          <w:tcPr>
            <w:tcW w:type="dxa" w:w="3168"/>
            <w:tcMar>
              <w:top w:w="70" w:type="dxa"/>
              <w:bottom w:w="70" w:type="dxa"/>
              <w:left w:w="100" w:type="dxa"/>
              <w:right w:w="100" w:type="dxa"/>
            </w:tcMar>
            <w:shd w:fill="FFFFFF"/>
          </w:tcPr>
          <w:p>
            <w:r>
              <w:rPr>
                <w:rFonts w:ascii="Segoe UI" w:hAnsi="Segoe UI"/>
                <w:color w:val="202124"/>
                <w:sz w:val="16"/>
              </w:rPr>
              <w:t>Landing / Welcome Page</w:t>
            </w:r>
          </w:p>
        </w:tc>
        <w:tc>
          <w:tcPr>
            <w:tcW w:type="dxa" w:w="4464"/>
            <w:tcMar>
              <w:top w:w="70" w:type="dxa"/>
              <w:bottom w:w="70" w:type="dxa"/>
              <w:left w:w="100" w:type="dxa"/>
              <w:right w:w="100" w:type="dxa"/>
            </w:tcMar>
            <w:shd w:fill="FFFFFF"/>
          </w:tcPr>
          <w:p>
            <w:r>
              <w:rPr>
                <w:rFonts w:ascii="Segoe UI" w:hAnsi="Segoe UI"/>
                <w:color w:val="202124"/>
                <w:sz w:val="16"/>
              </w:rPr>
              <w:t>Halaman penyambutan publik yang menampilkan profil RT 032 dan tombol navigasi 'Masuk' serta 'Registrasi'.</w:t>
            </w:r>
          </w:p>
        </w:tc>
      </w:tr>
      <w:tr>
        <w:trPr>
          <w:cantSplit/>
        </w:trPr>
        <w:tc>
          <w:tcPr>
            <w:tcW w:type="dxa" w:w="1728"/>
            <w:tcMar>
              <w:top w:w="70" w:type="dxa"/>
              <w:bottom w:w="70" w:type="dxa"/>
              <w:left w:w="100" w:type="dxa"/>
              <w:right w:w="100" w:type="dxa"/>
            </w:tcMar>
            <w:shd w:fill="F8F9FA"/>
          </w:tcPr>
          <w:p>
            <w:r>
              <w:rPr>
                <w:rFonts w:ascii="Segoe UI" w:hAnsi="Segoe UI"/>
                <w:color w:val="202124"/>
                <w:sz w:val="16"/>
              </w:rPr>
              <w:t>SCREEN-002</w:t>
            </w:r>
          </w:p>
        </w:tc>
        <w:tc>
          <w:tcPr>
            <w:tcW w:type="dxa" w:w="3168"/>
            <w:tcMar>
              <w:top w:w="70" w:type="dxa"/>
              <w:bottom w:w="70" w:type="dxa"/>
              <w:left w:w="100" w:type="dxa"/>
              <w:right w:w="100" w:type="dxa"/>
            </w:tcMar>
            <w:shd w:fill="F8F9FA"/>
          </w:tcPr>
          <w:p>
            <w:r>
              <w:rPr>
                <w:rFonts w:ascii="Segoe UI" w:hAnsi="Segoe UI"/>
                <w:color w:val="202124"/>
                <w:sz w:val="16"/>
              </w:rPr>
              <w:t>Halaman Registrasi Warga</w:t>
            </w:r>
          </w:p>
        </w:tc>
        <w:tc>
          <w:tcPr>
            <w:tcW w:type="dxa" w:w="4464"/>
            <w:tcMar>
              <w:top w:w="70" w:type="dxa"/>
              <w:bottom w:w="70" w:type="dxa"/>
              <w:left w:w="100" w:type="dxa"/>
              <w:right w:w="100" w:type="dxa"/>
            </w:tcMar>
            <w:shd w:fill="F8F9FA"/>
          </w:tcPr>
          <w:p>
            <w:r>
              <w:rPr>
                <w:rFonts w:ascii="Segoe UI" w:hAnsi="Segoe UI"/>
                <w:color w:val="202124"/>
                <w:sz w:val="16"/>
              </w:rPr>
              <w:t>Formulir pendaftaran akun mandiri dengan isian NIK 16 digit, biodata, kata sandi, dan input unggah foto stempel tanda tangan.</w:t>
            </w:r>
          </w:p>
        </w:tc>
      </w:tr>
      <w:tr>
        <w:trPr>
          <w:cantSplit/>
        </w:trPr>
        <w:tc>
          <w:tcPr>
            <w:tcW w:type="dxa" w:w="1728"/>
            <w:tcMar>
              <w:top w:w="70" w:type="dxa"/>
              <w:bottom w:w="70" w:type="dxa"/>
              <w:left w:w="100" w:type="dxa"/>
              <w:right w:w="100" w:type="dxa"/>
            </w:tcMar>
            <w:shd w:fill="FFFFFF"/>
          </w:tcPr>
          <w:p>
            <w:r>
              <w:rPr>
                <w:rFonts w:ascii="Segoe UI" w:hAnsi="Segoe UI"/>
                <w:color w:val="202124"/>
                <w:sz w:val="16"/>
              </w:rPr>
              <w:t>SCREEN-003</w:t>
            </w:r>
          </w:p>
        </w:tc>
        <w:tc>
          <w:tcPr>
            <w:tcW w:type="dxa" w:w="3168"/>
            <w:tcMar>
              <w:top w:w="70" w:type="dxa"/>
              <w:bottom w:w="70" w:type="dxa"/>
              <w:left w:w="100" w:type="dxa"/>
              <w:right w:w="100" w:type="dxa"/>
            </w:tcMar>
            <w:shd w:fill="FFFFFF"/>
          </w:tcPr>
          <w:p>
            <w:r>
              <w:rPr>
                <w:rFonts w:ascii="Segoe UI" w:hAnsi="Segoe UI"/>
                <w:color w:val="202124"/>
                <w:sz w:val="16"/>
              </w:rPr>
              <w:t>Halaman Login Terpadu</w:t>
            </w:r>
          </w:p>
        </w:tc>
        <w:tc>
          <w:tcPr>
            <w:tcW w:type="dxa" w:w="4464"/>
            <w:tcMar>
              <w:top w:w="70" w:type="dxa"/>
              <w:bottom w:w="70" w:type="dxa"/>
              <w:left w:w="100" w:type="dxa"/>
              <w:right w:w="100" w:type="dxa"/>
            </w:tcMar>
            <w:shd w:fill="FFFFFF"/>
          </w:tcPr>
          <w:p>
            <w:r>
              <w:rPr>
                <w:rFonts w:ascii="Segoe UI" w:hAnsi="Segoe UI"/>
                <w:color w:val="202124"/>
                <w:sz w:val="16"/>
              </w:rPr>
              <w:t>Formulir autentikasi satu pintu bagi Warga dan Ketua RT dengan input Email/NIK dan Password.</w:t>
            </w:r>
          </w:p>
        </w:tc>
      </w:tr>
      <w:tr>
        <w:trPr>
          <w:cantSplit/>
        </w:trPr>
        <w:tc>
          <w:tcPr>
            <w:tcW w:type="dxa" w:w="1728"/>
            <w:tcMar>
              <w:top w:w="70" w:type="dxa"/>
              <w:bottom w:w="70" w:type="dxa"/>
              <w:left w:w="100" w:type="dxa"/>
              <w:right w:w="100" w:type="dxa"/>
            </w:tcMar>
            <w:shd w:fill="F8F9FA"/>
          </w:tcPr>
          <w:p>
            <w:r>
              <w:rPr>
                <w:rFonts w:ascii="Segoe UI" w:hAnsi="Segoe UI"/>
                <w:color w:val="202124"/>
                <w:sz w:val="16"/>
              </w:rPr>
              <w:t>SCREEN-004</w:t>
            </w:r>
          </w:p>
        </w:tc>
        <w:tc>
          <w:tcPr>
            <w:tcW w:type="dxa" w:w="3168"/>
            <w:tcMar>
              <w:top w:w="70" w:type="dxa"/>
              <w:bottom w:w="70" w:type="dxa"/>
              <w:left w:w="100" w:type="dxa"/>
              <w:right w:w="100" w:type="dxa"/>
            </w:tcMar>
            <w:shd w:fill="F8F9FA"/>
          </w:tcPr>
          <w:p>
            <w:r>
              <w:rPr>
                <w:rFonts w:ascii="Segoe UI" w:hAnsi="Segoe UI"/>
                <w:color w:val="202124"/>
                <w:sz w:val="16"/>
              </w:rPr>
              <w:t>Dashboard Utama Warga</w:t>
            </w:r>
          </w:p>
        </w:tc>
        <w:tc>
          <w:tcPr>
            <w:tcW w:type="dxa" w:w="4464"/>
            <w:tcMar>
              <w:top w:w="70" w:type="dxa"/>
              <w:bottom w:w="70" w:type="dxa"/>
              <w:left w:w="100" w:type="dxa"/>
              <w:right w:w="100" w:type="dxa"/>
            </w:tcMar>
            <w:shd w:fill="F8F9FA"/>
          </w:tcPr>
          <w:p>
            <w:r>
              <w:rPr>
                <w:rFonts w:ascii="Segoe UI" w:hAnsi="Segoe UI"/>
                <w:color w:val="202124"/>
                <w:sz w:val="16"/>
              </w:rPr>
              <w:t>Beranda akun warga yang menampilkan kartu aksi cepat 'Ajukan Surat Pengantar' dan 'Tanya RT via Chatbot'.</w:t>
            </w:r>
          </w:p>
        </w:tc>
      </w:tr>
      <w:tr>
        <w:trPr>
          <w:cantSplit/>
        </w:trPr>
        <w:tc>
          <w:tcPr>
            <w:tcW w:type="dxa" w:w="1728"/>
            <w:tcMar>
              <w:top w:w="70" w:type="dxa"/>
              <w:bottom w:w="70" w:type="dxa"/>
              <w:left w:w="100" w:type="dxa"/>
              <w:right w:w="100" w:type="dxa"/>
            </w:tcMar>
            <w:shd w:fill="FFFFFF"/>
          </w:tcPr>
          <w:p>
            <w:r>
              <w:rPr>
                <w:rFonts w:ascii="Segoe UI" w:hAnsi="Segoe UI"/>
                <w:color w:val="202124"/>
                <w:sz w:val="16"/>
              </w:rPr>
              <w:t>SCREEN-005</w:t>
            </w:r>
          </w:p>
        </w:tc>
        <w:tc>
          <w:tcPr>
            <w:tcW w:type="dxa" w:w="3168"/>
            <w:tcMar>
              <w:top w:w="70" w:type="dxa"/>
              <w:bottom w:w="70" w:type="dxa"/>
              <w:left w:w="100" w:type="dxa"/>
              <w:right w:w="100" w:type="dxa"/>
            </w:tcMar>
            <w:shd w:fill="FFFFFF"/>
          </w:tcPr>
          <w:p>
            <w:r>
              <w:rPr>
                <w:rFonts w:ascii="Segoe UI" w:hAnsi="Segoe UI"/>
                <w:color w:val="202124"/>
                <w:sz w:val="16"/>
              </w:rPr>
              <w:t>Drawer Navigasi &amp; Profil</w:t>
            </w:r>
          </w:p>
        </w:tc>
        <w:tc>
          <w:tcPr>
            <w:tcW w:type="dxa" w:w="4464"/>
            <w:tcMar>
              <w:top w:w="70" w:type="dxa"/>
              <w:bottom w:w="70" w:type="dxa"/>
              <w:left w:w="100" w:type="dxa"/>
              <w:right w:w="100" w:type="dxa"/>
            </w:tcMar>
            <w:shd w:fill="FFFFFF"/>
          </w:tcPr>
          <w:p>
            <w:r>
              <w:rPr>
                <w:rFonts w:ascii="Segoe UI" w:hAnsi="Segoe UI"/>
                <w:color w:val="202124"/>
                <w:sz w:val="16"/>
              </w:rPr>
              <w:t>Menu bilah samping (drawer) untuk mengakses profil pengguna, pengaturan akun, dan tombol keluar (logout).</w:t>
            </w:r>
          </w:p>
        </w:tc>
      </w:tr>
      <w:tr>
        <w:trPr>
          <w:cantSplit/>
        </w:trPr>
        <w:tc>
          <w:tcPr>
            <w:tcW w:type="dxa" w:w="1728"/>
            <w:tcMar>
              <w:top w:w="70" w:type="dxa"/>
              <w:bottom w:w="70" w:type="dxa"/>
              <w:left w:w="100" w:type="dxa"/>
              <w:right w:w="100" w:type="dxa"/>
            </w:tcMar>
            <w:shd w:fill="F8F9FA"/>
          </w:tcPr>
          <w:p>
            <w:r>
              <w:rPr>
                <w:rFonts w:ascii="Segoe UI" w:hAnsi="Segoe UI"/>
                <w:color w:val="202124"/>
                <w:sz w:val="16"/>
              </w:rPr>
              <w:t>SCREEN-006</w:t>
            </w:r>
          </w:p>
        </w:tc>
        <w:tc>
          <w:tcPr>
            <w:tcW w:type="dxa" w:w="3168"/>
            <w:tcMar>
              <w:top w:w="70" w:type="dxa"/>
              <w:bottom w:w="70" w:type="dxa"/>
              <w:left w:w="100" w:type="dxa"/>
              <w:right w:w="100" w:type="dxa"/>
            </w:tcMar>
            <w:shd w:fill="F8F9FA"/>
          </w:tcPr>
          <w:p>
            <w:r>
              <w:rPr>
                <w:rFonts w:ascii="Segoe UI" w:hAnsi="Segoe UI"/>
                <w:color w:val="202124"/>
                <w:sz w:val="16"/>
              </w:rPr>
              <w:t>Riwayat Pengajuan Surat</w:t>
            </w:r>
          </w:p>
        </w:tc>
        <w:tc>
          <w:tcPr>
            <w:tcW w:type="dxa" w:w="4464"/>
            <w:tcMar>
              <w:top w:w="70" w:type="dxa"/>
              <w:bottom w:w="70" w:type="dxa"/>
              <w:left w:w="100" w:type="dxa"/>
              <w:right w:w="100" w:type="dxa"/>
            </w:tcMar>
            <w:shd w:fill="F8F9FA"/>
          </w:tcPr>
          <w:p>
            <w:r>
              <w:rPr>
                <w:rFonts w:ascii="Segoe UI" w:hAnsi="Segoe UI"/>
                <w:color w:val="202124"/>
                <w:sz w:val="16"/>
              </w:rPr>
              <w:t>Daftar pemantauan permohonan surat warga lengkap dengan badge status berkode warna (Diajukan, Perlu Revisi, Disetujui, Selesai, Ditolak).</w:t>
            </w:r>
          </w:p>
        </w:tc>
      </w:tr>
      <w:tr>
        <w:trPr>
          <w:cantSplit/>
        </w:trPr>
        <w:tc>
          <w:tcPr>
            <w:tcW w:type="dxa" w:w="1728"/>
            <w:tcMar>
              <w:top w:w="70" w:type="dxa"/>
              <w:bottom w:w="70" w:type="dxa"/>
              <w:left w:w="100" w:type="dxa"/>
              <w:right w:w="100" w:type="dxa"/>
            </w:tcMar>
            <w:shd w:fill="FFFFFF"/>
          </w:tcPr>
          <w:p>
            <w:r>
              <w:rPr>
                <w:rFonts w:ascii="Segoe UI" w:hAnsi="Segoe UI"/>
                <w:color w:val="202124"/>
                <w:sz w:val="16"/>
              </w:rPr>
              <w:t>SCREEN-007</w:t>
            </w:r>
          </w:p>
        </w:tc>
        <w:tc>
          <w:tcPr>
            <w:tcW w:type="dxa" w:w="3168"/>
            <w:tcMar>
              <w:top w:w="70" w:type="dxa"/>
              <w:bottom w:w="70" w:type="dxa"/>
              <w:left w:w="100" w:type="dxa"/>
              <w:right w:w="100" w:type="dxa"/>
            </w:tcMar>
            <w:shd w:fill="FFFFFF"/>
          </w:tcPr>
          <w:p>
            <w:r>
              <w:rPr>
                <w:rFonts w:ascii="Segoe UI" w:hAnsi="Segoe UI"/>
                <w:color w:val="202124"/>
                <w:sz w:val="16"/>
              </w:rPr>
              <w:t>Formulir Permohonan Surat</w:t>
            </w:r>
          </w:p>
        </w:tc>
        <w:tc>
          <w:tcPr>
            <w:tcW w:type="dxa" w:w="4464"/>
            <w:tcMar>
              <w:top w:w="70" w:type="dxa"/>
              <w:bottom w:w="70" w:type="dxa"/>
              <w:left w:w="100" w:type="dxa"/>
              <w:right w:w="100" w:type="dxa"/>
            </w:tcMar>
            <w:shd w:fill="FFFFFF"/>
          </w:tcPr>
          <w:p>
            <w:r>
              <w:rPr>
                <w:rFonts w:ascii="Segoe UI" w:hAnsi="Segoe UI"/>
                <w:color w:val="202124"/>
                <w:sz w:val="16"/>
              </w:rPr>
              <w:t>Formulir pengajuan surat pengantar dengan biodata terisi otomatis, pilihan jenis surat, kolom keperluan, opsi metode tanda tangan (Digital/Basah), dan unggah lampiran.</w:t>
            </w:r>
          </w:p>
        </w:tc>
      </w:tr>
      <w:tr>
        <w:trPr>
          <w:cantSplit/>
        </w:trPr>
        <w:tc>
          <w:tcPr>
            <w:tcW w:type="dxa" w:w="1728"/>
            <w:tcMar>
              <w:top w:w="70" w:type="dxa"/>
              <w:bottom w:w="70" w:type="dxa"/>
              <w:left w:w="100" w:type="dxa"/>
              <w:right w:w="100" w:type="dxa"/>
            </w:tcMar>
            <w:shd w:fill="F8F9FA"/>
          </w:tcPr>
          <w:p>
            <w:r>
              <w:rPr>
                <w:rFonts w:ascii="Segoe UI" w:hAnsi="Segoe UI"/>
                <w:color w:val="202124"/>
                <w:sz w:val="16"/>
              </w:rPr>
              <w:t>SCREEN-008</w:t>
            </w:r>
          </w:p>
        </w:tc>
        <w:tc>
          <w:tcPr>
            <w:tcW w:type="dxa" w:w="3168"/>
            <w:tcMar>
              <w:top w:w="70" w:type="dxa"/>
              <w:bottom w:w="70" w:type="dxa"/>
              <w:left w:w="100" w:type="dxa"/>
              <w:right w:w="100" w:type="dxa"/>
            </w:tcMar>
            <w:shd w:fill="F8F9FA"/>
          </w:tcPr>
          <w:p>
            <w:r>
              <w:rPr>
                <w:rFonts w:ascii="Segoe UI" w:hAnsi="Segoe UI"/>
                <w:color w:val="202124"/>
                <w:sz w:val="16"/>
              </w:rPr>
              <w:t>Formulir Pengisian Ulang Revisi</w:t>
            </w:r>
          </w:p>
        </w:tc>
        <w:tc>
          <w:tcPr>
            <w:tcW w:type="dxa" w:w="4464"/>
            <w:tcMar>
              <w:top w:w="70" w:type="dxa"/>
              <w:bottom w:w="70" w:type="dxa"/>
              <w:left w:w="100" w:type="dxa"/>
              <w:right w:w="100" w:type="dxa"/>
            </w:tcMar>
            <w:shd w:fill="F8F9FA"/>
          </w:tcPr>
          <w:p>
            <w:r>
              <w:rPr>
                <w:rFonts w:ascii="Segoe UI" w:hAnsi="Segoe UI"/>
                <w:color w:val="202124"/>
                <w:sz w:val="16"/>
              </w:rPr>
              <w:t>Formulir perbaikan data bagi permohonan berstatus 'Perlu Revisi' yang menyajikan catatan koreksi dari Ketua RT.</w:t>
            </w:r>
          </w:p>
        </w:tc>
      </w:tr>
      <w:tr>
        <w:trPr>
          <w:cantSplit/>
        </w:trPr>
        <w:tc>
          <w:tcPr>
            <w:tcW w:type="dxa" w:w="1728"/>
            <w:tcMar>
              <w:top w:w="70" w:type="dxa"/>
              <w:bottom w:w="70" w:type="dxa"/>
              <w:left w:w="100" w:type="dxa"/>
              <w:right w:w="100" w:type="dxa"/>
            </w:tcMar>
            <w:shd w:fill="FFFFFF"/>
          </w:tcPr>
          <w:p>
            <w:r>
              <w:rPr>
                <w:rFonts w:ascii="Segoe UI" w:hAnsi="Segoe UI"/>
                <w:color w:val="202124"/>
                <w:sz w:val="16"/>
              </w:rPr>
              <w:t>SCREEN-009</w:t>
            </w:r>
          </w:p>
        </w:tc>
        <w:tc>
          <w:tcPr>
            <w:tcW w:type="dxa" w:w="3168"/>
            <w:tcMar>
              <w:top w:w="70" w:type="dxa"/>
              <w:bottom w:w="70" w:type="dxa"/>
              <w:left w:w="100" w:type="dxa"/>
              <w:right w:w="100" w:type="dxa"/>
            </w:tcMar>
            <w:shd w:fill="FFFFFF"/>
          </w:tcPr>
          <w:p>
            <w:r>
              <w:rPr>
                <w:rFonts w:ascii="Segoe UI" w:hAnsi="Segoe UI"/>
                <w:color w:val="202124"/>
                <w:sz w:val="16"/>
              </w:rPr>
              <w:t>Dashboard Antrean RT</w:t>
            </w:r>
          </w:p>
        </w:tc>
        <w:tc>
          <w:tcPr>
            <w:tcW w:type="dxa" w:w="4464"/>
            <w:tcMar>
              <w:top w:w="70" w:type="dxa"/>
              <w:bottom w:w="70" w:type="dxa"/>
              <w:left w:w="100" w:type="dxa"/>
              <w:right w:w="100" w:type="dxa"/>
            </w:tcMar>
            <w:shd w:fill="FFFFFF"/>
          </w:tcPr>
          <w:p>
            <w:r>
              <w:rPr>
                <w:rFonts w:ascii="Segoe UI" w:hAnsi="Segoe UI"/>
                <w:color w:val="202124"/>
                <w:sz w:val="16"/>
              </w:rPr>
              <w:t>Antrean kerja administratif Ketua RT yang menyajikan daftar permohonan masuk yang siap diperiksa.</w:t>
            </w:r>
          </w:p>
        </w:tc>
      </w:tr>
      <w:tr>
        <w:trPr>
          <w:cantSplit/>
        </w:trPr>
        <w:tc>
          <w:tcPr>
            <w:tcW w:type="dxa" w:w="1728"/>
            <w:tcMar>
              <w:top w:w="70" w:type="dxa"/>
              <w:bottom w:w="70" w:type="dxa"/>
              <w:left w:w="100" w:type="dxa"/>
              <w:right w:w="100" w:type="dxa"/>
            </w:tcMar>
            <w:shd w:fill="F8F9FA"/>
          </w:tcPr>
          <w:p>
            <w:r>
              <w:rPr>
                <w:rFonts w:ascii="Segoe UI" w:hAnsi="Segoe UI"/>
                <w:color w:val="202124"/>
                <w:sz w:val="16"/>
              </w:rPr>
              <w:t>SCREEN-010</w:t>
            </w:r>
          </w:p>
        </w:tc>
        <w:tc>
          <w:tcPr>
            <w:tcW w:type="dxa" w:w="3168"/>
            <w:tcMar>
              <w:top w:w="70" w:type="dxa"/>
              <w:bottom w:w="70" w:type="dxa"/>
              <w:left w:w="100" w:type="dxa"/>
              <w:right w:w="100" w:type="dxa"/>
            </w:tcMar>
            <w:shd w:fill="F8F9FA"/>
          </w:tcPr>
          <w:p>
            <w:r>
              <w:rPr>
                <w:rFonts w:ascii="Segoe UI" w:hAnsi="Segoe UI"/>
                <w:color w:val="202124"/>
                <w:sz w:val="16"/>
              </w:rPr>
              <w:t>Detail &amp; Tindak Lanjut RT</w:t>
            </w:r>
          </w:p>
        </w:tc>
        <w:tc>
          <w:tcPr>
            <w:tcW w:type="dxa" w:w="4464"/>
            <w:tcMar>
              <w:top w:w="70" w:type="dxa"/>
              <w:bottom w:w="70" w:type="dxa"/>
              <w:left w:w="100" w:type="dxa"/>
              <w:right w:w="100" w:type="dxa"/>
            </w:tcMar>
            <w:shd w:fill="F8F9FA"/>
          </w:tcPr>
          <w:p>
            <w:r>
              <w:rPr>
                <w:rFonts w:ascii="Segoe UI" w:hAnsi="Segoe UI"/>
                <w:color w:val="202124"/>
                <w:sz w:val="16"/>
              </w:rPr>
              <w:t>Halaman telaah berkas pemohon, lampiran, draf narasi hasil AI, input nomor surat resmi, dan tombol aksi (Setujui, Minta Revisi, Tolak).</w:t>
            </w:r>
          </w:p>
        </w:tc>
      </w:tr>
      <w:tr>
        <w:trPr>
          <w:cantSplit/>
        </w:trPr>
        <w:tc>
          <w:tcPr>
            <w:tcW w:type="dxa" w:w="1728"/>
            <w:tcMar>
              <w:top w:w="70" w:type="dxa"/>
              <w:bottom w:w="70" w:type="dxa"/>
              <w:left w:w="100" w:type="dxa"/>
              <w:right w:w="100" w:type="dxa"/>
            </w:tcMar>
            <w:shd w:fill="FFFFFF"/>
          </w:tcPr>
          <w:p>
            <w:r>
              <w:rPr>
                <w:rFonts w:ascii="Segoe UI" w:hAnsi="Segoe UI"/>
                <w:color w:val="202124"/>
                <w:sz w:val="16"/>
              </w:rPr>
              <w:t>SCREEN-011</w:t>
            </w:r>
          </w:p>
        </w:tc>
        <w:tc>
          <w:tcPr>
            <w:tcW w:type="dxa" w:w="3168"/>
            <w:tcMar>
              <w:top w:w="70" w:type="dxa"/>
              <w:bottom w:w="70" w:type="dxa"/>
              <w:left w:w="100" w:type="dxa"/>
              <w:right w:w="100" w:type="dxa"/>
            </w:tcMar>
            <w:shd w:fill="FFFFFF"/>
          </w:tcPr>
          <w:p>
            <w:r>
              <w:rPr>
                <w:rFonts w:ascii="Segoe UI" w:hAnsi="Segoe UI"/>
                <w:color w:val="202124"/>
                <w:sz w:val="16"/>
              </w:rPr>
              <w:t>Antarmuka Chatbot Tanya RT</w:t>
            </w:r>
          </w:p>
        </w:tc>
        <w:tc>
          <w:tcPr>
            <w:tcW w:type="dxa" w:w="4464"/>
            <w:tcMar>
              <w:top w:w="70" w:type="dxa"/>
              <w:bottom w:w="70" w:type="dxa"/>
              <w:left w:w="100" w:type="dxa"/>
              <w:right w:w="100" w:type="dxa"/>
            </w:tcMar>
            <w:shd w:fill="FFFFFF"/>
          </w:tcPr>
          <w:p>
            <w:r>
              <w:rPr>
                <w:rFonts w:ascii="Segoe UI" w:hAnsi="Segoe UI"/>
                <w:color w:val="202124"/>
                <w:sz w:val="16"/>
              </w:rPr>
              <w:t>Ruang percakapan cerdas yang menampilkan balon dialog, tombol rekomendasi pertanyaan FAQ, badge sumber regulasi, dan tombol eskalasi WhatsApp RT.</w:t>
            </w:r>
          </w:p>
        </w:tc>
      </w:tr>
      <w:tr>
        <w:trPr>
          <w:cantSplit/>
        </w:trPr>
        <w:tc>
          <w:tcPr>
            <w:tcW w:type="dxa" w:w="1728"/>
            <w:tcMar>
              <w:top w:w="70" w:type="dxa"/>
              <w:bottom w:w="70" w:type="dxa"/>
              <w:left w:w="100" w:type="dxa"/>
              <w:right w:w="100" w:type="dxa"/>
            </w:tcMar>
            <w:shd w:fill="F8F9FA"/>
          </w:tcPr>
          <w:p>
            <w:r>
              <w:rPr>
                <w:rFonts w:ascii="Segoe UI" w:hAnsi="Segoe UI"/>
                <w:color w:val="202124"/>
                <w:sz w:val="16"/>
              </w:rPr>
              <w:t>SCREEN-012</w:t>
            </w:r>
          </w:p>
        </w:tc>
        <w:tc>
          <w:tcPr>
            <w:tcW w:type="dxa" w:w="3168"/>
            <w:tcMar>
              <w:top w:w="70" w:type="dxa"/>
              <w:bottom w:w="70" w:type="dxa"/>
              <w:left w:w="100" w:type="dxa"/>
              <w:right w:w="100" w:type="dxa"/>
            </w:tcMar>
            <w:shd w:fill="F8F9FA"/>
          </w:tcPr>
          <w:p>
            <w:r>
              <w:rPr>
                <w:rFonts w:ascii="Segoe UI" w:hAnsi="Segoe UI"/>
                <w:color w:val="202124"/>
                <w:sz w:val="16"/>
              </w:rPr>
              <w:t>Penampil Dokumen PDF Resmi</w:t>
            </w:r>
          </w:p>
        </w:tc>
        <w:tc>
          <w:tcPr>
            <w:tcW w:type="dxa" w:w="4464"/>
            <w:tcMar>
              <w:top w:w="70" w:type="dxa"/>
              <w:bottom w:w="70" w:type="dxa"/>
              <w:left w:w="100" w:type="dxa"/>
              <w:right w:w="100" w:type="dxa"/>
            </w:tcMar>
            <w:shd w:fill="F8F9FA"/>
          </w:tcPr>
          <w:p>
            <w:r>
              <w:rPr>
                <w:rFonts w:ascii="Segoe UI" w:hAnsi="Segoe UI"/>
                <w:color w:val="202124"/>
                <w:sz w:val="16"/>
              </w:rPr>
              <w:t>Halaman pratinjau surat pengantar resmi bertanda tangan digital dengan tombol cetak dan unduh dokumen ke perangkat lokal.</w:t>
            </w:r>
          </w:p>
        </w:tc>
      </w:tr>
    </w:tbl>
    <w:p>
      <w:pPr>
        <w:pStyle w:val="Heading2"/>
        <w:keepNext/>
        <w:spacing w:before="280" w:after="120"/>
      </w:pPr>
      <w:r>
        <w:rPr>
          <w:rFonts w:ascii="Segoe UI" w:hAnsi="Segoe UI"/>
          <w:b/>
          <w:color w:val="202124"/>
          <w:sz w:val="24"/>
        </w:rPr>
        <w:t>3.2 Hardware Interfaces</w:t>
      </w:r>
    </w:p>
    <w:p>
      <w:pPr>
        <w:pStyle w:val="ListBullet"/>
        <w:spacing w:after="60" w:line="276" w:lineRule="auto"/>
      </w:pPr>
      <w:r>
        <w:rPr>
          <w:rFonts w:ascii="Segoe UI" w:hAnsi="Segoe UI"/>
          <w:b/>
          <w:color w:val="202124"/>
          <w:sz w:val="19"/>
        </w:rPr>
        <w:t xml:space="preserve">• Perangkat Klien: </w:t>
      </w:r>
      <w:r>
        <w:rPr>
          <w:rFonts w:ascii="Segoe UI" w:hAnsi="Segoe UI"/>
          <w:color w:val="282828"/>
          <w:sz w:val="19"/>
        </w:rPr>
        <w:t>Smartphone (Android 8.0+ / iOS 14.0+) atau Komputer/Laptop (resolusi layar minimal 360x640 px hingga 1920x1080 px, RAM minimal 2GB).</w:t>
      </w:r>
    </w:p>
    <w:p>
      <w:pPr>
        <w:pStyle w:val="ListBullet"/>
        <w:spacing w:after="60" w:line="276" w:lineRule="auto"/>
      </w:pPr>
      <w:r>
        <w:rPr>
          <w:rFonts w:ascii="Segoe UI" w:hAnsi="Segoe UI"/>
          <w:b/>
          <w:color w:val="202124"/>
          <w:sz w:val="19"/>
        </w:rPr>
        <w:t xml:space="preserve">• Perangkat Server: </w:t>
      </w:r>
      <w:r>
        <w:rPr>
          <w:rFonts w:ascii="Segoe UI" w:hAnsi="Segoe UI"/>
          <w:color w:val="282828"/>
          <w:sz w:val="19"/>
        </w:rPr>
        <w:t>Processor minimal 2 Cores vCPU, RAM 4GB (direkomendasikan 8GB), media penyimpanan SSD minimal 20GB, koneksi jaringan 100 Mbps.</w:t>
      </w:r>
    </w:p>
    <w:p>
      <w:pPr>
        <w:pStyle w:val="Heading2"/>
        <w:keepNext/>
        <w:spacing w:before="280" w:after="120"/>
      </w:pPr>
      <w:r>
        <w:rPr>
          <w:rFonts w:ascii="Segoe UI" w:hAnsi="Segoe UI"/>
          <w:b/>
          <w:color w:val="202124"/>
          <w:sz w:val="24"/>
        </w:rPr>
        <w:t>3.3 Software Interfaces</w:t>
      </w:r>
    </w:p>
    <w:p>
      <w:pPr>
        <w:pStyle w:val="ListBullet"/>
        <w:spacing w:after="60" w:line="276" w:lineRule="auto"/>
      </w:pPr>
      <w:r>
        <w:rPr>
          <w:rFonts w:ascii="Segoe UI" w:hAnsi="Segoe UI"/>
          <w:b/>
          <w:color w:val="202124"/>
          <w:sz w:val="19"/>
        </w:rPr>
        <w:t xml:space="preserve">• Python Flask Backend: </w:t>
      </w:r>
      <w:r>
        <w:rPr>
          <w:rFonts w:ascii="Segoe UI" w:hAnsi="Segoe UI"/>
          <w:color w:val="282828"/>
          <w:sz w:val="19"/>
        </w:rPr>
        <w:t>Flask v3.1+ menyediakan RESTful API JSON untuk menangani logika autentikasi, transaksi permohonan, orkestrasi AI, dan penyajian dokumen PDF.</w:t>
      </w:r>
    </w:p>
    <w:p>
      <w:pPr>
        <w:pStyle w:val="ListBullet"/>
        <w:spacing w:after="60" w:line="276" w:lineRule="auto"/>
      </w:pPr>
      <w:r>
        <w:rPr>
          <w:rFonts w:ascii="Segoe UI" w:hAnsi="Segoe UI"/>
          <w:b/>
          <w:color w:val="202124"/>
          <w:sz w:val="19"/>
        </w:rPr>
        <w:t xml:space="preserve">• Database MySQL: </w:t>
      </w:r>
      <w:r>
        <w:rPr>
          <w:rFonts w:ascii="Segoe UI" w:hAnsi="Segoe UI"/>
          <w:color w:val="282828"/>
          <w:sz w:val="19"/>
        </w:rPr>
        <w:t>MySQL Server v8.0/8.4 LTS mengelola data relasional pengguna, master surat, transaksi pengajuan, riwayat chat, dan potongan teks dokumen regulasi.</w:t>
      </w:r>
    </w:p>
    <w:p>
      <w:pPr>
        <w:pStyle w:val="ListBullet"/>
        <w:spacing w:after="60" w:line="276" w:lineRule="auto"/>
      </w:pPr>
      <w:r>
        <w:rPr>
          <w:rFonts w:ascii="Segoe UI" w:hAnsi="Segoe UI"/>
          <w:b/>
          <w:color w:val="202124"/>
          <w:sz w:val="19"/>
        </w:rPr>
        <w:t xml:space="preserve">• OpenAI REST API: </w:t>
      </w:r>
      <w:r>
        <w:rPr>
          <w:rFonts w:ascii="Segoe UI" w:hAnsi="Segoe UI"/>
          <w:color w:val="282828"/>
          <w:sz w:val="19"/>
        </w:rPr>
        <w:t>Menghubungkan backend dengan model OpenAI (text-embedding-3-small untuk vektorisasi RAG 1536-dimensi, GPT-4o-mini untuk formulasi draf narasi surat dan sintesis jawaban).</w:t>
      </w:r>
    </w:p>
    <w:p>
      <w:pPr>
        <w:pStyle w:val="ListBullet"/>
        <w:spacing w:after="60" w:line="276" w:lineRule="auto"/>
      </w:pPr>
      <w:r>
        <w:rPr>
          <w:rFonts w:ascii="Segoe UI" w:hAnsi="Segoe UI"/>
          <w:b/>
          <w:color w:val="202124"/>
          <w:sz w:val="19"/>
        </w:rPr>
        <w:t xml:space="preserve">• WhatsApp URI Gateway: </w:t>
      </w:r>
      <w:r>
        <w:rPr>
          <w:rFonts w:ascii="Segoe UI" w:hAnsi="Segoe UI"/>
          <w:color w:val="282828"/>
          <w:sz w:val="19"/>
        </w:rPr>
        <w:t>Protokol deep-link wa.me yang secara otomatis membuka obrolan ke nomor Ketua RT dengan teks pertanyaan yang telah terenkripsi URL encoding.</w:t>
      </w:r>
    </w:p>
    <w:p>
      <w:pPr>
        <w:pStyle w:val="Heading2"/>
        <w:keepNext/>
        <w:spacing w:before="280" w:after="120"/>
      </w:pPr>
      <w:r>
        <w:rPr>
          <w:rFonts w:ascii="Segoe UI" w:hAnsi="Segoe UI"/>
          <w:b/>
          <w:color w:val="202124"/>
          <w:sz w:val="24"/>
        </w:rPr>
        <w:t>3.4 Communications Interfaces</w:t>
      </w:r>
    </w:p>
    <w:p>
      <w:pPr>
        <w:spacing w:after="120" w:line="276" w:lineRule="auto"/>
      </w:pPr>
      <w:r>
        <w:rPr>
          <w:rFonts w:ascii="Segoe UI" w:hAnsi="Segoe UI"/>
          <w:i w:val="0"/>
          <w:color w:val="282828"/>
          <w:sz w:val="19"/>
        </w:rPr>
        <w:t>Seluruh lalu lintas komunikasi data antara antarmuka Flutter dan backend Flask wajib melalui protokol terenkripsi HTTPS (HTTP/2 over TLS 1.3). Format transmisi payload data berstandar JSON (JavaScript Object Notation) dengan header otorisasi Bearer JWT. Protokol pengalihan ke WhatsApp memanfaatkan skema URI https://wa.me/{phone}?text={encoded_message}.</w:t>
      </w:r>
    </w:p>
    <w:p>
      <w:pPr>
        <w:pStyle w:val="Heading1"/>
        <w:keepNext/>
        <w:spacing w:before="440" w:after="160"/>
      </w:pPr>
      <w:r>
        <w:rPr>
          <w:rFonts w:ascii="Segoe UI" w:hAnsi="Segoe UI"/>
          <w:b/>
          <w:color w:val="1A73E8"/>
          <w:sz w:val="30"/>
        </w:rPr>
        <w:t>4. System Features</w:t>
      </w:r>
    </w:p>
    <w:p>
      <w:pPr>
        <w:spacing w:after="120" w:line="276" w:lineRule="auto"/>
      </w:pPr>
      <w:r>
        <w:rPr>
          <w:rFonts w:ascii="Segoe UI" w:hAnsi="Segoe UI"/>
          <w:i w:val="0"/>
          <w:color w:val="282828"/>
          <w:sz w:val="19"/>
        </w:rPr>
        <w:t>Bagian ini mendokumentasikan secara rinci enam fitur sistem utama yang disediakan oleh perangkat lunak RTConnect, disusun menggunakan format standar Karl E. Wiegers: Deskripsi &amp; Rating Prioritas, Rangkaian Stimulus/Respons (Stimulus/Response Sequences), dan Pernyataan Kebutuhan Fungsional (REQ-x).</w:t>
      </w:r>
    </w:p>
    <w:p>
      <w:pPr>
        <w:pStyle w:val="Heading2"/>
        <w:keepNext/>
        <w:spacing w:before="280" w:after="120"/>
      </w:pPr>
      <w:r>
        <w:rPr>
          <w:rFonts w:ascii="Segoe UI" w:hAnsi="Segoe UI"/>
          <w:b/>
          <w:color w:val="202124"/>
          <w:sz w:val="24"/>
        </w:rPr>
        <w:t>4.1 Registrasi dan Autentikasi Pengguna Terpadu</w:t>
      </w:r>
    </w:p>
    <w:p>
      <w:pPr>
        <w:pStyle w:val="Heading3"/>
        <w:keepNext/>
        <w:spacing w:before="200" w:after="80"/>
      </w:pPr>
      <w:r>
        <w:rPr>
          <w:rFonts w:ascii="Segoe UI" w:hAnsi="Segoe UI"/>
          <w:b/>
          <w:color w:val="5F6368"/>
          <w:sz w:val="21"/>
        </w:rPr>
        <w:t>4.1.1 Description and Priority</w:t>
      </w:r>
    </w:p>
    <w:p>
      <w:pPr>
        <w:spacing w:after="120" w:line="276" w:lineRule="auto"/>
      </w:pPr>
      <w:r>
        <w:rPr>
          <w:rFonts w:ascii="Segoe UI" w:hAnsi="Segoe UI"/>
          <w:i w:val="0"/>
          <w:color w:val="282828"/>
          <w:sz w:val="19"/>
        </w:rPr>
        <w:t>Fitur ini menyediakan mekanisme pendaftaran akun mandiri bagi warga RT 032 RW 08 serta autentikasi satu pintu (single-door authentication) bagi Warga dan Ketua RT dengan penerbitan token sesi JSON Web Token (JWT). Fitur ini menjamin privasi dan otorisasi hak akses peran secara ketat.</w:t>
      </w:r>
    </w:p>
    <w:p>
      <w:pPr>
        <w:spacing w:after="120" w:line="276" w:lineRule="auto"/>
      </w:pPr>
      <w:r>
        <w:rPr>
          <w:rFonts w:ascii="Segoe UI" w:hAnsi="Segoe UI"/>
          <w:b/>
          <w:color w:val="202124"/>
          <w:sz w:val="19"/>
        </w:rPr>
        <w:t xml:space="preserve">Tingkat Prioritas (Wiegers Rating): </w:t>
      </w:r>
      <w:r>
        <w:rPr>
          <w:rFonts w:ascii="Segoe UI" w:hAnsi="Segoe UI"/>
          <w:i w:val="0"/>
          <w:color w:val="282828"/>
          <w:sz w:val="19"/>
        </w:rPr>
        <w:t>Tinggi (High) — Benefit: 9, Penalty: 9, Cost: 4, Risk: 3</w:t>
      </w:r>
    </w:p>
    <w:p>
      <w:pPr>
        <w:pStyle w:val="Heading3"/>
        <w:keepNext/>
        <w:spacing w:before="200" w:after="80"/>
      </w:pPr>
      <w:r>
        <w:rPr>
          <w:rFonts w:ascii="Segoe UI" w:hAnsi="Segoe UI"/>
          <w:b/>
          <w:color w:val="5F6368"/>
          <w:sz w:val="21"/>
        </w:rPr>
        <w:t>4.1.2 Stimulus/Response Sequences</w:t>
      </w:r>
    </w:p>
    <w:tbl>
      <w:tblPr>
        <w:tblW w:type="auto" w:w="0"/>
        <w:jc w:val="center"/>
        <w:tblLook w:firstColumn="1" w:firstRow="1" w:lastColumn="0" w:lastRow="0" w:noHBand="0" w:noVBand="1" w:val="04A0"/>
      </w:tblPr>
      <w:tblGrid>
        <w:gridCol w:w="3120"/>
        <w:gridCol w:w="3120"/>
        <w:gridCol w:w="3120"/>
      </w:tblGrid>
      <w:tr>
        <w:trPr>
          <w:cantSplit/>
          <w:tblHeader/>
        </w:trPr>
        <w:tc>
          <w:tcPr>
            <w:tcW w:type="dxa" w:w="720"/>
            <w:tcMar>
              <w:top w:w="70" w:type="dxa"/>
              <w:bottom w:w="70" w:type="dxa"/>
              <w:left w:w="100" w:type="dxa"/>
              <w:right w:w="100" w:type="dxa"/>
            </w:tcMar>
            <w:shd w:fill="E8F0FE"/>
          </w:tcPr>
          <w:p>
            <w:pPr>
              <w:jc w:val="left"/>
            </w:pPr>
            <w:r>
              <w:rPr>
                <w:rFonts w:ascii="Segoe UI" w:hAnsi="Segoe UI"/>
                <w:b/>
                <w:color w:val="1A73E8"/>
                <w:sz w:val="17"/>
              </w:rPr>
              <w:t>No</w:t>
            </w:r>
          </w:p>
        </w:tc>
        <w:tc>
          <w:tcPr>
            <w:tcW w:type="dxa" w:w="4032"/>
            <w:tcMar>
              <w:top w:w="70" w:type="dxa"/>
              <w:bottom w:w="70" w:type="dxa"/>
              <w:left w:w="100" w:type="dxa"/>
              <w:right w:w="100" w:type="dxa"/>
            </w:tcMar>
            <w:shd w:fill="E8F0FE"/>
          </w:tcPr>
          <w:p>
            <w:pPr>
              <w:jc w:val="left"/>
            </w:pPr>
            <w:r>
              <w:rPr>
                <w:rFonts w:ascii="Segoe UI" w:hAnsi="Segoe UI"/>
                <w:b/>
                <w:color w:val="1A73E8"/>
                <w:sz w:val="17"/>
              </w:rPr>
              <w:t>Stimulus (Aksi Pengguna / Kejadian)</w:t>
            </w:r>
          </w:p>
        </w:tc>
        <w:tc>
          <w:tcPr>
            <w:tcW w:type="dxa" w:w="4608"/>
            <w:tcMar>
              <w:top w:w="70" w:type="dxa"/>
              <w:bottom w:w="70" w:type="dxa"/>
              <w:left w:w="100" w:type="dxa"/>
              <w:right w:w="100" w:type="dxa"/>
            </w:tcMar>
            <w:shd w:fill="E8F0FE"/>
          </w:tcPr>
          <w:p>
            <w:pPr>
              <w:jc w:val="left"/>
            </w:pPr>
            <w:r>
              <w:rPr>
                <w:rFonts w:ascii="Segoe UI" w:hAnsi="Segoe UI"/>
                <w:b/>
                <w:color w:val="1A73E8"/>
                <w:sz w:val="17"/>
              </w:rPr>
              <w:t>Respons Sistem (Perilaku Perangkat Lunak)</w:t>
            </w:r>
          </w:p>
        </w:tc>
      </w:tr>
      <w:tr>
        <w:trPr>
          <w:cantSplit/>
        </w:trPr>
        <w:tc>
          <w:tcPr>
            <w:tcW w:type="dxa" w:w="720"/>
            <w:tcMar>
              <w:top w:w="70" w:type="dxa"/>
              <w:bottom w:w="70" w:type="dxa"/>
              <w:left w:w="100" w:type="dxa"/>
              <w:right w:w="100" w:type="dxa"/>
            </w:tcMar>
            <w:shd w:fill="FFFFFF"/>
          </w:tcPr>
          <w:p>
            <w:r>
              <w:rPr>
                <w:rFonts w:ascii="Segoe UI" w:hAnsi="Segoe UI"/>
                <w:color w:val="202124"/>
                <w:sz w:val="16"/>
              </w:rPr>
              <w:t>1</w:t>
            </w:r>
          </w:p>
        </w:tc>
        <w:tc>
          <w:tcPr>
            <w:tcW w:type="dxa" w:w="4032"/>
            <w:tcMar>
              <w:top w:w="70" w:type="dxa"/>
              <w:bottom w:w="70" w:type="dxa"/>
              <w:left w:w="100" w:type="dxa"/>
              <w:right w:w="100" w:type="dxa"/>
            </w:tcMar>
            <w:shd w:fill="FFFFFF"/>
          </w:tcPr>
          <w:p>
            <w:r>
              <w:rPr>
                <w:rFonts w:ascii="Segoe UI" w:hAnsi="Segoe UI"/>
                <w:color w:val="202124"/>
                <w:sz w:val="16"/>
              </w:rPr>
              <w:t>Pengguna membuka form registrasi</w:t>
            </w:r>
          </w:p>
        </w:tc>
        <w:tc>
          <w:tcPr>
            <w:tcW w:type="dxa" w:w="4608"/>
            <w:tcMar>
              <w:top w:w="70" w:type="dxa"/>
              <w:bottom w:w="70" w:type="dxa"/>
              <w:left w:w="100" w:type="dxa"/>
              <w:right w:w="100" w:type="dxa"/>
            </w:tcMar>
            <w:shd w:fill="FFFFFF"/>
          </w:tcPr>
          <w:p>
            <w:r>
              <w:rPr>
                <w:rFonts w:ascii="Segoe UI" w:hAnsi="Segoe UI"/>
                <w:color w:val="202124"/>
                <w:sz w:val="16"/>
              </w:rPr>
              <w:t>Sistem menampilkan form isian NIK, nama lengkap, alamat, no telepon, email, password, dan tombol unggah stempel tanda tangan</w:t>
            </w:r>
          </w:p>
        </w:tc>
      </w:tr>
      <w:tr>
        <w:trPr>
          <w:cantSplit/>
        </w:trPr>
        <w:tc>
          <w:tcPr>
            <w:tcW w:type="dxa" w:w="720"/>
            <w:tcMar>
              <w:top w:w="70" w:type="dxa"/>
              <w:bottom w:w="70" w:type="dxa"/>
              <w:left w:w="100" w:type="dxa"/>
              <w:right w:w="100" w:type="dxa"/>
            </w:tcMar>
            <w:shd w:fill="F8F9FA"/>
          </w:tcPr>
          <w:p>
            <w:r>
              <w:rPr>
                <w:rFonts w:ascii="Segoe UI" w:hAnsi="Segoe UI"/>
                <w:color w:val="202124"/>
                <w:sz w:val="16"/>
              </w:rPr>
              <w:t>2</w:t>
            </w:r>
          </w:p>
        </w:tc>
        <w:tc>
          <w:tcPr>
            <w:tcW w:type="dxa" w:w="4032"/>
            <w:tcMar>
              <w:top w:w="70" w:type="dxa"/>
              <w:bottom w:w="70" w:type="dxa"/>
              <w:left w:w="100" w:type="dxa"/>
              <w:right w:w="100" w:type="dxa"/>
            </w:tcMar>
            <w:shd w:fill="F8F9FA"/>
          </w:tcPr>
          <w:p>
            <w:r>
              <w:rPr>
                <w:rFonts w:ascii="Segoe UI" w:hAnsi="Segoe UI"/>
                <w:color w:val="202124"/>
                <w:sz w:val="16"/>
              </w:rPr>
              <w:t>Warga mengirimkan data pendaftaran</w:t>
            </w:r>
          </w:p>
        </w:tc>
        <w:tc>
          <w:tcPr>
            <w:tcW w:type="dxa" w:w="4608"/>
            <w:tcMar>
              <w:top w:w="70" w:type="dxa"/>
              <w:bottom w:w="70" w:type="dxa"/>
              <w:left w:w="100" w:type="dxa"/>
              <w:right w:w="100" w:type="dxa"/>
            </w:tcMar>
            <w:shd w:fill="F8F9FA"/>
          </w:tcPr>
          <w:p>
            <w:r>
              <w:rPr>
                <w:rFonts w:ascii="Segoe UI" w:hAnsi="Segoe UI"/>
                <w:color w:val="202124"/>
                <w:sz w:val="16"/>
              </w:rPr>
              <w:t>Sistem memvalidasi format NIK 16 digit, keunikan email/NIK di database, mengenkripsi password dengan bcrypt, menyimpan file stempel TTD, dan mengarahkan ke halaman login</w:t>
            </w:r>
          </w:p>
        </w:tc>
      </w:tr>
      <w:tr>
        <w:trPr>
          <w:cantSplit/>
        </w:trPr>
        <w:tc>
          <w:tcPr>
            <w:tcW w:type="dxa" w:w="720"/>
            <w:tcMar>
              <w:top w:w="70" w:type="dxa"/>
              <w:bottom w:w="70" w:type="dxa"/>
              <w:left w:w="100" w:type="dxa"/>
              <w:right w:w="100" w:type="dxa"/>
            </w:tcMar>
            <w:shd w:fill="FFFFFF"/>
          </w:tcPr>
          <w:p>
            <w:r>
              <w:rPr>
                <w:rFonts w:ascii="Segoe UI" w:hAnsi="Segoe UI"/>
                <w:color w:val="202124"/>
                <w:sz w:val="16"/>
              </w:rPr>
              <w:t>3</w:t>
            </w:r>
          </w:p>
        </w:tc>
        <w:tc>
          <w:tcPr>
            <w:tcW w:type="dxa" w:w="4032"/>
            <w:tcMar>
              <w:top w:w="70" w:type="dxa"/>
              <w:bottom w:w="70" w:type="dxa"/>
              <w:left w:w="100" w:type="dxa"/>
              <w:right w:w="100" w:type="dxa"/>
            </w:tcMar>
            <w:shd w:fill="FFFFFF"/>
          </w:tcPr>
          <w:p>
            <w:r>
              <w:rPr>
                <w:rFonts w:ascii="Segoe UI" w:hAnsi="Segoe UI"/>
                <w:color w:val="202124"/>
                <w:sz w:val="16"/>
              </w:rPr>
              <w:t>Pengguna membuka halaman login</w:t>
            </w:r>
          </w:p>
        </w:tc>
        <w:tc>
          <w:tcPr>
            <w:tcW w:type="dxa" w:w="4608"/>
            <w:tcMar>
              <w:top w:w="70" w:type="dxa"/>
              <w:bottom w:w="70" w:type="dxa"/>
              <w:left w:w="100" w:type="dxa"/>
              <w:right w:w="100" w:type="dxa"/>
            </w:tcMar>
            <w:shd w:fill="FFFFFF"/>
          </w:tcPr>
          <w:p>
            <w:r>
              <w:rPr>
                <w:rFonts w:ascii="Segoe UI" w:hAnsi="Segoe UI"/>
                <w:color w:val="202124"/>
                <w:sz w:val="16"/>
              </w:rPr>
              <w:t>Sistem menampilkan antarmuka login dengan field Email/NIK dan Password</w:t>
            </w:r>
          </w:p>
        </w:tc>
      </w:tr>
      <w:tr>
        <w:trPr>
          <w:cantSplit/>
        </w:trPr>
        <w:tc>
          <w:tcPr>
            <w:tcW w:type="dxa" w:w="720"/>
            <w:tcMar>
              <w:top w:w="70" w:type="dxa"/>
              <w:bottom w:w="70" w:type="dxa"/>
              <w:left w:w="100" w:type="dxa"/>
              <w:right w:w="100" w:type="dxa"/>
            </w:tcMar>
            <w:shd w:fill="F8F9FA"/>
          </w:tcPr>
          <w:p>
            <w:r>
              <w:rPr>
                <w:rFonts w:ascii="Segoe UI" w:hAnsi="Segoe UI"/>
                <w:color w:val="202124"/>
                <w:sz w:val="16"/>
              </w:rPr>
              <w:t>4</w:t>
            </w:r>
          </w:p>
        </w:tc>
        <w:tc>
          <w:tcPr>
            <w:tcW w:type="dxa" w:w="4032"/>
            <w:tcMar>
              <w:top w:w="70" w:type="dxa"/>
              <w:bottom w:w="70" w:type="dxa"/>
              <w:left w:w="100" w:type="dxa"/>
              <w:right w:w="100" w:type="dxa"/>
            </w:tcMar>
            <w:shd w:fill="F8F9FA"/>
          </w:tcPr>
          <w:p>
            <w:r>
              <w:rPr>
                <w:rFonts w:ascii="Segoe UI" w:hAnsi="Segoe UI"/>
                <w:color w:val="202124"/>
                <w:sz w:val="16"/>
              </w:rPr>
              <w:t>Pengguna memasukkan kredensial dan menekan tombol 'Masuk'</w:t>
            </w:r>
          </w:p>
        </w:tc>
        <w:tc>
          <w:tcPr>
            <w:tcW w:type="dxa" w:w="4608"/>
            <w:tcMar>
              <w:top w:w="70" w:type="dxa"/>
              <w:bottom w:w="70" w:type="dxa"/>
              <w:left w:w="100" w:type="dxa"/>
              <w:right w:w="100" w:type="dxa"/>
            </w:tcMar>
            <w:shd w:fill="F8F9FA"/>
          </w:tcPr>
          <w:p>
            <w:r>
              <w:rPr>
                <w:rFonts w:ascii="Segoe UI" w:hAnsi="Segoe UI"/>
                <w:color w:val="202124"/>
                <w:sz w:val="16"/>
              </w:rPr>
              <w:t>Sistem memverifikasi kecocokan hash password, menerbitkan token sesi JWT, mencatat log login, dan mengarahkan pengguna ke dashboard sesuai peran (Warga -&gt; /warga/home, Ketua RT -&gt; /rt/pengajuan)</w:t>
            </w:r>
          </w:p>
        </w:tc>
      </w:tr>
      <w:tr>
        <w:trPr>
          <w:cantSplit/>
        </w:trPr>
        <w:tc>
          <w:tcPr>
            <w:tcW w:type="dxa" w:w="720"/>
            <w:tcMar>
              <w:top w:w="70" w:type="dxa"/>
              <w:bottom w:w="70" w:type="dxa"/>
              <w:left w:w="100" w:type="dxa"/>
              <w:right w:w="100" w:type="dxa"/>
            </w:tcMar>
            <w:shd w:fill="FFFFFF"/>
          </w:tcPr>
          <w:p>
            <w:r>
              <w:rPr>
                <w:rFonts w:ascii="Segoe UI" w:hAnsi="Segoe UI"/>
                <w:color w:val="202124"/>
                <w:sz w:val="16"/>
              </w:rPr>
              <w:t>5</w:t>
            </w:r>
          </w:p>
        </w:tc>
        <w:tc>
          <w:tcPr>
            <w:tcW w:type="dxa" w:w="4032"/>
            <w:tcMar>
              <w:top w:w="70" w:type="dxa"/>
              <w:bottom w:w="70" w:type="dxa"/>
              <w:left w:w="100" w:type="dxa"/>
              <w:right w:w="100" w:type="dxa"/>
            </w:tcMar>
            <w:shd w:fill="FFFFFF"/>
          </w:tcPr>
          <w:p>
            <w:r>
              <w:rPr>
                <w:rFonts w:ascii="Segoe UI" w:hAnsi="Segoe UI"/>
                <w:color w:val="202124"/>
                <w:sz w:val="16"/>
              </w:rPr>
              <w:t>Pengguna memasukkan kredensial tidak valid</w:t>
            </w:r>
          </w:p>
        </w:tc>
        <w:tc>
          <w:tcPr>
            <w:tcW w:type="dxa" w:w="4608"/>
            <w:tcMar>
              <w:top w:w="70" w:type="dxa"/>
              <w:bottom w:w="70" w:type="dxa"/>
              <w:left w:w="100" w:type="dxa"/>
              <w:right w:w="100" w:type="dxa"/>
            </w:tcMar>
            <w:shd w:fill="FFFFFF"/>
          </w:tcPr>
          <w:p>
            <w:r>
              <w:rPr>
                <w:rFonts w:ascii="Segoe UI" w:hAnsi="Segoe UI"/>
                <w:color w:val="202124"/>
                <w:sz w:val="16"/>
              </w:rPr>
              <w:t>Sistem menolak otentikasi dan menyajikan pesan galat spesifik tanpa membocorkan eksistensi data privat</w:t>
            </w:r>
          </w:p>
        </w:tc>
      </w:tr>
    </w:tbl>
    <w:p>
      <w:pPr>
        <w:pStyle w:val="Heading3"/>
        <w:keepNext/>
        <w:spacing w:before="200" w:after="80"/>
      </w:pPr>
      <w:r>
        <w:rPr>
          <w:rFonts w:ascii="Segoe UI" w:hAnsi="Segoe UI"/>
          <w:b/>
          <w:color w:val="5F6368"/>
          <w:sz w:val="21"/>
        </w:rPr>
        <w:t>4.1.3 Functional Requirements</w:t>
      </w:r>
    </w:p>
    <w:p>
      <w:pPr>
        <w:pStyle w:val="ListBullet"/>
        <w:spacing w:after="60" w:line="276" w:lineRule="auto"/>
      </w:pPr>
      <w:r>
        <w:rPr>
          <w:rFonts w:ascii="Segoe UI" w:hAnsi="Segoe UI"/>
          <w:b/>
          <w:color w:val="202124"/>
          <w:sz w:val="19"/>
        </w:rPr>
        <w:t xml:space="preserve">REQ-1: </w:t>
      </w:r>
      <w:r>
        <w:rPr>
          <w:rFonts w:ascii="Segoe UI" w:hAnsi="Segoe UI"/>
          <w:color w:val="282828"/>
          <w:sz w:val="19"/>
        </w:rPr>
        <w:t>Sistem hanya mengizinkan pengguna masuk dengan kredensial yang valid dan terdaftar.</w:t>
      </w:r>
    </w:p>
    <w:p>
      <w:pPr>
        <w:pStyle w:val="ListBullet"/>
        <w:spacing w:after="60" w:line="276" w:lineRule="auto"/>
      </w:pPr>
      <w:r>
        <w:rPr>
          <w:rFonts w:ascii="Segoe UI" w:hAnsi="Segoe UI"/>
          <w:b/>
          <w:color w:val="202124"/>
          <w:sz w:val="19"/>
        </w:rPr>
        <w:t xml:space="preserve">REQ-2: </w:t>
      </w:r>
      <w:r>
        <w:rPr>
          <w:rFonts w:ascii="Segoe UI" w:hAnsi="Segoe UI"/>
          <w:color w:val="282828"/>
          <w:sz w:val="19"/>
        </w:rPr>
        <w:t>Sistem wajib mengenkripsi seluruh kata sandi menggunakan algoritma bcrypt (salt work factor &gt;= 10).</w:t>
      </w:r>
    </w:p>
    <w:p>
      <w:pPr>
        <w:pStyle w:val="ListBullet"/>
        <w:spacing w:after="60" w:line="276" w:lineRule="auto"/>
      </w:pPr>
      <w:r>
        <w:rPr>
          <w:rFonts w:ascii="Segoe UI" w:hAnsi="Segoe UI"/>
          <w:b/>
          <w:color w:val="202124"/>
          <w:sz w:val="19"/>
        </w:rPr>
        <w:t xml:space="preserve">REQ-3: </w:t>
      </w:r>
      <w:r>
        <w:rPr>
          <w:rFonts w:ascii="Segoe UI" w:hAnsi="Segoe UI"/>
          <w:color w:val="282828"/>
          <w:sz w:val="19"/>
        </w:rPr>
        <w:t>Sistem wajib memvalidasi bahwa NIK pemohon terdiri dari tepat 16 digit angka kependudukan.</w:t>
      </w:r>
    </w:p>
    <w:p>
      <w:pPr>
        <w:pStyle w:val="ListBullet"/>
        <w:spacing w:after="60" w:line="276" w:lineRule="auto"/>
      </w:pPr>
      <w:r>
        <w:rPr>
          <w:rFonts w:ascii="Segoe UI" w:hAnsi="Segoe UI"/>
          <w:b/>
          <w:color w:val="202124"/>
          <w:sz w:val="19"/>
        </w:rPr>
        <w:t xml:space="preserve">REQ-4: </w:t>
      </w:r>
      <w:r>
        <w:rPr>
          <w:rFonts w:ascii="Segoe UI" w:hAnsi="Segoe UI"/>
          <w:color w:val="282828"/>
          <w:sz w:val="19"/>
        </w:rPr>
        <w:t>Sistem wajib mengalihkan antarmuka secara otomatis ke Dashboard Warga atau Dashboard RT berdasarkan klaim 'role' pada token JWT.</w:t>
      </w:r>
    </w:p>
    <w:p>
      <w:pPr>
        <w:spacing w:after="80" w:line="276" w:lineRule="auto"/>
      </w:pPr>
      <w:r>
        <w:rPr>
          <w:rFonts w:ascii="Segoe UI" w:hAnsi="Segoe UI"/>
          <w:i w:val="0"/>
          <w:color w:val="282828"/>
          <w:sz w:val="19"/>
        </w:rPr>
      </w:r>
    </w:p>
    <w:p>
      <w:pPr>
        <w:pStyle w:val="Heading2"/>
        <w:keepNext/>
        <w:spacing w:before="280" w:after="120"/>
      </w:pPr>
      <w:r>
        <w:rPr>
          <w:rFonts w:ascii="Segoe UI" w:hAnsi="Segoe UI"/>
          <w:b/>
          <w:color w:val="202124"/>
          <w:sz w:val="24"/>
        </w:rPr>
        <w:t>4.2 Pengajuan Permohonan Surat Pengantar Mandiri</w:t>
      </w:r>
    </w:p>
    <w:p>
      <w:pPr>
        <w:pStyle w:val="Heading3"/>
        <w:keepNext/>
        <w:spacing w:before="200" w:after="80"/>
      </w:pPr>
      <w:r>
        <w:rPr>
          <w:rFonts w:ascii="Segoe UI" w:hAnsi="Segoe UI"/>
          <w:b/>
          <w:color w:val="5F6368"/>
          <w:sz w:val="21"/>
        </w:rPr>
        <w:t>4.2.1 Description and Priority</w:t>
      </w:r>
    </w:p>
    <w:p>
      <w:pPr>
        <w:spacing w:after="120" w:line="276" w:lineRule="auto"/>
      </w:pPr>
      <w:r>
        <w:rPr>
          <w:rFonts w:ascii="Segoe UI" w:hAnsi="Segoe UI"/>
          <w:i w:val="0"/>
          <w:color w:val="282828"/>
          <w:sz w:val="19"/>
        </w:rPr>
        <w:t>Fitur ini memungkinkan warga mengajukan permohonan surat pengantar (Surat Keterangan Domisili, Pengantar KTP/KK, Pengantar SKCK, dan Surat Keterangan Usaha) secara daring. Formulir secara otomatis memuat data profil pemohon, menyediakan pilihan metode tanda tangan (Digital vs Basah), serta mengizinkan pengunggahan berkas lampiran pendukung. Proses pengisian ulang form akibat revisi diakomodasi sebagai alur alternatif dari fitur ini (sesuai Feedback Dosen #1).</w:t>
      </w:r>
    </w:p>
    <w:p>
      <w:pPr>
        <w:spacing w:after="120" w:line="276" w:lineRule="auto"/>
      </w:pPr>
      <w:r>
        <w:rPr>
          <w:rFonts w:ascii="Segoe UI" w:hAnsi="Segoe UI"/>
          <w:b/>
          <w:color w:val="202124"/>
          <w:sz w:val="19"/>
        </w:rPr>
        <w:t xml:space="preserve">Tingkat Prioritas (Wiegers Rating): </w:t>
      </w:r>
      <w:r>
        <w:rPr>
          <w:rFonts w:ascii="Segoe UI" w:hAnsi="Segoe UI"/>
          <w:i w:val="0"/>
          <w:color w:val="282828"/>
          <w:sz w:val="19"/>
        </w:rPr>
        <w:t>Tinggi (High) — Benefit: 9, Penalty: 8, Cost: 5, Risk: 3</w:t>
      </w:r>
    </w:p>
    <w:p>
      <w:pPr>
        <w:pStyle w:val="Heading3"/>
        <w:keepNext/>
        <w:spacing w:before="200" w:after="80"/>
      </w:pPr>
      <w:r>
        <w:rPr>
          <w:rFonts w:ascii="Segoe UI" w:hAnsi="Segoe UI"/>
          <w:b/>
          <w:color w:val="5F6368"/>
          <w:sz w:val="21"/>
        </w:rPr>
        <w:t>4.2.2 Stimulus/Response Sequences</w:t>
      </w:r>
    </w:p>
    <w:tbl>
      <w:tblPr>
        <w:tblW w:type="auto" w:w="0"/>
        <w:jc w:val="center"/>
        <w:tblLook w:firstColumn="1" w:firstRow="1" w:lastColumn="0" w:lastRow="0" w:noHBand="0" w:noVBand="1" w:val="04A0"/>
      </w:tblPr>
      <w:tblGrid>
        <w:gridCol w:w="3120"/>
        <w:gridCol w:w="3120"/>
        <w:gridCol w:w="3120"/>
      </w:tblGrid>
      <w:tr>
        <w:trPr>
          <w:cantSplit/>
          <w:tblHeader/>
        </w:trPr>
        <w:tc>
          <w:tcPr>
            <w:tcW w:type="dxa" w:w="720"/>
            <w:tcMar>
              <w:top w:w="70" w:type="dxa"/>
              <w:bottom w:w="70" w:type="dxa"/>
              <w:left w:w="100" w:type="dxa"/>
              <w:right w:w="100" w:type="dxa"/>
            </w:tcMar>
            <w:shd w:fill="E8F0FE"/>
          </w:tcPr>
          <w:p>
            <w:pPr>
              <w:jc w:val="left"/>
            </w:pPr>
            <w:r>
              <w:rPr>
                <w:rFonts w:ascii="Segoe UI" w:hAnsi="Segoe UI"/>
                <w:b/>
                <w:color w:val="1A73E8"/>
                <w:sz w:val="17"/>
              </w:rPr>
              <w:t>No</w:t>
            </w:r>
          </w:p>
        </w:tc>
        <w:tc>
          <w:tcPr>
            <w:tcW w:type="dxa" w:w="4032"/>
            <w:tcMar>
              <w:top w:w="70" w:type="dxa"/>
              <w:bottom w:w="70" w:type="dxa"/>
              <w:left w:w="100" w:type="dxa"/>
              <w:right w:w="100" w:type="dxa"/>
            </w:tcMar>
            <w:shd w:fill="E8F0FE"/>
          </w:tcPr>
          <w:p>
            <w:pPr>
              <w:jc w:val="left"/>
            </w:pPr>
            <w:r>
              <w:rPr>
                <w:rFonts w:ascii="Segoe UI" w:hAnsi="Segoe UI"/>
                <w:b/>
                <w:color w:val="1A73E8"/>
                <w:sz w:val="17"/>
              </w:rPr>
              <w:t>Stimulus (Aksi Pengguna / Kejadian)</w:t>
            </w:r>
          </w:p>
        </w:tc>
        <w:tc>
          <w:tcPr>
            <w:tcW w:type="dxa" w:w="4608"/>
            <w:tcMar>
              <w:top w:w="70" w:type="dxa"/>
              <w:bottom w:w="70" w:type="dxa"/>
              <w:left w:w="100" w:type="dxa"/>
              <w:right w:w="100" w:type="dxa"/>
            </w:tcMar>
            <w:shd w:fill="E8F0FE"/>
          </w:tcPr>
          <w:p>
            <w:pPr>
              <w:jc w:val="left"/>
            </w:pPr>
            <w:r>
              <w:rPr>
                <w:rFonts w:ascii="Segoe UI" w:hAnsi="Segoe UI"/>
                <w:b/>
                <w:color w:val="1A73E8"/>
                <w:sz w:val="17"/>
              </w:rPr>
              <w:t>Respons Sistem (Perilaku Perangkat Lunak)</w:t>
            </w:r>
          </w:p>
        </w:tc>
      </w:tr>
      <w:tr>
        <w:trPr>
          <w:cantSplit/>
        </w:trPr>
        <w:tc>
          <w:tcPr>
            <w:tcW w:type="dxa" w:w="720"/>
            <w:tcMar>
              <w:top w:w="70" w:type="dxa"/>
              <w:bottom w:w="70" w:type="dxa"/>
              <w:left w:w="100" w:type="dxa"/>
              <w:right w:w="100" w:type="dxa"/>
            </w:tcMar>
            <w:shd w:fill="FFFFFF"/>
          </w:tcPr>
          <w:p>
            <w:r>
              <w:rPr>
                <w:rFonts w:ascii="Segoe UI" w:hAnsi="Segoe UI"/>
                <w:color w:val="202124"/>
                <w:sz w:val="16"/>
              </w:rPr>
              <w:t>1</w:t>
            </w:r>
          </w:p>
        </w:tc>
        <w:tc>
          <w:tcPr>
            <w:tcW w:type="dxa" w:w="4032"/>
            <w:tcMar>
              <w:top w:w="70" w:type="dxa"/>
              <w:bottom w:w="70" w:type="dxa"/>
              <w:left w:w="100" w:type="dxa"/>
              <w:right w:w="100" w:type="dxa"/>
            </w:tcMar>
            <w:shd w:fill="FFFFFF"/>
          </w:tcPr>
          <w:p>
            <w:r>
              <w:rPr>
                <w:rFonts w:ascii="Segoe UI" w:hAnsi="Segoe UI"/>
                <w:color w:val="202124"/>
                <w:sz w:val="16"/>
              </w:rPr>
              <w:t>Warga menekan tombol 'Ajukan Surat Pengantar'</w:t>
            </w:r>
          </w:p>
        </w:tc>
        <w:tc>
          <w:tcPr>
            <w:tcW w:type="dxa" w:w="4608"/>
            <w:tcMar>
              <w:top w:w="70" w:type="dxa"/>
              <w:bottom w:w="70" w:type="dxa"/>
              <w:left w:w="100" w:type="dxa"/>
              <w:right w:w="100" w:type="dxa"/>
            </w:tcMar>
            <w:shd w:fill="FFFFFF"/>
          </w:tcPr>
          <w:p>
            <w:r>
              <w:rPr>
                <w:rFonts w:ascii="Segoe UI" w:hAnsi="Segoe UI"/>
                <w:color w:val="202124"/>
                <w:sz w:val="16"/>
              </w:rPr>
              <w:t>Sistem merender formulir permohonan dengan biodata pemohon terisi otomatis dari profil akun</w:t>
            </w:r>
          </w:p>
        </w:tc>
      </w:tr>
      <w:tr>
        <w:trPr>
          <w:cantSplit/>
        </w:trPr>
        <w:tc>
          <w:tcPr>
            <w:tcW w:type="dxa" w:w="720"/>
            <w:tcMar>
              <w:top w:w="70" w:type="dxa"/>
              <w:bottom w:w="70" w:type="dxa"/>
              <w:left w:w="100" w:type="dxa"/>
              <w:right w:w="100" w:type="dxa"/>
            </w:tcMar>
            <w:shd w:fill="F8F9FA"/>
          </w:tcPr>
          <w:p>
            <w:r>
              <w:rPr>
                <w:rFonts w:ascii="Segoe UI" w:hAnsi="Segoe UI"/>
                <w:color w:val="202124"/>
                <w:sz w:val="16"/>
              </w:rPr>
              <w:t>2</w:t>
            </w:r>
          </w:p>
        </w:tc>
        <w:tc>
          <w:tcPr>
            <w:tcW w:type="dxa" w:w="4032"/>
            <w:tcMar>
              <w:top w:w="70" w:type="dxa"/>
              <w:bottom w:w="70" w:type="dxa"/>
              <w:left w:w="100" w:type="dxa"/>
              <w:right w:w="100" w:type="dxa"/>
            </w:tcMar>
            <w:shd w:fill="F8F9FA"/>
          </w:tcPr>
          <w:p>
            <w:r>
              <w:rPr>
                <w:rFonts w:ascii="Segoe UI" w:hAnsi="Segoe UI"/>
                <w:color w:val="202124"/>
                <w:sz w:val="16"/>
              </w:rPr>
              <w:t>Warga memilih jenis surat, mengisi keperluan, memilih opsi TTD, dan mengunggah berkas pendukung opsional</w:t>
            </w:r>
          </w:p>
        </w:tc>
        <w:tc>
          <w:tcPr>
            <w:tcW w:type="dxa" w:w="4608"/>
            <w:tcMar>
              <w:top w:w="70" w:type="dxa"/>
              <w:bottom w:w="70" w:type="dxa"/>
              <w:left w:w="100" w:type="dxa"/>
              <w:right w:w="100" w:type="dxa"/>
            </w:tcMar>
            <w:shd w:fill="F8F9FA"/>
          </w:tcPr>
          <w:p>
            <w:r>
              <w:rPr>
                <w:rFonts w:ascii="Segoe UI" w:hAnsi="Segoe UI"/>
                <w:color w:val="202124"/>
                <w:sz w:val="16"/>
              </w:rPr>
              <w:t>Sistem memvalidasi kelengkapan isian secara real-time pada layer UI</w:t>
            </w:r>
          </w:p>
        </w:tc>
      </w:tr>
      <w:tr>
        <w:trPr>
          <w:cantSplit/>
        </w:trPr>
        <w:tc>
          <w:tcPr>
            <w:tcW w:type="dxa" w:w="720"/>
            <w:tcMar>
              <w:top w:w="70" w:type="dxa"/>
              <w:bottom w:w="70" w:type="dxa"/>
              <w:left w:w="100" w:type="dxa"/>
              <w:right w:w="100" w:type="dxa"/>
            </w:tcMar>
            <w:shd w:fill="FFFFFF"/>
          </w:tcPr>
          <w:p>
            <w:r>
              <w:rPr>
                <w:rFonts w:ascii="Segoe UI" w:hAnsi="Segoe UI"/>
                <w:color w:val="202124"/>
                <w:sz w:val="16"/>
              </w:rPr>
              <w:t>3</w:t>
            </w:r>
          </w:p>
        </w:tc>
        <w:tc>
          <w:tcPr>
            <w:tcW w:type="dxa" w:w="4032"/>
            <w:tcMar>
              <w:top w:w="70" w:type="dxa"/>
              <w:bottom w:w="70" w:type="dxa"/>
              <w:left w:w="100" w:type="dxa"/>
              <w:right w:w="100" w:type="dxa"/>
            </w:tcMar>
            <w:shd w:fill="FFFFFF"/>
          </w:tcPr>
          <w:p>
            <w:r>
              <w:rPr>
                <w:rFonts w:ascii="Segoe UI" w:hAnsi="Segoe UI"/>
                <w:color w:val="202124"/>
                <w:sz w:val="16"/>
              </w:rPr>
              <w:t>Warga menekan tombol 'Kirim Pengajuan'</w:t>
            </w:r>
          </w:p>
        </w:tc>
        <w:tc>
          <w:tcPr>
            <w:tcW w:type="dxa" w:w="4608"/>
            <w:tcMar>
              <w:top w:w="70" w:type="dxa"/>
              <w:bottom w:w="70" w:type="dxa"/>
              <w:left w:w="100" w:type="dxa"/>
              <w:right w:w="100" w:type="dxa"/>
            </w:tcMar>
            <w:shd w:fill="FFFFFF"/>
          </w:tcPr>
          <w:p>
            <w:r>
              <w:rPr>
                <w:rFonts w:ascii="Segoe UI" w:hAnsi="Segoe UI"/>
                <w:color w:val="202124"/>
                <w:sz w:val="16"/>
              </w:rPr>
              <w:t>Sistem memvalidasi format berkas, menyimpan permohonan dengan status 'diajukan', dan memicu proses formulasi draf AI</w:t>
            </w:r>
          </w:p>
        </w:tc>
      </w:tr>
      <w:tr>
        <w:trPr>
          <w:cantSplit/>
        </w:trPr>
        <w:tc>
          <w:tcPr>
            <w:tcW w:type="dxa" w:w="720"/>
            <w:tcMar>
              <w:top w:w="70" w:type="dxa"/>
              <w:bottom w:w="70" w:type="dxa"/>
              <w:left w:w="100" w:type="dxa"/>
              <w:right w:w="100" w:type="dxa"/>
            </w:tcMar>
            <w:shd w:fill="F8F9FA"/>
          </w:tcPr>
          <w:p>
            <w:r>
              <w:rPr>
                <w:rFonts w:ascii="Segoe UI" w:hAnsi="Segoe UI"/>
                <w:color w:val="202124"/>
                <w:sz w:val="16"/>
              </w:rPr>
              <w:t>4</w:t>
            </w:r>
          </w:p>
        </w:tc>
        <w:tc>
          <w:tcPr>
            <w:tcW w:type="dxa" w:w="4032"/>
            <w:tcMar>
              <w:top w:w="70" w:type="dxa"/>
              <w:bottom w:w="70" w:type="dxa"/>
              <w:left w:w="100" w:type="dxa"/>
              <w:right w:w="100" w:type="dxa"/>
            </w:tcMar>
            <w:shd w:fill="F8F9FA"/>
          </w:tcPr>
          <w:p>
            <w:r>
              <w:rPr>
                <w:rFonts w:ascii="Segoe UI" w:hAnsi="Segoe UI"/>
                <w:color w:val="202124"/>
                <w:sz w:val="16"/>
              </w:rPr>
              <w:t>Warga menerima notifikasi 'Perlu Revisi' dan membuka detail permohonan</w:t>
            </w:r>
          </w:p>
        </w:tc>
        <w:tc>
          <w:tcPr>
            <w:tcW w:type="dxa" w:w="4608"/>
            <w:tcMar>
              <w:top w:w="70" w:type="dxa"/>
              <w:bottom w:w="70" w:type="dxa"/>
              <w:left w:w="100" w:type="dxa"/>
              <w:right w:w="100" w:type="dxa"/>
            </w:tcMar>
            <w:shd w:fill="F8F9FA"/>
          </w:tcPr>
          <w:p>
            <w:r>
              <w:rPr>
                <w:rFonts w:ascii="Segoe UI" w:hAnsi="Segoe UI"/>
                <w:color w:val="202124"/>
                <w:sz w:val="16"/>
              </w:rPr>
              <w:t>Sistem menyajikan form perbaikan dengan catatan revisi RT dan data lama yang siap diperbarui warga</w:t>
            </w:r>
          </w:p>
        </w:tc>
      </w:tr>
      <w:tr>
        <w:trPr>
          <w:cantSplit/>
        </w:trPr>
        <w:tc>
          <w:tcPr>
            <w:tcW w:type="dxa" w:w="720"/>
            <w:tcMar>
              <w:top w:w="70" w:type="dxa"/>
              <w:bottom w:w="70" w:type="dxa"/>
              <w:left w:w="100" w:type="dxa"/>
              <w:right w:w="100" w:type="dxa"/>
            </w:tcMar>
            <w:shd w:fill="FFFFFF"/>
          </w:tcPr>
          <w:p>
            <w:r>
              <w:rPr>
                <w:rFonts w:ascii="Segoe UI" w:hAnsi="Segoe UI"/>
                <w:color w:val="202124"/>
                <w:sz w:val="16"/>
              </w:rPr>
              <w:t>5</w:t>
            </w:r>
          </w:p>
        </w:tc>
        <w:tc>
          <w:tcPr>
            <w:tcW w:type="dxa" w:w="4032"/>
            <w:tcMar>
              <w:top w:w="70" w:type="dxa"/>
              <w:bottom w:w="70" w:type="dxa"/>
              <w:left w:w="100" w:type="dxa"/>
              <w:right w:w="100" w:type="dxa"/>
            </w:tcMar>
            <w:shd w:fill="FFFFFF"/>
          </w:tcPr>
          <w:p>
            <w:r>
              <w:rPr>
                <w:rFonts w:ascii="Segoe UI" w:hAnsi="Segoe UI"/>
                <w:color w:val="202124"/>
                <w:sz w:val="16"/>
              </w:rPr>
              <w:t>Warga menekan 'Kirim Ulang Revisi'</w:t>
            </w:r>
          </w:p>
        </w:tc>
        <w:tc>
          <w:tcPr>
            <w:tcW w:type="dxa" w:w="4608"/>
            <w:tcMar>
              <w:top w:w="70" w:type="dxa"/>
              <w:bottom w:w="70" w:type="dxa"/>
              <w:left w:w="100" w:type="dxa"/>
              <w:right w:w="100" w:type="dxa"/>
            </w:tcMar>
            <w:shd w:fill="FFFFFF"/>
          </w:tcPr>
          <w:p>
            <w:r>
              <w:rPr>
                <w:rFonts w:ascii="Segoe UI" w:hAnsi="Segoe UI"/>
                <w:color w:val="202124"/>
                <w:sz w:val="16"/>
              </w:rPr>
              <w:t>Sistem memperbarui berkas pengajuan dan mengembalikan status menjadi 'diajukan' untuk ditinjau ulang oleh RT</w:t>
            </w:r>
          </w:p>
        </w:tc>
      </w:tr>
    </w:tbl>
    <w:p>
      <w:pPr>
        <w:pStyle w:val="Heading3"/>
        <w:keepNext/>
        <w:spacing w:before="200" w:after="80"/>
      </w:pPr>
      <w:r>
        <w:rPr>
          <w:rFonts w:ascii="Segoe UI" w:hAnsi="Segoe UI"/>
          <w:b/>
          <w:color w:val="5F6368"/>
          <w:sz w:val="21"/>
        </w:rPr>
        <w:t>4.2.3 Functional Requirements</w:t>
      </w:r>
    </w:p>
    <w:p>
      <w:pPr>
        <w:pStyle w:val="ListBullet"/>
        <w:spacing w:after="60" w:line="276" w:lineRule="auto"/>
      </w:pPr>
      <w:r>
        <w:rPr>
          <w:rFonts w:ascii="Segoe UI" w:hAnsi="Segoe UI"/>
          <w:b/>
          <w:color w:val="202124"/>
          <w:sz w:val="19"/>
        </w:rPr>
        <w:t xml:space="preserve">REQ-5: </w:t>
      </w:r>
      <w:r>
        <w:rPr>
          <w:rFonts w:ascii="Segoe UI" w:hAnsi="Segoe UI"/>
          <w:color w:val="282828"/>
          <w:sz w:val="19"/>
        </w:rPr>
        <w:t>Sistem wajib mengisi otomatis data nama, NIK, dan alamat pemohon dari profil pengguna yang terotentikasi.</w:t>
      </w:r>
    </w:p>
    <w:p>
      <w:pPr>
        <w:pStyle w:val="ListBullet"/>
        <w:spacing w:after="60" w:line="276" w:lineRule="auto"/>
      </w:pPr>
      <w:r>
        <w:rPr>
          <w:rFonts w:ascii="Segoe UI" w:hAnsi="Segoe UI"/>
          <w:b/>
          <w:color w:val="202124"/>
          <w:sz w:val="19"/>
        </w:rPr>
        <w:t xml:space="preserve">REQ-6: </w:t>
      </w:r>
      <w:r>
        <w:rPr>
          <w:rFonts w:ascii="Segoe UI" w:hAnsi="Segoe UI"/>
          <w:color w:val="282828"/>
          <w:sz w:val="19"/>
        </w:rPr>
        <w:t>Sistem harus memvalidasi bahwa kolom 'keperluan' terisi minimal 10 karakter teks bermakna.</w:t>
      </w:r>
    </w:p>
    <w:p>
      <w:pPr>
        <w:pStyle w:val="ListBullet"/>
        <w:spacing w:after="60" w:line="276" w:lineRule="auto"/>
      </w:pPr>
      <w:r>
        <w:rPr>
          <w:rFonts w:ascii="Segoe UI" w:hAnsi="Segoe UI"/>
          <w:b/>
          <w:color w:val="202124"/>
          <w:sz w:val="19"/>
        </w:rPr>
        <w:t xml:space="preserve">REQ-7: </w:t>
      </w:r>
      <w:r>
        <w:rPr>
          <w:rFonts w:ascii="Segoe UI" w:hAnsi="Segoe UI"/>
          <w:color w:val="282828"/>
          <w:sz w:val="19"/>
        </w:rPr>
        <w:t>Sistem wajib membatasi ukuran berkas lampiran maksimal 2MB dengan format PDF, PNG, atau JPG.</w:t>
      </w:r>
    </w:p>
    <w:p>
      <w:pPr>
        <w:pStyle w:val="ListBullet"/>
        <w:spacing w:after="60" w:line="276" w:lineRule="auto"/>
      </w:pPr>
      <w:r>
        <w:rPr>
          <w:rFonts w:ascii="Segoe UI" w:hAnsi="Segoe UI"/>
          <w:b/>
          <w:color w:val="202124"/>
          <w:sz w:val="19"/>
        </w:rPr>
        <w:t xml:space="preserve">REQ-8: </w:t>
      </w:r>
      <w:r>
        <w:rPr>
          <w:rFonts w:ascii="Segoe UI" w:hAnsi="Segoe UI"/>
          <w:color w:val="282828"/>
          <w:sz w:val="19"/>
        </w:rPr>
        <w:t>Sistem harus mendukung pengiriman ulang formulir perbaikan jika status permohonan adalah 'perlu_revisi'.</w:t>
      </w:r>
    </w:p>
    <w:p>
      <w:pPr>
        <w:spacing w:after="80" w:line="276" w:lineRule="auto"/>
      </w:pPr>
      <w:r>
        <w:rPr>
          <w:rFonts w:ascii="Segoe UI" w:hAnsi="Segoe UI"/>
          <w:i w:val="0"/>
          <w:color w:val="282828"/>
          <w:sz w:val="19"/>
        </w:rPr>
      </w:r>
    </w:p>
    <w:p>
      <w:pPr>
        <w:pStyle w:val="Heading2"/>
        <w:keepNext/>
        <w:spacing w:before="280" w:after="120"/>
      </w:pPr>
      <w:r>
        <w:rPr>
          <w:rFonts w:ascii="Segoe UI" w:hAnsi="Segoe UI"/>
          <w:b/>
          <w:color w:val="202124"/>
          <w:sz w:val="24"/>
        </w:rPr>
        <w:t>4.3 Formulasi Draf Narasi Surat Berbasis Generative AI</w:t>
      </w:r>
    </w:p>
    <w:p>
      <w:pPr>
        <w:pStyle w:val="Heading3"/>
        <w:keepNext/>
        <w:spacing w:before="200" w:after="80"/>
      </w:pPr>
      <w:r>
        <w:rPr>
          <w:rFonts w:ascii="Segoe UI" w:hAnsi="Segoe UI"/>
          <w:b/>
          <w:color w:val="5F6368"/>
          <w:sz w:val="21"/>
        </w:rPr>
        <w:t>4.3.1 Description and Priority</w:t>
      </w:r>
    </w:p>
    <w:p>
      <w:pPr>
        <w:spacing w:after="120" w:line="276" w:lineRule="auto"/>
      </w:pPr>
      <w:r>
        <w:rPr>
          <w:rFonts w:ascii="Segoe UI" w:hAnsi="Segoe UI"/>
          <w:i w:val="0"/>
          <w:color w:val="282828"/>
          <w:sz w:val="19"/>
        </w:rPr>
        <w:t>Fitur ini mengintegrasikan model Large Language Model (LLM) melalui API untuk menyusun draf narasi formal surat pengantar resmi berbahasa Indonesia baku sesaat setelah permohonan berhasil dikirim oleh warga. Draf ini disajikan kepada Ketua RT untuk mengeliminasi beban pengetikan manual format surat.</w:t>
      </w:r>
    </w:p>
    <w:p>
      <w:pPr>
        <w:spacing w:after="120" w:line="276" w:lineRule="auto"/>
      </w:pPr>
      <w:r>
        <w:rPr>
          <w:rFonts w:ascii="Segoe UI" w:hAnsi="Segoe UI"/>
          <w:b/>
          <w:color w:val="202124"/>
          <w:sz w:val="19"/>
        </w:rPr>
        <w:t xml:space="preserve">Tingkat Prioritas (Wiegers Rating): </w:t>
      </w:r>
      <w:r>
        <w:rPr>
          <w:rFonts w:ascii="Segoe UI" w:hAnsi="Segoe UI"/>
          <w:i w:val="0"/>
          <w:color w:val="282828"/>
          <w:sz w:val="19"/>
        </w:rPr>
        <w:t>Tinggi (High) — Benefit: 9, Penalty: 6, Cost: 6, Risk: 5</w:t>
      </w:r>
    </w:p>
    <w:p>
      <w:pPr>
        <w:pStyle w:val="Heading3"/>
        <w:keepNext/>
        <w:spacing w:before="200" w:after="80"/>
      </w:pPr>
      <w:r>
        <w:rPr>
          <w:rFonts w:ascii="Segoe UI" w:hAnsi="Segoe UI"/>
          <w:b/>
          <w:color w:val="5F6368"/>
          <w:sz w:val="21"/>
        </w:rPr>
        <w:t>4.3.2 Stimulus/Response Sequences</w:t>
      </w:r>
    </w:p>
    <w:tbl>
      <w:tblPr>
        <w:tblW w:type="auto" w:w="0"/>
        <w:jc w:val="center"/>
        <w:tblLook w:firstColumn="1" w:firstRow="1" w:lastColumn="0" w:lastRow="0" w:noHBand="0" w:noVBand="1" w:val="04A0"/>
      </w:tblPr>
      <w:tblGrid>
        <w:gridCol w:w="3120"/>
        <w:gridCol w:w="3120"/>
        <w:gridCol w:w="3120"/>
      </w:tblGrid>
      <w:tr>
        <w:trPr>
          <w:cantSplit/>
          <w:tblHeader/>
        </w:trPr>
        <w:tc>
          <w:tcPr>
            <w:tcW w:type="dxa" w:w="720"/>
            <w:tcMar>
              <w:top w:w="70" w:type="dxa"/>
              <w:bottom w:w="70" w:type="dxa"/>
              <w:left w:w="100" w:type="dxa"/>
              <w:right w:w="100" w:type="dxa"/>
            </w:tcMar>
            <w:shd w:fill="E8F0FE"/>
          </w:tcPr>
          <w:p>
            <w:pPr>
              <w:jc w:val="left"/>
            </w:pPr>
            <w:r>
              <w:rPr>
                <w:rFonts w:ascii="Segoe UI" w:hAnsi="Segoe UI"/>
                <w:b/>
                <w:color w:val="1A73E8"/>
                <w:sz w:val="17"/>
              </w:rPr>
              <w:t>No</w:t>
            </w:r>
          </w:p>
        </w:tc>
        <w:tc>
          <w:tcPr>
            <w:tcW w:type="dxa" w:w="4032"/>
            <w:tcMar>
              <w:top w:w="70" w:type="dxa"/>
              <w:bottom w:w="70" w:type="dxa"/>
              <w:left w:w="100" w:type="dxa"/>
              <w:right w:w="100" w:type="dxa"/>
            </w:tcMar>
            <w:shd w:fill="E8F0FE"/>
          </w:tcPr>
          <w:p>
            <w:pPr>
              <w:jc w:val="left"/>
            </w:pPr>
            <w:r>
              <w:rPr>
                <w:rFonts w:ascii="Segoe UI" w:hAnsi="Segoe UI"/>
                <w:b/>
                <w:color w:val="1A73E8"/>
                <w:sz w:val="17"/>
              </w:rPr>
              <w:t>Stimulus (Aksi Pengguna / Kejadian)</w:t>
            </w:r>
          </w:p>
        </w:tc>
        <w:tc>
          <w:tcPr>
            <w:tcW w:type="dxa" w:w="4608"/>
            <w:tcMar>
              <w:top w:w="70" w:type="dxa"/>
              <w:bottom w:w="70" w:type="dxa"/>
              <w:left w:w="100" w:type="dxa"/>
              <w:right w:w="100" w:type="dxa"/>
            </w:tcMar>
            <w:shd w:fill="E8F0FE"/>
          </w:tcPr>
          <w:p>
            <w:pPr>
              <w:jc w:val="left"/>
            </w:pPr>
            <w:r>
              <w:rPr>
                <w:rFonts w:ascii="Segoe UI" w:hAnsi="Segoe UI"/>
                <w:b/>
                <w:color w:val="1A73E8"/>
                <w:sz w:val="17"/>
              </w:rPr>
              <w:t>Respons Sistem (Perilaku Perangkat Lunak)</w:t>
            </w:r>
          </w:p>
        </w:tc>
      </w:tr>
      <w:tr>
        <w:trPr>
          <w:cantSplit/>
        </w:trPr>
        <w:tc>
          <w:tcPr>
            <w:tcW w:type="dxa" w:w="720"/>
            <w:tcMar>
              <w:top w:w="70" w:type="dxa"/>
              <w:bottom w:w="70" w:type="dxa"/>
              <w:left w:w="100" w:type="dxa"/>
              <w:right w:w="100" w:type="dxa"/>
            </w:tcMar>
            <w:shd w:fill="FFFFFF"/>
          </w:tcPr>
          <w:p>
            <w:r>
              <w:rPr>
                <w:rFonts w:ascii="Segoe UI" w:hAnsi="Segoe UI"/>
                <w:color w:val="202124"/>
                <w:sz w:val="16"/>
              </w:rPr>
              <w:t>1</w:t>
            </w:r>
          </w:p>
        </w:tc>
        <w:tc>
          <w:tcPr>
            <w:tcW w:type="dxa" w:w="4032"/>
            <w:tcMar>
              <w:top w:w="70" w:type="dxa"/>
              <w:bottom w:w="70" w:type="dxa"/>
              <w:left w:w="100" w:type="dxa"/>
              <w:right w:w="100" w:type="dxa"/>
            </w:tcMar>
            <w:shd w:fill="FFFFFF"/>
          </w:tcPr>
          <w:p>
            <w:r>
              <w:rPr>
                <w:rFonts w:ascii="Segoe UI" w:hAnsi="Segoe UI"/>
                <w:color w:val="202124"/>
                <w:sz w:val="16"/>
              </w:rPr>
              <w:t>Sistem mendeteksi pencatatan permohonan surat baru</w:t>
            </w:r>
          </w:p>
        </w:tc>
        <w:tc>
          <w:tcPr>
            <w:tcW w:type="dxa" w:w="4608"/>
            <w:tcMar>
              <w:top w:w="70" w:type="dxa"/>
              <w:bottom w:w="70" w:type="dxa"/>
              <w:left w:w="100" w:type="dxa"/>
              <w:right w:w="100" w:type="dxa"/>
            </w:tcMar>
            <w:shd w:fill="FFFFFF"/>
          </w:tcPr>
          <w:p>
            <w:r>
              <w:rPr>
                <w:rFonts w:ascii="Segoe UI" w:hAnsi="Segoe UI"/>
                <w:color w:val="202124"/>
                <w:sz w:val="16"/>
              </w:rPr>
              <w:t>Sistem mengumpulkan payload data pemohon, jenis surat, dan maksud keperluan</w:t>
            </w:r>
          </w:p>
        </w:tc>
      </w:tr>
      <w:tr>
        <w:trPr>
          <w:cantSplit/>
        </w:trPr>
        <w:tc>
          <w:tcPr>
            <w:tcW w:type="dxa" w:w="720"/>
            <w:tcMar>
              <w:top w:w="70" w:type="dxa"/>
              <w:bottom w:w="70" w:type="dxa"/>
              <w:left w:w="100" w:type="dxa"/>
              <w:right w:w="100" w:type="dxa"/>
            </w:tcMar>
            <w:shd w:fill="F8F9FA"/>
          </w:tcPr>
          <w:p>
            <w:r>
              <w:rPr>
                <w:rFonts w:ascii="Segoe UI" w:hAnsi="Segoe UI"/>
                <w:color w:val="202124"/>
                <w:sz w:val="16"/>
              </w:rPr>
              <w:t>2</w:t>
            </w:r>
          </w:p>
        </w:tc>
        <w:tc>
          <w:tcPr>
            <w:tcW w:type="dxa" w:w="4032"/>
            <w:tcMar>
              <w:top w:w="70" w:type="dxa"/>
              <w:bottom w:w="70" w:type="dxa"/>
              <w:left w:w="100" w:type="dxa"/>
              <w:right w:w="100" w:type="dxa"/>
            </w:tcMar>
            <w:shd w:fill="F8F9FA"/>
          </w:tcPr>
          <w:p>
            <w:r>
              <w:rPr>
                <w:rFonts w:ascii="Segoe UI" w:hAnsi="Segoe UI"/>
                <w:color w:val="202124"/>
                <w:sz w:val="16"/>
              </w:rPr>
              <w:t>Sistem menyuntikkan data ke dalam prompt template baku sekretariat RT 032</w:t>
            </w:r>
          </w:p>
        </w:tc>
        <w:tc>
          <w:tcPr>
            <w:tcW w:type="dxa" w:w="4608"/>
            <w:tcMar>
              <w:top w:w="70" w:type="dxa"/>
              <w:bottom w:w="70" w:type="dxa"/>
              <w:left w:w="100" w:type="dxa"/>
              <w:right w:w="100" w:type="dxa"/>
            </w:tcMar>
            <w:shd w:fill="F8F9FA"/>
          </w:tcPr>
          <w:p>
            <w:r>
              <w:rPr>
                <w:rFonts w:ascii="Segoe UI" w:hAnsi="Segoe UI"/>
                <w:color w:val="202124"/>
                <w:sz w:val="16"/>
              </w:rPr>
              <w:t>Sistem memanggil endpoint LLM API secara asinkron</w:t>
            </w:r>
          </w:p>
        </w:tc>
      </w:tr>
      <w:tr>
        <w:trPr>
          <w:cantSplit/>
        </w:trPr>
        <w:tc>
          <w:tcPr>
            <w:tcW w:type="dxa" w:w="720"/>
            <w:tcMar>
              <w:top w:w="70" w:type="dxa"/>
              <w:bottom w:w="70" w:type="dxa"/>
              <w:left w:w="100" w:type="dxa"/>
              <w:right w:w="100" w:type="dxa"/>
            </w:tcMar>
            <w:shd w:fill="FFFFFF"/>
          </w:tcPr>
          <w:p>
            <w:r>
              <w:rPr>
                <w:rFonts w:ascii="Segoe UI" w:hAnsi="Segoe UI"/>
                <w:color w:val="202124"/>
                <w:sz w:val="16"/>
              </w:rPr>
              <w:t>3</w:t>
            </w:r>
          </w:p>
        </w:tc>
        <w:tc>
          <w:tcPr>
            <w:tcW w:type="dxa" w:w="4032"/>
            <w:tcMar>
              <w:top w:w="70" w:type="dxa"/>
              <w:bottom w:w="70" w:type="dxa"/>
              <w:left w:w="100" w:type="dxa"/>
              <w:right w:w="100" w:type="dxa"/>
            </w:tcMar>
            <w:shd w:fill="FFFFFF"/>
          </w:tcPr>
          <w:p>
            <w:r>
              <w:rPr>
                <w:rFonts w:ascii="Segoe UI" w:hAnsi="Segoe UI"/>
                <w:color w:val="202124"/>
                <w:sz w:val="16"/>
              </w:rPr>
              <w:t>Model LLM mengembalikan teks narasi formal</w:t>
            </w:r>
          </w:p>
        </w:tc>
        <w:tc>
          <w:tcPr>
            <w:tcW w:type="dxa" w:w="4608"/>
            <w:tcMar>
              <w:top w:w="70" w:type="dxa"/>
              <w:bottom w:w="70" w:type="dxa"/>
              <w:left w:w="100" w:type="dxa"/>
              <w:right w:w="100" w:type="dxa"/>
            </w:tcMar>
            <w:shd w:fill="FFFFFF"/>
          </w:tcPr>
          <w:p>
            <w:r>
              <w:rPr>
                <w:rFonts w:ascii="Segoe UI" w:hAnsi="Segoe UI"/>
                <w:color w:val="202124"/>
                <w:sz w:val="16"/>
              </w:rPr>
              <w:t>Sistem menyimpan teks pada kolom 'draf_ai_konten' dan mencatat audit draf surat</w:t>
            </w:r>
          </w:p>
        </w:tc>
      </w:tr>
      <w:tr>
        <w:trPr>
          <w:cantSplit/>
        </w:trPr>
        <w:tc>
          <w:tcPr>
            <w:tcW w:type="dxa" w:w="720"/>
            <w:tcMar>
              <w:top w:w="70" w:type="dxa"/>
              <w:bottom w:w="70" w:type="dxa"/>
              <w:left w:w="100" w:type="dxa"/>
              <w:right w:w="100" w:type="dxa"/>
            </w:tcMar>
            <w:shd w:fill="F8F9FA"/>
          </w:tcPr>
          <w:p>
            <w:r>
              <w:rPr>
                <w:rFonts w:ascii="Segoe UI" w:hAnsi="Segoe UI"/>
                <w:color w:val="202124"/>
                <w:sz w:val="16"/>
              </w:rPr>
              <w:t>4</w:t>
            </w:r>
          </w:p>
        </w:tc>
        <w:tc>
          <w:tcPr>
            <w:tcW w:type="dxa" w:w="4032"/>
            <w:tcMar>
              <w:top w:w="70" w:type="dxa"/>
              <w:bottom w:w="70" w:type="dxa"/>
              <w:left w:w="100" w:type="dxa"/>
              <w:right w:w="100" w:type="dxa"/>
            </w:tcMar>
            <w:shd w:fill="F8F9FA"/>
          </w:tcPr>
          <w:p>
            <w:r>
              <w:rPr>
                <w:rFonts w:ascii="Segoe UI" w:hAnsi="Segoe UI"/>
                <w:color w:val="202124"/>
                <w:sz w:val="16"/>
              </w:rPr>
              <w:t>Terjadi kegagalan koneksi atau timeout pada LLM API</w:t>
            </w:r>
          </w:p>
        </w:tc>
        <w:tc>
          <w:tcPr>
            <w:tcW w:type="dxa" w:w="4608"/>
            <w:tcMar>
              <w:top w:w="70" w:type="dxa"/>
              <w:bottom w:w="70" w:type="dxa"/>
              <w:left w:w="100" w:type="dxa"/>
              <w:right w:w="100" w:type="dxa"/>
            </w:tcMar>
            <w:shd w:fill="F8F9FA"/>
          </w:tcPr>
          <w:p>
            <w:r>
              <w:rPr>
                <w:rFonts w:ascii="Segoe UI" w:hAnsi="Segoe UI"/>
                <w:color w:val="202124"/>
                <w:sz w:val="16"/>
              </w:rPr>
              <w:t>Sistem secara anggun (graceful fallback) menggunakan template teks standar berbasis placeholder tanpa menghentikan alur pengajuan</w:t>
            </w:r>
          </w:p>
        </w:tc>
      </w:tr>
    </w:tbl>
    <w:p>
      <w:pPr>
        <w:pStyle w:val="Heading3"/>
        <w:keepNext/>
        <w:spacing w:before="200" w:after="80"/>
      </w:pPr>
      <w:r>
        <w:rPr>
          <w:rFonts w:ascii="Segoe UI" w:hAnsi="Segoe UI"/>
          <w:b/>
          <w:color w:val="5F6368"/>
          <w:sz w:val="21"/>
        </w:rPr>
        <w:t>4.3.3 Functional Requirements</w:t>
      </w:r>
    </w:p>
    <w:p>
      <w:pPr>
        <w:pStyle w:val="ListBullet"/>
        <w:spacing w:after="60" w:line="276" w:lineRule="auto"/>
      </w:pPr>
      <w:r>
        <w:rPr>
          <w:rFonts w:ascii="Segoe UI" w:hAnsi="Segoe UI"/>
          <w:b/>
          <w:color w:val="202124"/>
          <w:sz w:val="19"/>
        </w:rPr>
        <w:t xml:space="preserve">REQ-9: </w:t>
      </w:r>
      <w:r>
        <w:rPr>
          <w:rFonts w:ascii="Segoe UI" w:hAnsi="Segoe UI"/>
          <w:color w:val="282828"/>
          <w:sz w:val="19"/>
        </w:rPr>
        <w:t>Sistem wajib memanggil LLM API dengan parameter temperature &lt;= 0.3 untuk menjamin konsistensi dan formalitas bahasa.</w:t>
      </w:r>
    </w:p>
    <w:p>
      <w:pPr>
        <w:pStyle w:val="ListBullet"/>
        <w:spacing w:after="60" w:line="276" w:lineRule="auto"/>
      </w:pPr>
      <w:r>
        <w:rPr>
          <w:rFonts w:ascii="Segoe UI" w:hAnsi="Segoe UI"/>
          <w:b/>
          <w:color w:val="202124"/>
          <w:sz w:val="19"/>
        </w:rPr>
        <w:t xml:space="preserve">REQ-10: </w:t>
      </w:r>
      <w:r>
        <w:rPr>
          <w:rFonts w:ascii="Segoe UI" w:hAnsi="Segoe UI"/>
          <w:color w:val="282828"/>
          <w:sz w:val="19"/>
        </w:rPr>
        <w:t>Draf narasi yang dihasilkan wajib memuat identitas lengkap pemohon, maksud keperluan, dan klausul pengesahan standar RT 032.</w:t>
      </w:r>
    </w:p>
    <w:p>
      <w:pPr>
        <w:pStyle w:val="ListBullet"/>
        <w:spacing w:after="60" w:line="276" w:lineRule="auto"/>
      </w:pPr>
      <w:r>
        <w:rPr>
          <w:rFonts w:ascii="Segoe UI" w:hAnsi="Segoe UI"/>
          <w:b/>
          <w:color w:val="202124"/>
          <w:sz w:val="19"/>
        </w:rPr>
        <w:t xml:space="preserve">REQ-11: </w:t>
      </w:r>
      <w:r>
        <w:rPr>
          <w:rFonts w:ascii="Segoe UI" w:hAnsi="Segoe UI"/>
          <w:color w:val="282828"/>
          <w:sz w:val="19"/>
        </w:rPr>
        <w:t>Sistem wajib menyimpan rekor draf narasi pada basis data agar dapat ditinjau dan disunting oleh Ketua RT.</w:t>
      </w:r>
    </w:p>
    <w:p>
      <w:pPr>
        <w:spacing w:after="80" w:line="276" w:lineRule="auto"/>
      </w:pPr>
      <w:r>
        <w:rPr>
          <w:rFonts w:ascii="Segoe UI" w:hAnsi="Segoe UI"/>
          <w:i w:val="0"/>
          <w:color w:val="282828"/>
          <w:sz w:val="19"/>
        </w:rPr>
      </w:r>
    </w:p>
    <w:p>
      <w:pPr>
        <w:pStyle w:val="Heading2"/>
        <w:keepNext/>
        <w:spacing w:before="280" w:after="120"/>
      </w:pPr>
      <w:r>
        <w:rPr>
          <w:rFonts w:ascii="Segoe UI" w:hAnsi="Segoe UI"/>
          <w:b/>
          <w:color w:val="202124"/>
          <w:sz w:val="24"/>
        </w:rPr>
        <w:t>4.4 Peninjauan dan Tindak Lanjut Pengajuan oleh Ketua RT</w:t>
      </w:r>
    </w:p>
    <w:p>
      <w:pPr>
        <w:pStyle w:val="Heading3"/>
        <w:keepNext/>
        <w:spacing w:before="200" w:after="80"/>
      </w:pPr>
      <w:r>
        <w:rPr>
          <w:rFonts w:ascii="Segoe UI" w:hAnsi="Segoe UI"/>
          <w:b/>
          <w:color w:val="5F6368"/>
          <w:sz w:val="21"/>
        </w:rPr>
        <w:t>4.4.1 Description and Priority</w:t>
      </w:r>
    </w:p>
    <w:p>
      <w:pPr>
        <w:spacing w:after="120" w:line="276" w:lineRule="auto"/>
      </w:pPr>
      <w:r>
        <w:rPr>
          <w:rFonts w:ascii="Segoe UI" w:hAnsi="Segoe UI"/>
          <w:i w:val="0"/>
          <w:color w:val="282828"/>
          <w:sz w:val="19"/>
        </w:rPr>
        <w:t>Fitur ini menyediakan antrean kerja administratif (inbox) bagi Ketua RT untuk memeriksa berkas pemohon, menelaah draf rumusan AI, dan mengambil salah satu dari 3 tindakan keputusan resmi: Menyetujui, Meminta Revisi, atau Menolak permohonan. Seluruh proses pengesahan tanda tangan (digital maupun basah) disatukan ke dalam fitur tindak lanjut ini (sesuai Feedback Dosen #1).</w:t>
      </w:r>
    </w:p>
    <w:p>
      <w:pPr>
        <w:spacing w:after="120" w:line="276" w:lineRule="auto"/>
      </w:pPr>
      <w:r>
        <w:rPr>
          <w:rFonts w:ascii="Segoe UI" w:hAnsi="Segoe UI"/>
          <w:b/>
          <w:color w:val="202124"/>
          <w:sz w:val="19"/>
        </w:rPr>
        <w:t xml:space="preserve">Tingkat Prioritas (Wiegers Rating): </w:t>
      </w:r>
      <w:r>
        <w:rPr>
          <w:rFonts w:ascii="Segoe UI" w:hAnsi="Segoe UI"/>
          <w:i w:val="0"/>
          <w:color w:val="282828"/>
          <w:sz w:val="19"/>
        </w:rPr>
        <w:t>Tinggi (High) — Benefit: 9, Penalty: 9, Cost: 5, Risk: 4</w:t>
      </w:r>
    </w:p>
    <w:p>
      <w:pPr>
        <w:pStyle w:val="Heading3"/>
        <w:keepNext/>
        <w:spacing w:before="200" w:after="80"/>
      </w:pPr>
      <w:r>
        <w:rPr>
          <w:rFonts w:ascii="Segoe UI" w:hAnsi="Segoe UI"/>
          <w:b/>
          <w:color w:val="5F6368"/>
          <w:sz w:val="21"/>
        </w:rPr>
        <w:t>4.4.2 Stimulus/Response Sequences</w:t>
      </w:r>
    </w:p>
    <w:tbl>
      <w:tblPr>
        <w:tblW w:type="auto" w:w="0"/>
        <w:jc w:val="center"/>
        <w:tblLook w:firstColumn="1" w:firstRow="1" w:lastColumn="0" w:lastRow="0" w:noHBand="0" w:noVBand="1" w:val="04A0"/>
      </w:tblPr>
      <w:tblGrid>
        <w:gridCol w:w="3120"/>
        <w:gridCol w:w="3120"/>
        <w:gridCol w:w="3120"/>
      </w:tblGrid>
      <w:tr>
        <w:trPr>
          <w:cantSplit/>
          <w:tblHeader/>
        </w:trPr>
        <w:tc>
          <w:tcPr>
            <w:tcW w:type="dxa" w:w="720"/>
            <w:tcMar>
              <w:top w:w="70" w:type="dxa"/>
              <w:bottom w:w="70" w:type="dxa"/>
              <w:left w:w="100" w:type="dxa"/>
              <w:right w:w="100" w:type="dxa"/>
            </w:tcMar>
            <w:shd w:fill="E8F0FE"/>
          </w:tcPr>
          <w:p>
            <w:pPr>
              <w:jc w:val="left"/>
            </w:pPr>
            <w:r>
              <w:rPr>
                <w:rFonts w:ascii="Segoe UI" w:hAnsi="Segoe UI"/>
                <w:b/>
                <w:color w:val="1A73E8"/>
                <w:sz w:val="17"/>
              </w:rPr>
              <w:t>No</w:t>
            </w:r>
          </w:p>
        </w:tc>
        <w:tc>
          <w:tcPr>
            <w:tcW w:type="dxa" w:w="4032"/>
            <w:tcMar>
              <w:top w:w="70" w:type="dxa"/>
              <w:bottom w:w="70" w:type="dxa"/>
              <w:left w:w="100" w:type="dxa"/>
              <w:right w:w="100" w:type="dxa"/>
            </w:tcMar>
            <w:shd w:fill="E8F0FE"/>
          </w:tcPr>
          <w:p>
            <w:pPr>
              <w:jc w:val="left"/>
            </w:pPr>
            <w:r>
              <w:rPr>
                <w:rFonts w:ascii="Segoe UI" w:hAnsi="Segoe UI"/>
                <w:b/>
                <w:color w:val="1A73E8"/>
                <w:sz w:val="17"/>
              </w:rPr>
              <w:t>Stimulus (Aksi Pengguna / Kejadian)</w:t>
            </w:r>
          </w:p>
        </w:tc>
        <w:tc>
          <w:tcPr>
            <w:tcW w:type="dxa" w:w="4608"/>
            <w:tcMar>
              <w:top w:w="70" w:type="dxa"/>
              <w:bottom w:w="70" w:type="dxa"/>
              <w:left w:w="100" w:type="dxa"/>
              <w:right w:w="100" w:type="dxa"/>
            </w:tcMar>
            <w:shd w:fill="E8F0FE"/>
          </w:tcPr>
          <w:p>
            <w:pPr>
              <w:jc w:val="left"/>
            </w:pPr>
            <w:r>
              <w:rPr>
                <w:rFonts w:ascii="Segoe UI" w:hAnsi="Segoe UI"/>
                <w:b/>
                <w:color w:val="1A73E8"/>
                <w:sz w:val="17"/>
              </w:rPr>
              <w:t>Respons Sistem (Perilaku Perangkat Lunak)</w:t>
            </w:r>
          </w:p>
        </w:tc>
      </w:tr>
      <w:tr>
        <w:trPr>
          <w:cantSplit/>
        </w:trPr>
        <w:tc>
          <w:tcPr>
            <w:tcW w:type="dxa" w:w="720"/>
            <w:tcMar>
              <w:top w:w="70" w:type="dxa"/>
              <w:bottom w:w="70" w:type="dxa"/>
              <w:left w:w="100" w:type="dxa"/>
              <w:right w:w="100" w:type="dxa"/>
            </w:tcMar>
            <w:shd w:fill="FFFFFF"/>
          </w:tcPr>
          <w:p>
            <w:r>
              <w:rPr>
                <w:rFonts w:ascii="Segoe UI" w:hAnsi="Segoe UI"/>
                <w:color w:val="202124"/>
                <w:sz w:val="16"/>
              </w:rPr>
              <w:t>1</w:t>
            </w:r>
          </w:p>
        </w:tc>
        <w:tc>
          <w:tcPr>
            <w:tcW w:type="dxa" w:w="4032"/>
            <w:tcMar>
              <w:top w:w="70" w:type="dxa"/>
              <w:bottom w:w="70" w:type="dxa"/>
              <w:left w:w="100" w:type="dxa"/>
              <w:right w:w="100" w:type="dxa"/>
            </w:tcMar>
            <w:shd w:fill="FFFFFF"/>
          </w:tcPr>
          <w:p>
            <w:r>
              <w:rPr>
                <w:rFonts w:ascii="Segoe UI" w:hAnsi="Segoe UI"/>
                <w:color w:val="202124"/>
                <w:sz w:val="16"/>
              </w:rPr>
              <w:t>Ketua RT membuka menu antrean pengajuan</w:t>
            </w:r>
          </w:p>
        </w:tc>
        <w:tc>
          <w:tcPr>
            <w:tcW w:type="dxa" w:w="4608"/>
            <w:tcMar>
              <w:top w:w="70" w:type="dxa"/>
              <w:bottom w:w="70" w:type="dxa"/>
              <w:left w:w="100" w:type="dxa"/>
              <w:right w:w="100" w:type="dxa"/>
            </w:tcMar>
            <w:shd w:fill="FFFFFF"/>
          </w:tcPr>
          <w:p>
            <w:r>
              <w:rPr>
                <w:rFonts w:ascii="Segoe UI" w:hAnsi="Segoe UI"/>
                <w:color w:val="202124"/>
                <w:sz w:val="16"/>
              </w:rPr>
              <w:t>Sistem menyajikan daftar kartu permohonan warga yang berstatus 'diajukan'</w:t>
            </w:r>
          </w:p>
        </w:tc>
      </w:tr>
      <w:tr>
        <w:trPr>
          <w:cantSplit/>
        </w:trPr>
        <w:tc>
          <w:tcPr>
            <w:tcW w:type="dxa" w:w="720"/>
            <w:tcMar>
              <w:top w:w="70" w:type="dxa"/>
              <w:bottom w:w="70" w:type="dxa"/>
              <w:left w:w="100" w:type="dxa"/>
              <w:right w:w="100" w:type="dxa"/>
            </w:tcMar>
            <w:shd w:fill="F8F9FA"/>
          </w:tcPr>
          <w:p>
            <w:r>
              <w:rPr>
                <w:rFonts w:ascii="Segoe UI" w:hAnsi="Segoe UI"/>
                <w:color w:val="202124"/>
                <w:sz w:val="16"/>
              </w:rPr>
              <w:t>2</w:t>
            </w:r>
          </w:p>
        </w:tc>
        <w:tc>
          <w:tcPr>
            <w:tcW w:type="dxa" w:w="4032"/>
            <w:tcMar>
              <w:top w:w="70" w:type="dxa"/>
              <w:bottom w:w="70" w:type="dxa"/>
              <w:left w:w="100" w:type="dxa"/>
              <w:right w:w="100" w:type="dxa"/>
            </w:tcMar>
            <w:shd w:fill="F8F9FA"/>
          </w:tcPr>
          <w:p>
            <w:r>
              <w:rPr>
                <w:rFonts w:ascii="Segoe UI" w:hAnsi="Segoe UI"/>
                <w:color w:val="202124"/>
                <w:sz w:val="16"/>
              </w:rPr>
              <w:t>Ketua RT memilih salah satu pengajuan</w:t>
            </w:r>
          </w:p>
        </w:tc>
        <w:tc>
          <w:tcPr>
            <w:tcW w:type="dxa" w:w="4608"/>
            <w:tcMar>
              <w:top w:w="70" w:type="dxa"/>
              <w:bottom w:w="70" w:type="dxa"/>
              <w:left w:w="100" w:type="dxa"/>
              <w:right w:w="100" w:type="dxa"/>
            </w:tcMar>
            <w:shd w:fill="F8F9FA"/>
          </w:tcPr>
          <w:p>
            <w:r>
              <w:rPr>
                <w:rFonts w:ascii="Segoe UI" w:hAnsi="Segoe UI"/>
                <w:color w:val="202124"/>
                <w:sz w:val="16"/>
              </w:rPr>
              <w:t>Sistem menampilkan data pemohon, dokumen lampiran, dan pratinjau draf narasi hasil AI</w:t>
            </w:r>
          </w:p>
        </w:tc>
      </w:tr>
      <w:tr>
        <w:trPr>
          <w:cantSplit/>
        </w:trPr>
        <w:tc>
          <w:tcPr>
            <w:tcW w:type="dxa" w:w="720"/>
            <w:tcMar>
              <w:top w:w="70" w:type="dxa"/>
              <w:bottom w:w="70" w:type="dxa"/>
              <w:left w:w="100" w:type="dxa"/>
              <w:right w:w="100" w:type="dxa"/>
            </w:tcMar>
            <w:shd w:fill="FFFFFF"/>
          </w:tcPr>
          <w:p>
            <w:r>
              <w:rPr>
                <w:rFonts w:ascii="Segoe UI" w:hAnsi="Segoe UI"/>
                <w:color w:val="202124"/>
                <w:sz w:val="16"/>
              </w:rPr>
              <w:t>3</w:t>
            </w:r>
          </w:p>
        </w:tc>
        <w:tc>
          <w:tcPr>
            <w:tcW w:type="dxa" w:w="4032"/>
            <w:tcMar>
              <w:top w:w="70" w:type="dxa"/>
              <w:bottom w:w="70" w:type="dxa"/>
              <w:left w:w="100" w:type="dxa"/>
              <w:right w:w="100" w:type="dxa"/>
            </w:tcMar>
            <w:shd w:fill="FFFFFF"/>
          </w:tcPr>
          <w:p>
            <w:r>
              <w:rPr>
                <w:rFonts w:ascii="Segoe UI" w:hAnsi="Segoe UI"/>
                <w:color w:val="202124"/>
                <w:sz w:val="16"/>
              </w:rPr>
              <w:t>Ketua RT menekan tombol 'Setujui Pengajuan'</w:t>
            </w:r>
          </w:p>
        </w:tc>
        <w:tc>
          <w:tcPr>
            <w:tcW w:type="dxa" w:w="4608"/>
            <w:tcMar>
              <w:top w:w="70" w:type="dxa"/>
              <w:bottom w:w="70" w:type="dxa"/>
              <w:left w:w="100" w:type="dxa"/>
              <w:right w:w="100" w:type="dxa"/>
            </w:tcMar>
            <w:shd w:fill="FFFFFF"/>
          </w:tcPr>
          <w:p>
            <w:r>
              <w:rPr>
                <w:rFonts w:ascii="Segoe UI" w:hAnsi="Segoe UI"/>
                <w:color w:val="202124"/>
                <w:sz w:val="16"/>
              </w:rPr>
              <w:t>Sistem menerbitkan nomor surat resmi RT 032 dan melanjutkan ke alur pengesahan sesuai metode TTD yang dipilih pemohon</w:t>
            </w:r>
          </w:p>
        </w:tc>
      </w:tr>
      <w:tr>
        <w:trPr>
          <w:cantSplit/>
        </w:trPr>
        <w:tc>
          <w:tcPr>
            <w:tcW w:type="dxa" w:w="720"/>
            <w:tcMar>
              <w:top w:w="70" w:type="dxa"/>
              <w:bottom w:w="70" w:type="dxa"/>
              <w:left w:w="100" w:type="dxa"/>
              <w:right w:w="100" w:type="dxa"/>
            </w:tcMar>
            <w:shd w:fill="F8F9FA"/>
          </w:tcPr>
          <w:p>
            <w:r>
              <w:rPr>
                <w:rFonts w:ascii="Segoe UI" w:hAnsi="Segoe UI"/>
                <w:color w:val="202124"/>
                <w:sz w:val="16"/>
              </w:rPr>
              <w:t>4</w:t>
            </w:r>
          </w:p>
        </w:tc>
        <w:tc>
          <w:tcPr>
            <w:tcW w:type="dxa" w:w="4032"/>
            <w:tcMar>
              <w:top w:w="70" w:type="dxa"/>
              <w:bottom w:w="70" w:type="dxa"/>
              <w:left w:w="100" w:type="dxa"/>
              <w:right w:w="100" w:type="dxa"/>
            </w:tcMar>
            <w:shd w:fill="F8F9FA"/>
          </w:tcPr>
          <w:p>
            <w:r>
              <w:rPr>
                <w:rFonts w:ascii="Segoe UI" w:hAnsi="Segoe UI"/>
                <w:color w:val="202124"/>
                <w:sz w:val="16"/>
              </w:rPr>
              <w:t>Ketua RT menekan tombol 'Minta Revisi' dan menginput catatan kekurangan</w:t>
            </w:r>
          </w:p>
        </w:tc>
        <w:tc>
          <w:tcPr>
            <w:tcW w:type="dxa" w:w="4608"/>
            <w:tcMar>
              <w:top w:w="70" w:type="dxa"/>
              <w:bottom w:w="70" w:type="dxa"/>
              <w:left w:w="100" w:type="dxa"/>
              <w:right w:w="100" w:type="dxa"/>
            </w:tcMar>
            <w:shd w:fill="F8F9FA"/>
          </w:tcPr>
          <w:p>
            <w:r>
              <w:rPr>
                <w:rFonts w:ascii="Segoe UI" w:hAnsi="Segoe UI"/>
                <w:color w:val="202124"/>
                <w:sz w:val="16"/>
              </w:rPr>
              <w:t>Sistem memperbarui status menjadi 'perlu_revisi' dan mengirim notifikasi instruksi ke warga</w:t>
            </w:r>
          </w:p>
        </w:tc>
      </w:tr>
      <w:tr>
        <w:trPr>
          <w:cantSplit/>
        </w:trPr>
        <w:tc>
          <w:tcPr>
            <w:tcW w:type="dxa" w:w="720"/>
            <w:tcMar>
              <w:top w:w="70" w:type="dxa"/>
              <w:bottom w:w="70" w:type="dxa"/>
              <w:left w:w="100" w:type="dxa"/>
              <w:right w:w="100" w:type="dxa"/>
            </w:tcMar>
            <w:shd w:fill="FFFFFF"/>
          </w:tcPr>
          <w:p>
            <w:r>
              <w:rPr>
                <w:rFonts w:ascii="Segoe UI" w:hAnsi="Segoe UI"/>
                <w:color w:val="202124"/>
                <w:sz w:val="16"/>
              </w:rPr>
              <w:t>5</w:t>
            </w:r>
          </w:p>
        </w:tc>
        <w:tc>
          <w:tcPr>
            <w:tcW w:type="dxa" w:w="4032"/>
            <w:tcMar>
              <w:top w:w="70" w:type="dxa"/>
              <w:bottom w:w="70" w:type="dxa"/>
              <w:left w:w="100" w:type="dxa"/>
              <w:right w:w="100" w:type="dxa"/>
            </w:tcMar>
            <w:shd w:fill="FFFFFF"/>
          </w:tcPr>
          <w:p>
            <w:r>
              <w:rPr>
                <w:rFonts w:ascii="Segoe UI" w:hAnsi="Segoe UI"/>
                <w:color w:val="202124"/>
                <w:sz w:val="16"/>
              </w:rPr>
              <w:t>Ketua RT menekan tombol 'Tolak Pengajuan' dan menginput alasan penolakan wajib</w:t>
            </w:r>
          </w:p>
        </w:tc>
        <w:tc>
          <w:tcPr>
            <w:tcW w:type="dxa" w:w="4608"/>
            <w:tcMar>
              <w:top w:w="70" w:type="dxa"/>
              <w:bottom w:w="70" w:type="dxa"/>
              <w:left w:w="100" w:type="dxa"/>
              <w:right w:w="100" w:type="dxa"/>
            </w:tcMar>
            <w:shd w:fill="FFFFFF"/>
          </w:tcPr>
          <w:p>
            <w:r>
              <w:rPr>
                <w:rFonts w:ascii="Segoe UI" w:hAnsi="Segoe UI"/>
                <w:color w:val="202124"/>
                <w:sz w:val="16"/>
              </w:rPr>
              <w:t>Sistem memperbarui status menjadi 'ditolak' dan mengirim pemberitahuan penolakan ke warga</w:t>
            </w:r>
          </w:p>
        </w:tc>
      </w:tr>
    </w:tbl>
    <w:p>
      <w:pPr>
        <w:pStyle w:val="Heading3"/>
        <w:keepNext/>
        <w:spacing w:before="200" w:after="80"/>
      </w:pPr>
      <w:r>
        <w:rPr>
          <w:rFonts w:ascii="Segoe UI" w:hAnsi="Segoe UI"/>
          <w:b/>
          <w:color w:val="5F6368"/>
          <w:sz w:val="21"/>
        </w:rPr>
        <w:t>4.4.3 Functional Requirements</w:t>
      </w:r>
    </w:p>
    <w:p>
      <w:pPr>
        <w:pStyle w:val="ListBullet"/>
        <w:spacing w:after="60" w:line="276" w:lineRule="auto"/>
      </w:pPr>
      <w:r>
        <w:rPr>
          <w:rFonts w:ascii="Segoe UI" w:hAnsi="Segoe UI"/>
          <w:b/>
          <w:color w:val="202124"/>
          <w:sz w:val="19"/>
        </w:rPr>
        <w:t xml:space="preserve">REQ-12: </w:t>
      </w:r>
      <w:r>
        <w:rPr>
          <w:rFonts w:ascii="Segoe UI" w:hAnsi="Segoe UI"/>
          <w:color w:val="282828"/>
          <w:sz w:val="19"/>
        </w:rPr>
        <w:t>Sistem wajib menampilkan antrean permohonan masuk dengan penyaringan status dan tanggal secara kronologis.</w:t>
      </w:r>
    </w:p>
    <w:p>
      <w:pPr>
        <w:pStyle w:val="ListBullet"/>
        <w:spacing w:after="60" w:line="276" w:lineRule="auto"/>
      </w:pPr>
      <w:r>
        <w:rPr>
          <w:rFonts w:ascii="Segoe UI" w:hAnsi="Segoe UI"/>
          <w:b/>
          <w:color w:val="202124"/>
          <w:sz w:val="19"/>
        </w:rPr>
        <w:t xml:space="preserve">REQ-13: </w:t>
      </w:r>
      <w:r>
        <w:rPr>
          <w:rFonts w:ascii="Segoe UI" w:hAnsi="Segoe UI"/>
          <w:color w:val="282828"/>
          <w:sz w:val="19"/>
        </w:rPr>
        <w:t>Sistem wajib mewajibkan input teks alasan penolakan sebelum status 'ditolak' dapat diproses.</w:t>
      </w:r>
    </w:p>
    <w:p>
      <w:pPr>
        <w:pStyle w:val="ListBullet"/>
        <w:spacing w:after="60" w:line="276" w:lineRule="auto"/>
      </w:pPr>
      <w:r>
        <w:rPr>
          <w:rFonts w:ascii="Segoe UI" w:hAnsi="Segoe UI"/>
          <w:b/>
          <w:color w:val="202124"/>
          <w:sz w:val="19"/>
        </w:rPr>
        <w:t xml:space="preserve">REQ-14: </w:t>
      </w:r>
      <w:r>
        <w:rPr>
          <w:rFonts w:ascii="Segoe UI" w:hAnsi="Segoe UI"/>
          <w:color w:val="282828"/>
          <w:sz w:val="19"/>
        </w:rPr>
        <w:t>Sistem wajib menerbitkan nomor surat resmi otomatis berformat '470/{NO}/032.08/{BULAN}/{TAHUN}' saat permohonan disetujui.</w:t>
      </w:r>
    </w:p>
    <w:p>
      <w:pPr>
        <w:spacing w:after="80" w:line="276" w:lineRule="auto"/>
      </w:pPr>
      <w:r>
        <w:rPr>
          <w:rFonts w:ascii="Segoe UI" w:hAnsi="Segoe UI"/>
          <w:i w:val="0"/>
          <w:color w:val="282828"/>
          <w:sz w:val="19"/>
        </w:rPr>
      </w:r>
    </w:p>
    <w:p>
      <w:pPr>
        <w:pStyle w:val="Heading2"/>
        <w:keepNext/>
        <w:spacing w:before="280" w:after="120"/>
      </w:pPr>
      <w:r>
        <w:rPr>
          <w:rFonts w:ascii="Segoe UI" w:hAnsi="Segoe UI"/>
          <w:b/>
          <w:color w:val="202124"/>
          <w:sz w:val="24"/>
        </w:rPr>
        <w:t>4.5 Pengesahan Dokumen (Digital &amp; Basah) serta Penerbitan Surat Resmi</w:t>
      </w:r>
    </w:p>
    <w:p>
      <w:pPr>
        <w:pStyle w:val="Heading3"/>
        <w:keepNext/>
        <w:spacing w:before="200" w:after="80"/>
      </w:pPr>
      <w:r>
        <w:rPr>
          <w:rFonts w:ascii="Segoe UI" w:hAnsi="Segoe UI"/>
          <w:b/>
          <w:color w:val="5F6368"/>
          <w:sz w:val="21"/>
        </w:rPr>
        <w:t>4.5.1 Description and Priority</w:t>
      </w:r>
    </w:p>
    <w:p>
      <w:pPr>
        <w:spacing w:after="120" w:line="276" w:lineRule="auto"/>
      </w:pPr>
      <w:r>
        <w:rPr>
          <w:rFonts w:ascii="Segoe UI" w:hAnsi="Segoe UI"/>
          <w:i w:val="0"/>
          <w:color w:val="282828"/>
          <w:sz w:val="19"/>
        </w:rPr>
        <w:t>Fitur ini mengelola siklus akhir penerbitan dokumen surat pengantar resmi. Pada jalur digital, sistem memvalidasi otorisasi Ketua RT, menyematkan stempel gambar tanda tangan resmi, menghasilkan file PDF final, dan memungkinkan warga mengunduhnya. Pada jalur basah, sistem menyediakan berkas siap cetak fisik dan memfasilitasi Ketua RT memperbarui status siap diambil setelah dokumen dicap basah.</w:t>
      </w:r>
    </w:p>
    <w:p>
      <w:pPr>
        <w:spacing w:after="120" w:line="276" w:lineRule="auto"/>
      </w:pPr>
      <w:r>
        <w:rPr>
          <w:rFonts w:ascii="Segoe UI" w:hAnsi="Segoe UI"/>
          <w:b/>
          <w:color w:val="202124"/>
          <w:sz w:val="19"/>
        </w:rPr>
        <w:t xml:space="preserve">Tingkat Prioritas (Wiegers Rating): </w:t>
      </w:r>
      <w:r>
        <w:rPr>
          <w:rFonts w:ascii="Segoe UI" w:hAnsi="Segoe UI"/>
          <w:i w:val="0"/>
          <w:color w:val="282828"/>
          <w:sz w:val="19"/>
        </w:rPr>
        <w:t>Tinggi (High) — Benefit: 8, Penalty: 7, Cost: 6, Risk: 4</w:t>
      </w:r>
    </w:p>
    <w:p>
      <w:pPr>
        <w:pStyle w:val="Heading3"/>
        <w:keepNext/>
        <w:spacing w:before="200" w:after="80"/>
      </w:pPr>
      <w:r>
        <w:rPr>
          <w:rFonts w:ascii="Segoe UI" w:hAnsi="Segoe UI"/>
          <w:b/>
          <w:color w:val="5F6368"/>
          <w:sz w:val="21"/>
        </w:rPr>
        <w:t>4.5.2 Stimulus/Response Sequences</w:t>
      </w:r>
    </w:p>
    <w:tbl>
      <w:tblPr>
        <w:tblW w:type="auto" w:w="0"/>
        <w:jc w:val="center"/>
        <w:tblLook w:firstColumn="1" w:firstRow="1" w:lastColumn="0" w:lastRow="0" w:noHBand="0" w:noVBand="1" w:val="04A0"/>
      </w:tblPr>
      <w:tblGrid>
        <w:gridCol w:w="3120"/>
        <w:gridCol w:w="3120"/>
        <w:gridCol w:w="3120"/>
      </w:tblGrid>
      <w:tr>
        <w:trPr>
          <w:cantSplit/>
          <w:tblHeader/>
        </w:trPr>
        <w:tc>
          <w:tcPr>
            <w:tcW w:type="dxa" w:w="720"/>
            <w:tcMar>
              <w:top w:w="70" w:type="dxa"/>
              <w:bottom w:w="70" w:type="dxa"/>
              <w:left w:w="100" w:type="dxa"/>
              <w:right w:w="100" w:type="dxa"/>
            </w:tcMar>
            <w:shd w:fill="E8F0FE"/>
          </w:tcPr>
          <w:p>
            <w:pPr>
              <w:jc w:val="left"/>
            </w:pPr>
            <w:r>
              <w:rPr>
                <w:rFonts w:ascii="Segoe UI" w:hAnsi="Segoe UI"/>
                <w:b/>
                <w:color w:val="1A73E8"/>
                <w:sz w:val="17"/>
              </w:rPr>
              <w:t>No</w:t>
            </w:r>
          </w:p>
        </w:tc>
        <w:tc>
          <w:tcPr>
            <w:tcW w:type="dxa" w:w="4032"/>
            <w:tcMar>
              <w:top w:w="70" w:type="dxa"/>
              <w:bottom w:w="70" w:type="dxa"/>
              <w:left w:w="100" w:type="dxa"/>
              <w:right w:w="100" w:type="dxa"/>
            </w:tcMar>
            <w:shd w:fill="E8F0FE"/>
          </w:tcPr>
          <w:p>
            <w:pPr>
              <w:jc w:val="left"/>
            </w:pPr>
            <w:r>
              <w:rPr>
                <w:rFonts w:ascii="Segoe UI" w:hAnsi="Segoe UI"/>
                <w:b/>
                <w:color w:val="1A73E8"/>
                <w:sz w:val="17"/>
              </w:rPr>
              <w:t>Stimulus (Aksi Pengguna / Kejadian)</w:t>
            </w:r>
          </w:p>
        </w:tc>
        <w:tc>
          <w:tcPr>
            <w:tcW w:type="dxa" w:w="4608"/>
            <w:tcMar>
              <w:top w:w="70" w:type="dxa"/>
              <w:bottom w:w="70" w:type="dxa"/>
              <w:left w:w="100" w:type="dxa"/>
              <w:right w:w="100" w:type="dxa"/>
            </w:tcMar>
            <w:shd w:fill="E8F0FE"/>
          </w:tcPr>
          <w:p>
            <w:pPr>
              <w:jc w:val="left"/>
            </w:pPr>
            <w:r>
              <w:rPr>
                <w:rFonts w:ascii="Segoe UI" w:hAnsi="Segoe UI"/>
                <w:b/>
                <w:color w:val="1A73E8"/>
                <w:sz w:val="17"/>
              </w:rPr>
              <w:t>Respons Sistem (Perilaku Perangkat Lunak)</w:t>
            </w:r>
          </w:p>
        </w:tc>
      </w:tr>
      <w:tr>
        <w:trPr>
          <w:cantSplit/>
        </w:trPr>
        <w:tc>
          <w:tcPr>
            <w:tcW w:type="dxa" w:w="720"/>
            <w:tcMar>
              <w:top w:w="70" w:type="dxa"/>
              <w:bottom w:w="70" w:type="dxa"/>
              <w:left w:w="100" w:type="dxa"/>
              <w:right w:w="100" w:type="dxa"/>
            </w:tcMar>
            <w:shd w:fill="FFFFFF"/>
          </w:tcPr>
          <w:p>
            <w:r>
              <w:rPr>
                <w:rFonts w:ascii="Segoe UI" w:hAnsi="Segoe UI"/>
                <w:color w:val="202124"/>
                <w:sz w:val="16"/>
              </w:rPr>
              <w:t>1</w:t>
            </w:r>
          </w:p>
        </w:tc>
        <w:tc>
          <w:tcPr>
            <w:tcW w:type="dxa" w:w="4032"/>
            <w:tcMar>
              <w:top w:w="70" w:type="dxa"/>
              <w:bottom w:w="70" w:type="dxa"/>
              <w:left w:w="100" w:type="dxa"/>
              <w:right w:w="100" w:type="dxa"/>
            </w:tcMar>
            <w:shd w:fill="FFFFFF"/>
          </w:tcPr>
          <w:p>
            <w:r>
              <w:rPr>
                <w:rFonts w:ascii="Segoe UI" w:hAnsi="Segoe UI"/>
                <w:color w:val="202124"/>
                <w:sz w:val="16"/>
              </w:rPr>
              <w:t>Ketua RT memproses persetujuan dengan metode 'Digital'</w:t>
            </w:r>
          </w:p>
        </w:tc>
        <w:tc>
          <w:tcPr>
            <w:tcW w:type="dxa" w:w="4608"/>
            <w:tcMar>
              <w:top w:w="70" w:type="dxa"/>
              <w:bottom w:w="70" w:type="dxa"/>
              <w:left w:w="100" w:type="dxa"/>
              <w:right w:w="100" w:type="dxa"/>
            </w:tcMar>
            <w:shd w:fill="FFFFFF"/>
          </w:tcPr>
          <w:p>
            <w:r>
              <w:rPr>
                <w:rFonts w:ascii="Segoe UI" w:hAnsi="Segoe UI"/>
                <w:color w:val="202124"/>
                <w:sz w:val="16"/>
              </w:rPr>
              <w:t>Sistem meminta input PIN otorisasi tanda tangan digital Ketua RT</w:t>
            </w:r>
          </w:p>
        </w:tc>
      </w:tr>
      <w:tr>
        <w:trPr>
          <w:cantSplit/>
        </w:trPr>
        <w:tc>
          <w:tcPr>
            <w:tcW w:type="dxa" w:w="720"/>
            <w:tcMar>
              <w:top w:w="70" w:type="dxa"/>
              <w:bottom w:w="70" w:type="dxa"/>
              <w:left w:w="100" w:type="dxa"/>
              <w:right w:w="100" w:type="dxa"/>
            </w:tcMar>
            <w:shd w:fill="F8F9FA"/>
          </w:tcPr>
          <w:p>
            <w:r>
              <w:rPr>
                <w:rFonts w:ascii="Segoe UI" w:hAnsi="Segoe UI"/>
                <w:color w:val="202124"/>
                <w:sz w:val="16"/>
              </w:rPr>
              <w:t>2</w:t>
            </w:r>
          </w:p>
        </w:tc>
        <w:tc>
          <w:tcPr>
            <w:tcW w:type="dxa" w:w="4032"/>
            <w:tcMar>
              <w:top w:w="70" w:type="dxa"/>
              <w:bottom w:w="70" w:type="dxa"/>
              <w:left w:w="100" w:type="dxa"/>
              <w:right w:w="100" w:type="dxa"/>
            </w:tcMar>
            <w:shd w:fill="F8F9FA"/>
          </w:tcPr>
          <w:p>
            <w:r>
              <w:rPr>
                <w:rFonts w:ascii="Segoe UI" w:hAnsi="Segoe UI"/>
                <w:color w:val="202124"/>
                <w:sz w:val="16"/>
              </w:rPr>
              <w:t>Ketua RT memasukkan PIN yang valid dan menekan konfirmasi</w:t>
            </w:r>
          </w:p>
        </w:tc>
        <w:tc>
          <w:tcPr>
            <w:tcW w:type="dxa" w:w="4608"/>
            <w:tcMar>
              <w:top w:w="70" w:type="dxa"/>
              <w:bottom w:w="70" w:type="dxa"/>
              <w:left w:w="100" w:type="dxa"/>
              <w:right w:w="100" w:type="dxa"/>
            </w:tcMar>
            <w:shd w:fill="F8F9FA"/>
          </w:tcPr>
          <w:p>
            <w:r>
              <w:rPr>
                <w:rFonts w:ascii="Segoe UI" w:hAnsi="Segoe UI"/>
                <w:color w:val="202124"/>
                <w:sz w:val="16"/>
              </w:rPr>
              <w:t>Sistem menyematkan stempel tanda tangan resmi pada berkas PDF, menerbitkan kode verifikasi, mengubah status menjadi 'selesai', dan menerbitkan notifikasi siap unduh</w:t>
            </w:r>
          </w:p>
        </w:tc>
      </w:tr>
      <w:tr>
        <w:trPr>
          <w:cantSplit/>
        </w:trPr>
        <w:tc>
          <w:tcPr>
            <w:tcW w:type="dxa" w:w="720"/>
            <w:tcMar>
              <w:top w:w="70" w:type="dxa"/>
              <w:bottom w:w="70" w:type="dxa"/>
              <w:left w:w="100" w:type="dxa"/>
              <w:right w:w="100" w:type="dxa"/>
            </w:tcMar>
            <w:shd w:fill="FFFFFF"/>
          </w:tcPr>
          <w:p>
            <w:r>
              <w:rPr>
                <w:rFonts w:ascii="Segoe UI" w:hAnsi="Segoe UI"/>
                <w:color w:val="202124"/>
                <w:sz w:val="16"/>
              </w:rPr>
              <w:t>3</w:t>
            </w:r>
          </w:p>
        </w:tc>
        <w:tc>
          <w:tcPr>
            <w:tcW w:type="dxa" w:w="4032"/>
            <w:tcMar>
              <w:top w:w="70" w:type="dxa"/>
              <w:bottom w:w="70" w:type="dxa"/>
              <w:left w:w="100" w:type="dxa"/>
              <w:right w:w="100" w:type="dxa"/>
            </w:tcMar>
            <w:shd w:fill="FFFFFF"/>
          </w:tcPr>
          <w:p>
            <w:r>
              <w:rPr>
                <w:rFonts w:ascii="Segoe UI" w:hAnsi="Segoe UI"/>
                <w:color w:val="202124"/>
                <w:sz w:val="16"/>
              </w:rPr>
              <w:t>Warga membuka riwayat pengajuan dan menekan 'Unduh Surat'</w:t>
            </w:r>
          </w:p>
        </w:tc>
        <w:tc>
          <w:tcPr>
            <w:tcW w:type="dxa" w:w="4608"/>
            <w:tcMar>
              <w:top w:w="70" w:type="dxa"/>
              <w:bottom w:w="70" w:type="dxa"/>
              <w:left w:w="100" w:type="dxa"/>
              <w:right w:w="100" w:type="dxa"/>
            </w:tcMar>
            <w:shd w:fill="FFFFFF"/>
          </w:tcPr>
          <w:p>
            <w:r>
              <w:rPr>
                <w:rFonts w:ascii="Segoe UI" w:hAnsi="Segoe UI"/>
                <w:color w:val="202124"/>
                <w:sz w:val="16"/>
              </w:rPr>
              <w:t>Sistem mengirimkan berkas PDF surat pengantar resmi ke penyimpanan perangkat warga</w:t>
            </w:r>
          </w:p>
        </w:tc>
      </w:tr>
      <w:tr>
        <w:trPr>
          <w:cantSplit/>
        </w:trPr>
        <w:tc>
          <w:tcPr>
            <w:tcW w:type="dxa" w:w="720"/>
            <w:tcMar>
              <w:top w:w="70" w:type="dxa"/>
              <w:bottom w:w="70" w:type="dxa"/>
              <w:left w:w="100" w:type="dxa"/>
              <w:right w:w="100" w:type="dxa"/>
            </w:tcMar>
            <w:shd w:fill="F8F9FA"/>
          </w:tcPr>
          <w:p>
            <w:r>
              <w:rPr>
                <w:rFonts w:ascii="Segoe UI" w:hAnsi="Segoe UI"/>
                <w:color w:val="202124"/>
                <w:sz w:val="16"/>
              </w:rPr>
              <w:t>4</w:t>
            </w:r>
          </w:p>
        </w:tc>
        <w:tc>
          <w:tcPr>
            <w:tcW w:type="dxa" w:w="4032"/>
            <w:tcMar>
              <w:top w:w="70" w:type="dxa"/>
              <w:bottom w:w="70" w:type="dxa"/>
              <w:left w:w="100" w:type="dxa"/>
              <w:right w:w="100" w:type="dxa"/>
            </w:tcMar>
            <w:shd w:fill="F8F9FA"/>
          </w:tcPr>
          <w:p>
            <w:r>
              <w:rPr>
                <w:rFonts w:ascii="Segoe UI" w:hAnsi="Segoe UI"/>
                <w:color w:val="202124"/>
                <w:sz w:val="16"/>
              </w:rPr>
              <w:t>Ketua RT memproses persetujuan dengan metode 'Basah'</w:t>
            </w:r>
          </w:p>
        </w:tc>
        <w:tc>
          <w:tcPr>
            <w:tcW w:type="dxa" w:w="4608"/>
            <w:tcMar>
              <w:top w:w="70" w:type="dxa"/>
              <w:bottom w:w="70" w:type="dxa"/>
              <w:left w:w="100" w:type="dxa"/>
              <w:right w:w="100" w:type="dxa"/>
            </w:tcMar>
            <w:shd w:fill="F8F9FA"/>
          </w:tcPr>
          <w:p>
            <w:r>
              <w:rPr>
                <w:rFonts w:ascii="Segoe UI" w:hAnsi="Segoe UI"/>
                <w:color w:val="202124"/>
                <w:sz w:val="16"/>
              </w:rPr>
              <w:t>Sistem menyediakan tombol cetak dokumen fisik dan tombol 'Konfirmasi Siap Diambil'</w:t>
            </w:r>
          </w:p>
        </w:tc>
      </w:tr>
      <w:tr>
        <w:trPr>
          <w:cantSplit/>
        </w:trPr>
        <w:tc>
          <w:tcPr>
            <w:tcW w:type="dxa" w:w="720"/>
            <w:tcMar>
              <w:top w:w="70" w:type="dxa"/>
              <w:bottom w:w="70" w:type="dxa"/>
              <w:left w:w="100" w:type="dxa"/>
              <w:right w:w="100" w:type="dxa"/>
            </w:tcMar>
            <w:shd w:fill="FFFFFF"/>
          </w:tcPr>
          <w:p>
            <w:r>
              <w:rPr>
                <w:rFonts w:ascii="Segoe UI" w:hAnsi="Segoe UI"/>
                <w:color w:val="202124"/>
                <w:sz w:val="16"/>
              </w:rPr>
              <w:t>5</w:t>
            </w:r>
          </w:p>
        </w:tc>
        <w:tc>
          <w:tcPr>
            <w:tcW w:type="dxa" w:w="4032"/>
            <w:tcMar>
              <w:top w:w="70" w:type="dxa"/>
              <w:bottom w:w="70" w:type="dxa"/>
              <w:left w:w="100" w:type="dxa"/>
              <w:right w:w="100" w:type="dxa"/>
            </w:tcMar>
            <w:shd w:fill="FFFFFF"/>
          </w:tcPr>
          <w:p>
            <w:r>
              <w:rPr>
                <w:rFonts w:ascii="Segoe UI" w:hAnsi="Segoe UI"/>
                <w:color w:val="202124"/>
                <w:sz w:val="16"/>
              </w:rPr>
              <w:t>Ketua RT menekan 'Konfirmasi Siap Diambil' setelah menandatangani fisik</w:t>
            </w:r>
          </w:p>
        </w:tc>
        <w:tc>
          <w:tcPr>
            <w:tcW w:type="dxa" w:w="4608"/>
            <w:tcMar>
              <w:top w:w="70" w:type="dxa"/>
              <w:bottom w:w="70" w:type="dxa"/>
              <w:left w:w="100" w:type="dxa"/>
              <w:right w:w="100" w:type="dxa"/>
            </w:tcMar>
            <w:shd w:fill="FFFFFF"/>
          </w:tcPr>
          <w:p>
            <w:r>
              <w:rPr>
                <w:rFonts w:ascii="Segoe UI" w:hAnsi="Segoe UI"/>
                <w:color w:val="202124"/>
                <w:sz w:val="16"/>
              </w:rPr>
              <w:t>Sistem memperbarui status menjadi 'siap_diambil' dan mengirimkan notifikasi jadwal pengambilan di rumah RT ke warga</w:t>
            </w:r>
          </w:p>
        </w:tc>
      </w:tr>
    </w:tbl>
    <w:p>
      <w:pPr>
        <w:pStyle w:val="Heading3"/>
        <w:keepNext/>
        <w:spacing w:before="200" w:after="80"/>
      </w:pPr>
      <w:r>
        <w:rPr>
          <w:rFonts w:ascii="Segoe UI" w:hAnsi="Segoe UI"/>
          <w:b/>
          <w:color w:val="5F6368"/>
          <w:sz w:val="21"/>
        </w:rPr>
        <w:t>4.5.3 Functional Requirements</w:t>
      </w:r>
    </w:p>
    <w:p>
      <w:pPr>
        <w:pStyle w:val="ListBullet"/>
        <w:spacing w:after="60" w:line="276" w:lineRule="auto"/>
      </w:pPr>
      <w:r>
        <w:rPr>
          <w:rFonts w:ascii="Segoe UI" w:hAnsi="Segoe UI"/>
          <w:b/>
          <w:color w:val="202124"/>
          <w:sz w:val="19"/>
        </w:rPr>
        <w:t xml:space="preserve">REQ-15: </w:t>
      </w:r>
      <w:r>
        <w:rPr>
          <w:rFonts w:ascii="Segoe UI" w:hAnsi="Segoe UI"/>
          <w:color w:val="282828"/>
          <w:sz w:val="19"/>
        </w:rPr>
        <w:t>Sistem wajib memvalidasi PIN otorisasi sebelum stempel tanda tangan digital Ketua RT disematkan ke berkas PDF.</w:t>
      </w:r>
    </w:p>
    <w:p>
      <w:pPr>
        <w:pStyle w:val="ListBullet"/>
        <w:spacing w:after="60" w:line="276" w:lineRule="auto"/>
      </w:pPr>
      <w:r>
        <w:rPr>
          <w:rFonts w:ascii="Segoe UI" w:hAnsi="Segoe UI"/>
          <w:b/>
          <w:color w:val="202124"/>
          <w:sz w:val="19"/>
        </w:rPr>
        <w:t xml:space="preserve">REQ-16: </w:t>
      </w:r>
      <w:r>
        <w:rPr>
          <w:rFonts w:ascii="Segoe UI" w:hAnsi="Segoe UI"/>
          <w:color w:val="282828"/>
          <w:sz w:val="19"/>
        </w:rPr>
        <w:t>Dokumen PDF yang diterbitkan wajib memuat kode verifikasi unik (hash) untuk pembuktian keabsahan elektronik.</w:t>
      </w:r>
    </w:p>
    <w:p>
      <w:pPr>
        <w:pStyle w:val="ListBullet"/>
        <w:spacing w:after="60" w:line="276" w:lineRule="auto"/>
      </w:pPr>
      <w:r>
        <w:rPr>
          <w:rFonts w:ascii="Segoe UI" w:hAnsi="Segoe UI"/>
          <w:b/>
          <w:color w:val="202124"/>
          <w:sz w:val="19"/>
        </w:rPr>
        <w:t xml:space="preserve">REQ-17: </w:t>
      </w:r>
      <w:r>
        <w:rPr>
          <w:rFonts w:ascii="Segoe UI" w:hAnsi="Segoe UI"/>
          <w:color w:val="282828"/>
          <w:sz w:val="19"/>
        </w:rPr>
        <w:t>Sistem wajib menyediakan PDF viewer bawaan dan tombol unduh langsung bagi warga.</w:t>
      </w:r>
    </w:p>
    <w:p>
      <w:pPr>
        <w:pStyle w:val="ListBullet"/>
        <w:spacing w:after="60" w:line="276" w:lineRule="auto"/>
      </w:pPr>
      <w:r>
        <w:rPr>
          <w:rFonts w:ascii="Segoe UI" w:hAnsi="Segoe UI"/>
          <w:b/>
          <w:color w:val="202124"/>
          <w:sz w:val="19"/>
        </w:rPr>
        <w:t xml:space="preserve">REQ-18: </w:t>
      </w:r>
      <w:r>
        <w:rPr>
          <w:rFonts w:ascii="Segoe UI" w:hAnsi="Segoe UI"/>
          <w:color w:val="282828"/>
          <w:sz w:val="19"/>
        </w:rPr>
        <w:t>Sistem wajib mencatat tanggal dan waktu pengambilan berkas fisik untuk pembaruan status akhir.</w:t>
      </w:r>
    </w:p>
    <w:p>
      <w:pPr>
        <w:spacing w:after="80" w:line="276" w:lineRule="auto"/>
      </w:pPr>
      <w:r>
        <w:rPr>
          <w:rFonts w:ascii="Segoe UI" w:hAnsi="Segoe UI"/>
          <w:i w:val="0"/>
          <w:color w:val="282828"/>
          <w:sz w:val="19"/>
        </w:rPr>
      </w:r>
    </w:p>
    <w:p>
      <w:pPr>
        <w:pStyle w:val="Heading2"/>
        <w:keepNext/>
        <w:spacing w:before="280" w:after="120"/>
      </w:pPr>
      <w:r>
        <w:rPr>
          <w:rFonts w:ascii="Segoe UI" w:hAnsi="Segoe UI"/>
          <w:b/>
          <w:color w:val="202124"/>
          <w:sz w:val="24"/>
        </w:rPr>
        <w:t>4.6 Layanan Asisten Cerdas Chatbot Tanya RT &amp; Eskalasi WhatsApp</w:t>
      </w:r>
    </w:p>
    <w:p>
      <w:pPr>
        <w:pStyle w:val="Heading3"/>
        <w:keepNext/>
        <w:spacing w:before="200" w:after="80"/>
      </w:pPr>
      <w:r>
        <w:rPr>
          <w:rFonts w:ascii="Segoe UI" w:hAnsi="Segoe UI"/>
          <w:b/>
          <w:color w:val="5F6368"/>
          <w:sz w:val="21"/>
        </w:rPr>
        <w:t>4.6.1 Description and Priority</w:t>
      </w:r>
    </w:p>
    <w:p>
      <w:pPr>
        <w:spacing w:after="120" w:line="276" w:lineRule="auto"/>
      </w:pPr>
      <w:r>
        <w:rPr>
          <w:rFonts w:ascii="Segoe UI" w:hAnsi="Segoe UI"/>
          <w:i w:val="0"/>
          <w:color w:val="282828"/>
          <w:sz w:val="19"/>
        </w:rPr>
        <w:t>Fitur ini menyediakan layanan tanya jawab mandiri 24/7 bagi warga seputar persyaratan berkas dan tata tertib RT menggunakan teknik Retrieval-Augmented Generation (RAG). Pertanyaan warga dicocokkan secara semantik terhadap basis pengetahuan resmi RT (dokumen Markdown yang diindeks ke tabel basis data). Jika kemiripan semantik &gt;= 0.70, sistem menyajikan jawaban faktual beserta kutipan rujukan. Jika di bawah 0.70, sistem secara otomatis merangkum pertanyaan dan menyajikan tombol eskalasi langsung ke WhatsApp Ketua RT (sesuai Feedback Dosen #1).</w:t>
      </w:r>
    </w:p>
    <w:p>
      <w:pPr>
        <w:spacing w:after="120" w:line="276" w:lineRule="auto"/>
      </w:pPr>
      <w:r>
        <w:rPr>
          <w:rFonts w:ascii="Segoe UI" w:hAnsi="Segoe UI"/>
          <w:b/>
          <w:color w:val="202124"/>
          <w:sz w:val="19"/>
        </w:rPr>
        <w:t xml:space="preserve">Tingkat Prioritas (Wiegers Rating): </w:t>
      </w:r>
      <w:r>
        <w:rPr>
          <w:rFonts w:ascii="Segoe UI" w:hAnsi="Segoe UI"/>
          <w:i w:val="0"/>
          <w:color w:val="282828"/>
          <w:sz w:val="19"/>
        </w:rPr>
        <w:t>Tinggi (High) — Benefit: 8, Penalty: 6, Cost: 7, Risk: 4</w:t>
      </w:r>
    </w:p>
    <w:p>
      <w:pPr>
        <w:pStyle w:val="Heading3"/>
        <w:keepNext/>
        <w:spacing w:before="200" w:after="80"/>
      </w:pPr>
      <w:r>
        <w:rPr>
          <w:rFonts w:ascii="Segoe UI" w:hAnsi="Segoe UI"/>
          <w:b/>
          <w:color w:val="5F6368"/>
          <w:sz w:val="21"/>
        </w:rPr>
        <w:t>4.6.2 Stimulus/Response Sequences</w:t>
      </w:r>
    </w:p>
    <w:tbl>
      <w:tblPr>
        <w:tblW w:type="auto" w:w="0"/>
        <w:jc w:val="center"/>
        <w:tblLook w:firstColumn="1" w:firstRow="1" w:lastColumn="0" w:lastRow="0" w:noHBand="0" w:noVBand="1" w:val="04A0"/>
      </w:tblPr>
      <w:tblGrid>
        <w:gridCol w:w="3120"/>
        <w:gridCol w:w="3120"/>
        <w:gridCol w:w="3120"/>
      </w:tblGrid>
      <w:tr>
        <w:trPr>
          <w:cantSplit/>
          <w:tblHeader/>
        </w:trPr>
        <w:tc>
          <w:tcPr>
            <w:tcW w:type="dxa" w:w="720"/>
            <w:tcMar>
              <w:top w:w="70" w:type="dxa"/>
              <w:bottom w:w="70" w:type="dxa"/>
              <w:left w:w="100" w:type="dxa"/>
              <w:right w:w="100" w:type="dxa"/>
            </w:tcMar>
            <w:shd w:fill="E8F0FE"/>
          </w:tcPr>
          <w:p>
            <w:pPr>
              <w:jc w:val="left"/>
            </w:pPr>
            <w:r>
              <w:rPr>
                <w:rFonts w:ascii="Segoe UI" w:hAnsi="Segoe UI"/>
                <w:b/>
                <w:color w:val="1A73E8"/>
                <w:sz w:val="17"/>
              </w:rPr>
              <w:t>No</w:t>
            </w:r>
          </w:p>
        </w:tc>
        <w:tc>
          <w:tcPr>
            <w:tcW w:type="dxa" w:w="4032"/>
            <w:tcMar>
              <w:top w:w="70" w:type="dxa"/>
              <w:bottom w:w="70" w:type="dxa"/>
              <w:left w:w="100" w:type="dxa"/>
              <w:right w:w="100" w:type="dxa"/>
            </w:tcMar>
            <w:shd w:fill="E8F0FE"/>
          </w:tcPr>
          <w:p>
            <w:pPr>
              <w:jc w:val="left"/>
            </w:pPr>
            <w:r>
              <w:rPr>
                <w:rFonts w:ascii="Segoe UI" w:hAnsi="Segoe UI"/>
                <w:b/>
                <w:color w:val="1A73E8"/>
                <w:sz w:val="17"/>
              </w:rPr>
              <w:t>Stimulus (Aksi Pengguna / Kejadian)</w:t>
            </w:r>
          </w:p>
        </w:tc>
        <w:tc>
          <w:tcPr>
            <w:tcW w:type="dxa" w:w="4608"/>
            <w:tcMar>
              <w:top w:w="70" w:type="dxa"/>
              <w:bottom w:w="70" w:type="dxa"/>
              <w:left w:w="100" w:type="dxa"/>
              <w:right w:w="100" w:type="dxa"/>
            </w:tcMar>
            <w:shd w:fill="E8F0FE"/>
          </w:tcPr>
          <w:p>
            <w:pPr>
              <w:jc w:val="left"/>
            </w:pPr>
            <w:r>
              <w:rPr>
                <w:rFonts w:ascii="Segoe UI" w:hAnsi="Segoe UI"/>
                <w:b/>
                <w:color w:val="1A73E8"/>
                <w:sz w:val="17"/>
              </w:rPr>
              <w:t>Respons Sistem (Perilaku Perangkat Lunak)</w:t>
            </w:r>
          </w:p>
        </w:tc>
      </w:tr>
      <w:tr>
        <w:trPr>
          <w:cantSplit/>
        </w:trPr>
        <w:tc>
          <w:tcPr>
            <w:tcW w:type="dxa" w:w="720"/>
            <w:tcMar>
              <w:top w:w="70" w:type="dxa"/>
              <w:bottom w:w="70" w:type="dxa"/>
              <w:left w:w="100" w:type="dxa"/>
              <w:right w:w="100" w:type="dxa"/>
            </w:tcMar>
            <w:shd w:fill="FFFFFF"/>
          </w:tcPr>
          <w:p>
            <w:r>
              <w:rPr>
                <w:rFonts w:ascii="Segoe UI" w:hAnsi="Segoe UI"/>
                <w:color w:val="202124"/>
                <w:sz w:val="16"/>
              </w:rPr>
              <w:t>1</w:t>
            </w:r>
          </w:p>
        </w:tc>
        <w:tc>
          <w:tcPr>
            <w:tcW w:type="dxa" w:w="4032"/>
            <w:tcMar>
              <w:top w:w="70" w:type="dxa"/>
              <w:bottom w:w="70" w:type="dxa"/>
              <w:left w:w="100" w:type="dxa"/>
              <w:right w:w="100" w:type="dxa"/>
            </w:tcMar>
            <w:shd w:fill="FFFFFF"/>
          </w:tcPr>
          <w:p>
            <w:r>
              <w:rPr>
                <w:rFonts w:ascii="Segoe UI" w:hAnsi="Segoe UI"/>
                <w:color w:val="202124"/>
                <w:sz w:val="16"/>
              </w:rPr>
              <w:t>Warga membuka tab layanan 'Tanya RT'</w:t>
            </w:r>
          </w:p>
        </w:tc>
        <w:tc>
          <w:tcPr>
            <w:tcW w:type="dxa" w:w="4608"/>
            <w:tcMar>
              <w:top w:w="70" w:type="dxa"/>
              <w:bottom w:w="70" w:type="dxa"/>
              <w:left w:w="100" w:type="dxa"/>
              <w:right w:w="100" w:type="dxa"/>
            </w:tcMar>
            <w:shd w:fill="FFFFFF"/>
          </w:tcPr>
          <w:p>
            <w:r>
              <w:rPr>
                <w:rFonts w:ascii="Segoe UI" w:hAnsi="Segoe UI"/>
                <w:color w:val="202124"/>
                <w:sz w:val="16"/>
              </w:rPr>
              <w:t>Sistem menampilkan antarmuka obrolan dan menyajikan rekomendasi pertanyaan FAQ seputar layanan</w:t>
            </w:r>
          </w:p>
        </w:tc>
      </w:tr>
      <w:tr>
        <w:trPr>
          <w:cantSplit/>
        </w:trPr>
        <w:tc>
          <w:tcPr>
            <w:tcW w:type="dxa" w:w="720"/>
            <w:tcMar>
              <w:top w:w="70" w:type="dxa"/>
              <w:bottom w:w="70" w:type="dxa"/>
              <w:left w:w="100" w:type="dxa"/>
              <w:right w:w="100" w:type="dxa"/>
            </w:tcMar>
            <w:shd w:fill="F8F9FA"/>
          </w:tcPr>
          <w:p>
            <w:r>
              <w:rPr>
                <w:rFonts w:ascii="Segoe UI" w:hAnsi="Segoe UI"/>
                <w:color w:val="202124"/>
                <w:sz w:val="16"/>
              </w:rPr>
              <w:t>2</w:t>
            </w:r>
          </w:p>
        </w:tc>
        <w:tc>
          <w:tcPr>
            <w:tcW w:type="dxa" w:w="4032"/>
            <w:tcMar>
              <w:top w:w="70" w:type="dxa"/>
              <w:bottom w:w="70" w:type="dxa"/>
              <w:left w:w="100" w:type="dxa"/>
              <w:right w:w="100" w:type="dxa"/>
            </w:tcMar>
            <w:shd w:fill="F8F9FA"/>
          </w:tcPr>
          <w:p>
            <w:r>
              <w:rPr>
                <w:rFonts w:ascii="Segoe UI" w:hAnsi="Segoe UI"/>
                <w:color w:val="202124"/>
                <w:sz w:val="16"/>
              </w:rPr>
              <w:t>Warga mengetikkan pertanyaan pada kolom chat dan menekan kirim</w:t>
            </w:r>
          </w:p>
        </w:tc>
        <w:tc>
          <w:tcPr>
            <w:tcW w:type="dxa" w:w="4608"/>
            <w:tcMar>
              <w:top w:w="70" w:type="dxa"/>
              <w:bottom w:w="70" w:type="dxa"/>
              <w:left w:w="100" w:type="dxa"/>
              <w:right w:w="100" w:type="dxa"/>
            </w:tcMar>
            <w:shd w:fill="F8F9FA"/>
          </w:tcPr>
          <w:p>
            <w:r>
              <w:rPr>
                <w:rFonts w:ascii="Segoe UI" w:hAnsi="Segoe UI"/>
                <w:color w:val="202124"/>
                <w:sz w:val="16"/>
              </w:rPr>
              <w:t>Sistem mencatat pesan ke ChatLog, menghasilkan vector embedding query, dan mencari kemiripan semantik (Cosine Similarity) pada basis pengetahuan</w:t>
            </w:r>
          </w:p>
        </w:tc>
      </w:tr>
      <w:tr>
        <w:trPr>
          <w:cantSplit/>
        </w:trPr>
        <w:tc>
          <w:tcPr>
            <w:tcW w:type="dxa" w:w="720"/>
            <w:tcMar>
              <w:top w:w="70" w:type="dxa"/>
              <w:bottom w:w="70" w:type="dxa"/>
              <w:left w:w="100" w:type="dxa"/>
              <w:right w:w="100" w:type="dxa"/>
            </w:tcMar>
            <w:shd w:fill="FFFFFF"/>
          </w:tcPr>
          <w:p>
            <w:r>
              <w:rPr>
                <w:rFonts w:ascii="Segoe UI" w:hAnsi="Segoe UI"/>
                <w:color w:val="202124"/>
                <w:sz w:val="16"/>
              </w:rPr>
              <w:t>3</w:t>
            </w:r>
          </w:p>
        </w:tc>
        <w:tc>
          <w:tcPr>
            <w:tcW w:type="dxa" w:w="4032"/>
            <w:tcMar>
              <w:top w:w="70" w:type="dxa"/>
              <w:bottom w:w="70" w:type="dxa"/>
              <w:left w:w="100" w:type="dxa"/>
              <w:right w:w="100" w:type="dxa"/>
            </w:tcMar>
            <w:shd w:fill="FFFFFF"/>
          </w:tcPr>
          <w:p>
            <w:r>
              <w:rPr>
                <w:rFonts w:ascii="Segoe UI" w:hAnsi="Segoe UI"/>
                <w:color w:val="202124"/>
                <w:sz w:val="16"/>
              </w:rPr>
              <w:t>Skor kemiripan semantik &gt;= 0.70 (Informasi Ditemukan)</w:t>
            </w:r>
          </w:p>
        </w:tc>
        <w:tc>
          <w:tcPr>
            <w:tcW w:type="dxa" w:w="4608"/>
            <w:tcMar>
              <w:top w:w="70" w:type="dxa"/>
              <w:bottom w:w="70" w:type="dxa"/>
              <w:left w:w="100" w:type="dxa"/>
              <w:right w:w="100" w:type="dxa"/>
            </w:tcMar>
            <w:shd w:fill="FFFFFF"/>
          </w:tcPr>
          <w:p>
            <w:r>
              <w:rPr>
                <w:rFonts w:ascii="Segoe UI" w:hAnsi="Segoe UI"/>
                <w:color w:val="202124"/>
                <w:sz w:val="16"/>
              </w:rPr>
              <w:t>Sistem menyintesis jawaban menggunakan LLM berbasis konteks rujukan resmi dan menampilkan gelembung jawaban beserta badge dokumen sumber</w:t>
            </w:r>
          </w:p>
        </w:tc>
      </w:tr>
      <w:tr>
        <w:trPr>
          <w:cantSplit/>
        </w:trPr>
        <w:tc>
          <w:tcPr>
            <w:tcW w:type="dxa" w:w="720"/>
            <w:tcMar>
              <w:top w:w="70" w:type="dxa"/>
              <w:bottom w:w="70" w:type="dxa"/>
              <w:left w:w="100" w:type="dxa"/>
              <w:right w:w="100" w:type="dxa"/>
            </w:tcMar>
            <w:shd w:fill="F8F9FA"/>
          </w:tcPr>
          <w:p>
            <w:r>
              <w:rPr>
                <w:rFonts w:ascii="Segoe UI" w:hAnsi="Segoe UI"/>
                <w:color w:val="202124"/>
                <w:sz w:val="16"/>
              </w:rPr>
              <w:t>4</w:t>
            </w:r>
          </w:p>
        </w:tc>
        <w:tc>
          <w:tcPr>
            <w:tcW w:type="dxa" w:w="4032"/>
            <w:tcMar>
              <w:top w:w="70" w:type="dxa"/>
              <w:bottom w:w="70" w:type="dxa"/>
              <w:left w:w="100" w:type="dxa"/>
              <w:right w:w="100" w:type="dxa"/>
            </w:tcMar>
            <w:shd w:fill="F8F9FA"/>
          </w:tcPr>
          <w:p>
            <w:r>
              <w:rPr>
                <w:rFonts w:ascii="Segoe UI" w:hAnsi="Segoe UI"/>
                <w:color w:val="202124"/>
                <w:sz w:val="16"/>
              </w:rPr>
              <w:t>Skor kemiripan semantik &lt; 0.70 (Informasi Tidak Ditemukan)</w:t>
            </w:r>
          </w:p>
        </w:tc>
        <w:tc>
          <w:tcPr>
            <w:tcW w:type="dxa" w:w="4608"/>
            <w:tcMar>
              <w:top w:w="70" w:type="dxa"/>
              <w:bottom w:w="70" w:type="dxa"/>
              <w:left w:w="100" w:type="dxa"/>
              <w:right w:w="100" w:type="dxa"/>
            </w:tcMar>
            <w:shd w:fill="F8F9FA"/>
          </w:tcPr>
          <w:p>
            <w:r>
              <w:rPr>
                <w:rFonts w:ascii="Segoe UI" w:hAnsi="Segoe UI"/>
                <w:color w:val="202124"/>
                <w:sz w:val="16"/>
              </w:rPr>
              <w:t>Sistem menampilkan pesan permohonan maaf, merangkum inti pertanyaan, dan menyajikan tombol interaktif 'Hubungi Ketua RT via WhatsApp'</w:t>
            </w:r>
          </w:p>
        </w:tc>
      </w:tr>
      <w:tr>
        <w:trPr>
          <w:cantSplit/>
        </w:trPr>
        <w:tc>
          <w:tcPr>
            <w:tcW w:type="dxa" w:w="720"/>
            <w:tcMar>
              <w:top w:w="70" w:type="dxa"/>
              <w:bottom w:w="70" w:type="dxa"/>
              <w:left w:w="100" w:type="dxa"/>
              <w:right w:w="100" w:type="dxa"/>
            </w:tcMar>
            <w:shd w:fill="FFFFFF"/>
          </w:tcPr>
          <w:p>
            <w:r>
              <w:rPr>
                <w:rFonts w:ascii="Segoe UI" w:hAnsi="Segoe UI"/>
                <w:color w:val="202124"/>
                <w:sz w:val="16"/>
              </w:rPr>
              <w:t>5</w:t>
            </w:r>
          </w:p>
        </w:tc>
        <w:tc>
          <w:tcPr>
            <w:tcW w:type="dxa" w:w="4032"/>
            <w:tcMar>
              <w:top w:w="70" w:type="dxa"/>
              <w:bottom w:w="70" w:type="dxa"/>
              <w:left w:w="100" w:type="dxa"/>
              <w:right w:w="100" w:type="dxa"/>
            </w:tcMar>
            <w:shd w:fill="FFFFFF"/>
          </w:tcPr>
          <w:p>
            <w:r>
              <w:rPr>
                <w:rFonts w:ascii="Segoe UI" w:hAnsi="Segoe UI"/>
                <w:color w:val="202124"/>
                <w:sz w:val="16"/>
              </w:rPr>
              <w:t>Warga menekan tombol 'Hubungi Ketua RT via WhatsApp'</w:t>
            </w:r>
          </w:p>
        </w:tc>
        <w:tc>
          <w:tcPr>
            <w:tcW w:type="dxa" w:w="4608"/>
            <w:tcMar>
              <w:top w:w="70" w:type="dxa"/>
              <w:bottom w:w="70" w:type="dxa"/>
              <w:left w:w="100" w:type="dxa"/>
              <w:right w:w="100" w:type="dxa"/>
            </w:tcMar>
            <w:shd w:fill="FFFFFF"/>
          </w:tcPr>
          <w:p>
            <w:r>
              <w:rPr>
                <w:rFonts w:ascii="Segoe UI" w:hAnsi="Segoe UI"/>
                <w:color w:val="202124"/>
                <w:sz w:val="16"/>
              </w:rPr>
              <w:t>Sistem mengarahkan peramban/aplikasi ke tautan deep-link WhatsApp resmi Ketua RT (wa.me) dengan pesan pertanyaan yang terisi otomatis</w:t>
            </w:r>
          </w:p>
        </w:tc>
      </w:tr>
    </w:tbl>
    <w:p>
      <w:pPr>
        <w:pStyle w:val="Heading3"/>
        <w:keepNext/>
        <w:spacing w:before="200" w:after="80"/>
      </w:pPr>
      <w:r>
        <w:rPr>
          <w:rFonts w:ascii="Segoe UI" w:hAnsi="Segoe UI"/>
          <w:b/>
          <w:color w:val="5F6368"/>
          <w:sz w:val="21"/>
        </w:rPr>
        <w:t>4.6.3 Functional Requirements</w:t>
      </w:r>
    </w:p>
    <w:p>
      <w:pPr>
        <w:pStyle w:val="ListBullet"/>
        <w:spacing w:after="60" w:line="276" w:lineRule="auto"/>
      </w:pPr>
      <w:r>
        <w:rPr>
          <w:rFonts w:ascii="Segoe UI" w:hAnsi="Segoe UI"/>
          <w:b/>
          <w:color w:val="202124"/>
          <w:sz w:val="19"/>
        </w:rPr>
        <w:t xml:space="preserve">REQ-19: </w:t>
      </w:r>
      <w:r>
        <w:rPr>
          <w:rFonts w:ascii="Segoe UI" w:hAnsi="Segoe UI"/>
          <w:color w:val="282828"/>
          <w:sz w:val="19"/>
        </w:rPr>
        <w:t>Sistem wajib menggunakan representasi vektor numerik untuk mengukur kemiripan teks pertanyaan warga dengan potongan aturan RT.</w:t>
      </w:r>
    </w:p>
    <w:p>
      <w:pPr>
        <w:pStyle w:val="ListBullet"/>
        <w:spacing w:after="60" w:line="276" w:lineRule="auto"/>
      </w:pPr>
      <w:r>
        <w:rPr>
          <w:rFonts w:ascii="Segoe UI" w:hAnsi="Segoe UI"/>
          <w:b/>
          <w:color w:val="202124"/>
          <w:sz w:val="19"/>
        </w:rPr>
        <w:t xml:space="preserve">REQ-20: </w:t>
      </w:r>
      <w:r>
        <w:rPr>
          <w:rFonts w:ascii="Segoe UI" w:hAnsi="Segoe UI"/>
          <w:color w:val="282828"/>
          <w:sz w:val="19"/>
        </w:rPr>
        <w:t>Sistem wajib menetapkan ambang batas kemiripan kosinus (cosine similarity threshold) sebesar 0.70.</w:t>
      </w:r>
    </w:p>
    <w:p>
      <w:pPr>
        <w:pStyle w:val="ListBullet"/>
        <w:spacing w:after="60" w:line="276" w:lineRule="auto"/>
      </w:pPr>
      <w:r>
        <w:rPr>
          <w:rFonts w:ascii="Segoe UI" w:hAnsi="Segoe UI"/>
          <w:b/>
          <w:color w:val="202124"/>
          <w:sz w:val="19"/>
        </w:rPr>
        <w:t xml:space="preserve">REQ-21: </w:t>
      </w:r>
      <w:r>
        <w:rPr>
          <w:rFonts w:ascii="Segoe UI" w:hAnsi="Segoe UI"/>
          <w:color w:val="282828"/>
          <w:sz w:val="19"/>
        </w:rPr>
        <w:t>Sistem dilarang keras mengarang informasi di luar konteks dokumen resmi RT yang terindeks (Zero Hallucination Policy).</w:t>
      </w:r>
    </w:p>
    <w:p>
      <w:pPr>
        <w:pStyle w:val="ListBullet"/>
        <w:spacing w:after="60" w:line="276" w:lineRule="auto"/>
      </w:pPr>
      <w:r>
        <w:rPr>
          <w:rFonts w:ascii="Segoe UI" w:hAnsi="Segoe UI"/>
          <w:b/>
          <w:color w:val="202124"/>
          <w:sz w:val="19"/>
        </w:rPr>
        <w:t xml:space="preserve">REQ-22: </w:t>
      </w:r>
      <w:r>
        <w:rPr>
          <w:rFonts w:ascii="Segoe UI" w:hAnsi="Segoe UI"/>
          <w:color w:val="282828"/>
          <w:sz w:val="19"/>
        </w:rPr>
        <w:t>Sistem wajib memformat tautan URL WhatsApp dengan enkripsi URI encoding yang memuat nomor telepon resmi Ketua RT dan ringkasan pertanyaan warga.</w:t>
      </w:r>
    </w:p>
    <w:p>
      <w:pPr>
        <w:spacing w:after="80" w:line="276" w:lineRule="auto"/>
      </w:pPr>
      <w:r>
        <w:rPr>
          <w:rFonts w:ascii="Segoe UI" w:hAnsi="Segoe UI"/>
          <w:i w:val="0"/>
          <w:color w:val="282828"/>
          <w:sz w:val="19"/>
        </w:rPr>
      </w:r>
    </w:p>
    <w:p>
      <w:pPr>
        <w:pStyle w:val="Heading1"/>
        <w:keepNext/>
        <w:spacing w:before="440" w:after="160"/>
      </w:pPr>
      <w:r>
        <w:rPr>
          <w:rFonts w:ascii="Segoe UI" w:hAnsi="Segoe UI"/>
          <w:b/>
          <w:color w:val="1A73E8"/>
          <w:sz w:val="30"/>
        </w:rPr>
        <w:t>5. Other Nonfunctional Requirements</w:t>
      </w:r>
    </w:p>
    <w:p>
      <w:pPr>
        <w:pStyle w:val="Heading2"/>
        <w:keepNext/>
        <w:spacing w:before="280" w:after="120"/>
      </w:pPr>
      <w:r>
        <w:rPr>
          <w:rFonts w:ascii="Segoe UI" w:hAnsi="Segoe UI"/>
          <w:b/>
          <w:color w:val="202124"/>
          <w:sz w:val="24"/>
        </w:rPr>
        <w:t>5.1 Performance Requirements</w:t>
      </w:r>
    </w:p>
    <w:p>
      <w:pPr>
        <w:spacing w:after="120" w:line="276" w:lineRule="auto"/>
      </w:pPr>
      <w:r>
        <w:rPr>
          <w:rFonts w:ascii="Segoe UI" w:hAnsi="Segoe UI"/>
          <w:i w:val="0"/>
          <w:color w:val="282828"/>
          <w:sz w:val="19"/>
        </w:rPr>
        <w:t>Kebutuhan performa kuantitatif yang harus dipenuhi oleh sistem RTConnect:</w:t>
      </w:r>
    </w:p>
    <w:p>
      <w:pPr>
        <w:pStyle w:val="ListBullet"/>
        <w:spacing w:after="60" w:line="276" w:lineRule="auto"/>
      </w:pPr>
      <w:r>
        <w:rPr>
          <w:rFonts w:ascii="Segoe UI" w:hAnsi="Segoe UI"/>
          <w:b/>
          <w:color w:val="202124"/>
          <w:sz w:val="19"/>
        </w:rPr>
        <w:t xml:space="preserve">• Waktu Tanggap UI/API: </w:t>
      </w:r>
      <w:r>
        <w:rPr>
          <w:rFonts w:ascii="Segoe UI" w:hAnsi="Segoe UI"/>
          <w:color w:val="282828"/>
          <w:sz w:val="19"/>
        </w:rPr>
        <w:t>Waktu tanggap (response time) sistem untuk pemuatan antarmuka, perenderan daftar riwayat, dan verifikasi login tidak boleh melebihi 2.0 detik pada koneksi internet minimal 5 Mbps.</w:t>
      </w:r>
    </w:p>
    <w:p>
      <w:pPr>
        <w:pStyle w:val="ListBullet"/>
        <w:spacing w:after="60" w:line="276" w:lineRule="auto"/>
      </w:pPr>
      <w:r>
        <w:rPr>
          <w:rFonts w:ascii="Segoe UI" w:hAnsi="Segoe UI"/>
          <w:b/>
          <w:color w:val="202124"/>
          <w:sz w:val="19"/>
        </w:rPr>
        <w:t xml:space="preserve">• Waktu Komputasi AI: </w:t>
      </w:r>
      <w:r>
        <w:rPr>
          <w:rFonts w:ascii="Segoe UI" w:hAnsi="Segoe UI"/>
          <w:color w:val="282828"/>
          <w:sz w:val="19"/>
        </w:rPr>
        <w:t>Proses orkestrasi pemanggilan LLM untuk perumusan draf narasi surat dan pencarian kemiripan semantik RAG tidak boleh melebihi 5.0 detik.</w:t>
      </w:r>
    </w:p>
    <w:p>
      <w:pPr>
        <w:pStyle w:val="ListBullet"/>
        <w:spacing w:after="60" w:line="276" w:lineRule="auto"/>
      </w:pPr>
      <w:r>
        <w:rPr>
          <w:rFonts w:ascii="Segoe UI" w:hAnsi="Segoe UI"/>
          <w:b/>
          <w:color w:val="202124"/>
          <w:sz w:val="19"/>
        </w:rPr>
        <w:t xml:space="preserve">• Kapasitas Beban Bersamaan: </w:t>
      </w:r>
      <w:r>
        <w:rPr>
          <w:rFonts w:ascii="Segoe UI" w:hAnsi="Segoe UI"/>
          <w:color w:val="282828"/>
          <w:sz w:val="19"/>
        </w:rPr>
        <w:t>Sistem harus mampu melayani hingga 50 pengguna aktif bersamaan (concurrent users) tanpa penurunan performa lebih dari 10%.</w:t>
      </w:r>
    </w:p>
    <w:p>
      <w:pPr>
        <w:pStyle w:val="Heading2"/>
        <w:keepNext/>
        <w:spacing w:before="280" w:after="120"/>
      </w:pPr>
      <w:r>
        <w:rPr>
          <w:rFonts w:ascii="Segoe UI" w:hAnsi="Segoe UI"/>
          <w:b/>
          <w:color w:val="202124"/>
          <w:sz w:val="24"/>
        </w:rPr>
        <w:t>5.2 Safety Requirements</w:t>
      </w:r>
    </w:p>
    <w:p>
      <w:pPr>
        <w:pStyle w:val="ListBullet"/>
        <w:spacing w:after="60" w:line="276" w:lineRule="auto"/>
      </w:pPr>
      <w:r>
        <w:rPr>
          <w:rFonts w:ascii="Segoe UI" w:hAnsi="Segoe UI"/>
          <w:b/>
          <w:color w:val="202124"/>
          <w:sz w:val="19"/>
        </w:rPr>
        <w:t xml:space="preserve">• Atomisitas Transaksi Basis Data: </w:t>
      </w:r>
      <w:r>
        <w:rPr>
          <w:rFonts w:ascii="Segoe UI" w:hAnsi="Segoe UI"/>
          <w:color w:val="282828"/>
          <w:sz w:val="19"/>
        </w:rPr>
        <w:t>Setiap transaksi perubahan status pengajuan surat dan penerbitan nomor surat resmi wajib dibungkus dalam mekanisme database transaction atomicity (ACID) untuk mencegah korupsi atau inkonsistensi nomor surat jika terjadi gangguan server.</w:t>
      </w:r>
    </w:p>
    <w:p>
      <w:pPr>
        <w:pStyle w:val="ListBullet"/>
        <w:spacing w:after="60" w:line="276" w:lineRule="auto"/>
      </w:pPr>
      <w:r>
        <w:rPr>
          <w:rFonts w:ascii="Segoe UI" w:hAnsi="Segoe UI"/>
          <w:b/>
          <w:color w:val="202124"/>
          <w:sz w:val="19"/>
        </w:rPr>
        <w:t xml:space="preserve">• Pencadangan Data: </w:t>
      </w:r>
      <w:r>
        <w:rPr>
          <w:rFonts w:ascii="Segoe UI" w:hAnsi="Segoe UI"/>
          <w:color w:val="282828"/>
          <w:sz w:val="19"/>
        </w:rPr>
        <w:t>Basis data MySQL wajib dicadangkan (automated backup) setiap 24 jam sekali pada media penyimpanan terisolasi.</w:t>
      </w:r>
    </w:p>
    <w:p>
      <w:pPr>
        <w:pStyle w:val="Heading2"/>
        <w:keepNext/>
        <w:spacing w:before="280" w:after="120"/>
      </w:pPr>
      <w:r>
        <w:rPr>
          <w:rFonts w:ascii="Segoe UI" w:hAnsi="Segoe UI"/>
          <w:b/>
          <w:color w:val="202124"/>
          <w:sz w:val="24"/>
        </w:rPr>
        <w:t>5.3 Security Requirements</w:t>
      </w:r>
    </w:p>
    <w:p>
      <w:pPr>
        <w:pStyle w:val="ListBullet"/>
        <w:spacing w:after="60" w:line="276" w:lineRule="auto"/>
      </w:pPr>
      <w:r>
        <w:rPr>
          <w:rFonts w:ascii="Segoe UI" w:hAnsi="Segoe UI"/>
          <w:b/>
          <w:color w:val="202124"/>
          <w:sz w:val="19"/>
        </w:rPr>
        <w:t xml:space="preserve">• Proteksi Kata Sandi: </w:t>
      </w:r>
      <w:r>
        <w:rPr>
          <w:rFonts w:ascii="Segoe UI" w:hAnsi="Segoe UI"/>
          <w:color w:val="282828"/>
          <w:sz w:val="19"/>
        </w:rPr>
        <w:t>Seluruh kata sandi pengguna wajib di-hash menggunakan algoritma bcrypt dengan work factor (cost) minimal 10 sebelum disimpan. Dilarang keras menyimpan password dalam teks polos.</w:t>
      </w:r>
    </w:p>
    <w:p>
      <w:pPr>
        <w:pStyle w:val="ListBullet"/>
        <w:spacing w:after="60" w:line="276" w:lineRule="auto"/>
      </w:pPr>
      <w:r>
        <w:rPr>
          <w:rFonts w:ascii="Segoe UI" w:hAnsi="Segoe UI"/>
          <w:b/>
          <w:color w:val="202124"/>
          <w:sz w:val="19"/>
        </w:rPr>
        <w:t xml:space="preserve">• Manajemen Sesi JWT: </w:t>
      </w:r>
      <w:r>
        <w:rPr>
          <w:rFonts w:ascii="Segoe UI" w:hAnsi="Segoe UI"/>
          <w:color w:val="282828"/>
          <w:sz w:val="19"/>
        </w:rPr>
        <w:t>Sesi login menggunakan token JWT bertanda tangan digital algoritma HS256 dengan masa kedaluwarsa maksimal 24 jam.</w:t>
      </w:r>
    </w:p>
    <w:p>
      <w:pPr>
        <w:pStyle w:val="ListBullet"/>
        <w:spacing w:after="60" w:line="276" w:lineRule="auto"/>
      </w:pPr>
      <w:r>
        <w:rPr>
          <w:rFonts w:ascii="Segoe UI" w:hAnsi="Segoe UI"/>
          <w:b/>
          <w:color w:val="202124"/>
          <w:sz w:val="19"/>
        </w:rPr>
        <w:t xml:space="preserve">• Otorisasi &amp; Sanitasi: </w:t>
      </w:r>
      <w:r>
        <w:rPr>
          <w:rFonts w:ascii="Segoe UI" w:hAnsi="Segoe UI"/>
          <w:color w:val="282828"/>
          <w:sz w:val="19"/>
        </w:rPr>
        <w:t>Seluruh endpoint yang mengubah data mewajibkan verifikasi hak akses peran (Role-Based Access Control) dan sanitasi parameter input untuk mencegah serangan SQL Injection dan Cross-Site Scripting (XSS).</w:t>
      </w:r>
    </w:p>
    <w:p>
      <w:pPr>
        <w:pStyle w:val="Heading2"/>
        <w:keepNext/>
        <w:spacing w:before="280" w:after="120"/>
      </w:pPr>
      <w:r>
        <w:rPr>
          <w:rFonts w:ascii="Segoe UI" w:hAnsi="Segoe UI"/>
          <w:b/>
          <w:color w:val="202124"/>
          <w:sz w:val="24"/>
        </w:rPr>
        <w:t>5.4 Software Quality Attributes</w:t>
      </w:r>
    </w:p>
    <w:p>
      <w:pPr>
        <w:pStyle w:val="ListBullet"/>
        <w:spacing w:after="60" w:line="276" w:lineRule="auto"/>
      </w:pPr>
      <w:r>
        <w:rPr>
          <w:rFonts w:ascii="Segoe UI" w:hAnsi="Segoe UI"/>
          <w:b/>
          <w:color w:val="202124"/>
          <w:sz w:val="19"/>
        </w:rPr>
        <w:t xml:space="preserve">• Usability (Kebergunaan): </w:t>
      </w:r>
      <w:r>
        <w:rPr>
          <w:rFonts w:ascii="Segoe UI" w:hAnsi="Segoe UI"/>
          <w:color w:val="282828"/>
          <w:sz w:val="19"/>
        </w:rPr>
        <w:t>Desain antarmuka ditargetkan mencapai skor System Usability Scale (SUS) minimal 70 (kategori Good/Acceptable) serta mematuhi panduan kontras warna WCAG 2.1 AA.</w:t>
      </w:r>
    </w:p>
    <w:p>
      <w:pPr>
        <w:pStyle w:val="ListBullet"/>
        <w:spacing w:after="60" w:line="276" w:lineRule="auto"/>
      </w:pPr>
      <w:r>
        <w:rPr>
          <w:rFonts w:ascii="Segoe UI" w:hAnsi="Segoe UI"/>
          <w:b/>
          <w:color w:val="202124"/>
          <w:sz w:val="19"/>
        </w:rPr>
        <w:t xml:space="preserve">• Availability (Ketersediaan): </w:t>
      </w:r>
      <w:r>
        <w:rPr>
          <w:rFonts w:ascii="Segoe UI" w:hAnsi="Segoe UI"/>
          <w:color w:val="282828"/>
          <w:sz w:val="19"/>
        </w:rPr>
        <w:t>Tingkat ketersediaan layanan sistem ditargetkan mencapai minimal 99.0% waktu operasional per bulan.</w:t>
      </w:r>
    </w:p>
    <w:p>
      <w:pPr>
        <w:pStyle w:val="ListBullet"/>
        <w:spacing w:after="60" w:line="276" w:lineRule="auto"/>
      </w:pPr>
      <w:r>
        <w:rPr>
          <w:rFonts w:ascii="Segoe UI" w:hAnsi="Segoe UI"/>
          <w:b/>
          <w:color w:val="202124"/>
          <w:sz w:val="19"/>
        </w:rPr>
        <w:t xml:space="preserve">• Maintainability (Kemudahan Pemeliharaan): </w:t>
      </w:r>
      <w:r>
        <w:rPr>
          <w:rFonts w:ascii="Segoe UI" w:hAnsi="Segoe UI"/>
          <w:color w:val="282828"/>
          <w:sz w:val="19"/>
        </w:rPr>
        <w:t>Arsitektur kode backend Flask mengikuti konvensi PEP-8 Python dan prinsip Clean Architecture / MVC untuk mempermudah pemeliharaan jangka panjang.</w:t>
      </w:r>
    </w:p>
    <w:p>
      <w:pPr>
        <w:pStyle w:val="Heading2"/>
        <w:keepNext/>
        <w:spacing w:before="280" w:after="120"/>
      </w:pPr>
      <w:r>
        <w:rPr>
          <w:rFonts w:ascii="Segoe UI" w:hAnsi="Segoe UI"/>
          <w:b/>
          <w:color w:val="202124"/>
          <w:sz w:val="24"/>
        </w:rPr>
        <w:t>5.5 Business Rules</w:t>
      </w:r>
    </w:p>
    <w:p>
      <w:pPr>
        <w:pStyle w:val="ListBullet"/>
        <w:spacing w:after="60" w:line="276" w:lineRule="auto"/>
      </w:pPr>
      <w:r>
        <w:rPr>
          <w:rFonts w:ascii="Segoe UI" w:hAnsi="Segoe UI"/>
          <w:b/>
          <w:color w:val="202124"/>
          <w:sz w:val="19"/>
        </w:rPr>
        <w:t xml:space="preserve">• BR-01 Kelayakan Pemohon: </w:t>
      </w:r>
      <w:r>
        <w:rPr>
          <w:rFonts w:ascii="Segoe UI" w:hAnsi="Segoe UI"/>
          <w:color w:val="282828"/>
          <w:sz w:val="19"/>
        </w:rPr>
        <w:t>Hanya warga yang berdomisili sah di RT 032 RW 08 yang berhak mengajukan surat pengantar.</w:t>
      </w:r>
    </w:p>
    <w:p>
      <w:pPr>
        <w:pStyle w:val="ListBullet"/>
        <w:spacing w:after="60" w:line="276" w:lineRule="auto"/>
      </w:pPr>
      <w:r>
        <w:rPr>
          <w:rFonts w:ascii="Segoe UI" w:hAnsi="Segoe UI"/>
          <w:b/>
          <w:color w:val="202124"/>
          <w:sz w:val="19"/>
        </w:rPr>
        <w:t xml:space="preserve">• BR-02 Format Nomor Surat: </w:t>
      </w:r>
      <w:r>
        <w:rPr>
          <w:rFonts w:ascii="Segoe UI" w:hAnsi="Segoe UI"/>
          <w:color w:val="282828"/>
          <w:sz w:val="19"/>
        </w:rPr>
        <w:t>Nomor surat resmi wajib mengikuti format baku sekretariat RT: '470/{NO}/032.08/{BULAN}/{TAHUN}'. Nomor surat tidak boleh diterbitkan sebelum disetujui Ketua RT.</w:t>
      </w:r>
    </w:p>
    <w:p>
      <w:pPr>
        <w:pStyle w:val="ListBullet"/>
        <w:spacing w:after="60" w:line="276" w:lineRule="auto"/>
      </w:pPr>
      <w:r>
        <w:rPr>
          <w:rFonts w:ascii="Segoe UI" w:hAnsi="Segoe UI"/>
          <w:b/>
          <w:color w:val="202124"/>
          <w:sz w:val="19"/>
        </w:rPr>
        <w:t xml:space="preserve">• BR-03 Kewajiban Alasan Penolakan/Revisi: </w:t>
      </w:r>
      <w:r>
        <w:rPr>
          <w:rFonts w:ascii="Segoe UI" w:hAnsi="Segoe UI"/>
          <w:color w:val="282828"/>
          <w:sz w:val="19"/>
        </w:rPr>
        <w:t>Ketua RT wajib mencantumkan alasan tertulis spesifik apabila memilih tindakan 'Tolak Pengajuan' atau 'Minta Revisi'.</w:t>
      </w:r>
    </w:p>
    <w:p>
      <w:pPr>
        <w:pStyle w:val="ListBullet"/>
        <w:spacing w:after="60" w:line="276" w:lineRule="auto"/>
      </w:pPr>
      <w:r>
        <w:rPr>
          <w:rFonts w:ascii="Segoe UI" w:hAnsi="Segoe UI"/>
          <w:b/>
          <w:color w:val="202124"/>
          <w:sz w:val="19"/>
        </w:rPr>
        <w:t xml:space="preserve">• BR-04 Integritas Faktual Chatbot AI: </w:t>
      </w:r>
      <w:r>
        <w:rPr>
          <w:rFonts w:ascii="Segoe UI" w:hAnsi="Segoe UI"/>
          <w:color w:val="282828"/>
          <w:sz w:val="19"/>
        </w:rPr>
        <w:t>Ambang batas kemiripan kosinus (cosine similarity threshold) untuk jawaban chatbot ditetapkan pasti pada angka 0.70. Di bawah nilai tersebut, sistem dilarang mengarang jawaban dan wajib mengaktifkan tautan eskalasi WhatsApp Ketua RT (Zero Hallucination Policy).</w:t>
      </w:r>
    </w:p>
    <w:p>
      <w:pPr>
        <w:pStyle w:val="Heading1"/>
        <w:keepNext/>
        <w:spacing w:before="440" w:after="160"/>
      </w:pPr>
      <w:r>
        <w:rPr>
          <w:rFonts w:ascii="Segoe UI" w:hAnsi="Segoe UI"/>
          <w:b/>
          <w:color w:val="1A73E8"/>
          <w:sz w:val="30"/>
        </w:rPr>
        <w:t>6. Other Requirements</w:t>
      </w:r>
    </w:p>
    <w:p>
      <w:pPr>
        <w:pStyle w:val="Heading2"/>
        <w:keepNext/>
        <w:spacing w:before="280" w:after="120"/>
      </w:pPr>
      <w:r>
        <w:rPr>
          <w:rFonts w:ascii="Segoe UI" w:hAnsi="Segoe UI"/>
          <w:b/>
          <w:color w:val="202124"/>
          <w:sz w:val="24"/>
        </w:rPr>
        <w:t>6.1 Database Requirements (CDM, PDM, &amp; RAG Architecture)</w:t>
      </w:r>
    </w:p>
    <w:p>
      <w:pPr>
        <w:spacing w:after="120" w:line="276" w:lineRule="auto"/>
      </w:pPr>
      <w:r>
        <w:rPr>
          <w:rFonts w:ascii="Segoe UI" w:hAnsi="Segoe UI"/>
          <w:i w:val="0"/>
          <w:color w:val="282828"/>
          <w:sz w:val="19"/>
        </w:rPr>
        <w:t>Perancangan basis data RTConnect membedakan secara tegas antara pemodelan data konseptual (Conceptual Data Model / CDM) yang menggambarkan entitas bisnis sistem dengan pemodelan fisik (Physical Data Model / PDM) yang diimplementasikan pada MySQL 8.0.</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top w:val="none"/>
              <w:left w:val="single" w:sz="24" w:space="0" w:color="1A73E8"/>
              <w:bottom w:val="none"/>
              <w:right w:val="none"/>
            </w:tcBorders>
          </w:tcPr>
          <w:p>
            <w:pPr>
              <w:spacing w:after="40"/>
            </w:pPr>
            <w:r>
              <w:rPr>
                <w:rFonts w:ascii="Segoe UI" w:hAnsi="Segoe UI"/>
                <w:b/>
                <w:color w:val="1A73E8"/>
                <w:sz w:val="20"/>
              </w:rPr>
              <w:t>Audit &amp; Resolusi Normalisasi Skema Akun Pengguna</w:t>
              <w:br/>
            </w:r>
            <w:r>
              <w:rPr>
                <w:rFonts w:ascii="Segoe UI" w:hAnsi="Segoe UI"/>
                <w:color w:val="3C4043"/>
                <w:sz w:val="18"/>
              </w:rPr>
              <w:t>Pada draf versi awal dokumen project, tabel pengguna terpecah menjadi dua tabel fisik ('RT' dan 'Warga') yang memicu redundansi kolom (nik, nama, email, password_hash) dan memicu konflik logika pada Sequence Diagram Login yang memanggil objek tunggal :User. Pada versi final ini, struktur data telah dinormalisasi menjadi arsitektur tabel tunggal terpusat 'users' dengan atribut pembeda 'role' (enum: 'warga', 'rt', 'admin').</w:t>
            </w:r>
          </w:p>
        </w:tc>
      </w:tr>
    </w:tbl>
    <w:p>
      <w:pPr>
        <w:spacing w:after="80"/>
      </w:pPr>
    </w:p>
    <w:p>
      <w:pPr>
        <w:spacing w:after="120" w:line="276" w:lineRule="auto"/>
      </w:pPr>
      <w:r>
        <w:rPr>
          <w:rFonts w:ascii="Segoe UI" w:hAnsi="Segoe UI"/>
          <w:i w:val="0"/>
          <w:color w:val="282828"/>
          <w:sz w:val="19"/>
        </w:rPr>
        <w:t>Kamus Data Fisik (Physical Data Dictionary) Skema Database MySQL RTConnect:</w:t>
      </w:r>
    </w:p>
    <w:tbl>
      <w:tblPr>
        <w:tblW w:type="auto" w:w="0"/>
        <w:jc w:val="center"/>
        <w:tblLook w:firstColumn="1" w:firstRow="1" w:lastColumn="0" w:lastRow="0" w:noHBand="0" w:noVBand="1" w:val="04A0"/>
      </w:tblPr>
      <w:tblGrid>
        <w:gridCol w:w="3120"/>
        <w:gridCol w:w="3120"/>
        <w:gridCol w:w="3120"/>
      </w:tblGrid>
      <w:tr>
        <w:trPr>
          <w:cantSplit/>
          <w:tblHeader/>
        </w:trPr>
        <w:tc>
          <w:tcPr>
            <w:tcW w:type="dxa" w:w="1728"/>
            <w:tcMar>
              <w:top w:w="70" w:type="dxa"/>
              <w:bottom w:w="70" w:type="dxa"/>
              <w:left w:w="100" w:type="dxa"/>
              <w:right w:w="100" w:type="dxa"/>
            </w:tcMar>
            <w:shd w:fill="E8F0FE"/>
          </w:tcPr>
          <w:p>
            <w:pPr>
              <w:jc w:val="left"/>
            </w:pPr>
            <w:r>
              <w:rPr>
                <w:rFonts w:ascii="Segoe UI" w:hAnsi="Segoe UI"/>
                <w:b/>
                <w:color w:val="1A73E8"/>
                <w:sz w:val="17"/>
              </w:rPr>
              <w:t>Nama Tabel</w:t>
            </w:r>
          </w:p>
        </w:tc>
        <w:tc>
          <w:tcPr>
            <w:tcW w:type="dxa" w:w="4032"/>
            <w:tcMar>
              <w:top w:w="70" w:type="dxa"/>
              <w:bottom w:w="70" w:type="dxa"/>
              <w:left w:w="100" w:type="dxa"/>
              <w:right w:w="100" w:type="dxa"/>
            </w:tcMar>
            <w:shd w:fill="E8F0FE"/>
          </w:tcPr>
          <w:p>
            <w:pPr>
              <w:jc w:val="left"/>
            </w:pPr>
            <w:r>
              <w:rPr>
                <w:rFonts w:ascii="Segoe UI" w:hAnsi="Segoe UI"/>
                <w:b/>
                <w:color w:val="1A73E8"/>
                <w:sz w:val="17"/>
              </w:rPr>
              <w:t>Kolom Kunci &amp; Atribut Utama</w:t>
            </w:r>
          </w:p>
        </w:tc>
        <w:tc>
          <w:tcPr>
            <w:tcW w:type="dxa" w:w="3600"/>
            <w:tcMar>
              <w:top w:w="70" w:type="dxa"/>
              <w:bottom w:w="70" w:type="dxa"/>
              <w:left w:w="100" w:type="dxa"/>
              <w:right w:w="100" w:type="dxa"/>
            </w:tcMar>
            <w:shd w:fill="E8F0FE"/>
          </w:tcPr>
          <w:p>
            <w:pPr>
              <w:jc w:val="left"/>
            </w:pPr>
            <w:r>
              <w:rPr>
                <w:rFonts w:ascii="Segoe UI" w:hAnsi="Segoe UI"/>
                <w:b/>
                <w:color w:val="1A73E8"/>
                <w:sz w:val="17"/>
              </w:rPr>
              <w:t>Fungsi Bisnis &amp; Relasi Entitas</w:t>
            </w:r>
          </w:p>
        </w:tc>
      </w:tr>
      <w:tr>
        <w:trPr>
          <w:cantSplit/>
        </w:trPr>
        <w:tc>
          <w:tcPr>
            <w:tcW w:type="dxa" w:w="1728"/>
            <w:tcMar>
              <w:top w:w="70" w:type="dxa"/>
              <w:bottom w:w="70" w:type="dxa"/>
              <w:left w:w="100" w:type="dxa"/>
              <w:right w:w="100" w:type="dxa"/>
            </w:tcMar>
            <w:shd w:fill="FFFFFF"/>
          </w:tcPr>
          <w:p>
            <w:r>
              <w:rPr>
                <w:rFonts w:ascii="Segoe UI" w:hAnsi="Segoe UI"/>
                <w:color w:val="202124"/>
                <w:sz w:val="16"/>
              </w:rPr>
              <w:t>users</w:t>
            </w:r>
          </w:p>
        </w:tc>
        <w:tc>
          <w:tcPr>
            <w:tcW w:type="dxa" w:w="4032"/>
            <w:tcMar>
              <w:top w:w="70" w:type="dxa"/>
              <w:bottom w:w="70" w:type="dxa"/>
              <w:left w:w="100" w:type="dxa"/>
              <w:right w:w="100" w:type="dxa"/>
            </w:tcMar>
            <w:shd w:fill="FFFFFF"/>
          </w:tcPr>
          <w:p>
            <w:r>
              <w:rPr>
                <w:rFonts w:ascii="Segoe UI" w:hAnsi="Segoe UI"/>
                <w:color w:val="202124"/>
                <w:sz w:val="16"/>
              </w:rPr>
              <w:t>user_id (PK), nik (UQ), nama_lengkap, email (UQ), password_hash, nomor_telepon, alamat, nomor_rt, nomor_rw, role, tanda_tangan_url, pin_otorisasi, is_active, created_at</w:t>
            </w:r>
          </w:p>
        </w:tc>
        <w:tc>
          <w:tcPr>
            <w:tcW w:type="dxa" w:w="3600"/>
            <w:tcMar>
              <w:top w:w="70" w:type="dxa"/>
              <w:bottom w:w="70" w:type="dxa"/>
              <w:left w:w="100" w:type="dxa"/>
              <w:right w:w="100" w:type="dxa"/>
            </w:tcMar>
            <w:shd w:fill="FFFFFF"/>
          </w:tcPr>
          <w:p>
            <w:r>
              <w:rPr>
                <w:rFonts w:ascii="Segoe UI" w:hAnsi="Segoe UI"/>
                <w:color w:val="202124"/>
                <w:sz w:val="16"/>
              </w:rPr>
              <w:t>Menyimpan data akun terpusat warga dan Ketua RT, kredensial terenkripsi bcrypt, spesimen tanda tangan, dan hak akses.</w:t>
            </w:r>
          </w:p>
        </w:tc>
      </w:tr>
      <w:tr>
        <w:trPr>
          <w:cantSplit/>
        </w:trPr>
        <w:tc>
          <w:tcPr>
            <w:tcW w:type="dxa" w:w="1728"/>
            <w:tcMar>
              <w:top w:w="70" w:type="dxa"/>
              <w:bottom w:w="70" w:type="dxa"/>
              <w:left w:w="100" w:type="dxa"/>
              <w:right w:w="100" w:type="dxa"/>
            </w:tcMar>
            <w:shd w:fill="F8F9FA"/>
          </w:tcPr>
          <w:p>
            <w:r>
              <w:rPr>
                <w:rFonts w:ascii="Segoe UI" w:hAnsi="Segoe UI"/>
                <w:color w:val="202124"/>
                <w:sz w:val="16"/>
              </w:rPr>
              <w:t>jenis_surat</w:t>
            </w:r>
          </w:p>
        </w:tc>
        <w:tc>
          <w:tcPr>
            <w:tcW w:type="dxa" w:w="4032"/>
            <w:tcMar>
              <w:top w:w="70" w:type="dxa"/>
              <w:bottom w:w="70" w:type="dxa"/>
              <w:left w:w="100" w:type="dxa"/>
              <w:right w:w="100" w:type="dxa"/>
            </w:tcMar>
            <w:shd w:fill="F8F9FA"/>
          </w:tcPr>
          <w:p>
            <w:r>
              <w:rPr>
                <w:rFonts w:ascii="Segoe UI" w:hAnsi="Segoe UI"/>
                <w:color w:val="202124"/>
                <w:sz w:val="16"/>
              </w:rPr>
              <w:t>jenis_surat_id (PK), kode_surat (UQ), nama_surat, template_dokumen, persyaratan_dokumen, is_aktif, created_at</w:t>
            </w:r>
          </w:p>
        </w:tc>
        <w:tc>
          <w:tcPr>
            <w:tcW w:type="dxa" w:w="3600"/>
            <w:tcMar>
              <w:top w:w="70" w:type="dxa"/>
              <w:bottom w:w="70" w:type="dxa"/>
              <w:left w:w="100" w:type="dxa"/>
              <w:right w:w="100" w:type="dxa"/>
            </w:tcMar>
            <w:shd w:fill="F8F9FA"/>
          </w:tcPr>
          <w:p>
            <w:r>
              <w:rPr>
                <w:rFonts w:ascii="Segoe UI" w:hAnsi="Segoe UI"/>
                <w:color w:val="202124"/>
                <w:sz w:val="16"/>
              </w:rPr>
              <w:t>Menyimpan master jenis surat pengantar (Domisili, KTP, SKCK, Usaha), template draf baku, dan syarat lampiran.</w:t>
            </w:r>
          </w:p>
        </w:tc>
      </w:tr>
      <w:tr>
        <w:trPr>
          <w:cantSplit/>
        </w:trPr>
        <w:tc>
          <w:tcPr>
            <w:tcW w:type="dxa" w:w="1728"/>
            <w:tcMar>
              <w:top w:w="70" w:type="dxa"/>
              <w:bottom w:w="70" w:type="dxa"/>
              <w:left w:w="100" w:type="dxa"/>
              <w:right w:w="100" w:type="dxa"/>
            </w:tcMar>
            <w:shd w:fill="FFFFFF"/>
          </w:tcPr>
          <w:p>
            <w:r>
              <w:rPr>
                <w:rFonts w:ascii="Segoe UI" w:hAnsi="Segoe UI"/>
                <w:color w:val="202124"/>
                <w:sz w:val="16"/>
              </w:rPr>
              <w:t>pengajuan_surat</w:t>
            </w:r>
          </w:p>
        </w:tc>
        <w:tc>
          <w:tcPr>
            <w:tcW w:type="dxa" w:w="4032"/>
            <w:tcMar>
              <w:top w:w="70" w:type="dxa"/>
              <w:bottom w:w="70" w:type="dxa"/>
              <w:left w:w="100" w:type="dxa"/>
              <w:right w:w="100" w:type="dxa"/>
            </w:tcMar>
            <w:shd w:fill="FFFFFF"/>
          </w:tcPr>
          <w:p>
            <w:r>
              <w:rPr>
                <w:rFonts w:ascii="Segoe UI" w:hAnsi="Segoe UI"/>
                <w:color w:val="202124"/>
                <w:sz w:val="16"/>
              </w:rPr>
              <w:t>pengajuan_id (PK), nomor_pengajuan (UQ), warga_id (FK), rt_id (FK), jenis_surat_id (FK), keperluan, metode_tanda_tangan, berkas_lampiran_url, draf_ai_konten, status, catatan_revisi, alasan_penolakan, tanggal_pengajuan, tanggal_diverifikasi, tanggal_selesai</w:t>
            </w:r>
          </w:p>
        </w:tc>
        <w:tc>
          <w:tcPr>
            <w:tcW w:type="dxa" w:w="3600"/>
            <w:tcMar>
              <w:top w:w="70" w:type="dxa"/>
              <w:bottom w:w="70" w:type="dxa"/>
              <w:left w:w="100" w:type="dxa"/>
              <w:right w:w="100" w:type="dxa"/>
            </w:tcMar>
            <w:shd w:fill="FFFFFF"/>
          </w:tcPr>
          <w:p>
            <w:r>
              <w:rPr>
                <w:rFonts w:ascii="Segoe UI" w:hAnsi="Segoe UI"/>
                <w:color w:val="202124"/>
                <w:sz w:val="16"/>
              </w:rPr>
              <w:t>Menyimpan transaksi permohonan surat warga, draf rumusan narasi AI, status keputusan RT, dan berkas lampiran.</w:t>
            </w:r>
          </w:p>
        </w:tc>
      </w:tr>
      <w:tr>
        <w:trPr>
          <w:cantSplit/>
        </w:trPr>
        <w:tc>
          <w:tcPr>
            <w:tcW w:type="dxa" w:w="1728"/>
            <w:tcMar>
              <w:top w:w="70" w:type="dxa"/>
              <w:bottom w:w="70" w:type="dxa"/>
              <w:left w:w="100" w:type="dxa"/>
              <w:right w:w="100" w:type="dxa"/>
            </w:tcMar>
            <w:shd w:fill="F8F9FA"/>
          </w:tcPr>
          <w:p>
            <w:r>
              <w:rPr>
                <w:rFonts w:ascii="Segoe UI" w:hAnsi="Segoe UI"/>
                <w:color w:val="202124"/>
                <w:sz w:val="16"/>
              </w:rPr>
              <w:t>surat_final</w:t>
            </w:r>
          </w:p>
        </w:tc>
        <w:tc>
          <w:tcPr>
            <w:tcW w:type="dxa" w:w="4032"/>
            <w:tcMar>
              <w:top w:w="70" w:type="dxa"/>
              <w:bottom w:w="70" w:type="dxa"/>
              <w:left w:w="100" w:type="dxa"/>
              <w:right w:w="100" w:type="dxa"/>
            </w:tcMar>
            <w:shd w:fill="F8F9FA"/>
          </w:tcPr>
          <w:p>
            <w:r>
              <w:rPr>
                <w:rFonts w:ascii="Segoe UI" w:hAnsi="Segoe UI"/>
                <w:color w:val="202124"/>
                <w:sz w:val="16"/>
              </w:rPr>
              <w:t>surat_final_id (PK), pengajuan_id (FK, UQ), nomor_surat_resmi (UQ), file_pdf_path, signature_image_path, verification_hash, status_pengesahan, tanggal_terbit, tanggal_diambil</w:t>
            </w:r>
          </w:p>
        </w:tc>
        <w:tc>
          <w:tcPr>
            <w:tcW w:type="dxa" w:w="3600"/>
            <w:tcMar>
              <w:top w:w="70" w:type="dxa"/>
              <w:bottom w:w="70" w:type="dxa"/>
              <w:left w:w="100" w:type="dxa"/>
              <w:right w:w="100" w:type="dxa"/>
            </w:tcMar>
            <w:shd w:fill="F8F9FA"/>
          </w:tcPr>
          <w:p>
            <w:r>
              <w:rPr>
                <w:rFonts w:ascii="Segoe UI" w:hAnsi="Segoe UI"/>
                <w:color w:val="202124"/>
                <w:sz w:val="16"/>
              </w:rPr>
              <w:t>Menyimpan arsip dokumen PDF resmi yang telah disahkan digital (stempel gambar) atau basah, beserta hash verifikasi integritas.</w:t>
            </w:r>
          </w:p>
        </w:tc>
      </w:tr>
      <w:tr>
        <w:trPr>
          <w:cantSplit/>
        </w:trPr>
        <w:tc>
          <w:tcPr>
            <w:tcW w:type="dxa" w:w="1728"/>
            <w:tcMar>
              <w:top w:w="70" w:type="dxa"/>
              <w:bottom w:w="70" w:type="dxa"/>
              <w:left w:w="100" w:type="dxa"/>
              <w:right w:w="100" w:type="dxa"/>
            </w:tcMar>
            <w:shd w:fill="FFFFFF"/>
          </w:tcPr>
          <w:p>
            <w:r>
              <w:rPr>
                <w:rFonts w:ascii="Segoe UI" w:hAnsi="Segoe UI"/>
                <w:color w:val="202124"/>
                <w:sz w:val="16"/>
              </w:rPr>
              <w:t>knowledge_base</w:t>
            </w:r>
          </w:p>
        </w:tc>
        <w:tc>
          <w:tcPr>
            <w:tcW w:type="dxa" w:w="4032"/>
            <w:tcMar>
              <w:top w:w="70" w:type="dxa"/>
              <w:bottom w:w="70" w:type="dxa"/>
              <w:left w:w="100" w:type="dxa"/>
              <w:right w:w="100" w:type="dxa"/>
            </w:tcMar>
            <w:shd w:fill="FFFFFF"/>
          </w:tcPr>
          <w:p>
            <w:r>
              <w:rPr>
                <w:rFonts w:ascii="Segoe UI" w:hAnsi="Segoe UI"/>
                <w:color w:val="202124"/>
                <w:sz w:val="16"/>
              </w:rPr>
              <w:t>knowledge_id (PK), judul_dokumen, kategori, isi_dokumen, file_markdown_path, diunggah_oleh_rt (FK), created_at, updated_at</w:t>
            </w:r>
          </w:p>
        </w:tc>
        <w:tc>
          <w:tcPr>
            <w:tcW w:type="dxa" w:w="3600"/>
            <w:tcMar>
              <w:top w:w="70" w:type="dxa"/>
              <w:bottom w:w="70" w:type="dxa"/>
              <w:left w:w="100" w:type="dxa"/>
              <w:right w:w="100" w:type="dxa"/>
            </w:tcMar>
            <w:shd w:fill="FFFFFF"/>
          </w:tcPr>
          <w:p>
            <w:r>
              <w:rPr>
                <w:rFonts w:ascii="Segoe UI" w:hAnsi="Segoe UI"/>
                <w:color w:val="202124"/>
                <w:sz w:val="16"/>
              </w:rPr>
              <w:t>Menyimpan metadata dan isi lengkap dokumen regulasi resmi RT 032 yang berakar dari berkas Markdown master.</w:t>
            </w:r>
          </w:p>
        </w:tc>
      </w:tr>
      <w:tr>
        <w:trPr>
          <w:cantSplit/>
        </w:trPr>
        <w:tc>
          <w:tcPr>
            <w:tcW w:type="dxa" w:w="1728"/>
            <w:tcMar>
              <w:top w:w="70" w:type="dxa"/>
              <w:bottom w:w="70" w:type="dxa"/>
              <w:left w:w="100" w:type="dxa"/>
              <w:right w:w="100" w:type="dxa"/>
            </w:tcMar>
            <w:shd w:fill="F8F9FA"/>
          </w:tcPr>
          <w:p>
            <w:r>
              <w:rPr>
                <w:rFonts w:ascii="Segoe UI" w:hAnsi="Segoe UI"/>
                <w:color w:val="202124"/>
                <w:sz w:val="16"/>
              </w:rPr>
              <w:t>knowledge_chunks</w:t>
            </w:r>
          </w:p>
        </w:tc>
        <w:tc>
          <w:tcPr>
            <w:tcW w:type="dxa" w:w="4032"/>
            <w:tcMar>
              <w:top w:w="70" w:type="dxa"/>
              <w:bottom w:w="70" w:type="dxa"/>
              <w:left w:w="100" w:type="dxa"/>
              <w:right w:w="100" w:type="dxa"/>
            </w:tcMar>
            <w:shd w:fill="F8F9FA"/>
          </w:tcPr>
          <w:p>
            <w:r>
              <w:rPr>
                <w:rFonts w:ascii="Segoe UI" w:hAnsi="Segoe UI"/>
                <w:color w:val="202124"/>
                <w:sz w:val="16"/>
              </w:rPr>
              <w:t>chunk_id (PK), knowledge_id (FK), urutan_chunk, isi_chunk, kata_kunci, embedding_vector (JSON), created_at</w:t>
            </w:r>
          </w:p>
        </w:tc>
        <w:tc>
          <w:tcPr>
            <w:tcW w:type="dxa" w:w="3600"/>
            <w:tcMar>
              <w:top w:w="70" w:type="dxa"/>
              <w:bottom w:w="70" w:type="dxa"/>
              <w:left w:w="100" w:type="dxa"/>
              <w:right w:w="100" w:type="dxa"/>
            </w:tcMar>
            <w:shd w:fill="F8F9FA"/>
          </w:tcPr>
          <w:p>
            <w:r>
              <w:rPr>
                <w:rFonts w:ascii="Segoe UI" w:hAnsi="Segoe UI"/>
                <w:color w:val="202124"/>
                <w:sz w:val="16"/>
              </w:rPr>
              <w:t>Menyimpan potongan teks dokumen regulasi (chunk 300-500 token) beserta representasi vektor numerik 1536 dimensi untuk RAG.</w:t>
            </w:r>
          </w:p>
        </w:tc>
      </w:tr>
      <w:tr>
        <w:trPr>
          <w:cantSplit/>
        </w:trPr>
        <w:tc>
          <w:tcPr>
            <w:tcW w:type="dxa" w:w="1728"/>
            <w:tcMar>
              <w:top w:w="70" w:type="dxa"/>
              <w:bottom w:w="70" w:type="dxa"/>
              <w:left w:w="100" w:type="dxa"/>
              <w:right w:w="100" w:type="dxa"/>
            </w:tcMar>
            <w:shd w:fill="FFFFFF"/>
          </w:tcPr>
          <w:p>
            <w:r>
              <w:rPr>
                <w:rFonts w:ascii="Segoe UI" w:hAnsi="Segoe UI"/>
                <w:color w:val="202124"/>
                <w:sz w:val="16"/>
              </w:rPr>
              <w:t>chat_sessions</w:t>
            </w:r>
          </w:p>
        </w:tc>
        <w:tc>
          <w:tcPr>
            <w:tcW w:type="dxa" w:w="4032"/>
            <w:tcMar>
              <w:top w:w="70" w:type="dxa"/>
              <w:bottom w:w="70" w:type="dxa"/>
              <w:left w:w="100" w:type="dxa"/>
              <w:right w:w="100" w:type="dxa"/>
            </w:tcMar>
            <w:shd w:fill="FFFFFF"/>
          </w:tcPr>
          <w:p>
            <w:r>
              <w:rPr>
                <w:rFonts w:ascii="Segoe UI" w:hAnsi="Segoe UI"/>
                <w:color w:val="202124"/>
                <w:sz w:val="16"/>
              </w:rPr>
              <w:t>session_id (PK), warga_id (FK), status_sesi, started_at, ended_at</w:t>
            </w:r>
          </w:p>
        </w:tc>
        <w:tc>
          <w:tcPr>
            <w:tcW w:type="dxa" w:w="3600"/>
            <w:tcMar>
              <w:top w:w="70" w:type="dxa"/>
              <w:bottom w:w="70" w:type="dxa"/>
              <w:left w:w="100" w:type="dxa"/>
              <w:right w:w="100" w:type="dxa"/>
            </w:tcMar>
            <w:shd w:fill="FFFFFF"/>
          </w:tcPr>
          <w:p>
            <w:r>
              <w:rPr>
                <w:rFonts w:ascii="Segoe UI" w:hAnsi="Segoe UI"/>
                <w:color w:val="202124"/>
                <w:sz w:val="16"/>
              </w:rPr>
              <w:t>Mencatat sesi percakapan warga dengan asisten cerdas Tanya RT.</w:t>
            </w:r>
          </w:p>
        </w:tc>
      </w:tr>
      <w:tr>
        <w:trPr>
          <w:cantSplit/>
        </w:trPr>
        <w:tc>
          <w:tcPr>
            <w:tcW w:type="dxa" w:w="1728"/>
            <w:tcMar>
              <w:top w:w="70" w:type="dxa"/>
              <w:bottom w:w="70" w:type="dxa"/>
              <w:left w:w="100" w:type="dxa"/>
              <w:right w:w="100" w:type="dxa"/>
            </w:tcMar>
            <w:shd w:fill="F8F9FA"/>
          </w:tcPr>
          <w:p>
            <w:r>
              <w:rPr>
                <w:rFonts w:ascii="Segoe UI" w:hAnsi="Segoe UI"/>
                <w:color w:val="202124"/>
                <w:sz w:val="16"/>
              </w:rPr>
              <w:t>chat_messages</w:t>
            </w:r>
          </w:p>
        </w:tc>
        <w:tc>
          <w:tcPr>
            <w:tcW w:type="dxa" w:w="4032"/>
            <w:tcMar>
              <w:top w:w="70" w:type="dxa"/>
              <w:bottom w:w="70" w:type="dxa"/>
              <w:left w:w="100" w:type="dxa"/>
              <w:right w:w="100" w:type="dxa"/>
            </w:tcMar>
            <w:shd w:fill="F8F9FA"/>
          </w:tcPr>
          <w:p>
            <w:r>
              <w:rPr>
                <w:rFonts w:ascii="Segoe UI" w:hAnsi="Segoe UI"/>
                <w:color w:val="202124"/>
                <w:sz w:val="16"/>
              </w:rPr>
              <w:t>message_id (PK), session_id (FK), pengirim, isi_pesan, top_chunk_id (FK), similarity_score, waktu_kirim</w:t>
            </w:r>
          </w:p>
        </w:tc>
        <w:tc>
          <w:tcPr>
            <w:tcW w:type="dxa" w:w="3600"/>
            <w:tcMar>
              <w:top w:w="70" w:type="dxa"/>
              <w:bottom w:w="70" w:type="dxa"/>
              <w:left w:w="100" w:type="dxa"/>
              <w:right w:w="100" w:type="dxa"/>
            </w:tcMar>
            <w:shd w:fill="F8F9FA"/>
          </w:tcPr>
          <w:p>
            <w:r>
              <w:rPr>
                <w:rFonts w:ascii="Segoe UI" w:hAnsi="Segoe UI"/>
                <w:color w:val="202124"/>
                <w:sz w:val="16"/>
              </w:rPr>
              <w:t>Mencatat setiap pesan obrolan, skor kemiripan semantik (cosine similarity), dan rujukan dokumen aturan.</w:t>
            </w:r>
          </w:p>
        </w:tc>
      </w:tr>
      <w:tr>
        <w:trPr>
          <w:cantSplit/>
        </w:trPr>
        <w:tc>
          <w:tcPr>
            <w:tcW w:type="dxa" w:w="1728"/>
            <w:tcMar>
              <w:top w:w="70" w:type="dxa"/>
              <w:bottom w:w="70" w:type="dxa"/>
              <w:left w:w="100" w:type="dxa"/>
              <w:right w:w="100" w:type="dxa"/>
            </w:tcMar>
            <w:shd w:fill="FFFFFF"/>
          </w:tcPr>
          <w:p>
            <w:r>
              <w:rPr>
                <w:rFonts w:ascii="Segoe UI" w:hAnsi="Segoe UI"/>
                <w:color w:val="202124"/>
                <w:sz w:val="16"/>
              </w:rPr>
              <w:t>notifikasi</w:t>
            </w:r>
          </w:p>
        </w:tc>
        <w:tc>
          <w:tcPr>
            <w:tcW w:type="dxa" w:w="4032"/>
            <w:tcMar>
              <w:top w:w="70" w:type="dxa"/>
              <w:bottom w:w="70" w:type="dxa"/>
              <w:left w:w="100" w:type="dxa"/>
              <w:right w:w="100" w:type="dxa"/>
            </w:tcMar>
            <w:shd w:fill="FFFFFF"/>
          </w:tcPr>
          <w:p>
            <w:r>
              <w:rPr>
                <w:rFonts w:ascii="Segoe UI" w:hAnsi="Segoe UI"/>
                <w:color w:val="202124"/>
                <w:sz w:val="16"/>
              </w:rPr>
              <w:t>notifikasi_id (PK), penerima_id (FK), tipe_notifikasi, judul, pesan_notifikasi, tautan_tujuan, is_dibaca, created_at</w:t>
            </w:r>
          </w:p>
        </w:tc>
        <w:tc>
          <w:tcPr>
            <w:tcW w:type="dxa" w:w="3600"/>
            <w:tcMar>
              <w:top w:w="70" w:type="dxa"/>
              <w:bottom w:w="70" w:type="dxa"/>
              <w:left w:w="100" w:type="dxa"/>
              <w:right w:w="100" w:type="dxa"/>
            </w:tcMar>
            <w:shd w:fill="FFFFFF"/>
          </w:tcPr>
          <w:p>
            <w:r>
              <w:rPr>
                <w:rFonts w:ascii="Segoe UI" w:hAnsi="Segoe UI"/>
                <w:color w:val="202124"/>
                <w:sz w:val="16"/>
              </w:rPr>
              <w:t>Menyimpan notifikasi real-time untuk pembaruan status surat dan instruksi tindak lanjut.</w:t>
            </w:r>
          </w:p>
        </w:tc>
      </w:tr>
    </w:tbl>
    <w:p>
      <w:pPr>
        <w:pStyle w:val="Heading3"/>
        <w:keepNext/>
        <w:spacing w:before="200" w:after="80"/>
      </w:pPr>
      <w:r>
        <w:rPr>
          <w:rFonts w:ascii="Segoe UI" w:hAnsi="Segoe UI"/>
          <w:b/>
          <w:color w:val="5F6368"/>
          <w:sz w:val="21"/>
        </w:rPr>
        <w:t>Pembedaan Arsitektural: Knowledge Base (Markdown) vs Knowledge Chunk (Database RAG)</w:t>
      </w:r>
    </w:p>
    <w:p>
      <w:pPr>
        <w:spacing w:after="120" w:line="276" w:lineRule="auto"/>
      </w:pPr>
      <w:r>
        <w:rPr>
          <w:rFonts w:ascii="Segoe UI" w:hAnsi="Segoe UI"/>
          <w:i w:val="0"/>
          <w:color w:val="282828"/>
          <w:sz w:val="19"/>
        </w:rPr>
        <w:t>Untuk menjamin akurasi dan kemudahan tata kelola basis pengetahuan kecerdasan buatan, sistem menerapkan pemisahan peran yang tegas antara Knowledge Base tingkat makro dan Knowledge Chunk tingkat mikro:</w:t>
      </w:r>
    </w:p>
    <w:p>
      <w:pPr>
        <w:pStyle w:val="ListBullet"/>
        <w:spacing w:after="60" w:line="276" w:lineRule="auto"/>
      </w:pPr>
      <w:r>
        <w:rPr>
          <w:rFonts w:ascii="Segoe UI" w:hAnsi="Segoe UI"/>
          <w:b/>
          <w:color w:val="202124"/>
          <w:sz w:val="19"/>
        </w:rPr>
        <w:t xml:space="preserve">1. Knowledge Base Makro (Berkas Markdown Master): </w:t>
      </w:r>
      <w:r>
        <w:rPr>
          <w:rFonts w:ascii="Segoe UI" w:hAnsi="Segoe UI"/>
          <w:color w:val="282828"/>
          <w:sz w:val="19"/>
        </w:rPr>
        <w:t>Knowledge Base diwujudkan dalam bentuk berkas-berkas dokumentasi Markdown (.md) yang tersimpan pada direktori proyek (misal: /docs/knowledge_base/ atau RTConnect-KnowledgeBase/). Berkas ini memuat teks lengkap peraturan RT 032, keputusan musyawarah warga, SOP pengurusan surat, dan tata tertib lingkungan. Berkas Markdown ini menjadi sumber kebenaran tunggal (Single Source of Truth) yang mudah dibaca, disunting, dan dikontrol versinya (git version control) oleh pengurus RT atau pengembang tanpa harus mengubah kode sistem.</w:t>
      </w:r>
    </w:p>
    <w:p>
      <w:pPr>
        <w:pStyle w:val="ListBullet"/>
        <w:spacing w:after="60" w:line="276" w:lineRule="auto"/>
      </w:pPr>
      <w:r>
        <w:rPr>
          <w:rFonts w:ascii="Segoe UI" w:hAnsi="Segoe UI"/>
          <w:b/>
          <w:color w:val="202124"/>
          <w:sz w:val="19"/>
        </w:rPr>
        <w:t xml:space="preserve">2. Knowledge Chunk Mikro (Tabel Basis Data RAG): </w:t>
      </w:r>
      <w:r>
        <w:rPr>
          <w:rFonts w:ascii="Segoe UI" w:hAnsi="Segoe UI"/>
          <w:color w:val="282828"/>
          <w:sz w:val="19"/>
        </w:rPr>
        <w:t>Knowledge Chunk adalah representasi operasional hasil pemecahan (segmentasi) berkas Markdown menjadi segmen-segmen teks kecil berukuran 300-500 token dengan overlap 50 token. Setiap potongan dihitung nilai vektor embedding-nya menggunakan model text-embedding-3-small (1536 dimensi numerik) dan disimpan ke tabel 'knowledge_chunks' di MySQL. Data inilah yang digunakan secara real-time oleh mesin pencarian kosinus (Cosine Similarity) saat warga mengajukan pertanyaan pada Chatbot Tanya RT.</w:t>
      </w:r>
    </w:p>
    <w:p>
      <w:pPr>
        <w:spacing w:after="120" w:line="276" w:lineRule="auto"/>
      </w:pPr>
      <w:r>
        <w:rPr>
          <w:rFonts w:ascii="Segoe UI" w:hAnsi="Segoe UI"/>
          <w:i w:val="0"/>
          <w:color w:val="282828"/>
          <w:sz w:val="19"/>
        </w:rPr>
        <w:t>Rincian Data yang Wajib Diketahui Model LLM pada Kedua Fitur AI:</w:t>
      </w:r>
    </w:p>
    <w:p>
      <w:pPr>
        <w:pStyle w:val="ListBullet"/>
        <w:spacing w:after="60" w:line="276" w:lineRule="auto"/>
      </w:pPr>
      <w:r>
        <w:rPr>
          <w:rFonts w:ascii="Segoe UI" w:hAnsi="Segoe UI"/>
          <w:b/>
          <w:color w:val="202124"/>
          <w:sz w:val="19"/>
        </w:rPr>
        <w:t xml:space="preserve">• Pada Fitur Formulasi Draf Dokumen Surat: </w:t>
      </w:r>
      <w:r>
        <w:rPr>
          <w:rFonts w:ascii="Segoe UI" w:hAnsi="Segoe UI"/>
          <w:color w:val="282828"/>
          <w:sz w:val="19"/>
        </w:rPr>
        <w:t>(a) Data Pemohon Dinamis: Nama lengkap, NIK 16 digit, alamat domisili, tempat/tanggal lahir, pekerjaan, dan maksud keperluan surat; (b) Grounding Template Resmi: Kop surat resmi RT 032 RW 08, format nomor surat klasifikasi 470, konsiderans pengantar baku, dan klausul penutup administratif; (c) Parameter Kontrol: Temperature diatur rendah (0.2 - 0.3) agar hasil draf konsisten, formal, dan deterministik.</w:t>
      </w:r>
    </w:p>
    <w:p>
      <w:pPr>
        <w:pStyle w:val="ListBullet"/>
        <w:spacing w:after="60" w:line="276" w:lineRule="auto"/>
      </w:pPr>
      <w:r>
        <w:rPr>
          <w:rFonts w:ascii="Segoe UI" w:hAnsi="Segoe UI"/>
          <w:b/>
          <w:color w:val="202124"/>
          <w:sz w:val="19"/>
        </w:rPr>
        <w:t xml:space="preserve">• Pada Fitur Chatbot Tanya RT: </w:t>
      </w:r>
      <w:r>
        <w:rPr>
          <w:rFonts w:ascii="Segoe UI" w:hAnsi="Segoe UI"/>
          <w:color w:val="282828"/>
          <w:sz w:val="19"/>
        </w:rPr>
        <w:t>(a) Konteks Pertanyaan Warga: Teks query warga dan riwayat obrolan sesi aktif; (b) Potongan Chunk Terpilih: Teks aturan resmi yang memiliki cosine similarity &gt;= 0.70; (c) Prompt Sistem Zero-Hallucination: LLM diinstruksikan hanya menyusun jawaban berdasarkan rujukan chunk yang dilampirkan. Jika similarity &lt; 0.70, sistem langsung mengaktifkan tombol eskalasi WhatsApp ke Ketua RT tanpa memanggil model LLM generatif.</w:t>
      </w:r>
    </w:p>
    <w:p>
      <w:pPr>
        <w:pStyle w:val="Heading2"/>
        <w:keepNext/>
        <w:spacing w:before="280" w:after="120"/>
      </w:pPr>
      <w:r>
        <w:rPr>
          <w:rFonts w:ascii="Segoe UI" w:hAnsi="Segoe UI"/>
          <w:b/>
          <w:color w:val="202124"/>
          <w:sz w:val="24"/>
        </w:rPr>
        <w:t>6.2 Legal &amp; Regulatory Compliance</w:t>
      </w:r>
    </w:p>
    <w:p>
      <w:pPr>
        <w:spacing w:after="120" w:line="276" w:lineRule="auto"/>
      </w:pPr>
      <w:r>
        <w:rPr>
          <w:rFonts w:ascii="Segoe UI" w:hAnsi="Segoe UI"/>
          <w:i w:val="0"/>
          <w:color w:val="282828"/>
          <w:sz w:val="19"/>
        </w:rPr>
        <w:t>Sistem RTConnect dibangun dengan mematuhi regulasi perundang-undangan nasional:</w:t>
      </w:r>
    </w:p>
    <w:p>
      <w:pPr>
        <w:pStyle w:val="ListBullet"/>
        <w:spacing w:after="60" w:line="276" w:lineRule="auto"/>
      </w:pPr>
      <w:r>
        <w:rPr>
          <w:rFonts w:ascii="Segoe UI" w:hAnsi="Segoe UI"/>
          <w:b/>
          <w:color w:val="202124"/>
          <w:sz w:val="19"/>
        </w:rPr>
        <w:t xml:space="preserve">• UU ITE No. 1 Tahun 2024: </w:t>
      </w:r>
      <w:r>
        <w:rPr>
          <w:rFonts w:ascii="Segoe UI" w:hAnsi="Segoe UI"/>
          <w:color w:val="282828"/>
          <w:sz w:val="19"/>
        </w:rPr>
        <w:t>Pengesahan surat pengantar digital dengan stempel tanda tangan resmi RT dan kode hash verifikasi memenuhi ketentuan Pasal 11 mengenai keabsahan dan kekuatan hukum tanda tangan elektronik serta jaminan integritas dokumen elektronik.</w:t>
      </w:r>
    </w:p>
    <w:p>
      <w:pPr>
        <w:pStyle w:val="ListBullet"/>
        <w:spacing w:after="60" w:line="276" w:lineRule="auto"/>
      </w:pPr>
      <w:r>
        <w:rPr>
          <w:rFonts w:ascii="Segoe UI" w:hAnsi="Segoe UI"/>
          <w:b/>
          <w:color w:val="202124"/>
          <w:sz w:val="19"/>
        </w:rPr>
        <w:t xml:space="preserve">• UU PDP No. 27 Tahun 2022: </w:t>
      </w:r>
      <w:r>
        <w:rPr>
          <w:rFonts w:ascii="Segoe UI" w:hAnsi="Segoe UI"/>
          <w:color w:val="282828"/>
          <w:sz w:val="19"/>
        </w:rPr>
        <w:t>Penyimpanan data kependudukan (NIK, Nama, Alamat, No Telepon) memenuhi standar perlindungan kerahasiaan dan privasi data kependudukan warga dengan enkripsi password satu arah dan proteksi hak akses terenkapsulasi.</w:t>
      </w:r>
    </w:p>
    <w:p>
      <w:pPr>
        <w:pStyle w:val="Heading2"/>
        <w:keepNext/>
        <w:spacing w:before="280" w:after="120"/>
      </w:pPr>
      <w:r>
        <w:rPr>
          <w:rFonts w:ascii="Segoe UI" w:hAnsi="Segoe UI"/>
          <w:b/>
          <w:color w:val="202124"/>
          <w:sz w:val="24"/>
        </w:rPr>
        <w:t>6.3 Requirement Traceability Matrix (RTM)</w:t>
      </w:r>
    </w:p>
    <w:p>
      <w:pPr>
        <w:spacing w:after="120" w:line="276" w:lineRule="auto"/>
      </w:pPr>
      <w:r>
        <w:rPr>
          <w:rFonts w:ascii="Segoe UI" w:hAnsi="Segoe UI"/>
          <w:i w:val="0"/>
          <w:color w:val="282828"/>
          <w:sz w:val="19"/>
        </w:rPr>
        <w:t>Matriks Keterlacakan Kebutuhan (Requirement Traceability Matrix / RTM) menghubungkan setiap kebutuhan fungsional (REQ-1 s/d REQ-22) dengan Use Case, User Story, Diagram UML, Tabel Basis Data, dan Layar GUI pendukung guna membuktikan integritas 100% tanpa adanya kebutuhan yang tidak terimplementasi:</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1440"/>
            <w:tcMar>
              <w:top w:w="70" w:type="dxa"/>
              <w:bottom w:w="70" w:type="dxa"/>
              <w:left w:w="100" w:type="dxa"/>
              <w:right w:w="100" w:type="dxa"/>
            </w:tcMar>
            <w:shd w:fill="E8F0FE"/>
          </w:tcPr>
          <w:p>
            <w:pPr>
              <w:jc w:val="left"/>
            </w:pPr>
            <w:r>
              <w:rPr>
                <w:rFonts w:ascii="Segoe UI" w:hAnsi="Segoe UI"/>
                <w:b/>
                <w:color w:val="1A73E8"/>
                <w:sz w:val="17"/>
              </w:rPr>
              <w:t>Tag REQ</w:t>
            </w:r>
          </w:p>
        </w:tc>
        <w:tc>
          <w:tcPr>
            <w:tcW w:type="dxa" w:w="1296"/>
            <w:tcMar>
              <w:top w:w="70" w:type="dxa"/>
              <w:bottom w:w="70" w:type="dxa"/>
              <w:left w:w="100" w:type="dxa"/>
              <w:right w:w="100" w:type="dxa"/>
            </w:tcMar>
            <w:shd w:fill="E8F0FE"/>
          </w:tcPr>
          <w:p>
            <w:pPr>
              <w:jc w:val="left"/>
            </w:pPr>
            <w:r>
              <w:rPr>
                <w:rFonts w:ascii="Segoe UI" w:hAnsi="Segoe UI"/>
                <w:b/>
                <w:color w:val="1A73E8"/>
                <w:sz w:val="17"/>
              </w:rPr>
              <w:t>Use Case</w:t>
            </w:r>
          </w:p>
        </w:tc>
        <w:tc>
          <w:tcPr>
            <w:tcW w:type="dxa" w:w="1296"/>
            <w:tcMar>
              <w:top w:w="70" w:type="dxa"/>
              <w:bottom w:w="70" w:type="dxa"/>
              <w:left w:w="100" w:type="dxa"/>
              <w:right w:w="100" w:type="dxa"/>
            </w:tcMar>
            <w:shd w:fill="E8F0FE"/>
          </w:tcPr>
          <w:p>
            <w:pPr>
              <w:jc w:val="left"/>
            </w:pPr>
            <w:r>
              <w:rPr>
                <w:rFonts w:ascii="Segoe UI" w:hAnsi="Segoe UI"/>
                <w:b/>
                <w:color w:val="1A73E8"/>
                <w:sz w:val="17"/>
              </w:rPr>
              <w:t>User Story</w:t>
            </w:r>
          </w:p>
        </w:tc>
        <w:tc>
          <w:tcPr>
            <w:tcW w:type="dxa" w:w="1584"/>
            <w:tcMar>
              <w:top w:w="70" w:type="dxa"/>
              <w:bottom w:w="70" w:type="dxa"/>
              <w:left w:w="100" w:type="dxa"/>
              <w:right w:w="100" w:type="dxa"/>
            </w:tcMar>
            <w:shd w:fill="E8F0FE"/>
          </w:tcPr>
          <w:p>
            <w:pPr>
              <w:jc w:val="left"/>
            </w:pPr>
            <w:r>
              <w:rPr>
                <w:rFonts w:ascii="Segoe UI" w:hAnsi="Segoe UI"/>
                <w:b/>
                <w:color w:val="1A73E8"/>
                <w:sz w:val="17"/>
              </w:rPr>
              <w:t>Activity Diagram</w:t>
            </w:r>
          </w:p>
        </w:tc>
        <w:tc>
          <w:tcPr>
            <w:tcW w:type="dxa" w:w="1584"/>
            <w:tcMar>
              <w:top w:w="70" w:type="dxa"/>
              <w:bottom w:w="70" w:type="dxa"/>
              <w:left w:w="100" w:type="dxa"/>
              <w:right w:w="100" w:type="dxa"/>
            </w:tcMar>
            <w:shd w:fill="E8F0FE"/>
          </w:tcPr>
          <w:p>
            <w:pPr>
              <w:jc w:val="left"/>
            </w:pPr>
            <w:r>
              <w:rPr>
                <w:rFonts w:ascii="Segoe UI" w:hAnsi="Segoe UI"/>
                <w:b/>
                <w:color w:val="1A73E8"/>
                <w:sz w:val="17"/>
              </w:rPr>
              <w:t>Sequence Diagram</w:t>
            </w:r>
          </w:p>
        </w:tc>
        <w:tc>
          <w:tcPr>
            <w:tcW w:type="dxa" w:w="1440"/>
            <w:tcMar>
              <w:top w:w="70" w:type="dxa"/>
              <w:bottom w:w="70" w:type="dxa"/>
              <w:left w:w="100" w:type="dxa"/>
              <w:right w:w="100" w:type="dxa"/>
            </w:tcMar>
            <w:shd w:fill="E8F0FE"/>
          </w:tcPr>
          <w:p>
            <w:pPr>
              <w:jc w:val="left"/>
            </w:pPr>
            <w:r>
              <w:rPr>
                <w:rFonts w:ascii="Segoe UI" w:hAnsi="Segoe UI"/>
                <w:b/>
                <w:color w:val="1A73E8"/>
                <w:sz w:val="17"/>
              </w:rPr>
              <w:t>Tabel Basis Data</w:t>
            </w:r>
          </w:p>
        </w:tc>
        <w:tc>
          <w:tcPr>
            <w:tcW w:type="dxa" w:w="1440"/>
            <w:tcMar>
              <w:top w:w="70" w:type="dxa"/>
              <w:bottom w:w="70" w:type="dxa"/>
              <w:left w:w="100" w:type="dxa"/>
              <w:right w:w="100" w:type="dxa"/>
            </w:tcMar>
            <w:shd w:fill="E8F0FE"/>
          </w:tcPr>
          <w:p>
            <w:pPr>
              <w:jc w:val="left"/>
            </w:pPr>
            <w:r>
              <w:rPr>
                <w:rFonts w:ascii="Segoe UI" w:hAnsi="Segoe UI"/>
                <w:b/>
                <w:color w:val="1A73E8"/>
                <w:sz w:val="17"/>
              </w:rPr>
              <w:t>Layar GUI</w:t>
            </w:r>
          </w:p>
        </w:tc>
      </w:tr>
      <w:tr>
        <w:trPr>
          <w:cantSplit/>
        </w:trPr>
        <w:tc>
          <w:tcPr>
            <w:tcW w:type="dxa" w:w="1440"/>
            <w:tcMar>
              <w:top w:w="70" w:type="dxa"/>
              <w:bottom w:w="70" w:type="dxa"/>
              <w:left w:w="100" w:type="dxa"/>
              <w:right w:w="100" w:type="dxa"/>
            </w:tcMar>
            <w:shd w:fill="FFFFFF"/>
          </w:tcPr>
          <w:p>
            <w:r>
              <w:rPr>
                <w:rFonts w:ascii="Segoe UI" w:hAnsi="Segoe UI"/>
                <w:color w:val="202124"/>
                <w:sz w:val="16"/>
              </w:rPr>
              <w:t>REQ-1..4</w:t>
            </w:r>
          </w:p>
        </w:tc>
        <w:tc>
          <w:tcPr>
            <w:tcW w:type="dxa" w:w="1296"/>
            <w:tcMar>
              <w:top w:w="70" w:type="dxa"/>
              <w:bottom w:w="70" w:type="dxa"/>
              <w:left w:w="100" w:type="dxa"/>
              <w:right w:w="100" w:type="dxa"/>
            </w:tcMar>
            <w:shd w:fill="FFFFFF"/>
          </w:tcPr>
          <w:p>
            <w:r>
              <w:rPr>
                <w:rFonts w:ascii="Segoe UI" w:hAnsi="Segoe UI"/>
                <w:color w:val="202124"/>
                <w:sz w:val="16"/>
              </w:rPr>
              <w:t>UC-01, UC-02</w:t>
            </w:r>
          </w:p>
        </w:tc>
        <w:tc>
          <w:tcPr>
            <w:tcW w:type="dxa" w:w="1296"/>
            <w:tcMar>
              <w:top w:w="70" w:type="dxa"/>
              <w:bottom w:w="70" w:type="dxa"/>
              <w:left w:w="100" w:type="dxa"/>
              <w:right w:w="100" w:type="dxa"/>
            </w:tcMar>
            <w:shd w:fill="FFFFFF"/>
          </w:tcPr>
          <w:p>
            <w:r>
              <w:rPr>
                <w:rFonts w:ascii="Segoe UI" w:hAnsi="Segoe UI"/>
                <w:color w:val="202124"/>
                <w:sz w:val="16"/>
              </w:rPr>
              <w:t>US-01, US-02</w:t>
            </w:r>
          </w:p>
        </w:tc>
        <w:tc>
          <w:tcPr>
            <w:tcW w:type="dxa" w:w="1584"/>
            <w:tcMar>
              <w:top w:w="70" w:type="dxa"/>
              <w:bottom w:w="70" w:type="dxa"/>
              <w:left w:w="100" w:type="dxa"/>
              <w:right w:w="100" w:type="dxa"/>
            </w:tcMar>
            <w:shd w:fill="FFFFFF"/>
          </w:tcPr>
          <w:p>
            <w:r>
              <w:rPr>
                <w:rFonts w:ascii="Segoe UI" w:hAnsi="Segoe UI"/>
                <w:color w:val="202124"/>
                <w:sz w:val="16"/>
              </w:rPr>
              <w:t>Act Register, Act Login</w:t>
            </w:r>
          </w:p>
        </w:tc>
        <w:tc>
          <w:tcPr>
            <w:tcW w:type="dxa" w:w="1584"/>
            <w:tcMar>
              <w:top w:w="70" w:type="dxa"/>
              <w:bottom w:w="70" w:type="dxa"/>
              <w:left w:w="100" w:type="dxa"/>
              <w:right w:w="100" w:type="dxa"/>
            </w:tcMar>
            <w:shd w:fill="FFFFFF"/>
          </w:tcPr>
          <w:p>
            <w:r>
              <w:rPr>
                <w:rFonts w:ascii="Segoe UI" w:hAnsi="Segoe UI"/>
                <w:color w:val="202124"/>
                <w:sz w:val="16"/>
              </w:rPr>
              <w:t>Seq Register, Seq Login</w:t>
            </w:r>
          </w:p>
        </w:tc>
        <w:tc>
          <w:tcPr>
            <w:tcW w:type="dxa" w:w="1440"/>
            <w:tcMar>
              <w:top w:w="70" w:type="dxa"/>
              <w:bottom w:w="70" w:type="dxa"/>
              <w:left w:w="100" w:type="dxa"/>
              <w:right w:w="100" w:type="dxa"/>
            </w:tcMar>
            <w:shd w:fill="FFFFFF"/>
          </w:tcPr>
          <w:p>
            <w:r>
              <w:rPr>
                <w:rFonts w:ascii="Segoe UI" w:hAnsi="Segoe UI"/>
                <w:color w:val="202124"/>
                <w:sz w:val="16"/>
              </w:rPr>
              <w:t>users</w:t>
            </w:r>
          </w:p>
        </w:tc>
        <w:tc>
          <w:tcPr>
            <w:tcW w:type="dxa" w:w="1440"/>
            <w:tcMar>
              <w:top w:w="70" w:type="dxa"/>
              <w:bottom w:w="70" w:type="dxa"/>
              <w:left w:w="100" w:type="dxa"/>
              <w:right w:w="100" w:type="dxa"/>
            </w:tcMar>
            <w:shd w:fill="FFFFFF"/>
          </w:tcPr>
          <w:p>
            <w:r>
              <w:rPr>
                <w:rFonts w:ascii="Segoe UI" w:hAnsi="Segoe UI"/>
                <w:color w:val="202124"/>
                <w:sz w:val="16"/>
              </w:rPr>
              <w:t>SCREEN-002, 003</w:t>
            </w:r>
          </w:p>
        </w:tc>
      </w:tr>
      <w:tr>
        <w:trPr>
          <w:cantSplit/>
        </w:trPr>
        <w:tc>
          <w:tcPr>
            <w:tcW w:type="dxa" w:w="1440"/>
            <w:tcMar>
              <w:top w:w="70" w:type="dxa"/>
              <w:bottom w:w="70" w:type="dxa"/>
              <w:left w:w="100" w:type="dxa"/>
              <w:right w:w="100" w:type="dxa"/>
            </w:tcMar>
            <w:shd w:fill="F8F9FA"/>
          </w:tcPr>
          <w:p>
            <w:r>
              <w:rPr>
                <w:rFonts w:ascii="Segoe UI" w:hAnsi="Segoe UI"/>
                <w:color w:val="202124"/>
                <w:sz w:val="16"/>
              </w:rPr>
              <w:t>REQ-5..8</w:t>
            </w:r>
          </w:p>
        </w:tc>
        <w:tc>
          <w:tcPr>
            <w:tcW w:type="dxa" w:w="1296"/>
            <w:tcMar>
              <w:top w:w="70" w:type="dxa"/>
              <w:bottom w:w="70" w:type="dxa"/>
              <w:left w:w="100" w:type="dxa"/>
              <w:right w:w="100" w:type="dxa"/>
            </w:tcMar>
            <w:shd w:fill="F8F9FA"/>
          </w:tcPr>
          <w:p>
            <w:r>
              <w:rPr>
                <w:rFonts w:ascii="Segoe UI" w:hAnsi="Segoe UI"/>
                <w:color w:val="202124"/>
                <w:sz w:val="16"/>
              </w:rPr>
              <w:t>UC-03</w:t>
            </w:r>
          </w:p>
        </w:tc>
        <w:tc>
          <w:tcPr>
            <w:tcW w:type="dxa" w:w="1296"/>
            <w:tcMar>
              <w:top w:w="70" w:type="dxa"/>
              <w:bottom w:w="70" w:type="dxa"/>
              <w:left w:w="100" w:type="dxa"/>
              <w:right w:w="100" w:type="dxa"/>
            </w:tcMar>
            <w:shd w:fill="F8F9FA"/>
          </w:tcPr>
          <w:p>
            <w:r>
              <w:rPr>
                <w:rFonts w:ascii="Segoe UI" w:hAnsi="Segoe UI"/>
                <w:color w:val="202124"/>
                <w:sz w:val="16"/>
              </w:rPr>
              <w:t>US-03</w:t>
            </w:r>
          </w:p>
        </w:tc>
        <w:tc>
          <w:tcPr>
            <w:tcW w:type="dxa" w:w="1584"/>
            <w:tcMar>
              <w:top w:w="70" w:type="dxa"/>
              <w:bottom w:w="70" w:type="dxa"/>
              <w:left w:w="100" w:type="dxa"/>
              <w:right w:w="100" w:type="dxa"/>
            </w:tcMar>
            <w:shd w:fill="F8F9FA"/>
          </w:tcPr>
          <w:p>
            <w:r>
              <w:rPr>
                <w:rFonts w:ascii="Segoe UI" w:hAnsi="Segoe UI"/>
                <w:color w:val="202124"/>
                <w:sz w:val="16"/>
              </w:rPr>
              <w:t>Act Pengajuan Surat</w:t>
            </w:r>
          </w:p>
        </w:tc>
        <w:tc>
          <w:tcPr>
            <w:tcW w:type="dxa" w:w="1584"/>
            <w:tcMar>
              <w:top w:w="70" w:type="dxa"/>
              <w:bottom w:w="70" w:type="dxa"/>
              <w:left w:w="100" w:type="dxa"/>
              <w:right w:w="100" w:type="dxa"/>
            </w:tcMar>
            <w:shd w:fill="F8F9FA"/>
          </w:tcPr>
          <w:p>
            <w:r>
              <w:rPr>
                <w:rFonts w:ascii="Segoe UI" w:hAnsi="Segoe UI"/>
                <w:color w:val="202124"/>
                <w:sz w:val="16"/>
              </w:rPr>
              <w:t>Seq Pengajuan Surat</w:t>
            </w:r>
          </w:p>
        </w:tc>
        <w:tc>
          <w:tcPr>
            <w:tcW w:type="dxa" w:w="1440"/>
            <w:tcMar>
              <w:top w:w="70" w:type="dxa"/>
              <w:bottom w:w="70" w:type="dxa"/>
              <w:left w:w="100" w:type="dxa"/>
              <w:right w:w="100" w:type="dxa"/>
            </w:tcMar>
            <w:shd w:fill="F8F9FA"/>
          </w:tcPr>
          <w:p>
            <w:r>
              <w:rPr>
                <w:rFonts w:ascii="Segoe UI" w:hAnsi="Segoe UI"/>
                <w:color w:val="202124"/>
                <w:sz w:val="16"/>
              </w:rPr>
              <w:t>pengajuan_surat, jenis_surat</w:t>
            </w:r>
          </w:p>
        </w:tc>
        <w:tc>
          <w:tcPr>
            <w:tcW w:type="dxa" w:w="1440"/>
            <w:tcMar>
              <w:top w:w="70" w:type="dxa"/>
              <w:bottom w:w="70" w:type="dxa"/>
              <w:left w:w="100" w:type="dxa"/>
              <w:right w:w="100" w:type="dxa"/>
            </w:tcMar>
            <w:shd w:fill="F8F9FA"/>
          </w:tcPr>
          <w:p>
            <w:r>
              <w:rPr>
                <w:rFonts w:ascii="Segoe UI" w:hAnsi="Segoe UI"/>
                <w:color w:val="202124"/>
                <w:sz w:val="16"/>
              </w:rPr>
              <w:t>SCREEN-007, 008</w:t>
            </w:r>
          </w:p>
        </w:tc>
      </w:tr>
      <w:tr>
        <w:trPr>
          <w:cantSplit/>
        </w:trPr>
        <w:tc>
          <w:tcPr>
            <w:tcW w:type="dxa" w:w="1440"/>
            <w:tcMar>
              <w:top w:w="70" w:type="dxa"/>
              <w:bottom w:w="70" w:type="dxa"/>
              <w:left w:w="100" w:type="dxa"/>
              <w:right w:w="100" w:type="dxa"/>
            </w:tcMar>
            <w:shd w:fill="FFFFFF"/>
          </w:tcPr>
          <w:p>
            <w:r>
              <w:rPr>
                <w:rFonts w:ascii="Segoe UI" w:hAnsi="Segoe UI"/>
                <w:color w:val="202124"/>
                <w:sz w:val="16"/>
              </w:rPr>
              <w:t>REQ-9..11</w:t>
            </w:r>
          </w:p>
        </w:tc>
        <w:tc>
          <w:tcPr>
            <w:tcW w:type="dxa" w:w="1296"/>
            <w:tcMar>
              <w:top w:w="70" w:type="dxa"/>
              <w:bottom w:w="70" w:type="dxa"/>
              <w:left w:w="100" w:type="dxa"/>
              <w:right w:w="100" w:type="dxa"/>
            </w:tcMar>
            <w:shd w:fill="FFFFFF"/>
          </w:tcPr>
          <w:p>
            <w:r>
              <w:rPr>
                <w:rFonts w:ascii="Segoe UI" w:hAnsi="Segoe UI"/>
                <w:color w:val="202124"/>
                <w:sz w:val="16"/>
              </w:rPr>
              <w:t>UC-03</w:t>
            </w:r>
          </w:p>
        </w:tc>
        <w:tc>
          <w:tcPr>
            <w:tcW w:type="dxa" w:w="1296"/>
            <w:tcMar>
              <w:top w:w="70" w:type="dxa"/>
              <w:bottom w:w="70" w:type="dxa"/>
              <w:left w:w="100" w:type="dxa"/>
              <w:right w:w="100" w:type="dxa"/>
            </w:tcMar>
            <w:shd w:fill="FFFFFF"/>
          </w:tcPr>
          <w:p>
            <w:r>
              <w:rPr>
                <w:rFonts w:ascii="Segoe UI" w:hAnsi="Segoe UI"/>
                <w:color w:val="202124"/>
                <w:sz w:val="16"/>
              </w:rPr>
              <w:t>US-03</w:t>
            </w:r>
          </w:p>
        </w:tc>
        <w:tc>
          <w:tcPr>
            <w:tcW w:type="dxa" w:w="1584"/>
            <w:tcMar>
              <w:top w:w="70" w:type="dxa"/>
              <w:bottom w:w="70" w:type="dxa"/>
              <w:left w:w="100" w:type="dxa"/>
              <w:right w:w="100" w:type="dxa"/>
            </w:tcMar>
            <w:shd w:fill="FFFFFF"/>
          </w:tcPr>
          <w:p>
            <w:r>
              <w:rPr>
                <w:rFonts w:ascii="Segoe UI" w:hAnsi="Segoe UI"/>
                <w:color w:val="202124"/>
                <w:sz w:val="16"/>
              </w:rPr>
              <w:t>Act Pengajuan Surat</w:t>
            </w:r>
          </w:p>
        </w:tc>
        <w:tc>
          <w:tcPr>
            <w:tcW w:type="dxa" w:w="1584"/>
            <w:tcMar>
              <w:top w:w="70" w:type="dxa"/>
              <w:bottom w:w="70" w:type="dxa"/>
              <w:left w:w="100" w:type="dxa"/>
              <w:right w:w="100" w:type="dxa"/>
            </w:tcMar>
            <w:shd w:fill="FFFFFF"/>
          </w:tcPr>
          <w:p>
            <w:r>
              <w:rPr>
                <w:rFonts w:ascii="Segoe UI" w:hAnsi="Segoe UI"/>
                <w:color w:val="202124"/>
                <w:sz w:val="16"/>
              </w:rPr>
              <w:t>Seq Pengajuan Surat</w:t>
            </w:r>
          </w:p>
        </w:tc>
        <w:tc>
          <w:tcPr>
            <w:tcW w:type="dxa" w:w="1440"/>
            <w:tcMar>
              <w:top w:w="70" w:type="dxa"/>
              <w:bottom w:w="70" w:type="dxa"/>
              <w:left w:w="100" w:type="dxa"/>
              <w:right w:w="100" w:type="dxa"/>
            </w:tcMar>
            <w:shd w:fill="FFFFFF"/>
          </w:tcPr>
          <w:p>
            <w:r>
              <w:rPr>
                <w:rFonts w:ascii="Segoe UI" w:hAnsi="Segoe UI"/>
                <w:color w:val="202124"/>
                <w:sz w:val="16"/>
              </w:rPr>
              <w:t>pengajuan_surat (draf_ai_konten)</w:t>
            </w:r>
          </w:p>
        </w:tc>
        <w:tc>
          <w:tcPr>
            <w:tcW w:type="dxa" w:w="1440"/>
            <w:tcMar>
              <w:top w:w="70" w:type="dxa"/>
              <w:bottom w:w="70" w:type="dxa"/>
              <w:left w:w="100" w:type="dxa"/>
              <w:right w:w="100" w:type="dxa"/>
            </w:tcMar>
            <w:shd w:fill="FFFFFF"/>
          </w:tcPr>
          <w:p>
            <w:r>
              <w:rPr>
                <w:rFonts w:ascii="Segoe UI" w:hAnsi="Segoe UI"/>
                <w:color w:val="202124"/>
                <w:sz w:val="16"/>
              </w:rPr>
              <w:t>SCREEN-010</w:t>
            </w:r>
          </w:p>
        </w:tc>
      </w:tr>
      <w:tr>
        <w:trPr>
          <w:cantSplit/>
        </w:trPr>
        <w:tc>
          <w:tcPr>
            <w:tcW w:type="dxa" w:w="1440"/>
            <w:tcMar>
              <w:top w:w="70" w:type="dxa"/>
              <w:bottom w:w="70" w:type="dxa"/>
              <w:left w:w="100" w:type="dxa"/>
              <w:right w:w="100" w:type="dxa"/>
            </w:tcMar>
            <w:shd w:fill="F8F9FA"/>
          </w:tcPr>
          <w:p>
            <w:r>
              <w:rPr>
                <w:rFonts w:ascii="Segoe UI" w:hAnsi="Segoe UI"/>
                <w:color w:val="202124"/>
                <w:sz w:val="16"/>
              </w:rPr>
              <w:t>REQ-12..14</w:t>
            </w:r>
          </w:p>
        </w:tc>
        <w:tc>
          <w:tcPr>
            <w:tcW w:type="dxa" w:w="1296"/>
            <w:tcMar>
              <w:top w:w="70" w:type="dxa"/>
              <w:bottom w:w="70" w:type="dxa"/>
              <w:left w:w="100" w:type="dxa"/>
              <w:right w:w="100" w:type="dxa"/>
            </w:tcMar>
            <w:shd w:fill="F8F9FA"/>
          </w:tcPr>
          <w:p>
            <w:r>
              <w:rPr>
                <w:rFonts w:ascii="Segoe UI" w:hAnsi="Segoe UI"/>
                <w:color w:val="202124"/>
                <w:sz w:val="16"/>
              </w:rPr>
              <w:t>UC-05</w:t>
            </w:r>
          </w:p>
        </w:tc>
        <w:tc>
          <w:tcPr>
            <w:tcW w:type="dxa" w:w="1296"/>
            <w:tcMar>
              <w:top w:w="70" w:type="dxa"/>
              <w:bottom w:w="70" w:type="dxa"/>
              <w:left w:w="100" w:type="dxa"/>
              <w:right w:w="100" w:type="dxa"/>
            </w:tcMar>
            <w:shd w:fill="F8F9FA"/>
          </w:tcPr>
          <w:p>
            <w:r>
              <w:rPr>
                <w:rFonts w:ascii="Segoe UI" w:hAnsi="Segoe UI"/>
                <w:color w:val="202124"/>
                <w:sz w:val="16"/>
              </w:rPr>
              <w:t>US-05</w:t>
            </w:r>
          </w:p>
        </w:tc>
        <w:tc>
          <w:tcPr>
            <w:tcW w:type="dxa" w:w="1584"/>
            <w:tcMar>
              <w:top w:w="70" w:type="dxa"/>
              <w:bottom w:w="70" w:type="dxa"/>
              <w:left w:w="100" w:type="dxa"/>
              <w:right w:w="100" w:type="dxa"/>
            </w:tcMar>
            <w:shd w:fill="F8F9FA"/>
          </w:tcPr>
          <w:p>
            <w:r>
              <w:rPr>
                <w:rFonts w:ascii="Segoe UI" w:hAnsi="Segoe UI"/>
                <w:color w:val="202124"/>
                <w:sz w:val="16"/>
              </w:rPr>
              <w:t>Act Pengajuan Surat</w:t>
            </w:r>
          </w:p>
        </w:tc>
        <w:tc>
          <w:tcPr>
            <w:tcW w:type="dxa" w:w="1584"/>
            <w:tcMar>
              <w:top w:w="70" w:type="dxa"/>
              <w:bottom w:w="70" w:type="dxa"/>
              <w:left w:w="100" w:type="dxa"/>
              <w:right w:w="100" w:type="dxa"/>
            </w:tcMar>
            <w:shd w:fill="F8F9FA"/>
          </w:tcPr>
          <w:p>
            <w:r>
              <w:rPr>
                <w:rFonts w:ascii="Segoe UI" w:hAnsi="Segoe UI"/>
                <w:color w:val="202124"/>
                <w:sz w:val="16"/>
              </w:rPr>
              <w:t>Seq Pengajuan Surat</w:t>
            </w:r>
          </w:p>
        </w:tc>
        <w:tc>
          <w:tcPr>
            <w:tcW w:type="dxa" w:w="1440"/>
            <w:tcMar>
              <w:top w:w="70" w:type="dxa"/>
              <w:bottom w:w="70" w:type="dxa"/>
              <w:left w:w="100" w:type="dxa"/>
              <w:right w:w="100" w:type="dxa"/>
            </w:tcMar>
            <w:shd w:fill="F8F9FA"/>
          </w:tcPr>
          <w:p>
            <w:r>
              <w:rPr>
                <w:rFonts w:ascii="Segoe UI" w:hAnsi="Segoe UI"/>
                <w:color w:val="202124"/>
                <w:sz w:val="16"/>
              </w:rPr>
              <w:t>pengajuan_surat, users</w:t>
            </w:r>
          </w:p>
        </w:tc>
        <w:tc>
          <w:tcPr>
            <w:tcW w:type="dxa" w:w="1440"/>
            <w:tcMar>
              <w:top w:w="70" w:type="dxa"/>
              <w:bottom w:w="70" w:type="dxa"/>
              <w:left w:w="100" w:type="dxa"/>
              <w:right w:w="100" w:type="dxa"/>
            </w:tcMar>
            <w:shd w:fill="F8F9FA"/>
          </w:tcPr>
          <w:p>
            <w:r>
              <w:rPr>
                <w:rFonts w:ascii="Segoe UI" w:hAnsi="Segoe UI"/>
                <w:color w:val="202124"/>
                <w:sz w:val="16"/>
              </w:rPr>
              <w:t>SCREEN-009, 010</w:t>
            </w:r>
          </w:p>
        </w:tc>
      </w:tr>
      <w:tr>
        <w:trPr>
          <w:cantSplit/>
        </w:trPr>
        <w:tc>
          <w:tcPr>
            <w:tcW w:type="dxa" w:w="1440"/>
            <w:tcMar>
              <w:top w:w="70" w:type="dxa"/>
              <w:bottom w:w="70" w:type="dxa"/>
              <w:left w:w="100" w:type="dxa"/>
              <w:right w:w="100" w:type="dxa"/>
            </w:tcMar>
            <w:shd w:fill="FFFFFF"/>
          </w:tcPr>
          <w:p>
            <w:r>
              <w:rPr>
                <w:rFonts w:ascii="Segoe UI" w:hAnsi="Segoe UI"/>
                <w:color w:val="202124"/>
                <w:sz w:val="16"/>
              </w:rPr>
              <w:t>REQ-15..18</w:t>
            </w:r>
          </w:p>
        </w:tc>
        <w:tc>
          <w:tcPr>
            <w:tcW w:type="dxa" w:w="1296"/>
            <w:tcMar>
              <w:top w:w="70" w:type="dxa"/>
              <w:bottom w:w="70" w:type="dxa"/>
              <w:left w:w="100" w:type="dxa"/>
              <w:right w:w="100" w:type="dxa"/>
            </w:tcMar>
            <w:shd w:fill="FFFFFF"/>
          </w:tcPr>
          <w:p>
            <w:r>
              <w:rPr>
                <w:rFonts w:ascii="Segoe UI" w:hAnsi="Segoe UI"/>
                <w:color w:val="202124"/>
                <w:sz w:val="16"/>
              </w:rPr>
              <w:t>UC-04, UC-05</w:t>
            </w:r>
          </w:p>
        </w:tc>
        <w:tc>
          <w:tcPr>
            <w:tcW w:type="dxa" w:w="1296"/>
            <w:tcMar>
              <w:top w:w="70" w:type="dxa"/>
              <w:bottom w:w="70" w:type="dxa"/>
              <w:left w:w="100" w:type="dxa"/>
              <w:right w:w="100" w:type="dxa"/>
            </w:tcMar>
            <w:shd w:fill="FFFFFF"/>
          </w:tcPr>
          <w:p>
            <w:r>
              <w:rPr>
                <w:rFonts w:ascii="Segoe UI" w:hAnsi="Segoe UI"/>
                <w:color w:val="202124"/>
                <w:sz w:val="16"/>
              </w:rPr>
              <w:t>US-04, US-05</w:t>
            </w:r>
          </w:p>
        </w:tc>
        <w:tc>
          <w:tcPr>
            <w:tcW w:type="dxa" w:w="1584"/>
            <w:tcMar>
              <w:top w:w="70" w:type="dxa"/>
              <w:bottom w:w="70" w:type="dxa"/>
              <w:left w:w="100" w:type="dxa"/>
              <w:right w:w="100" w:type="dxa"/>
            </w:tcMar>
            <w:shd w:fill="FFFFFF"/>
          </w:tcPr>
          <w:p>
            <w:r>
              <w:rPr>
                <w:rFonts w:ascii="Segoe UI" w:hAnsi="Segoe UI"/>
                <w:color w:val="202124"/>
                <w:sz w:val="16"/>
              </w:rPr>
              <w:t>Act Pengajuan Surat</w:t>
            </w:r>
          </w:p>
        </w:tc>
        <w:tc>
          <w:tcPr>
            <w:tcW w:type="dxa" w:w="1584"/>
            <w:tcMar>
              <w:top w:w="70" w:type="dxa"/>
              <w:bottom w:w="70" w:type="dxa"/>
              <w:left w:w="100" w:type="dxa"/>
              <w:right w:w="100" w:type="dxa"/>
            </w:tcMar>
            <w:shd w:fill="FFFFFF"/>
          </w:tcPr>
          <w:p>
            <w:r>
              <w:rPr>
                <w:rFonts w:ascii="Segoe UI" w:hAnsi="Segoe UI"/>
                <w:color w:val="202124"/>
                <w:sz w:val="16"/>
              </w:rPr>
              <w:t>Seq Pengajuan Surat</w:t>
            </w:r>
          </w:p>
        </w:tc>
        <w:tc>
          <w:tcPr>
            <w:tcW w:type="dxa" w:w="1440"/>
            <w:tcMar>
              <w:top w:w="70" w:type="dxa"/>
              <w:bottom w:w="70" w:type="dxa"/>
              <w:left w:w="100" w:type="dxa"/>
              <w:right w:w="100" w:type="dxa"/>
            </w:tcMar>
            <w:shd w:fill="FFFFFF"/>
          </w:tcPr>
          <w:p>
            <w:r>
              <w:rPr>
                <w:rFonts w:ascii="Segoe UI" w:hAnsi="Segoe UI"/>
                <w:color w:val="202124"/>
                <w:sz w:val="16"/>
              </w:rPr>
              <w:t>surat_final, pengajuan_surat</w:t>
            </w:r>
          </w:p>
        </w:tc>
        <w:tc>
          <w:tcPr>
            <w:tcW w:type="dxa" w:w="1440"/>
            <w:tcMar>
              <w:top w:w="70" w:type="dxa"/>
              <w:bottom w:w="70" w:type="dxa"/>
              <w:left w:w="100" w:type="dxa"/>
              <w:right w:w="100" w:type="dxa"/>
            </w:tcMar>
            <w:shd w:fill="FFFFFF"/>
          </w:tcPr>
          <w:p>
            <w:r>
              <w:rPr>
                <w:rFonts w:ascii="Segoe UI" w:hAnsi="Segoe UI"/>
                <w:color w:val="202124"/>
                <w:sz w:val="16"/>
              </w:rPr>
              <w:t>SCREEN-010, 012</w:t>
            </w:r>
          </w:p>
        </w:tc>
      </w:tr>
      <w:tr>
        <w:trPr>
          <w:cantSplit/>
        </w:trPr>
        <w:tc>
          <w:tcPr>
            <w:tcW w:type="dxa" w:w="1440"/>
            <w:tcMar>
              <w:top w:w="70" w:type="dxa"/>
              <w:bottom w:w="70" w:type="dxa"/>
              <w:left w:w="100" w:type="dxa"/>
              <w:right w:w="100" w:type="dxa"/>
            </w:tcMar>
            <w:shd w:fill="F8F9FA"/>
          </w:tcPr>
          <w:p>
            <w:r>
              <w:rPr>
                <w:rFonts w:ascii="Segoe UI" w:hAnsi="Segoe UI"/>
                <w:color w:val="202124"/>
                <w:sz w:val="16"/>
              </w:rPr>
              <w:t>REQ-19..22</w:t>
            </w:r>
          </w:p>
        </w:tc>
        <w:tc>
          <w:tcPr>
            <w:tcW w:type="dxa" w:w="1296"/>
            <w:tcMar>
              <w:top w:w="70" w:type="dxa"/>
              <w:bottom w:w="70" w:type="dxa"/>
              <w:left w:w="100" w:type="dxa"/>
              <w:right w:w="100" w:type="dxa"/>
            </w:tcMar>
            <w:shd w:fill="F8F9FA"/>
          </w:tcPr>
          <w:p>
            <w:r>
              <w:rPr>
                <w:rFonts w:ascii="Segoe UI" w:hAnsi="Segoe UI"/>
                <w:color w:val="202124"/>
                <w:sz w:val="16"/>
              </w:rPr>
              <w:t>UC-06</w:t>
            </w:r>
          </w:p>
        </w:tc>
        <w:tc>
          <w:tcPr>
            <w:tcW w:type="dxa" w:w="1296"/>
            <w:tcMar>
              <w:top w:w="70" w:type="dxa"/>
              <w:bottom w:w="70" w:type="dxa"/>
              <w:left w:w="100" w:type="dxa"/>
              <w:right w:w="100" w:type="dxa"/>
            </w:tcMar>
            <w:shd w:fill="F8F9FA"/>
          </w:tcPr>
          <w:p>
            <w:r>
              <w:rPr>
                <w:rFonts w:ascii="Segoe UI" w:hAnsi="Segoe UI"/>
                <w:color w:val="202124"/>
                <w:sz w:val="16"/>
              </w:rPr>
              <w:t>US-06</w:t>
            </w:r>
          </w:p>
        </w:tc>
        <w:tc>
          <w:tcPr>
            <w:tcW w:type="dxa" w:w="1584"/>
            <w:tcMar>
              <w:top w:w="70" w:type="dxa"/>
              <w:bottom w:w="70" w:type="dxa"/>
              <w:left w:w="100" w:type="dxa"/>
              <w:right w:w="100" w:type="dxa"/>
            </w:tcMar>
            <w:shd w:fill="F8F9FA"/>
          </w:tcPr>
          <w:p>
            <w:r>
              <w:rPr>
                <w:rFonts w:ascii="Segoe UI" w:hAnsi="Segoe UI"/>
                <w:color w:val="202124"/>
                <w:sz w:val="16"/>
              </w:rPr>
              <w:t>Act Chatbot Tanya RT</w:t>
            </w:r>
          </w:p>
        </w:tc>
        <w:tc>
          <w:tcPr>
            <w:tcW w:type="dxa" w:w="1584"/>
            <w:tcMar>
              <w:top w:w="70" w:type="dxa"/>
              <w:bottom w:w="70" w:type="dxa"/>
              <w:left w:w="100" w:type="dxa"/>
              <w:right w:w="100" w:type="dxa"/>
            </w:tcMar>
            <w:shd w:fill="F8F9FA"/>
          </w:tcPr>
          <w:p>
            <w:r>
              <w:rPr>
                <w:rFonts w:ascii="Segoe UI" w:hAnsi="Segoe UI"/>
                <w:color w:val="202124"/>
                <w:sz w:val="16"/>
              </w:rPr>
              <w:t>Seq Chatbot RAG</w:t>
            </w:r>
          </w:p>
        </w:tc>
        <w:tc>
          <w:tcPr>
            <w:tcW w:type="dxa" w:w="1440"/>
            <w:tcMar>
              <w:top w:w="70" w:type="dxa"/>
              <w:bottom w:w="70" w:type="dxa"/>
              <w:left w:w="100" w:type="dxa"/>
              <w:right w:w="100" w:type="dxa"/>
            </w:tcMar>
            <w:shd w:fill="F8F9FA"/>
          </w:tcPr>
          <w:p>
            <w:r>
              <w:rPr>
                <w:rFonts w:ascii="Segoe UI" w:hAnsi="Segoe UI"/>
                <w:color w:val="202124"/>
                <w:sz w:val="16"/>
              </w:rPr>
              <w:t>knowledge_chunks, chat_messages</w:t>
            </w:r>
          </w:p>
        </w:tc>
        <w:tc>
          <w:tcPr>
            <w:tcW w:type="dxa" w:w="1440"/>
            <w:tcMar>
              <w:top w:w="70" w:type="dxa"/>
              <w:bottom w:w="70" w:type="dxa"/>
              <w:left w:w="100" w:type="dxa"/>
              <w:right w:w="100" w:type="dxa"/>
            </w:tcMar>
            <w:shd w:fill="F8F9FA"/>
          </w:tcPr>
          <w:p>
            <w:r>
              <w:rPr>
                <w:rFonts w:ascii="Segoe UI" w:hAnsi="Segoe UI"/>
                <w:color w:val="202124"/>
                <w:sz w:val="16"/>
              </w:rPr>
              <w:t>SCREEN-011</w:t>
            </w:r>
          </w:p>
        </w:tc>
      </w:tr>
    </w:tbl>
    <w:p>
      <w:r>
        <w:br w:type="page"/>
      </w:r>
    </w:p>
    <w:p>
      <w:pPr>
        <w:pStyle w:val="Heading1"/>
        <w:keepNext/>
        <w:spacing w:before="440" w:after="160"/>
      </w:pPr>
      <w:r>
        <w:rPr>
          <w:rFonts w:ascii="Segoe UI" w:hAnsi="Segoe UI"/>
          <w:b/>
          <w:color w:val="1A73E8"/>
          <w:sz w:val="30"/>
        </w:rPr>
        <w:t>Appendix A: Glossary</w:t>
      </w:r>
    </w:p>
    <w:p>
      <w:pPr>
        <w:spacing w:after="120" w:line="276" w:lineRule="auto"/>
      </w:pPr>
      <w:r>
        <w:rPr>
          <w:rFonts w:ascii="Segoe UI" w:hAnsi="Segoe UI"/>
          <w:i w:val="0"/>
          <w:color w:val="282828"/>
          <w:sz w:val="19"/>
        </w:rPr>
        <w:t>Daftar istilah teknis, akronim, dan singkatan yang digunakan di dalam dokumen ini:</w:t>
      </w:r>
    </w:p>
    <w:tbl>
      <w:tblPr>
        <w:tblW w:type="auto" w:w="0"/>
        <w:jc w:val="center"/>
        <w:tblLook w:firstColumn="1" w:firstRow="1" w:lastColumn="0" w:lastRow="0" w:noHBand="0" w:noVBand="1" w:val="04A0"/>
      </w:tblPr>
      <w:tblGrid>
        <w:gridCol w:w="4680"/>
        <w:gridCol w:w="4680"/>
      </w:tblGrid>
      <w:tr>
        <w:trPr>
          <w:cantSplit/>
          <w:tblHeader/>
        </w:trPr>
        <w:tc>
          <w:tcPr>
            <w:tcW w:type="dxa" w:w="2160"/>
            <w:tcMar>
              <w:top w:w="70" w:type="dxa"/>
              <w:bottom w:w="70" w:type="dxa"/>
              <w:left w:w="100" w:type="dxa"/>
              <w:right w:w="100" w:type="dxa"/>
            </w:tcMar>
            <w:shd w:fill="E8F0FE"/>
          </w:tcPr>
          <w:p>
            <w:pPr>
              <w:jc w:val="left"/>
            </w:pPr>
            <w:r>
              <w:rPr>
                <w:rFonts w:ascii="Segoe UI" w:hAnsi="Segoe UI"/>
                <w:b/>
                <w:color w:val="1A73E8"/>
                <w:sz w:val="17"/>
              </w:rPr>
              <w:t>Istilah / Singkatan</w:t>
            </w:r>
          </w:p>
        </w:tc>
        <w:tc>
          <w:tcPr>
            <w:tcW w:type="dxa" w:w="7200"/>
            <w:tcMar>
              <w:top w:w="70" w:type="dxa"/>
              <w:bottom w:w="70" w:type="dxa"/>
              <w:left w:w="100" w:type="dxa"/>
              <w:right w:w="100" w:type="dxa"/>
            </w:tcMar>
            <w:shd w:fill="E8F0FE"/>
          </w:tcPr>
          <w:p>
            <w:pPr>
              <w:jc w:val="left"/>
            </w:pPr>
            <w:r>
              <w:rPr>
                <w:rFonts w:ascii="Segoe UI" w:hAnsi="Segoe UI"/>
                <w:b/>
                <w:color w:val="1A73E8"/>
                <w:sz w:val="17"/>
              </w:rPr>
              <w:t>Definisi &amp; Penjelasan Konseptual</w:t>
            </w:r>
          </w:p>
        </w:tc>
      </w:tr>
      <w:tr>
        <w:trPr>
          <w:cantSplit/>
        </w:trPr>
        <w:tc>
          <w:tcPr>
            <w:tcW w:type="dxa" w:w="2160"/>
            <w:tcMar>
              <w:top w:w="70" w:type="dxa"/>
              <w:bottom w:w="70" w:type="dxa"/>
              <w:left w:w="100" w:type="dxa"/>
              <w:right w:w="100" w:type="dxa"/>
            </w:tcMar>
            <w:shd w:fill="FFFFFF"/>
          </w:tcPr>
          <w:p>
            <w:r>
              <w:rPr>
                <w:rFonts w:ascii="Segoe UI" w:hAnsi="Segoe UI"/>
                <w:color w:val="202124"/>
                <w:sz w:val="16"/>
              </w:rPr>
              <w:t>AI</w:t>
            </w:r>
          </w:p>
        </w:tc>
        <w:tc>
          <w:tcPr>
            <w:tcW w:type="dxa" w:w="7200"/>
            <w:tcMar>
              <w:top w:w="70" w:type="dxa"/>
              <w:bottom w:w="70" w:type="dxa"/>
              <w:left w:w="100" w:type="dxa"/>
              <w:right w:w="100" w:type="dxa"/>
            </w:tcMar>
            <w:shd w:fill="FFFFFF"/>
          </w:tcPr>
          <w:p>
            <w:r>
              <w:rPr>
                <w:rFonts w:ascii="Segoe UI" w:hAnsi="Segoe UI"/>
                <w:color w:val="202124"/>
                <w:sz w:val="16"/>
              </w:rPr>
              <w:t>Artificial Intelligence (Kecerdasan Buatan)</w:t>
            </w:r>
          </w:p>
        </w:tc>
      </w:tr>
      <w:tr>
        <w:trPr>
          <w:cantSplit/>
        </w:trPr>
        <w:tc>
          <w:tcPr>
            <w:tcW w:type="dxa" w:w="2160"/>
            <w:tcMar>
              <w:top w:w="70" w:type="dxa"/>
              <w:bottom w:w="70" w:type="dxa"/>
              <w:left w:w="100" w:type="dxa"/>
              <w:right w:w="100" w:type="dxa"/>
            </w:tcMar>
            <w:shd w:fill="F8F9FA"/>
          </w:tcPr>
          <w:p>
            <w:r>
              <w:rPr>
                <w:rFonts w:ascii="Segoe UI" w:hAnsi="Segoe UI"/>
                <w:color w:val="202124"/>
                <w:sz w:val="16"/>
              </w:rPr>
              <w:t>API</w:t>
            </w:r>
          </w:p>
        </w:tc>
        <w:tc>
          <w:tcPr>
            <w:tcW w:type="dxa" w:w="7200"/>
            <w:tcMar>
              <w:top w:w="70" w:type="dxa"/>
              <w:bottom w:w="70" w:type="dxa"/>
              <w:left w:w="100" w:type="dxa"/>
              <w:right w:w="100" w:type="dxa"/>
            </w:tcMar>
            <w:shd w:fill="F8F9FA"/>
          </w:tcPr>
          <w:p>
            <w:r>
              <w:rPr>
                <w:rFonts w:ascii="Segoe UI" w:hAnsi="Segoe UI"/>
                <w:color w:val="202124"/>
                <w:sz w:val="16"/>
              </w:rPr>
              <w:t>Application Programming Interface</w:t>
            </w:r>
          </w:p>
        </w:tc>
      </w:tr>
      <w:tr>
        <w:trPr>
          <w:cantSplit/>
        </w:trPr>
        <w:tc>
          <w:tcPr>
            <w:tcW w:type="dxa" w:w="2160"/>
            <w:tcMar>
              <w:top w:w="70" w:type="dxa"/>
              <w:bottom w:w="70" w:type="dxa"/>
              <w:left w:w="100" w:type="dxa"/>
              <w:right w:w="100" w:type="dxa"/>
            </w:tcMar>
            <w:shd w:fill="FFFFFF"/>
          </w:tcPr>
          <w:p>
            <w:r>
              <w:rPr>
                <w:rFonts w:ascii="Segoe UI" w:hAnsi="Segoe UI"/>
                <w:color w:val="202124"/>
                <w:sz w:val="16"/>
              </w:rPr>
              <w:t>BDD</w:t>
            </w:r>
          </w:p>
        </w:tc>
        <w:tc>
          <w:tcPr>
            <w:tcW w:type="dxa" w:w="7200"/>
            <w:tcMar>
              <w:top w:w="70" w:type="dxa"/>
              <w:bottom w:w="70" w:type="dxa"/>
              <w:left w:w="100" w:type="dxa"/>
              <w:right w:w="100" w:type="dxa"/>
            </w:tcMar>
            <w:shd w:fill="FFFFFF"/>
          </w:tcPr>
          <w:p>
            <w:r>
              <w:rPr>
                <w:rFonts w:ascii="Segoe UI" w:hAnsi="Segoe UI"/>
                <w:color w:val="202124"/>
                <w:sz w:val="16"/>
              </w:rPr>
              <w:t>Behavior-Driven Development</w:t>
            </w:r>
          </w:p>
        </w:tc>
      </w:tr>
      <w:tr>
        <w:trPr>
          <w:cantSplit/>
        </w:trPr>
        <w:tc>
          <w:tcPr>
            <w:tcW w:type="dxa" w:w="2160"/>
            <w:tcMar>
              <w:top w:w="70" w:type="dxa"/>
              <w:bottom w:w="70" w:type="dxa"/>
              <w:left w:w="100" w:type="dxa"/>
              <w:right w:w="100" w:type="dxa"/>
            </w:tcMar>
            <w:shd w:fill="F8F9FA"/>
          </w:tcPr>
          <w:p>
            <w:r>
              <w:rPr>
                <w:rFonts w:ascii="Segoe UI" w:hAnsi="Segoe UI"/>
                <w:color w:val="202124"/>
                <w:sz w:val="16"/>
              </w:rPr>
              <w:t>BPMN</w:t>
            </w:r>
          </w:p>
        </w:tc>
        <w:tc>
          <w:tcPr>
            <w:tcW w:type="dxa" w:w="7200"/>
            <w:tcMar>
              <w:top w:w="70" w:type="dxa"/>
              <w:bottom w:w="70" w:type="dxa"/>
              <w:left w:w="100" w:type="dxa"/>
              <w:right w:w="100" w:type="dxa"/>
            </w:tcMar>
            <w:shd w:fill="F8F9FA"/>
          </w:tcPr>
          <w:p>
            <w:r>
              <w:rPr>
                <w:rFonts w:ascii="Segoe UI" w:hAnsi="Segoe UI"/>
                <w:color w:val="202124"/>
                <w:sz w:val="16"/>
              </w:rPr>
              <w:t>Business Process Model and Notation</w:t>
            </w:r>
          </w:p>
        </w:tc>
      </w:tr>
      <w:tr>
        <w:trPr>
          <w:cantSplit/>
        </w:trPr>
        <w:tc>
          <w:tcPr>
            <w:tcW w:type="dxa" w:w="2160"/>
            <w:tcMar>
              <w:top w:w="70" w:type="dxa"/>
              <w:bottom w:w="70" w:type="dxa"/>
              <w:left w:w="100" w:type="dxa"/>
              <w:right w:w="100" w:type="dxa"/>
            </w:tcMar>
            <w:shd w:fill="FFFFFF"/>
          </w:tcPr>
          <w:p>
            <w:r>
              <w:rPr>
                <w:rFonts w:ascii="Segoe UI" w:hAnsi="Segoe UI"/>
                <w:color w:val="202124"/>
                <w:sz w:val="16"/>
              </w:rPr>
              <w:t>CDM</w:t>
            </w:r>
          </w:p>
        </w:tc>
        <w:tc>
          <w:tcPr>
            <w:tcW w:type="dxa" w:w="7200"/>
            <w:tcMar>
              <w:top w:w="70" w:type="dxa"/>
              <w:bottom w:w="70" w:type="dxa"/>
              <w:left w:w="100" w:type="dxa"/>
              <w:right w:w="100" w:type="dxa"/>
            </w:tcMar>
            <w:shd w:fill="FFFFFF"/>
          </w:tcPr>
          <w:p>
            <w:r>
              <w:rPr>
                <w:rFonts w:ascii="Segoe UI" w:hAnsi="Segoe UI"/>
                <w:color w:val="202124"/>
                <w:sz w:val="16"/>
              </w:rPr>
              <w:t>Conceptual Data Model</w:t>
            </w:r>
          </w:p>
        </w:tc>
      </w:tr>
      <w:tr>
        <w:trPr>
          <w:cantSplit/>
        </w:trPr>
        <w:tc>
          <w:tcPr>
            <w:tcW w:type="dxa" w:w="2160"/>
            <w:tcMar>
              <w:top w:w="70" w:type="dxa"/>
              <w:bottom w:w="70" w:type="dxa"/>
              <w:left w:w="100" w:type="dxa"/>
              <w:right w:w="100" w:type="dxa"/>
            </w:tcMar>
            <w:shd w:fill="F8F9FA"/>
          </w:tcPr>
          <w:p>
            <w:r>
              <w:rPr>
                <w:rFonts w:ascii="Segoe UI" w:hAnsi="Segoe UI"/>
                <w:color w:val="202124"/>
                <w:sz w:val="16"/>
              </w:rPr>
              <w:t>CRUD</w:t>
            </w:r>
          </w:p>
        </w:tc>
        <w:tc>
          <w:tcPr>
            <w:tcW w:type="dxa" w:w="7200"/>
            <w:tcMar>
              <w:top w:w="70" w:type="dxa"/>
              <w:bottom w:w="70" w:type="dxa"/>
              <w:left w:w="100" w:type="dxa"/>
              <w:right w:w="100" w:type="dxa"/>
            </w:tcMar>
            <w:shd w:fill="F8F9FA"/>
          </w:tcPr>
          <w:p>
            <w:r>
              <w:rPr>
                <w:rFonts w:ascii="Segoe UI" w:hAnsi="Segoe UI"/>
                <w:color w:val="202124"/>
                <w:sz w:val="16"/>
              </w:rPr>
              <w:t>Create, Read, Update, Delete</w:t>
            </w:r>
          </w:p>
        </w:tc>
      </w:tr>
      <w:tr>
        <w:trPr>
          <w:cantSplit/>
        </w:trPr>
        <w:tc>
          <w:tcPr>
            <w:tcW w:type="dxa" w:w="2160"/>
            <w:tcMar>
              <w:top w:w="70" w:type="dxa"/>
              <w:bottom w:w="70" w:type="dxa"/>
              <w:left w:w="100" w:type="dxa"/>
              <w:right w:w="100" w:type="dxa"/>
            </w:tcMar>
            <w:shd w:fill="FFFFFF"/>
          </w:tcPr>
          <w:p>
            <w:r>
              <w:rPr>
                <w:rFonts w:ascii="Segoe UI" w:hAnsi="Segoe UI"/>
                <w:color w:val="202124"/>
                <w:sz w:val="16"/>
              </w:rPr>
              <w:t>ERD</w:t>
            </w:r>
          </w:p>
        </w:tc>
        <w:tc>
          <w:tcPr>
            <w:tcW w:type="dxa" w:w="7200"/>
            <w:tcMar>
              <w:top w:w="70" w:type="dxa"/>
              <w:bottom w:w="70" w:type="dxa"/>
              <w:left w:w="100" w:type="dxa"/>
              <w:right w:w="100" w:type="dxa"/>
            </w:tcMar>
            <w:shd w:fill="FFFFFF"/>
          </w:tcPr>
          <w:p>
            <w:r>
              <w:rPr>
                <w:rFonts w:ascii="Segoe UI" w:hAnsi="Segoe UI"/>
                <w:color w:val="202124"/>
                <w:sz w:val="16"/>
              </w:rPr>
              <w:t>Entity Relationship Diagram</w:t>
            </w:r>
          </w:p>
        </w:tc>
      </w:tr>
      <w:tr>
        <w:trPr>
          <w:cantSplit/>
        </w:trPr>
        <w:tc>
          <w:tcPr>
            <w:tcW w:type="dxa" w:w="2160"/>
            <w:tcMar>
              <w:top w:w="70" w:type="dxa"/>
              <w:bottom w:w="70" w:type="dxa"/>
              <w:left w:w="100" w:type="dxa"/>
              <w:right w:w="100" w:type="dxa"/>
            </w:tcMar>
            <w:shd w:fill="F8F9FA"/>
          </w:tcPr>
          <w:p>
            <w:r>
              <w:rPr>
                <w:rFonts w:ascii="Segoe UI" w:hAnsi="Segoe UI"/>
                <w:color w:val="202124"/>
                <w:sz w:val="16"/>
              </w:rPr>
              <w:t>FAQ</w:t>
            </w:r>
          </w:p>
        </w:tc>
        <w:tc>
          <w:tcPr>
            <w:tcW w:type="dxa" w:w="7200"/>
            <w:tcMar>
              <w:top w:w="70" w:type="dxa"/>
              <w:bottom w:w="70" w:type="dxa"/>
              <w:left w:w="100" w:type="dxa"/>
              <w:right w:w="100" w:type="dxa"/>
            </w:tcMar>
            <w:shd w:fill="F8F9FA"/>
          </w:tcPr>
          <w:p>
            <w:r>
              <w:rPr>
                <w:rFonts w:ascii="Segoe UI" w:hAnsi="Segoe UI"/>
                <w:color w:val="202124"/>
                <w:sz w:val="16"/>
              </w:rPr>
              <w:t>Frequently Asked Questions</w:t>
            </w:r>
          </w:p>
        </w:tc>
      </w:tr>
      <w:tr>
        <w:trPr>
          <w:cantSplit/>
        </w:trPr>
        <w:tc>
          <w:tcPr>
            <w:tcW w:type="dxa" w:w="2160"/>
            <w:tcMar>
              <w:top w:w="70" w:type="dxa"/>
              <w:bottom w:w="70" w:type="dxa"/>
              <w:left w:w="100" w:type="dxa"/>
              <w:right w:w="100" w:type="dxa"/>
            </w:tcMar>
            <w:shd w:fill="FFFFFF"/>
          </w:tcPr>
          <w:p>
            <w:r>
              <w:rPr>
                <w:rFonts w:ascii="Segoe UI" w:hAnsi="Segoe UI"/>
                <w:color w:val="202124"/>
                <w:sz w:val="16"/>
              </w:rPr>
              <w:t>FK</w:t>
            </w:r>
          </w:p>
        </w:tc>
        <w:tc>
          <w:tcPr>
            <w:tcW w:type="dxa" w:w="7200"/>
            <w:tcMar>
              <w:top w:w="70" w:type="dxa"/>
              <w:bottom w:w="70" w:type="dxa"/>
              <w:left w:w="100" w:type="dxa"/>
              <w:right w:w="100" w:type="dxa"/>
            </w:tcMar>
            <w:shd w:fill="FFFFFF"/>
          </w:tcPr>
          <w:p>
            <w:r>
              <w:rPr>
                <w:rFonts w:ascii="Segoe UI" w:hAnsi="Segoe UI"/>
                <w:color w:val="202124"/>
                <w:sz w:val="16"/>
              </w:rPr>
              <w:t>Foreign Key</w:t>
            </w:r>
          </w:p>
        </w:tc>
      </w:tr>
      <w:tr>
        <w:trPr>
          <w:cantSplit/>
        </w:trPr>
        <w:tc>
          <w:tcPr>
            <w:tcW w:type="dxa" w:w="2160"/>
            <w:tcMar>
              <w:top w:w="70" w:type="dxa"/>
              <w:bottom w:w="70" w:type="dxa"/>
              <w:left w:w="100" w:type="dxa"/>
              <w:right w:w="100" w:type="dxa"/>
            </w:tcMar>
            <w:shd w:fill="F8F9FA"/>
          </w:tcPr>
          <w:p>
            <w:r>
              <w:rPr>
                <w:rFonts w:ascii="Segoe UI" w:hAnsi="Segoe UI"/>
                <w:color w:val="202124"/>
                <w:sz w:val="16"/>
              </w:rPr>
              <w:t>GUI</w:t>
            </w:r>
          </w:p>
        </w:tc>
        <w:tc>
          <w:tcPr>
            <w:tcW w:type="dxa" w:w="7200"/>
            <w:tcMar>
              <w:top w:w="70" w:type="dxa"/>
              <w:bottom w:w="70" w:type="dxa"/>
              <w:left w:w="100" w:type="dxa"/>
              <w:right w:w="100" w:type="dxa"/>
            </w:tcMar>
            <w:shd w:fill="F8F9FA"/>
          </w:tcPr>
          <w:p>
            <w:r>
              <w:rPr>
                <w:rFonts w:ascii="Segoe UI" w:hAnsi="Segoe UI"/>
                <w:color w:val="202124"/>
                <w:sz w:val="16"/>
              </w:rPr>
              <w:t>Graphical User Interface</w:t>
            </w:r>
          </w:p>
        </w:tc>
      </w:tr>
      <w:tr>
        <w:trPr>
          <w:cantSplit/>
        </w:trPr>
        <w:tc>
          <w:tcPr>
            <w:tcW w:type="dxa" w:w="2160"/>
            <w:tcMar>
              <w:top w:w="70" w:type="dxa"/>
              <w:bottom w:w="70" w:type="dxa"/>
              <w:left w:w="100" w:type="dxa"/>
              <w:right w:w="100" w:type="dxa"/>
            </w:tcMar>
            <w:shd w:fill="FFFFFF"/>
          </w:tcPr>
          <w:p>
            <w:r>
              <w:rPr>
                <w:rFonts w:ascii="Segoe UI" w:hAnsi="Segoe UI"/>
                <w:color w:val="202124"/>
                <w:sz w:val="16"/>
              </w:rPr>
              <w:t>IEEE</w:t>
            </w:r>
          </w:p>
        </w:tc>
        <w:tc>
          <w:tcPr>
            <w:tcW w:type="dxa" w:w="7200"/>
            <w:tcMar>
              <w:top w:w="70" w:type="dxa"/>
              <w:bottom w:w="70" w:type="dxa"/>
              <w:left w:w="100" w:type="dxa"/>
              <w:right w:w="100" w:type="dxa"/>
            </w:tcMar>
            <w:shd w:fill="FFFFFF"/>
          </w:tcPr>
          <w:p>
            <w:r>
              <w:rPr>
                <w:rFonts w:ascii="Segoe UI" w:hAnsi="Segoe UI"/>
                <w:color w:val="202124"/>
                <w:sz w:val="16"/>
              </w:rPr>
              <w:t>Institute of Electrical and Electronics Engineers</w:t>
            </w:r>
          </w:p>
        </w:tc>
      </w:tr>
      <w:tr>
        <w:trPr>
          <w:cantSplit/>
        </w:trPr>
        <w:tc>
          <w:tcPr>
            <w:tcW w:type="dxa" w:w="2160"/>
            <w:tcMar>
              <w:top w:w="70" w:type="dxa"/>
              <w:bottom w:w="70" w:type="dxa"/>
              <w:left w:w="100" w:type="dxa"/>
              <w:right w:w="100" w:type="dxa"/>
            </w:tcMar>
            <w:shd w:fill="F8F9FA"/>
          </w:tcPr>
          <w:p>
            <w:r>
              <w:rPr>
                <w:rFonts w:ascii="Segoe UI" w:hAnsi="Segoe UI"/>
                <w:color w:val="202124"/>
                <w:sz w:val="16"/>
              </w:rPr>
              <w:t>JWT</w:t>
            </w:r>
          </w:p>
        </w:tc>
        <w:tc>
          <w:tcPr>
            <w:tcW w:type="dxa" w:w="7200"/>
            <w:tcMar>
              <w:top w:w="70" w:type="dxa"/>
              <w:bottom w:w="70" w:type="dxa"/>
              <w:left w:w="100" w:type="dxa"/>
              <w:right w:w="100" w:type="dxa"/>
            </w:tcMar>
            <w:shd w:fill="F8F9FA"/>
          </w:tcPr>
          <w:p>
            <w:r>
              <w:rPr>
                <w:rFonts w:ascii="Segoe UI" w:hAnsi="Segoe UI"/>
                <w:color w:val="202124"/>
                <w:sz w:val="16"/>
              </w:rPr>
              <w:t>JSON Web Token</w:t>
            </w:r>
          </w:p>
        </w:tc>
      </w:tr>
      <w:tr>
        <w:trPr>
          <w:cantSplit/>
        </w:trPr>
        <w:tc>
          <w:tcPr>
            <w:tcW w:type="dxa" w:w="2160"/>
            <w:tcMar>
              <w:top w:w="70" w:type="dxa"/>
              <w:bottom w:w="70" w:type="dxa"/>
              <w:left w:w="100" w:type="dxa"/>
              <w:right w:w="100" w:type="dxa"/>
            </w:tcMar>
            <w:shd w:fill="FFFFFF"/>
          </w:tcPr>
          <w:p>
            <w:r>
              <w:rPr>
                <w:rFonts w:ascii="Segoe UI" w:hAnsi="Segoe UI"/>
                <w:color w:val="202124"/>
                <w:sz w:val="16"/>
              </w:rPr>
              <w:t>KTP</w:t>
            </w:r>
          </w:p>
        </w:tc>
        <w:tc>
          <w:tcPr>
            <w:tcW w:type="dxa" w:w="7200"/>
            <w:tcMar>
              <w:top w:w="70" w:type="dxa"/>
              <w:bottom w:w="70" w:type="dxa"/>
              <w:left w:w="100" w:type="dxa"/>
              <w:right w:w="100" w:type="dxa"/>
            </w:tcMar>
            <w:shd w:fill="FFFFFF"/>
          </w:tcPr>
          <w:p>
            <w:r>
              <w:rPr>
                <w:rFonts w:ascii="Segoe UI" w:hAnsi="Segoe UI"/>
                <w:color w:val="202124"/>
                <w:sz w:val="16"/>
              </w:rPr>
              <w:t>Kartu Tanda Penduduk</w:t>
            </w:r>
          </w:p>
        </w:tc>
      </w:tr>
      <w:tr>
        <w:trPr>
          <w:cantSplit/>
        </w:trPr>
        <w:tc>
          <w:tcPr>
            <w:tcW w:type="dxa" w:w="2160"/>
            <w:tcMar>
              <w:top w:w="70" w:type="dxa"/>
              <w:bottom w:w="70" w:type="dxa"/>
              <w:left w:w="100" w:type="dxa"/>
              <w:right w:w="100" w:type="dxa"/>
            </w:tcMar>
            <w:shd w:fill="F8F9FA"/>
          </w:tcPr>
          <w:p>
            <w:r>
              <w:rPr>
                <w:rFonts w:ascii="Segoe UI" w:hAnsi="Segoe UI"/>
                <w:color w:val="202124"/>
                <w:sz w:val="16"/>
              </w:rPr>
              <w:t>LLM</w:t>
            </w:r>
          </w:p>
        </w:tc>
        <w:tc>
          <w:tcPr>
            <w:tcW w:type="dxa" w:w="7200"/>
            <w:tcMar>
              <w:top w:w="70" w:type="dxa"/>
              <w:bottom w:w="70" w:type="dxa"/>
              <w:left w:w="100" w:type="dxa"/>
              <w:right w:w="100" w:type="dxa"/>
            </w:tcMar>
            <w:shd w:fill="F8F9FA"/>
          </w:tcPr>
          <w:p>
            <w:r>
              <w:rPr>
                <w:rFonts w:ascii="Segoe UI" w:hAnsi="Segoe UI"/>
                <w:color w:val="202124"/>
                <w:sz w:val="16"/>
              </w:rPr>
              <w:t>Large Language Model</w:t>
            </w:r>
          </w:p>
        </w:tc>
      </w:tr>
      <w:tr>
        <w:trPr>
          <w:cantSplit/>
        </w:trPr>
        <w:tc>
          <w:tcPr>
            <w:tcW w:type="dxa" w:w="2160"/>
            <w:tcMar>
              <w:top w:w="70" w:type="dxa"/>
              <w:bottom w:w="70" w:type="dxa"/>
              <w:left w:w="100" w:type="dxa"/>
              <w:right w:w="100" w:type="dxa"/>
            </w:tcMar>
            <w:shd w:fill="FFFFFF"/>
          </w:tcPr>
          <w:p>
            <w:r>
              <w:rPr>
                <w:rFonts w:ascii="Segoe UI" w:hAnsi="Segoe UI"/>
                <w:color w:val="202124"/>
                <w:sz w:val="16"/>
              </w:rPr>
              <w:t>MVC</w:t>
            </w:r>
          </w:p>
        </w:tc>
        <w:tc>
          <w:tcPr>
            <w:tcW w:type="dxa" w:w="7200"/>
            <w:tcMar>
              <w:top w:w="70" w:type="dxa"/>
              <w:bottom w:w="70" w:type="dxa"/>
              <w:left w:w="100" w:type="dxa"/>
              <w:right w:w="100" w:type="dxa"/>
            </w:tcMar>
            <w:shd w:fill="FFFFFF"/>
          </w:tcPr>
          <w:p>
            <w:r>
              <w:rPr>
                <w:rFonts w:ascii="Segoe UI" w:hAnsi="Segoe UI"/>
                <w:color w:val="202124"/>
                <w:sz w:val="16"/>
              </w:rPr>
              <w:t>Model-View-Controller</w:t>
            </w:r>
          </w:p>
        </w:tc>
      </w:tr>
      <w:tr>
        <w:trPr>
          <w:cantSplit/>
        </w:trPr>
        <w:tc>
          <w:tcPr>
            <w:tcW w:type="dxa" w:w="2160"/>
            <w:tcMar>
              <w:top w:w="70" w:type="dxa"/>
              <w:bottom w:w="70" w:type="dxa"/>
              <w:left w:w="100" w:type="dxa"/>
              <w:right w:w="100" w:type="dxa"/>
            </w:tcMar>
            <w:shd w:fill="F8F9FA"/>
          </w:tcPr>
          <w:p>
            <w:r>
              <w:rPr>
                <w:rFonts w:ascii="Segoe UI" w:hAnsi="Segoe UI"/>
                <w:color w:val="202124"/>
                <w:sz w:val="16"/>
              </w:rPr>
              <w:t>NIK</w:t>
            </w:r>
          </w:p>
        </w:tc>
        <w:tc>
          <w:tcPr>
            <w:tcW w:type="dxa" w:w="7200"/>
            <w:tcMar>
              <w:top w:w="70" w:type="dxa"/>
              <w:bottom w:w="70" w:type="dxa"/>
              <w:left w:w="100" w:type="dxa"/>
              <w:right w:w="100" w:type="dxa"/>
            </w:tcMar>
            <w:shd w:fill="F8F9FA"/>
          </w:tcPr>
          <w:p>
            <w:r>
              <w:rPr>
                <w:rFonts w:ascii="Segoe UI" w:hAnsi="Segoe UI"/>
                <w:color w:val="202124"/>
                <w:sz w:val="16"/>
              </w:rPr>
              <w:t>Nomor Induk Kependudukan</w:t>
            </w:r>
          </w:p>
        </w:tc>
      </w:tr>
      <w:tr>
        <w:trPr>
          <w:cantSplit/>
        </w:trPr>
        <w:tc>
          <w:tcPr>
            <w:tcW w:type="dxa" w:w="2160"/>
            <w:tcMar>
              <w:top w:w="70" w:type="dxa"/>
              <w:bottom w:w="70" w:type="dxa"/>
              <w:left w:w="100" w:type="dxa"/>
              <w:right w:w="100" w:type="dxa"/>
            </w:tcMar>
            <w:shd w:fill="FFFFFF"/>
          </w:tcPr>
          <w:p>
            <w:r>
              <w:rPr>
                <w:rFonts w:ascii="Segoe UI" w:hAnsi="Segoe UI"/>
                <w:color w:val="202124"/>
                <w:sz w:val="16"/>
              </w:rPr>
              <w:t>NLP</w:t>
            </w:r>
          </w:p>
        </w:tc>
        <w:tc>
          <w:tcPr>
            <w:tcW w:type="dxa" w:w="7200"/>
            <w:tcMar>
              <w:top w:w="70" w:type="dxa"/>
              <w:bottom w:w="70" w:type="dxa"/>
              <w:left w:w="100" w:type="dxa"/>
              <w:right w:w="100" w:type="dxa"/>
            </w:tcMar>
            <w:shd w:fill="FFFFFF"/>
          </w:tcPr>
          <w:p>
            <w:r>
              <w:rPr>
                <w:rFonts w:ascii="Segoe UI" w:hAnsi="Segoe UI"/>
                <w:color w:val="202124"/>
                <w:sz w:val="16"/>
              </w:rPr>
              <w:t>Natural Language Processing</w:t>
            </w:r>
          </w:p>
        </w:tc>
      </w:tr>
      <w:tr>
        <w:trPr>
          <w:cantSplit/>
        </w:trPr>
        <w:tc>
          <w:tcPr>
            <w:tcW w:type="dxa" w:w="2160"/>
            <w:tcMar>
              <w:top w:w="70" w:type="dxa"/>
              <w:bottom w:w="70" w:type="dxa"/>
              <w:left w:w="100" w:type="dxa"/>
              <w:right w:w="100" w:type="dxa"/>
            </w:tcMar>
            <w:shd w:fill="F8F9FA"/>
          </w:tcPr>
          <w:p>
            <w:r>
              <w:rPr>
                <w:rFonts w:ascii="Segoe UI" w:hAnsi="Segoe UI"/>
                <w:color w:val="202124"/>
                <w:sz w:val="16"/>
              </w:rPr>
              <w:t>PDM</w:t>
            </w:r>
          </w:p>
        </w:tc>
        <w:tc>
          <w:tcPr>
            <w:tcW w:type="dxa" w:w="7200"/>
            <w:tcMar>
              <w:top w:w="70" w:type="dxa"/>
              <w:bottom w:w="70" w:type="dxa"/>
              <w:left w:w="100" w:type="dxa"/>
              <w:right w:w="100" w:type="dxa"/>
            </w:tcMar>
            <w:shd w:fill="F8F9FA"/>
          </w:tcPr>
          <w:p>
            <w:r>
              <w:rPr>
                <w:rFonts w:ascii="Segoe UI" w:hAnsi="Segoe UI"/>
                <w:color w:val="202124"/>
                <w:sz w:val="16"/>
              </w:rPr>
              <w:t>Physical Data Model</w:t>
            </w:r>
          </w:p>
        </w:tc>
      </w:tr>
      <w:tr>
        <w:trPr>
          <w:cantSplit/>
        </w:trPr>
        <w:tc>
          <w:tcPr>
            <w:tcW w:type="dxa" w:w="2160"/>
            <w:tcMar>
              <w:top w:w="70" w:type="dxa"/>
              <w:bottom w:w="70" w:type="dxa"/>
              <w:left w:w="100" w:type="dxa"/>
              <w:right w:w="100" w:type="dxa"/>
            </w:tcMar>
            <w:shd w:fill="FFFFFF"/>
          </w:tcPr>
          <w:p>
            <w:r>
              <w:rPr>
                <w:rFonts w:ascii="Segoe UI" w:hAnsi="Segoe UI"/>
                <w:color w:val="202124"/>
                <w:sz w:val="16"/>
              </w:rPr>
              <w:t>PK</w:t>
            </w:r>
          </w:p>
        </w:tc>
        <w:tc>
          <w:tcPr>
            <w:tcW w:type="dxa" w:w="7200"/>
            <w:tcMar>
              <w:top w:w="70" w:type="dxa"/>
              <w:bottom w:w="70" w:type="dxa"/>
              <w:left w:w="100" w:type="dxa"/>
              <w:right w:w="100" w:type="dxa"/>
            </w:tcMar>
            <w:shd w:fill="FFFFFF"/>
          </w:tcPr>
          <w:p>
            <w:r>
              <w:rPr>
                <w:rFonts w:ascii="Segoe UI" w:hAnsi="Segoe UI"/>
                <w:color w:val="202124"/>
                <w:sz w:val="16"/>
              </w:rPr>
              <w:t>Primary Key</w:t>
            </w:r>
          </w:p>
        </w:tc>
      </w:tr>
      <w:tr>
        <w:trPr>
          <w:cantSplit/>
        </w:trPr>
        <w:tc>
          <w:tcPr>
            <w:tcW w:type="dxa" w:w="2160"/>
            <w:tcMar>
              <w:top w:w="70" w:type="dxa"/>
              <w:bottom w:w="70" w:type="dxa"/>
              <w:left w:w="100" w:type="dxa"/>
              <w:right w:w="100" w:type="dxa"/>
            </w:tcMar>
            <w:shd w:fill="F8F9FA"/>
          </w:tcPr>
          <w:p>
            <w:r>
              <w:rPr>
                <w:rFonts w:ascii="Segoe UI" w:hAnsi="Segoe UI"/>
                <w:color w:val="202124"/>
                <w:sz w:val="16"/>
              </w:rPr>
              <w:t>RAG</w:t>
            </w:r>
          </w:p>
        </w:tc>
        <w:tc>
          <w:tcPr>
            <w:tcW w:type="dxa" w:w="7200"/>
            <w:tcMar>
              <w:top w:w="70" w:type="dxa"/>
              <w:bottom w:w="70" w:type="dxa"/>
              <w:left w:w="100" w:type="dxa"/>
              <w:right w:w="100" w:type="dxa"/>
            </w:tcMar>
            <w:shd w:fill="F8F9FA"/>
          </w:tcPr>
          <w:p>
            <w:r>
              <w:rPr>
                <w:rFonts w:ascii="Segoe UI" w:hAnsi="Segoe UI"/>
                <w:color w:val="202124"/>
                <w:sz w:val="16"/>
              </w:rPr>
              <w:t>Retrieval-Augmented Generation</w:t>
            </w:r>
          </w:p>
        </w:tc>
      </w:tr>
      <w:tr>
        <w:trPr>
          <w:cantSplit/>
        </w:trPr>
        <w:tc>
          <w:tcPr>
            <w:tcW w:type="dxa" w:w="2160"/>
            <w:tcMar>
              <w:top w:w="70" w:type="dxa"/>
              <w:bottom w:w="70" w:type="dxa"/>
              <w:left w:w="100" w:type="dxa"/>
              <w:right w:w="100" w:type="dxa"/>
            </w:tcMar>
            <w:shd w:fill="FFFFFF"/>
          </w:tcPr>
          <w:p>
            <w:r>
              <w:rPr>
                <w:rFonts w:ascii="Segoe UI" w:hAnsi="Segoe UI"/>
                <w:color w:val="202124"/>
                <w:sz w:val="16"/>
              </w:rPr>
              <w:t>RTM</w:t>
            </w:r>
          </w:p>
        </w:tc>
        <w:tc>
          <w:tcPr>
            <w:tcW w:type="dxa" w:w="7200"/>
            <w:tcMar>
              <w:top w:w="70" w:type="dxa"/>
              <w:bottom w:w="70" w:type="dxa"/>
              <w:left w:w="100" w:type="dxa"/>
              <w:right w:w="100" w:type="dxa"/>
            </w:tcMar>
            <w:shd w:fill="FFFFFF"/>
          </w:tcPr>
          <w:p>
            <w:r>
              <w:rPr>
                <w:rFonts w:ascii="Segoe UI" w:hAnsi="Segoe UI"/>
                <w:color w:val="202124"/>
                <w:sz w:val="16"/>
              </w:rPr>
              <w:t>Requirement Traceability Matrix</w:t>
            </w:r>
          </w:p>
        </w:tc>
      </w:tr>
      <w:tr>
        <w:trPr>
          <w:cantSplit/>
        </w:trPr>
        <w:tc>
          <w:tcPr>
            <w:tcW w:type="dxa" w:w="2160"/>
            <w:tcMar>
              <w:top w:w="70" w:type="dxa"/>
              <w:bottom w:w="70" w:type="dxa"/>
              <w:left w:w="100" w:type="dxa"/>
              <w:right w:w="100" w:type="dxa"/>
            </w:tcMar>
            <w:shd w:fill="F8F9FA"/>
          </w:tcPr>
          <w:p>
            <w:r>
              <w:rPr>
                <w:rFonts w:ascii="Segoe UI" w:hAnsi="Segoe UI"/>
                <w:color w:val="202124"/>
                <w:sz w:val="16"/>
              </w:rPr>
              <w:t>SKCK</w:t>
            </w:r>
          </w:p>
        </w:tc>
        <w:tc>
          <w:tcPr>
            <w:tcW w:type="dxa" w:w="7200"/>
            <w:tcMar>
              <w:top w:w="70" w:type="dxa"/>
              <w:bottom w:w="70" w:type="dxa"/>
              <w:left w:w="100" w:type="dxa"/>
              <w:right w:w="100" w:type="dxa"/>
            </w:tcMar>
            <w:shd w:fill="F8F9FA"/>
          </w:tcPr>
          <w:p>
            <w:r>
              <w:rPr>
                <w:rFonts w:ascii="Segoe UI" w:hAnsi="Segoe UI"/>
                <w:color w:val="202124"/>
                <w:sz w:val="16"/>
              </w:rPr>
              <w:t>Surat Keterangan Catatan Kepolisian</w:t>
            </w:r>
          </w:p>
        </w:tc>
      </w:tr>
      <w:tr>
        <w:trPr>
          <w:cantSplit/>
        </w:trPr>
        <w:tc>
          <w:tcPr>
            <w:tcW w:type="dxa" w:w="2160"/>
            <w:tcMar>
              <w:top w:w="70" w:type="dxa"/>
              <w:bottom w:w="70" w:type="dxa"/>
              <w:left w:w="100" w:type="dxa"/>
              <w:right w:w="100" w:type="dxa"/>
            </w:tcMar>
            <w:shd w:fill="FFFFFF"/>
          </w:tcPr>
          <w:p>
            <w:r>
              <w:rPr>
                <w:rFonts w:ascii="Segoe UI" w:hAnsi="Segoe UI"/>
                <w:color w:val="202124"/>
                <w:sz w:val="16"/>
              </w:rPr>
              <w:t>SKU</w:t>
            </w:r>
          </w:p>
        </w:tc>
        <w:tc>
          <w:tcPr>
            <w:tcW w:type="dxa" w:w="7200"/>
            <w:tcMar>
              <w:top w:w="70" w:type="dxa"/>
              <w:bottom w:w="70" w:type="dxa"/>
              <w:left w:w="100" w:type="dxa"/>
              <w:right w:w="100" w:type="dxa"/>
            </w:tcMar>
            <w:shd w:fill="FFFFFF"/>
          </w:tcPr>
          <w:p>
            <w:r>
              <w:rPr>
                <w:rFonts w:ascii="Segoe UI" w:hAnsi="Segoe UI"/>
                <w:color w:val="202124"/>
                <w:sz w:val="16"/>
              </w:rPr>
              <w:t>Surat Keterangan Usaha</w:t>
            </w:r>
          </w:p>
        </w:tc>
      </w:tr>
      <w:tr>
        <w:trPr>
          <w:cantSplit/>
        </w:trPr>
        <w:tc>
          <w:tcPr>
            <w:tcW w:type="dxa" w:w="2160"/>
            <w:tcMar>
              <w:top w:w="70" w:type="dxa"/>
              <w:bottom w:w="70" w:type="dxa"/>
              <w:left w:w="100" w:type="dxa"/>
              <w:right w:w="100" w:type="dxa"/>
            </w:tcMar>
            <w:shd w:fill="F8F9FA"/>
          </w:tcPr>
          <w:p>
            <w:r>
              <w:rPr>
                <w:rFonts w:ascii="Segoe UI" w:hAnsi="Segoe UI"/>
                <w:color w:val="202124"/>
                <w:sz w:val="16"/>
              </w:rPr>
              <w:t>SRS</w:t>
            </w:r>
          </w:p>
        </w:tc>
        <w:tc>
          <w:tcPr>
            <w:tcW w:type="dxa" w:w="7200"/>
            <w:tcMar>
              <w:top w:w="70" w:type="dxa"/>
              <w:bottom w:w="70" w:type="dxa"/>
              <w:left w:w="100" w:type="dxa"/>
              <w:right w:w="100" w:type="dxa"/>
            </w:tcMar>
            <w:shd w:fill="F8F9FA"/>
          </w:tcPr>
          <w:p>
            <w:r>
              <w:rPr>
                <w:rFonts w:ascii="Segoe UI" w:hAnsi="Segoe UI"/>
                <w:color w:val="202124"/>
                <w:sz w:val="16"/>
              </w:rPr>
              <w:t>Software Requirements Specification</w:t>
            </w:r>
          </w:p>
        </w:tc>
      </w:tr>
      <w:tr>
        <w:trPr>
          <w:cantSplit/>
        </w:trPr>
        <w:tc>
          <w:tcPr>
            <w:tcW w:type="dxa" w:w="2160"/>
            <w:tcMar>
              <w:top w:w="70" w:type="dxa"/>
              <w:bottom w:w="70" w:type="dxa"/>
              <w:left w:w="100" w:type="dxa"/>
              <w:right w:w="100" w:type="dxa"/>
            </w:tcMar>
            <w:shd w:fill="FFFFFF"/>
          </w:tcPr>
          <w:p>
            <w:r>
              <w:rPr>
                <w:rFonts w:ascii="Segoe UI" w:hAnsi="Segoe UI"/>
                <w:color w:val="202124"/>
                <w:sz w:val="16"/>
              </w:rPr>
              <w:t>SUS</w:t>
            </w:r>
          </w:p>
        </w:tc>
        <w:tc>
          <w:tcPr>
            <w:tcW w:type="dxa" w:w="7200"/>
            <w:tcMar>
              <w:top w:w="70" w:type="dxa"/>
              <w:bottom w:w="70" w:type="dxa"/>
              <w:left w:w="100" w:type="dxa"/>
              <w:right w:w="100" w:type="dxa"/>
            </w:tcMar>
            <w:shd w:fill="FFFFFF"/>
          </w:tcPr>
          <w:p>
            <w:r>
              <w:rPr>
                <w:rFonts w:ascii="Segoe UI" w:hAnsi="Segoe UI"/>
                <w:color w:val="202124"/>
                <w:sz w:val="16"/>
              </w:rPr>
              <w:t>System Usability Scale</w:t>
            </w:r>
          </w:p>
        </w:tc>
      </w:tr>
      <w:tr>
        <w:trPr>
          <w:cantSplit/>
        </w:trPr>
        <w:tc>
          <w:tcPr>
            <w:tcW w:type="dxa" w:w="2160"/>
            <w:tcMar>
              <w:top w:w="70" w:type="dxa"/>
              <w:bottom w:w="70" w:type="dxa"/>
              <w:left w:w="100" w:type="dxa"/>
              <w:right w:w="100" w:type="dxa"/>
            </w:tcMar>
            <w:shd w:fill="F8F9FA"/>
          </w:tcPr>
          <w:p>
            <w:r>
              <w:rPr>
                <w:rFonts w:ascii="Segoe UI" w:hAnsi="Segoe UI"/>
                <w:color w:val="202124"/>
                <w:sz w:val="16"/>
              </w:rPr>
              <w:t>TTD</w:t>
            </w:r>
          </w:p>
        </w:tc>
        <w:tc>
          <w:tcPr>
            <w:tcW w:type="dxa" w:w="7200"/>
            <w:tcMar>
              <w:top w:w="70" w:type="dxa"/>
              <w:bottom w:w="70" w:type="dxa"/>
              <w:left w:w="100" w:type="dxa"/>
              <w:right w:w="100" w:type="dxa"/>
            </w:tcMar>
            <w:shd w:fill="F8F9FA"/>
          </w:tcPr>
          <w:p>
            <w:r>
              <w:rPr>
                <w:rFonts w:ascii="Segoe UI" w:hAnsi="Segoe UI"/>
                <w:color w:val="202124"/>
                <w:sz w:val="16"/>
              </w:rPr>
              <w:t>Tanda Tangan</w:t>
            </w:r>
          </w:p>
        </w:tc>
      </w:tr>
      <w:tr>
        <w:trPr>
          <w:cantSplit/>
        </w:trPr>
        <w:tc>
          <w:tcPr>
            <w:tcW w:type="dxa" w:w="2160"/>
            <w:tcMar>
              <w:top w:w="70" w:type="dxa"/>
              <w:bottom w:w="70" w:type="dxa"/>
              <w:left w:w="100" w:type="dxa"/>
              <w:right w:w="100" w:type="dxa"/>
            </w:tcMar>
            <w:shd w:fill="FFFFFF"/>
          </w:tcPr>
          <w:p>
            <w:r>
              <w:rPr>
                <w:rFonts w:ascii="Segoe UI" w:hAnsi="Segoe UI"/>
                <w:color w:val="202124"/>
                <w:sz w:val="16"/>
              </w:rPr>
              <w:t>UC</w:t>
            </w:r>
          </w:p>
        </w:tc>
        <w:tc>
          <w:tcPr>
            <w:tcW w:type="dxa" w:w="7200"/>
            <w:tcMar>
              <w:top w:w="70" w:type="dxa"/>
              <w:bottom w:w="70" w:type="dxa"/>
              <w:left w:w="100" w:type="dxa"/>
              <w:right w:w="100" w:type="dxa"/>
            </w:tcMar>
            <w:shd w:fill="FFFFFF"/>
          </w:tcPr>
          <w:p>
            <w:r>
              <w:rPr>
                <w:rFonts w:ascii="Segoe UI" w:hAnsi="Segoe UI"/>
                <w:color w:val="202124"/>
                <w:sz w:val="16"/>
              </w:rPr>
              <w:t>Use Case</w:t>
            </w:r>
          </w:p>
        </w:tc>
      </w:tr>
      <w:tr>
        <w:trPr>
          <w:cantSplit/>
        </w:trPr>
        <w:tc>
          <w:tcPr>
            <w:tcW w:type="dxa" w:w="2160"/>
            <w:tcMar>
              <w:top w:w="70" w:type="dxa"/>
              <w:bottom w:w="70" w:type="dxa"/>
              <w:left w:w="100" w:type="dxa"/>
              <w:right w:w="100" w:type="dxa"/>
            </w:tcMar>
            <w:shd w:fill="F8F9FA"/>
          </w:tcPr>
          <w:p>
            <w:r>
              <w:rPr>
                <w:rFonts w:ascii="Segoe UI" w:hAnsi="Segoe UI"/>
                <w:color w:val="202124"/>
                <w:sz w:val="16"/>
              </w:rPr>
              <w:t>UI</w:t>
            </w:r>
          </w:p>
        </w:tc>
        <w:tc>
          <w:tcPr>
            <w:tcW w:type="dxa" w:w="7200"/>
            <w:tcMar>
              <w:top w:w="70" w:type="dxa"/>
              <w:bottom w:w="70" w:type="dxa"/>
              <w:left w:w="100" w:type="dxa"/>
              <w:right w:w="100" w:type="dxa"/>
            </w:tcMar>
            <w:shd w:fill="F8F9FA"/>
          </w:tcPr>
          <w:p>
            <w:r>
              <w:rPr>
                <w:rFonts w:ascii="Segoe UI" w:hAnsi="Segoe UI"/>
                <w:color w:val="202124"/>
                <w:sz w:val="16"/>
              </w:rPr>
              <w:t>User Interface</w:t>
            </w:r>
          </w:p>
        </w:tc>
      </w:tr>
      <w:tr>
        <w:trPr>
          <w:cantSplit/>
        </w:trPr>
        <w:tc>
          <w:tcPr>
            <w:tcW w:type="dxa" w:w="2160"/>
            <w:tcMar>
              <w:top w:w="70" w:type="dxa"/>
              <w:bottom w:w="70" w:type="dxa"/>
              <w:left w:w="100" w:type="dxa"/>
              <w:right w:w="100" w:type="dxa"/>
            </w:tcMar>
            <w:shd w:fill="FFFFFF"/>
          </w:tcPr>
          <w:p>
            <w:r>
              <w:rPr>
                <w:rFonts w:ascii="Segoe UI" w:hAnsi="Segoe UI"/>
                <w:color w:val="202124"/>
                <w:sz w:val="16"/>
              </w:rPr>
              <w:t>UML</w:t>
            </w:r>
          </w:p>
        </w:tc>
        <w:tc>
          <w:tcPr>
            <w:tcW w:type="dxa" w:w="7200"/>
            <w:tcMar>
              <w:top w:w="70" w:type="dxa"/>
              <w:bottom w:w="70" w:type="dxa"/>
              <w:left w:w="100" w:type="dxa"/>
              <w:right w:w="100" w:type="dxa"/>
            </w:tcMar>
            <w:shd w:fill="FFFFFF"/>
          </w:tcPr>
          <w:p>
            <w:r>
              <w:rPr>
                <w:rFonts w:ascii="Segoe UI" w:hAnsi="Segoe UI"/>
                <w:color w:val="202124"/>
                <w:sz w:val="16"/>
              </w:rPr>
              <w:t>Unified Modeling Language</w:t>
            </w:r>
          </w:p>
        </w:tc>
      </w:tr>
    </w:tbl>
    <w:p>
      <w:r>
        <w:br w:type="page"/>
      </w:r>
    </w:p>
    <w:p>
      <w:pPr>
        <w:pStyle w:val="Heading1"/>
        <w:keepNext/>
        <w:spacing w:before="440" w:after="160"/>
      </w:pPr>
      <w:r>
        <w:rPr>
          <w:rFonts w:ascii="Segoe UI" w:hAnsi="Segoe UI"/>
          <w:b/>
          <w:color w:val="1A73E8"/>
          <w:sz w:val="30"/>
        </w:rPr>
        <w:t>Appendix B: Analysis Models</w:t>
      </w:r>
    </w:p>
    <w:p>
      <w:pPr>
        <w:spacing w:after="120" w:line="276" w:lineRule="auto"/>
      </w:pPr>
      <w:r>
        <w:rPr>
          <w:rFonts w:ascii="Segoe UI" w:hAnsi="Segoe UI"/>
          <w:i w:val="0"/>
          <w:color w:val="282828"/>
          <w:sz w:val="19"/>
        </w:rPr>
        <w:t>Lampiran ini menyajikan secara lengkap seluruh artefak model analisis perangkat lunak RTConnect yang telah disempurnakan berdasarkan 4 arahan revisi dosen pengampu.</w:t>
      </w:r>
    </w:p>
    <w:p>
      <w:pPr>
        <w:pStyle w:val="Heading2"/>
        <w:keepNext/>
        <w:spacing w:before="280" w:after="120"/>
      </w:pPr>
      <w:r>
        <w:rPr>
          <w:rFonts w:ascii="Segoe UI" w:hAnsi="Segoe UI"/>
          <w:b/>
          <w:color w:val="202124"/>
          <w:sz w:val="24"/>
        </w:rPr>
        <w:t>B.1 Business Process Models (BPMN AS-IS &amp; TO-BE)</w:t>
      </w:r>
    </w:p>
    <w:p>
      <w:pPr>
        <w:spacing w:after="120" w:line="276" w:lineRule="auto"/>
      </w:pPr>
      <w:r>
        <w:rPr>
          <w:rFonts w:ascii="Segoe UI" w:hAnsi="Segoe UI"/>
          <w:i w:val="0"/>
          <w:color w:val="282828"/>
          <w:sz w:val="19"/>
        </w:rPr>
        <w:t>Pemodelan proses bisnis membandingkan alur eksisting konvensional dengan alur usulan sistem RTConnect. Setiap aktivitas tugas (Task) dilengkapi metadata Input dan Output yang presisi, dan setiap titik percabangan keputusan ditandai dengan gateway eksplisit [XOR] sesuai Feedback Dosen #2.</w:t>
      </w:r>
    </w:p>
    <w:p>
      <w:pPr>
        <w:spacing w:before="160" w:after="60"/>
        <w:jc w:val="center"/>
      </w:pPr>
      <w:r>
        <w:drawing>
          <wp:inline xmlns:a="http://schemas.openxmlformats.org/drawingml/2006/main" xmlns:pic="http://schemas.openxmlformats.org/drawingml/2006/picture">
            <wp:extent cx="5303520" cy="3502790"/>
            <wp:docPr id="2" name="Picture 2"/>
            <wp:cNvGraphicFramePr>
              <a:graphicFrameLocks noChangeAspect="1"/>
            </wp:cNvGraphicFramePr>
            <a:graphic>
              <a:graphicData uri="http://schemas.openxmlformats.org/drawingml/2006/picture">
                <pic:pic>
                  <pic:nvPicPr>
                    <pic:cNvPr id="0" name="bpmn_as_is.png"/>
                    <pic:cNvPicPr/>
                  </pic:nvPicPr>
                  <pic:blipFill>
                    <a:blip r:embed="rId10"/>
                    <a:stretch>
                      <a:fillRect/>
                    </a:stretch>
                  </pic:blipFill>
                  <pic:spPr>
                    <a:xfrm>
                      <a:off x="0" y="0"/>
                      <a:ext cx="5303520" cy="3502790"/>
                    </a:xfrm>
                    <a:prstGeom prst="rect"/>
                  </pic:spPr>
                </pic:pic>
              </a:graphicData>
            </a:graphic>
          </wp:inline>
        </w:drawing>
      </w:r>
    </w:p>
    <w:p>
      <w:pPr>
        <w:spacing w:after="200"/>
        <w:jc w:val="center"/>
      </w:pPr>
      <w:r>
        <w:rPr>
          <w:rFonts w:ascii="Segoe UI" w:hAnsi="Segoe UI"/>
          <w:i/>
          <w:color w:val="5F6368"/>
          <w:sz w:val="17"/>
        </w:rPr>
        <w:t>Gambar B.1 BPMN AS-IS Proses Pengajuan Surat Pengantar Konvensional</w:t>
      </w:r>
    </w:p>
    <w:p>
      <w:pPr>
        <w:spacing w:after="120" w:line="276" w:lineRule="auto"/>
      </w:pPr>
      <w:r>
        <w:rPr>
          <w:rFonts w:ascii="Segoe UI" w:hAnsi="Segoe UI"/>
          <w:i w:val="0"/>
          <w:color w:val="282828"/>
          <w:sz w:val="19"/>
        </w:rPr>
        <w:t>Tabel Metadata Input dan Output Tugas pada BPMN AS-IS:</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152"/>
            <w:tcMar>
              <w:top w:w="70" w:type="dxa"/>
              <w:bottom w:w="70" w:type="dxa"/>
              <w:left w:w="100" w:type="dxa"/>
              <w:right w:w="100" w:type="dxa"/>
            </w:tcMar>
            <w:shd w:fill="E8F0FE"/>
          </w:tcPr>
          <w:p>
            <w:pPr>
              <w:jc w:val="left"/>
            </w:pPr>
            <w:r>
              <w:rPr>
                <w:rFonts w:ascii="Segoe UI" w:hAnsi="Segoe UI"/>
                <w:b/>
                <w:color w:val="1A73E8"/>
                <w:sz w:val="17"/>
              </w:rPr>
              <w:t>ID Task</w:t>
            </w:r>
          </w:p>
        </w:tc>
        <w:tc>
          <w:tcPr>
            <w:tcW w:type="dxa" w:w="2592"/>
            <w:tcMar>
              <w:top w:w="70" w:type="dxa"/>
              <w:bottom w:w="70" w:type="dxa"/>
              <w:left w:w="100" w:type="dxa"/>
              <w:right w:w="100" w:type="dxa"/>
            </w:tcMar>
            <w:shd w:fill="E8F0FE"/>
          </w:tcPr>
          <w:p>
            <w:pPr>
              <w:jc w:val="left"/>
            </w:pPr>
            <w:r>
              <w:rPr>
                <w:rFonts w:ascii="Segoe UI" w:hAnsi="Segoe UI"/>
                <w:b/>
                <w:color w:val="1A73E8"/>
                <w:sz w:val="17"/>
              </w:rPr>
              <w:t>Nama Aktivitas</w:t>
            </w:r>
          </w:p>
        </w:tc>
        <w:tc>
          <w:tcPr>
            <w:tcW w:type="dxa" w:w="1296"/>
            <w:tcMar>
              <w:top w:w="70" w:type="dxa"/>
              <w:bottom w:w="70" w:type="dxa"/>
              <w:left w:w="100" w:type="dxa"/>
              <w:right w:w="100" w:type="dxa"/>
            </w:tcMar>
            <w:shd w:fill="E8F0FE"/>
          </w:tcPr>
          <w:p>
            <w:pPr>
              <w:jc w:val="left"/>
            </w:pPr>
            <w:r>
              <w:rPr>
                <w:rFonts w:ascii="Segoe UI" w:hAnsi="Segoe UI"/>
                <w:b/>
                <w:color w:val="1A73E8"/>
                <w:sz w:val="17"/>
              </w:rPr>
              <w:t>Pelaksana</w:t>
            </w:r>
          </w:p>
        </w:tc>
        <w:tc>
          <w:tcPr>
            <w:tcW w:type="dxa" w:w="2160"/>
            <w:tcMar>
              <w:top w:w="70" w:type="dxa"/>
              <w:bottom w:w="70" w:type="dxa"/>
              <w:left w:w="100" w:type="dxa"/>
              <w:right w:w="100" w:type="dxa"/>
            </w:tcMar>
            <w:shd w:fill="E8F0FE"/>
          </w:tcPr>
          <w:p>
            <w:pPr>
              <w:jc w:val="left"/>
            </w:pPr>
            <w:r>
              <w:rPr>
                <w:rFonts w:ascii="Segoe UI" w:hAnsi="Segoe UI"/>
                <w:b/>
                <w:color w:val="1A73E8"/>
                <w:sz w:val="17"/>
              </w:rPr>
              <w:t>Input Data</w:t>
            </w:r>
          </w:p>
        </w:tc>
        <w:tc>
          <w:tcPr>
            <w:tcW w:type="dxa" w:w="2160"/>
            <w:tcMar>
              <w:top w:w="70" w:type="dxa"/>
              <w:bottom w:w="70" w:type="dxa"/>
              <w:left w:w="100" w:type="dxa"/>
              <w:right w:w="100" w:type="dxa"/>
            </w:tcMar>
            <w:shd w:fill="E8F0FE"/>
          </w:tcPr>
          <w:p>
            <w:pPr>
              <w:jc w:val="left"/>
            </w:pPr>
            <w:r>
              <w:rPr>
                <w:rFonts w:ascii="Segoe UI" w:hAnsi="Segoe UI"/>
                <w:b/>
                <w:color w:val="1A73E8"/>
                <w:sz w:val="17"/>
              </w:rPr>
              <w:t>Output Data</w:t>
            </w:r>
          </w:p>
        </w:tc>
      </w:tr>
      <w:tr>
        <w:trPr>
          <w:cantSplit/>
        </w:trPr>
        <w:tc>
          <w:tcPr>
            <w:tcW w:type="dxa" w:w="1152"/>
            <w:tcMar>
              <w:top w:w="70" w:type="dxa"/>
              <w:bottom w:w="70" w:type="dxa"/>
              <w:left w:w="100" w:type="dxa"/>
              <w:right w:w="100" w:type="dxa"/>
            </w:tcMar>
            <w:shd w:fill="FFFFFF"/>
          </w:tcPr>
          <w:p>
            <w:r>
              <w:rPr>
                <w:rFonts w:ascii="Segoe UI" w:hAnsi="Segoe UI"/>
                <w:color w:val="202124"/>
                <w:sz w:val="16"/>
              </w:rPr>
              <w:t>T-AS-01</w:t>
            </w:r>
          </w:p>
        </w:tc>
        <w:tc>
          <w:tcPr>
            <w:tcW w:type="dxa" w:w="2592"/>
            <w:tcMar>
              <w:top w:w="70" w:type="dxa"/>
              <w:bottom w:w="70" w:type="dxa"/>
              <w:left w:w="100" w:type="dxa"/>
              <w:right w:w="100" w:type="dxa"/>
            </w:tcMar>
            <w:shd w:fill="FFFFFF"/>
          </w:tcPr>
          <w:p>
            <w:r>
              <w:rPr>
                <w:rFonts w:ascii="Segoe UI" w:hAnsi="Segoe UI"/>
                <w:color w:val="202124"/>
                <w:sz w:val="16"/>
              </w:rPr>
              <w:t>Warga mengisi formulir/pesan pengajuan</w:t>
            </w:r>
          </w:p>
        </w:tc>
        <w:tc>
          <w:tcPr>
            <w:tcW w:type="dxa" w:w="1296"/>
            <w:tcMar>
              <w:top w:w="70" w:type="dxa"/>
              <w:bottom w:w="70" w:type="dxa"/>
              <w:left w:w="100" w:type="dxa"/>
              <w:right w:w="100" w:type="dxa"/>
            </w:tcMar>
            <w:shd w:fill="FFFFFF"/>
          </w:tcPr>
          <w:p>
            <w:r>
              <w:rPr>
                <w:rFonts w:ascii="Segoe UI" w:hAnsi="Segoe UI"/>
                <w:color w:val="202124"/>
                <w:sz w:val="16"/>
              </w:rPr>
              <w:t>Warga</w:t>
            </w:r>
          </w:p>
        </w:tc>
        <w:tc>
          <w:tcPr>
            <w:tcW w:type="dxa" w:w="2160"/>
            <w:tcMar>
              <w:top w:w="70" w:type="dxa"/>
              <w:bottom w:w="70" w:type="dxa"/>
              <w:left w:w="100" w:type="dxa"/>
              <w:right w:w="100" w:type="dxa"/>
            </w:tcMar>
            <w:shd w:fill="FFFFFF"/>
          </w:tcPr>
          <w:p>
            <w:r>
              <w:rPr>
                <w:rFonts w:ascii="Segoe UI" w:hAnsi="Segoe UI"/>
                <w:color w:val="202124"/>
                <w:sz w:val="16"/>
              </w:rPr>
              <w:t>KTP pemohon, keperluan surat</w:t>
            </w:r>
          </w:p>
        </w:tc>
        <w:tc>
          <w:tcPr>
            <w:tcW w:type="dxa" w:w="2160"/>
            <w:tcMar>
              <w:top w:w="70" w:type="dxa"/>
              <w:bottom w:w="70" w:type="dxa"/>
              <w:left w:w="100" w:type="dxa"/>
              <w:right w:w="100" w:type="dxa"/>
            </w:tcMar>
            <w:shd w:fill="FFFFFF"/>
          </w:tcPr>
          <w:p>
            <w:r>
              <w:rPr>
                <w:rFonts w:ascii="Segoe UI" w:hAnsi="Segoe UI"/>
                <w:color w:val="202124"/>
                <w:sz w:val="16"/>
              </w:rPr>
              <w:t>Formulir kertas / Pesan teks WhatsApp</w:t>
            </w:r>
          </w:p>
        </w:tc>
      </w:tr>
      <w:tr>
        <w:trPr>
          <w:cantSplit/>
        </w:trPr>
        <w:tc>
          <w:tcPr>
            <w:tcW w:type="dxa" w:w="1152"/>
            <w:tcMar>
              <w:top w:w="70" w:type="dxa"/>
              <w:bottom w:w="70" w:type="dxa"/>
              <w:left w:w="100" w:type="dxa"/>
              <w:right w:w="100" w:type="dxa"/>
            </w:tcMar>
            <w:shd w:fill="F8F9FA"/>
          </w:tcPr>
          <w:p>
            <w:r>
              <w:rPr>
                <w:rFonts w:ascii="Segoe UI" w:hAnsi="Segoe UI"/>
                <w:color w:val="202124"/>
                <w:sz w:val="16"/>
              </w:rPr>
              <w:t>T-AS-02</w:t>
            </w:r>
          </w:p>
        </w:tc>
        <w:tc>
          <w:tcPr>
            <w:tcW w:type="dxa" w:w="2592"/>
            <w:tcMar>
              <w:top w:w="70" w:type="dxa"/>
              <w:bottom w:w="70" w:type="dxa"/>
              <w:left w:w="100" w:type="dxa"/>
              <w:right w:w="100" w:type="dxa"/>
            </w:tcMar>
            <w:shd w:fill="F8F9FA"/>
          </w:tcPr>
          <w:p>
            <w:r>
              <w:rPr>
                <w:rFonts w:ascii="Segoe UI" w:hAnsi="Segoe UI"/>
                <w:color w:val="202124"/>
                <w:sz w:val="16"/>
              </w:rPr>
              <w:t>Ketua RT memeriksa kelengkapan berkas</w:t>
            </w:r>
          </w:p>
        </w:tc>
        <w:tc>
          <w:tcPr>
            <w:tcW w:type="dxa" w:w="1296"/>
            <w:tcMar>
              <w:top w:w="70" w:type="dxa"/>
              <w:bottom w:w="70" w:type="dxa"/>
              <w:left w:w="100" w:type="dxa"/>
              <w:right w:w="100" w:type="dxa"/>
            </w:tcMar>
            <w:shd w:fill="F8F9FA"/>
          </w:tcPr>
          <w:p>
            <w:r>
              <w:rPr>
                <w:rFonts w:ascii="Segoe UI" w:hAnsi="Segoe UI"/>
                <w:color w:val="202124"/>
                <w:sz w:val="16"/>
              </w:rPr>
              <w:t>Ketua RT</w:t>
            </w:r>
          </w:p>
        </w:tc>
        <w:tc>
          <w:tcPr>
            <w:tcW w:type="dxa" w:w="2160"/>
            <w:tcMar>
              <w:top w:w="70" w:type="dxa"/>
              <w:bottom w:w="70" w:type="dxa"/>
              <w:left w:w="100" w:type="dxa"/>
              <w:right w:w="100" w:type="dxa"/>
            </w:tcMar>
            <w:shd w:fill="F8F9FA"/>
          </w:tcPr>
          <w:p>
            <w:r>
              <w:rPr>
                <w:rFonts w:ascii="Segoe UI" w:hAnsi="Segoe UI"/>
                <w:color w:val="202124"/>
                <w:sz w:val="16"/>
              </w:rPr>
              <w:t>Formulir fisik / Pesan teks WhatsApp</w:t>
            </w:r>
          </w:p>
        </w:tc>
        <w:tc>
          <w:tcPr>
            <w:tcW w:type="dxa" w:w="2160"/>
            <w:tcMar>
              <w:top w:w="70" w:type="dxa"/>
              <w:bottom w:w="70" w:type="dxa"/>
              <w:left w:w="100" w:type="dxa"/>
              <w:right w:w="100" w:type="dxa"/>
            </w:tcMar>
            <w:shd w:fill="F8F9FA"/>
          </w:tcPr>
          <w:p>
            <w:r>
              <w:rPr>
                <w:rFonts w:ascii="Segoe UI" w:hAnsi="Segoe UI"/>
                <w:color w:val="202124"/>
                <w:sz w:val="16"/>
              </w:rPr>
              <w:t>Hasil verifikasi kelengkapan berkas</w:t>
            </w:r>
          </w:p>
        </w:tc>
      </w:tr>
      <w:tr>
        <w:trPr>
          <w:cantSplit/>
        </w:trPr>
        <w:tc>
          <w:tcPr>
            <w:tcW w:type="dxa" w:w="1152"/>
            <w:tcMar>
              <w:top w:w="70" w:type="dxa"/>
              <w:bottom w:w="70" w:type="dxa"/>
              <w:left w:w="100" w:type="dxa"/>
              <w:right w:w="100" w:type="dxa"/>
            </w:tcMar>
            <w:shd w:fill="FFFFFF"/>
          </w:tcPr>
          <w:p>
            <w:r>
              <w:rPr>
                <w:rFonts w:ascii="Segoe UI" w:hAnsi="Segoe UI"/>
                <w:color w:val="202124"/>
                <w:sz w:val="16"/>
              </w:rPr>
              <w:t>T-AS-03</w:t>
            </w:r>
          </w:p>
        </w:tc>
        <w:tc>
          <w:tcPr>
            <w:tcW w:type="dxa" w:w="2592"/>
            <w:tcMar>
              <w:top w:w="70" w:type="dxa"/>
              <w:bottom w:w="70" w:type="dxa"/>
              <w:left w:w="100" w:type="dxa"/>
              <w:right w:w="100" w:type="dxa"/>
            </w:tcMar>
            <w:shd w:fill="FFFFFF"/>
          </w:tcPr>
          <w:p>
            <w:r>
              <w:rPr>
                <w:rFonts w:ascii="Segoe UI" w:hAnsi="Segoe UI"/>
                <w:color w:val="202124"/>
                <w:sz w:val="16"/>
              </w:rPr>
              <w:t>Warga memperbaiki berkas (jika belum lengkap)</w:t>
            </w:r>
          </w:p>
        </w:tc>
        <w:tc>
          <w:tcPr>
            <w:tcW w:type="dxa" w:w="1296"/>
            <w:tcMar>
              <w:top w:w="70" w:type="dxa"/>
              <w:bottom w:w="70" w:type="dxa"/>
              <w:left w:w="100" w:type="dxa"/>
              <w:right w:w="100" w:type="dxa"/>
            </w:tcMar>
            <w:shd w:fill="FFFFFF"/>
          </w:tcPr>
          <w:p>
            <w:r>
              <w:rPr>
                <w:rFonts w:ascii="Segoe UI" w:hAnsi="Segoe UI"/>
                <w:color w:val="202124"/>
                <w:sz w:val="16"/>
              </w:rPr>
              <w:t>Warga</w:t>
            </w:r>
          </w:p>
        </w:tc>
        <w:tc>
          <w:tcPr>
            <w:tcW w:type="dxa" w:w="2160"/>
            <w:tcMar>
              <w:top w:w="70" w:type="dxa"/>
              <w:bottom w:w="70" w:type="dxa"/>
              <w:left w:w="100" w:type="dxa"/>
              <w:right w:w="100" w:type="dxa"/>
            </w:tcMar>
            <w:shd w:fill="FFFFFF"/>
          </w:tcPr>
          <w:p>
            <w:r>
              <w:rPr>
                <w:rFonts w:ascii="Segoe UI" w:hAnsi="Segoe UI"/>
                <w:color w:val="202124"/>
                <w:sz w:val="16"/>
              </w:rPr>
              <w:t>Instruksi perbaikan dari RT</w:t>
            </w:r>
          </w:p>
        </w:tc>
        <w:tc>
          <w:tcPr>
            <w:tcW w:type="dxa" w:w="2160"/>
            <w:tcMar>
              <w:top w:w="70" w:type="dxa"/>
              <w:bottom w:w="70" w:type="dxa"/>
              <w:left w:w="100" w:type="dxa"/>
              <w:right w:w="100" w:type="dxa"/>
            </w:tcMar>
            <w:shd w:fill="FFFFFF"/>
          </w:tcPr>
          <w:p>
            <w:r>
              <w:rPr>
                <w:rFonts w:ascii="Segoe UI" w:hAnsi="Segoe UI"/>
                <w:color w:val="202124"/>
                <w:sz w:val="16"/>
              </w:rPr>
              <w:t>Berkas perbaikan fisik</w:t>
            </w:r>
          </w:p>
        </w:tc>
      </w:tr>
      <w:tr>
        <w:trPr>
          <w:cantSplit/>
        </w:trPr>
        <w:tc>
          <w:tcPr>
            <w:tcW w:type="dxa" w:w="1152"/>
            <w:tcMar>
              <w:top w:w="70" w:type="dxa"/>
              <w:bottom w:w="70" w:type="dxa"/>
              <w:left w:w="100" w:type="dxa"/>
              <w:right w:w="100" w:type="dxa"/>
            </w:tcMar>
            <w:shd w:fill="F8F9FA"/>
          </w:tcPr>
          <w:p>
            <w:r>
              <w:rPr>
                <w:rFonts w:ascii="Segoe UI" w:hAnsi="Segoe UI"/>
                <w:color w:val="202124"/>
                <w:sz w:val="16"/>
              </w:rPr>
              <w:t>T-AS-04</w:t>
            </w:r>
          </w:p>
        </w:tc>
        <w:tc>
          <w:tcPr>
            <w:tcW w:type="dxa" w:w="2592"/>
            <w:tcMar>
              <w:top w:w="70" w:type="dxa"/>
              <w:bottom w:w="70" w:type="dxa"/>
              <w:left w:w="100" w:type="dxa"/>
              <w:right w:w="100" w:type="dxa"/>
            </w:tcMar>
            <w:shd w:fill="F8F9FA"/>
          </w:tcPr>
          <w:p>
            <w:r>
              <w:rPr>
                <w:rFonts w:ascii="Segoe UI" w:hAnsi="Segoe UI"/>
                <w:color w:val="202124"/>
                <w:sz w:val="16"/>
              </w:rPr>
              <w:t>Ketua RT mengetik draf surat pengantar</w:t>
            </w:r>
          </w:p>
        </w:tc>
        <w:tc>
          <w:tcPr>
            <w:tcW w:type="dxa" w:w="1296"/>
            <w:tcMar>
              <w:top w:w="70" w:type="dxa"/>
              <w:bottom w:w="70" w:type="dxa"/>
              <w:left w:w="100" w:type="dxa"/>
              <w:right w:w="100" w:type="dxa"/>
            </w:tcMar>
            <w:shd w:fill="F8F9FA"/>
          </w:tcPr>
          <w:p>
            <w:r>
              <w:rPr>
                <w:rFonts w:ascii="Segoe UI" w:hAnsi="Segoe UI"/>
                <w:color w:val="202124"/>
                <w:sz w:val="16"/>
              </w:rPr>
              <w:t>Ketua RT</w:t>
            </w:r>
          </w:p>
        </w:tc>
        <w:tc>
          <w:tcPr>
            <w:tcW w:type="dxa" w:w="2160"/>
            <w:tcMar>
              <w:top w:w="70" w:type="dxa"/>
              <w:bottom w:w="70" w:type="dxa"/>
              <w:left w:w="100" w:type="dxa"/>
              <w:right w:w="100" w:type="dxa"/>
            </w:tcMar>
            <w:shd w:fill="F8F9FA"/>
          </w:tcPr>
          <w:p>
            <w:r>
              <w:rPr>
                <w:rFonts w:ascii="Segoe UI" w:hAnsi="Segoe UI"/>
                <w:color w:val="202124"/>
                <w:sz w:val="16"/>
              </w:rPr>
              <w:t>Data pemohon, template blangko Word</w:t>
            </w:r>
          </w:p>
        </w:tc>
        <w:tc>
          <w:tcPr>
            <w:tcW w:type="dxa" w:w="2160"/>
            <w:tcMar>
              <w:top w:w="70" w:type="dxa"/>
              <w:bottom w:w="70" w:type="dxa"/>
              <w:left w:w="100" w:type="dxa"/>
              <w:right w:w="100" w:type="dxa"/>
            </w:tcMar>
            <w:shd w:fill="F8F9FA"/>
          </w:tcPr>
          <w:p>
            <w:r>
              <w:rPr>
                <w:rFonts w:ascii="Segoe UI" w:hAnsi="Segoe UI"/>
                <w:color w:val="202124"/>
                <w:sz w:val="16"/>
              </w:rPr>
              <w:t>Lembar fisik surat tercetak</w:t>
            </w:r>
          </w:p>
        </w:tc>
      </w:tr>
      <w:tr>
        <w:trPr>
          <w:cantSplit/>
        </w:trPr>
        <w:tc>
          <w:tcPr>
            <w:tcW w:type="dxa" w:w="1152"/>
            <w:tcMar>
              <w:top w:w="70" w:type="dxa"/>
              <w:bottom w:w="70" w:type="dxa"/>
              <w:left w:w="100" w:type="dxa"/>
              <w:right w:w="100" w:type="dxa"/>
            </w:tcMar>
            <w:shd w:fill="FFFFFF"/>
          </w:tcPr>
          <w:p>
            <w:r>
              <w:rPr>
                <w:rFonts w:ascii="Segoe UI" w:hAnsi="Segoe UI"/>
                <w:color w:val="202124"/>
                <w:sz w:val="16"/>
              </w:rPr>
              <w:t>T-AS-05</w:t>
            </w:r>
          </w:p>
        </w:tc>
        <w:tc>
          <w:tcPr>
            <w:tcW w:type="dxa" w:w="2592"/>
            <w:tcMar>
              <w:top w:w="70" w:type="dxa"/>
              <w:bottom w:w="70" w:type="dxa"/>
              <w:left w:w="100" w:type="dxa"/>
              <w:right w:w="100" w:type="dxa"/>
            </w:tcMar>
            <w:shd w:fill="FFFFFF"/>
          </w:tcPr>
          <w:p>
            <w:r>
              <w:rPr>
                <w:rFonts w:ascii="Segoe UI" w:hAnsi="Segoe UI"/>
                <w:color w:val="202124"/>
                <w:sz w:val="16"/>
              </w:rPr>
              <w:t>Ketua RT menandatangani dan membubuhkan stempel</w:t>
            </w:r>
          </w:p>
        </w:tc>
        <w:tc>
          <w:tcPr>
            <w:tcW w:type="dxa" w:w="1296"/>
            <w:tcMar>
              <w:top w:w="70" w:type="dxa"/>
              <w:bottom w:w="70" w:type="dxa"/>
              <w:left w:w="100" w:type="dxa"/>
              <w:right w:w="100" w:type="dxa"/>
            </w:tcMar>
            <w:shd w:fill="FFFFFF"/>
          </w:tcPr>
          <w:p>
            <w:r>
              <w:rPr>
                <w:rFonts w:ascii="Segoe UI" w:hAnsi="Segoe UI"/>
                <w:color w:val="202124"/>
                <w:sz w:val="16"/>
              </w:rPr>
              <w:t>Ketua RT</w:t>
            </w:r>
          </w:p>
        </w:tc>
        <w:tc>
          <w:tcPr>
            <w:tcW w:type="dxa" w:w="2160"/>
            <w:tcMar>
              <w:top w:w="70" w:type="dxa"/>
              <w:bottom w:w="70" w:type="dxa"/>
              <w:left w:w="100" w:type="dxa"/>
              <w:right w:w="100" w:type="dxa"/>
            </w:tcMar>
            <w:shd w:fill="FFFFFF"/>
          </w:tcPr>
          <w:p>
            <w:r>
              <w:rPr>
                <w:rFonts w:ascii="Segoe UI" w:hAnsi="Segoe UI"/>
                <w:color w:val="202124"/>
                <w:sz w:val="16"/>
              </w:rPr>
              <w:t>Lembar cetak surat, pulpen, stempel tinta RT</w:t>
            </w:r>
          </w:p>
        </w:tc>
        <w:tc>
          <w:tcPr>
            <w:tcW w:type="dxa" w:w="2160"/>
            <w:tcMar>
              <w:top w:w="70" w:type="dxa"/>
              <w:bottom w:w="70" w:type="dxa"/>
              <w:left w:w="100" w:type="dxa"/>
              <w:right w:w="100" w:type="dxa"/>
            </w:tcMar>
            <w:shd w:fill="FFFFFF"/>
          </w:tcPr>
          <w:p>
            <w:r>
              <w:rPr>
                <w:rFonts w:ascii="Segoe UI" w:hAnsi="Segoe UI"/>
                <w:color w:val="202124"/>
                <w:sz w:val="16"/>
              </w:rPr>
              <w:t>Surat fisik bertandatangan basah</w:t>
            </w:r>
          </w:p>
        </w:tc>
      </w:tr>
      <w:tr>
        <w:trPr>
          <w:cantSplit/>
        </w:trPr>
        <w:tc>
          <w:tcPr>
            <w:tcW w:type="dxa" w:w="1152"/>
            <w:tcMar>
              <w:top w:w="70" w:type="dxa"/>
              <w:bottom w:w="70" w:type="dxa"/>
              <w:left w:w="100" w:type="dxa"/>
              <w:right w:w="100" w:type="dxa"/>
            </w:tcMar>
            <w:shd w:fill="F8F9FA"/>
          </w:tcPr>
          <w:p>
            <w:r>
              <w:rPr>
                <w:rFonts w:ascii="Segoe UI" w:hAnsi="Segoe UI"/>
                <w:color w:val="202124"/>
                <w:sz w:val="16"/>
              </w:rPr>
              <w:t>T-AS-06</w:t>
            </w:r>
          </w:p>
        </w:tc>
        <w:tc>
          <w:tcPr>
            <w:tcW w:type="dxa" w:w="2592"/>
            <w:tcMar>
              <w:top w:w="70" w:type="dxa"/>
              <w:bottom w:w="70" w:type="dxa"/>
              <w:left w:w="100" w:type="dxa"/>
              <w:right w:w="100" w:type="dxa"/>
            </w:tcMar>
            <w:shd w:fill="F8F9FA"/>
          </w:tcPr>
          <w:p>
            <w:r>
              <w:rPr>
                <w:rFonts w:ascii="Segoe UI" w:hAnsi="Segoe UI"/>
                <w:color w:val="202124"/>
                <w:sz w:val="16"/>
              </w:rPr>
              <w:t>Ketua RT mengabari warga via pesan singkat</w:t>
            </w:r>
          </w:p>
        </w:tc>
        <w:tc>
          <w:tcPr>
            <w:tcW w:type="dxa" w:w="1296"/>
            <w:tcMar>
              <w:top w:w="70" w:type="dxa"/>
              <w:bottom w:w="70" w:type="dxa"/>
              <w:left w:w="100" w:type="dxa"/>
              <w:right w:w="100" w:type="dxa"/>
            </w:tcMar>
            <w:shd w:fill="F8F9FA"/>
          </w:tcPr>
          <w:p>
            <w:r>
              <w:rPr>
                <w:rFonts w:ascii="Segoe UI" w:hAnsi="Segoe UI"/>
                <w:color w:val="202124"/>
                <w:sz w:val="16"/>
              </w:rPr>
              <w:t>Ketua RT</w:t>
            </w:r>
          </w:p>
        </w:tc>
        <w:tc>
          <w:tcPr>
            <w:tcW w:type="dxa" w:w="2160"/>
            <w:tcMar>
              <w:top w:w="70" w:type="dxa"/>
              <w:bottom w:w="70" w:type="dxa"/>
              <w:left w:w="100" w:type="dxa"/>
              <w:right w:w="100" w:type="dxa"/>
            </w:tcMar>
            <w:shd w:fill="F8F9FA"/>
          </w:tcPr>
          <w:p>
            <w:r>
              <w:rPr>
                <w:rFonts w:ascii="Segoe UI" w:hAnsi="Segoe UI"/>
                <w:color w:val="202124"/>
                <w:sz w:val="16"/>
              </w:rPr>
              <w:t>Nomor WhatsApp warga</w:t>
            </w:r>
          </w:p>
        </w:tc>
        <w:tc>
          <w:tcPr>
            <w:tcW w:type="dxa" w:w="2160"/>
            <w:tcMar>
              <w:top w:w="70" w:type="dxa"/>
              <w:bottom w:w="70" w:type="dxa"/>
              <w:left w:w="100" w:type="dxa"/>
              <w:right w:w="100" w:type="dxa"/>
            </w:tcMar>
            <w:shd w:fill="F8F9FA"/>
          </w:tcPr>
          <w:p>
            <w:r>
              <w:rPr>
                <w:rFonts w:ascii="Segoe UI" w:hAnsi="Segoe UI"/>
                <w:color w:val="202124"/>
                <w:sz w:val="16"/>
              </w:rPr>
              <w:t>Pesan notifikasi pengambilan surat</w:t>
            </w:r>
          </w:p>
        </w:tc>
      </w:tr>
      <w:tr>
        <w:trPr>
          <w:cantSplit/>
        </w:trPr>
        <w:tc>
          <w:tcPr>
            <w:tcW w:type="dxa" w:w="1152"/>
            <w:tcMar>
              <w:top w:w="70" w:type="dxa"/>
              <w:bottom w:w="70" w:type="dxa"/>
              <w:left w:w="100" w:type="dxa"/>
              <w:right w:w="100" w:type="dxa"/>
            </w:tcMar>
            <w:shd w:fill="FFFFFF"/>
          </w:tcPr>
          <w:p>
            <w:r>
              <w:rPr>
                <w:rFonts w:ascii="Segoe UI" w:hAnsi="Segoe UI"/>
                <w:color w:val="202124"/>
                <w:sz w:val="16"/>
              </w:rPr>
              <w:t>T-AS-07</w:t>
            </w:r>
          </w:p>
        </w:tc>
        <w:tc>
          <w:tcPr>
            <w:tcW w:type="dxa" w:w="2592"/>
            <w:tcMar>
              <w:top w:w="70" w:type="dxa"/>
              <w:bottom w:w="70" w:type="dxa"/>
              <w:left w:w="100" w:type="dxa"/>
              <w:right w:w="100" w:type="dxa"/>
            </w:tcMar>
            <w:shd w:fill="FFFFFF"/>
          </w:tcPr>
          <w:p>
            <w:r>
              <w:rPr>
                <w:rFonts w:ascii="Segoe UI" w:hAnsi="Segoe UI"/>
                <w:color w:val="202124"/>
                <w:sz w:val="16"/>
              </w:rPr>
              <w:t>Warga mengambil surat fisik di rumah RT</w:t>
            </w:r>
          </w:p>
        </w:tc>
        <w:tc>
          <w:tcPr>
            <w:tcW w:type="dxa" w:w="1296"/>
            <w:tcMar>
              <w:top w:w="70" w:type="dxa"/>
              <w:bottom w:w="70" w:type="dxa"/>
              <w:left w:w="100" w:type="dxa"/>
              <w:right w:w="100" w:type="dxa"/>
            </w:tcMar>
            <w:shd w:fill="FFFFFF"/>
          </w:tcPr>
          <w:p>
            <w:r>
              <w:rPr>
                <w:rFonts w:ascii="Segoe UI" w:hAnsi="Segoe UI"/>
                <w:color w:val="202124"/>
                <w:sz w:val="16"/>
              </w:rPr>
              <w:t>Warga</w:t>
            </w:r>
          </w:p>
        </w:tc>
        <w:tc>
          <w:tcPr>
            <w:tcW w:type="dxa" w:w="2160"/>
            <w:tcMar>
              <w:top w:w="70" w:type="dxa"/>
              <w:bottom w:w="70" w:type="dxa"/>
              <w:left w:w="100" w:type="dxa"/>
              <w:right w:w="100" w:type="dxa"/>
            </w:tcMar>
            <w:shd w:fill="FFFFFF"/>
          </w:tcPr>
          <w:p>
            <w:r>
              <w:rPr>
                <w:rFonts w:ascii="Segoe UI" w:hAnsi="Segoe UI"/>
                <w:color w:val="202124"/>
                <w:sz w:val="16"/>
              </w:rPr>
              <w:t>Kehadiran fisik warga di rumah RT</w:t>
            </w:r>
          </w:p>
        </w:tc>
        <w:tc>
          <w:tcPr>
            <w:tcW w:type="dxa" w:w="2160"/>
            <w:tcMar>
              <w:top w:w="70" w:type="dxa"/>
              <w:bottom w:w="70" w:type="dxa"/>
              <w:left w:w="100" w:type="dxa"/>
              <w:right w:w="100" w:type="dxa"/>
            </w:tcMar>
            <w:shd w:fill="FFFFFF"/>
          </w:tcPr>
          <w:p>
            <w:r>
              <w:rPr>
                <w:rFonts w:ascii="Segoe UI" w:hAnsi="Segoe UI"/>
                <w:color w:val="202124"/>
                <w:sz w:val="16"/>
              </w:rPr>
              <w:t>Fisik surat pengantar diterima warga</w:t>
            </w:r>
          </w:p>
        </w:tc>
      </w:tr>
    </w:tbl>
    <w:p>
      <w:pPr>
        <w:spacing w:before="160" w:after="60"/>
        <w:jc w:val="center"/>
      </w:pPr>
      <w:r>
        <w:drawing>
          <wp:inline xmlns:a="http://schemas.openxmlformats.org/drawingml/2006/main" xmlns:pic="http://schemas.openxmlformats.org/drawingml/2006/picture">
            <wp:extent cx="5303520" cy="1828264"/>
            <wp:docPr id="3" name="Picture 3"/>
            <wp:cNvGraphicFramePr>
              <a:graphicFrameLocks noChangeAspect="1"/>
            </wp:cNvGraphicFramePr>
            <a:graphic>
              <a:graphicData uri="http://schemas.openxmlformats.org/drawingml/2006/picture">
                <pic:pic>
                  <pic:nvPicPr>
                    <pic:cNvPr id="0" name="bpmn_to_be.png"/>
                    <pic:cNvPicPr/>
                  </pic:nvPicPr>
                  <pic:blipFill>
                    <a:blip r:embed="rId11"/>
                    <a:stretch>
                      <a:fillRect/>
                    </a:stretch>
                  </pic:blipFill>
                  <pic:spPr>
                    <a:xfrm>
                      <a:off x="0" y="0"/>
                      <a:ext cx="5303520" cy="1828264"/>
                    </a:xfrm>
                    <a:prstGeom prst="rect"/>
                  </pic:spPr>
                </pic:pic>
              </a:graphicData>
            </a:graphic>
          </wp:inline>
        </w:drawing>
      </w:r>
    </w:p>
    <w:p>
      <w:pPr>
        <w:spacing w:after="200"/>
        <w:jc w:val="center"/>
      </w:pPr>
      <w:r>
        <w:rPr>
          <w:rFonts w:ascii="Segoe UI" w:hAnsi="Segoe UI"/>
          <w:i/>
          <w:color w:val="5F6368"/>
          <w:sz w:val="17"/>
        </w:rPr>
        <w:t>Gambar B.2 BPMN TO-BE Pengajuan Surat Pengantar RTConnect (AI Drafting &amp; Dual-Path)</w:t>
      </w:r>
    </w:p>
    <w:p>
      <w:pPr>
        <w:spacing w:after="120" w:line="276" w:lineRule="auto"/>
      </w:pPr>
      <w:r>
        <w:rPr>
          <w:rFonts w:ascii="Segoe UI" w:hAnsi="Segoe UI"/>
          <w:i w:val="0"/>
          <w:color w:val="282828"/>
          <w:sz w:val="19"/>
        </w:rPr>
        <w:t>Tabel Metadata Input dan Output Tugas pada BPMN TO-BE:</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152"/>
            <w:tcMar>
              <w:top w:w="70" w:type="dxa"/>
              <w:bottom w:w="70" w:type="dxa"/>
              <w:left w:w="100" w:type="dxa"/>
              <w:right w:w="100" w:type="dxa"/>
            </w:tcMar>
            <w:shd w:fill="E8F0FE"/>
          </w:tcPr>
          <w:p>
            <w:pPr>
              <w:jc w:val="left"/>
            </w:pPr>
            <w:r>
              <w:rPr>
                <w:rFonts w:ascii="Segoe UI" w:hAnsi="Segoe UI"/>
                <w:b/>
                <w:color w:val="1A73E8"/>
                <w:sz w:val="17"/>
              </w:rPr>
              <w:t>ID Task</w:t>
            </w:r>
          </w:p>
        </w:tc>
        <w:tc>
          <w:tcPr>
            <w:tcW w:type="dxa" w:w="2592"/>
            <w:tcMar>
              <w:top w:w="70" w:type="dxa"/>
              <w:bottom w:w="70" w:type="dxa"/>
              <w:left w:w="100" w:type="dxa"/>
              <w:right w:w="100" w:type="dxa"/>
            </w:tcMar>
            <w:shd w:fill="E8F0FE"/>
          </w:tcPr>
          <w:p>
            <w:pPr>
              <w:jc w:val="left"/>
            </w:pPr>
            <w:r>
              <w:rPr>
                <w:rFonts w:ascii="Segoe UI" w:hAnsi="Segoe UI"/>
                <w:b/>
                <w:color w:val="1A73E8"/>
                <w:sz w:val="17"/>
              </w:rPr>
              <w:t>Nama Aktivitas</w:t>
            </w:r>
          </w:p>
        </w:tc>
        <w:tc>
          <w:tcPr>
            <w:tcW w:type="dxa" w:w="1296"/>
            <w:tcMar>
              <w:top w:w="70" w:type="dxa"/>
              <w:bottom w:w="70" w:type="dxa"/>
              <w:left w:w="100" w:type="dxa"/>
              <w:right w:w="100" w:type="dxa"/>
            </w:tcMar>
            <w:shd w:fill="E8F0FE"/>
          </w:tcPr>
          <w:p>
            <w:pPr>
              <w:jc w:val="left"/>
            </w:pPr>
            <w:r>
              <w:rPr>
                <w:rFonts w:ascii="Segoe UI" w:hAnsi="Segoe UI"/>
                <w:b/>
                <w:color w:val="1A73E8"/>
                <w:sz w:val="17"/>
              </w:rPr>
              <w:t>Pelaksana</w:t>
            </w:r>
          </w:p>
        </w:tc>
        <w:tc>
          <w:tcPr>
            <w:tcW w:type="dxa" w:w="2160"/>
            <w:tcMar>
              <w:top w:w="70" w:type="dxa"/>
              <w:bottom w:w="70" w:type="dxa"/>
              <w:left w:w="100" w:type="dxa"/>
              <w:right w:w="100" w:type="dxa"/>
            </w:tcMar>
            <w:shd w:fill="E8F0FE"/>
          </w:tcPr>
          <w:p>
            <w:pPr>
              <w:jc w:val="left"/>
            </w:pPr>
            <w:r>
              <w:rPr>
                <w:rFonts w:ascii="Segoe UI" w:hAnsi="Segoe UI"/>
                <w:b/>
                <w:color w:val="1A73E8"/>
                <w:sz w:val="17"/>
              </w:rPr>
              <w:t>Input Data</w:t>
            </w:r>
          </w:p>
        </w:tc>
        <w:tc>
          <w:tcPr>
            <w:tcW w:type="dxa" w:w="2160"/>
            <w:tcMar>
              <w:top w:w="70" w:type="dxa"/>
              <w:bottom w:w="70" w:type="dxa"/>
              <w:left w:w="100" w:type="dxa"/>
              <w:right w:w="100" w:type="dxa"/>
            </w:tcMar>
            <w:shd w:fill="E8F0FE"/>
          </w:tcPr>
          <w:p>
            <w:pPr>
              <w:jc w:val="left"/>
            </w:pPr>
            <w:r>
              <w:rPr>
                <w:rFonts w:ascii="Segoe UI" w:hAnsi="Segoe UI"/>
                <w:b/>
                <w:color w:val="1A73E8"/>
                <w:sz w:val="17"/>
              </w:rPr>
              <w:t>Output Data</w:t>
            </w:r>
          </w:p>
        </w:tc>
      </w:tr>
      <w:tr>
        <w:trPr>
          <w:cantSplit/>
        </w:trPr>
        <w:tc>
          <w:tcPr>
            <w:tcW w:type="dxa" w:w="1152"/>
            <w:tcMar>
              <w:top w:w="70" w:type="dxa"/>
              <w:bottom w:w="70" w:type="dxa"/>
              <w:left w:w="100" w:type="dxa"/>
              <w:right w:w="100" w:type="dxa"/>
            </w:tcMar>
            <w:shd w:fill="FFFFFF"/>
          </w:tcPr>
          <w:p>
            <w:r>
              <w:rPr>
                <w:rFonts w:ascii="Segoe UI" w:hAnsi="Segoe UI"/>
                <w:color w:val="202124"/>
                <w:sz w:val="16"/>
              </w:rPr>
              <w:t>T-TB-01</w:t>
            </w:r>
          </w:p>
        </w:tc>
        <w:tc>
          <w:tcPr>
            <w:tcW w:type="dxa" w:w="2592"/>
            <w:tcMar>
              <w:top w:w="70" w:type="dxa"/>
              <w:bottom w:w="70" w:type="dxa"/>
              <w:left w:w="100" w:type="dxa"/>
              <w:right w:w="100" w:type="dxa"/>
            </w:tcMar>
            <w:shd w:fill="FFFFFF"/>
          </w:tcPr>
          <w:p>
            <w:r>
              <w:rPr>
                <w:rFonts w:ascii="Segoe UI" w:hAnsi="Segoe UI"/>
                <w:color w:val="202124"/>
                <w:sz w:val="16"/>
              </w:rPr>
              <w:t>Warga mengisi formulir pengajuan surat</w:t>
            </w:r>
          </w:p>
        </w:tc>
        <w:tc>
          <w:tcPr>
            <w:tcW w:type="dxa" w:w="1296"/>
            <w:tcMar>
              <w:top w:w="70" w:type="dxa"/>
              <w:bottom w:w="70" w:type="dxa"/>
              <w:left w:w="100" w:type="dxa"/>
              <w:right w:w="100" w:type="dxa"/>
            </w:tcMar>
            <w:shd w:fill="FFFFFF"/>
          </w:tcPr>
          <w:p>
            <w:r>
              <w:rPr>
                <w:rFonts w:ascii="Segoe UI" w:hAnsi="Segoe UI"/>
                <w:color w:val="202124"/>
                <w:sz w:val="16"/>
              </w:rPr>
              <w:t>Warga</w:t>
            </w:r>
          </w:p>
        </w:tc>
        <w:tc>
          <w:tcPr>
            <w:tcW w:type="dxa" w:w="2160"/>
            <w:tcMar>
              <w:top w:w="70" w:type="dxa"/>
              <w:bottom w:w="70" w:type="dxa"/>
              <w:left w:w="100" w:type="dxa"/>
              <w:right w:w="100" w:type="dxa"/>
            </w:tcMar>
            <w:shd w:fill="FFFFFF"/>
          </w:tcPr>
          <w:p>
            <w:r>
              <w:rPr>
                <w:rFonts w:ascii="Segoe UI" w:hAnsi="Segoe UI"/>
                <w:color w:val="202124"/>
                <w:sz w:val="16"/>
              </w:rPr>
              <w:t>Profil akun login, jenis surat, keperluan, metode TTD, lampiran</w:t>
            </w:r>
          </w:p>
        </w:tc>
        <w:tc>
          <w:tcPr>
            <w:tcW w:type="dxa" w:w="2160"/>
            <w:tcMar>
              <w:top w:w="70" w:type="dxa"/>
              <w:bottom w:w="70" w:type="dxa"/>
              <w:left w:w="100" w:type="dxa"/>
              <w:right w:w="100" w:type="dxa"/>
            </w:tcMar>
            <w:shd w:fill="FFFFFF"/>
          </w:tcPr>
          <w:p>
            <w:r>
              <w:rPr>
                <w:rFonts w:ascii="Segoe UI" w:hAnsi="Segoe UI"/>
                <w:color w:val="202124"/>
                <w:sz w:val="16"/>
              </w:rPr>
              <w:t>Data pengajuan terstruktur</w:t>
            </w:r>
          </w:p>
        </w:tc>
      </w:tr>
      <w:tr>
        <w:trPr>
          <w:cantSplit/>
        </w:trPr>
        <w:tc>
          <w:tcPr>
            <w:tcW w:type="dxa" w:w="1152"/>
            <w:tcMar>
              <w:top w:w="70" w:type="dxa"/>
              <w:bottom w:w="70" w:type="dxa"/>
              <w:left w:w="100" w:type="dxa"/>
              <w:right w:w="100" w:type="dxa"/>
            </w:tcMar>
            <w:shd w:fill="F8F9FA"/>
          </w:tcPr>
          <w:p>
            <w:r>
              <w:rPr>
                <w:rFonts w:ascii="Segoe UI" w:hAnsi="Segoe UI"/>
                <w:color w:val="202124"/>
                <w:sz w:val="16"/>
              </w:rPr>
              <w:t>T-TB-02</w:t>
            </w:r>
          </w:p>
        </w:tc>
        <w:tc>
          <w:tcPr>
            <w:tcW w:type="dxa" w:w="2592"/>
            <w:tcMar>
              <w:top w:w="70" w:type="dxa"/>
              <w:bottom w:w="70" w:type="dxa"/>
              <w:left w:w="100" w:type="dxa"/>
              <w:right w:w="100" w:type="dxa"/>
            </w:tcMar>
            <w:shd w:fill="F8F9FA"/>
          </w:tcPr>
          <w:p>
            <w:r>
              <w:rPr>
                <w:rFonts w:ascii="Segoe UI" w:hAnsi="Segoe UI"/>
                <w:color w:val="202124"/>
                <w:sz w:val="16"/>
              </w:rPr>
              <w:t>Sistem memvalidasi isian dan berkas lampiran</w:t>
            </w:r>
          </w:p>
        </w:tc>
        <w:tc>
          <w:tcPr>
            <w:tcW w:type="dxa" w:w="1296"/>
            <w:tcMar>
              <w:top w:w="70" w:type="dxa"/>
              <w:bottom w:w="70" w:type="dxa"/>
              <w:left w:w="100" w:type="dxa"/>
              <w:right w:w="100" w:type="dxa"/>
            </w:tcMar>
            <w:shd w:fill="F8F9FA"/>
          </w:tcPr>
          <w:p>
            <w:r>
              <w:rPr>
                <w:rFonts w:ascii="Segoe UI" w:hAnsi="Segoe UI"/>
                <w:color w:val="202124"/>
                <w:sz w:val="16"/>
              </w:rPr>
              <w:t>Sistem</w:t>
            </w:r>
          </w:p>
        </w:tc>
        <w:tc>
          <w:tcPr>
            <w:tcW w:type="dxa" w:w="2160"/>
            <w:tcMar>
              <w:top w:w="70" w:type="dxa"/>
              <w:bottom w:w="70" w:type="dxa"/>
              <w:left w:w="100" w:type="dxa"/>
              <w:right w:w="100" w:type="dxa"/>
            </w:tcMar>
            <w:shd w:fill="F8F9FA"/>
          </w:tcPr>
          <w:p>
            <w:r>
              <w:rPr>
                <w:rFonts w:ascii="Segoe UI" w:hAnsi="Segoe UI"/>
                <w:color w:val="202124"/>
                <w:sz w:val="16"/>
              </w:rPr>
              <w:t>Data pengajuan terstruktur</w:t>
            </w:r>
          </w:p>
        </w:tc>
        <w:tc>
          <w:tcPr>
            <w:tcW w:type="dxa" w:w="2160"/>
            <w:tcMar>
              <w:top w:w="70" w:type="dxa"/>
              <w:bottom w:w="70" w:type="dxa"/>
              <w:left w:w="100" w:type="dxa"/>
              <w:right w:w="100" w:type="dxa"/>
            </w:tcMar>
            <w:shd w:fill="F8F9FA"/>
          </w:tcPr>
          <w:p>
            <w:r>
              <w:rPr>
                <w:rFonts w:ascii="Segoe UI" w:hAnsi="Segoe UI"/>
                <w:color w:val="202124"/>
                <w:sz w:val="16"/>
              </w:rPr>
              <w:t>Status validitas (Valid / Invalid)</w:t>
            </w:r>
          </w:p>
        </w:tc>
      </w:tr>
      <w:tr>
        <w:trPr>
          <w:cantSplit/>
        </w:trPr>
        <w:tc>
          <w:tcPr>
            <w:tcW w:type="dxa" w:w="1152"/>
            <w:tcMar>
              <w:top w:w="70" w:type="dxa"/>
              <w:bottom w:w="70" w:type="dxa"/>
              <w:left w:w="100" w:type="dxa"/>
              <w:right w:w="100" w:type="dxa"/>
            </w:tcMar>
            <w:shd w:fill="FFFFFF"/>
          </w:tcPr>
          <w:p>
            <w:r>
              <w:rPr>
                <w:rFonts w:ascii="Segoe UI" w:hAnsi="Segoe UI"/>
                <w:color w:val="202124"/>
                <w:sz w:val="16"/>
              </w:rPr>
              <w:t>T-TB-03</w:t>
            </w:r>
          </w:p>
        </w:tc>
        <w:tc>
          <w:tcPr>
            <w:tcW w:type="dxa" w:w="2592"/>
            <w:tcMar>
              <w:top w:w="70" w:type="dxa"/>
              <w:bottom w:w="70" w:type="dxa"/>
              <w:left w:w="100" w:type="dxa"/>
              <w:right w:w="100" w:type="dxa"/>
            </w:tcMar>
            <w:shd w:fill="FFFFFF"/>
          </w:tcPr>
          <w:p>
            <w:r>
              <w:rPr>
                <w:rFonts w:ascii="Segoe UI" w:hAnsi="Segoe UI"/>
                <w:color w:val="202124"/>
                <w:sz w:val="16"/>
              </w:rPr>
              <w:t>Sistem menyimpan rekor pengajuan ('Diajukan')</w:t>
            </w:r>
          </w:p>
        </w:tc>
        <w:tc>
          <w:tcPr>
            <w:tcW w:type="dxa" w:w="1296"/>
            <w:tcMar>
              <w:top w:w="70" w:type="dxa"/>
              <w:bottom w:w="70" w:type="dxa"/>
              <w:left w:w="100" w:type="dxa"/>
              <w:right w:w="100" w:type="dxa"/>
            </w:tcMar>
            <w:shd w:fill="FFFFFF"/>
          </w:tcPr>
          <w:p>
            <w:r>
              <w:rPr>
                <w:rFonts w:ascii="Segoe UI" w:hAnsi="Segoe UI"/>
                <w:color w:val="202124"/>
                <w:sz w:val="16"/>
              </w:rPr>
              <w:t>Sistem</w:t>
            </w:r>
          </w:p>
        </w:tc>
        <w:tc>
          <w:tcPr>
            <w:tcW w:type="dxa" w:w="2160"/>
            <w:tcMar>
              <w:top w:w="70" w:type="dxa"/>
              <w:bottom w:w="70" w:type="dxa"/>
              <w:left w:w="100" w:type="dxa"/>
              <w:right w:w="100" w:type="dxa"/>
            </w:tcMar>
            <w:shd w:fill="FFFFFF"/>
          </w:tcPr>
          <w:p>
            <w:r>
              <w:rPr>
                <w:rFonts w:ascii="Segoe UI" w:hAnsi="Segoe UI"/>
                <w:color w:val="202124"/>
                <w:sz w:val="16"/>
              </w:rPr>
              <w:t>Payload pengajuan valid</w:t>
            </w:r>
          </w:p>
        </w:tc>
        <w:tc>
          <w:tcPr>
            <w:tcW w:type="dxa" w:w="2160"/>
            <w:tcMar>
              <w:top w:w="70" w:type="dxa"/>
              <w:bottom w:w="70" w:type="dxa"/>
              <w:left w:w="100" w:type="dxa"/>
              <w:right w:w="100" w:type="dxa"/>
            </w:tcMar>
            <w:shd w:fill="FFFFFF"/>
          </w:tcPr>
          <w:p>
            <w:r>
              <w:rPr>
                <w:rFonts w:ascii="Segoe UI" w:hAnsi="Segoe UI"/>
                <w:color w:val="202124"/>
                <w:sz w:val="16"/>
              </w:rPr>
              <w:t>pengajuan_id baru di basis data</w:t>
            </w:r>
          </w:p>
        </w:tc>
      </w:tr>
      <w:tr>
        <w:trPr>
          <w:cantSplit/>
        </w:trPr>
        <w:tc>
          <w:tcPr>
            <w:tcW w:type="dxa" w:w="1152"/>
            <w:tcMar>
              <w:top w:w="70" w:type="dxa"/>
              <w:bottom w:w="70" w:type="dxa"/>
              <w:left w:w="100" w:type="dxa"/>
              <w:right w:w="100" w:type="dxa"/>
            </w:tcMar>
            <w:shd w:fill="F8F9FA"/>
          </w:tcPr>
          <w:p>
            <w:r>
              <w:rPr>
                <w:rFonts w:ascii="Segoe UI" w:hAnsi="Segoe UI"/>
                <w:color w:val="202124"/>
                <w:sz w:val="16"/>
              </w:rPr>
              <w:t>T-TB-04</w:t>
            </w:r>
          </w:p>
        </w:tc>
        <w:tc>
          <w:tcPr>
            <w:tcW w:type="dxa" w:w="2592"/>
            <w:tcMar>
              <w:top w:w="70" w:type="dxa"/>
              <w:bottom w:w="70" w:type="dxa"/>
              <w:left w:w="100" w:type="dxa"/>
              <w:right w:w="100" w:type="dxa"/>
            </w:tcMar>
            <w:shd w:fill="F8F9FA"/>
          </w:tcPr>
          <w:p>
            <w:r>
              <w:rPr>
                <w:rFonts w:ascii="Segoe UI" w:hAnsi="Segoe UI"/>
                <w:color w:val="202124"/>
                <w:sz w:val="16"/>
              </w:rPr>
              <w:t>Sistem (Generative AI) merumuskan draf narasi surat</w:t>
            </w:r>
          </w:p>
        </w:tc>
        <w:tc>
          <w:tcPr>
            <w:tcW w:type="dxa" w:w="1296"/>
            <w:tcMar>
              <w:top w:w="70" w:type="dxa"/>
              <w:bottom w:w="70" w:type="dxa"/>
              <w:left w:w="100" w:type="dxa"/>
              <w:right w:w="100" w:type="dxa"/>
            </w:tcMar>
            <w:shd w:fill="F8F9FA"/>
          </w:tcPr>
          <w:p>
            <w:r>
              <w:rPr>
                <w:rFonts w:ascii="Segoe UI" w:hAnsi="Segoe UI"/>
                <w:color w:val="202124"/>
                <w:sz w:val="16"/>
              </w:rPr>
              <w:t>Sistem (AI)</w:t>
            </w:r>
          </w:p>
        </w:tc>
        <w:tc>
          <w:tcPr>
            <w:tcW w:type="dxa" w:w="2160"/>
            <w:tcMar>
              <w:top w:w="70" w:type="dxa"/>
              <w:bottom w:w="70" w:type="dxa"/>
              <w:left w:w="100" w:type="dxa"/>
              <w:right w:w="100" w:type="dxa"/>
            </w:tcMar>
            <w:shd w:fill="F8F9FA"/>
          </w:tcPr>
          <w:p>
            <w:r>
              <w:rPr>
                <w:rFonts w:ascii="Segoe UI" w:hAnsi="Segoe UI"/>
                <w:color w:val="202124"/>
                <w:sz w:val="16"/>
              </w:rPr>
              <w:t>Data pengajuan, biodata warga, template jenis surat</w:t>
            </w:r>
          </w:p>
        </w:tc>
        <w:tc>
          <w:tcPr>
            <w:tcW w:type="dxa" w:w="2160"/>
            <w:tcMar>
              <w:top w:w="70" w:type="dxa"/>
              <w:bottom w:w="70" w:type="dxa"/>
              <w:left w:w="100" w:type="dxa"/>
              <w:right w:w="100" w:type="dxa"/>
            </w:tcMar>
            <w:shd w:fill="F8F9FA"/>
          </w:tcPr>
          <w:p>
            <w:r>
              <w:rPr>
                <w:rFonts w:ascii="Segoe UI" w:hAnsi="Segoe UI"/>
                <w:color w:val="202124"/>
                <w:sz w:val="16"/>
              </w:rPr>
              <w:t>draf_ai_konten tersimpan</w:t>
            </w:r>
          </w:p>
        </w:tc>
      </w:tr>
      <w:tr>
        <w:trPr>
          <w:cantSplit/>
        </w:trPr>
        <w:tc>
          <w:tcPr>
            <w:tcW w:type="dxa" w:w="1152"/>
            <w:tcMar>
              <w:top w:w="70" w:type="dxa"/>
              <w:bottom w:w="70" w:type="dxa"/>
              <w:left w:w="100" w:type="dxa"/>
              <w:right w:w="100" w:type="dxa"/>
            </w:tcMar>
            <w:shd w:fill="FFFFFF"/>
          </w:tcPr>
          <w:p>
            <w:r>
              <w:rPr>
                <w:rFonts w:ascii="Segoe UI" w:hAnsi="Segoe UI"/>
                <w:color w:val="202124"/>
                <w:sz w:val="16"/>
              </w:rPr>
              <w:t>T-TB-05</w:t>
            </w:r>
          </w:p>
        </w:tc>
        <w:tc>
          <w:tcPr>
            <w:tcW w:type="dxa" w:w="2592"/>
            <w:tcMar>
              <w:top w:w="70" w:type="dxa"/>
              <w:bottom w:w="70" w:type="dxa"/>
              <w:left w:w="100" w:type="dxa"/>
              <w:right w:w="100" w:type="dxa"/>
            </w:tcMar>
            <w:shd w:fill="FFFFFF"/>
          </w:tcPr>
          <w:p>
            <w:r>
              <w:rPr>
                <w:rFonts w:ascii="Segoe UI" w:hAnsi="Segoe UI"/>
                <w:color w:val="202124"/>
                <w:sz w:val="16"/>
              </w:rPr>
              <w:t>Sistem mengirim notifikasi permohonan baru ke RT</w:t>
            </w:r>
          </w:p>
        </w:tc>
        <w:tc>
          <w:tcPr>
            <w:tcW w:type="dxa" w:w="1296"/>
            <w:tcMar>
              <w:top w:w="70" w:type="dxa"/>
              <w:bottom w:w="70" w:type="dxa"/>
              <w:left w:w="100" w:type="dxa"/>
              <w:right w:w="100" w:type="dxa"/>
            </w:tcMar>
            <w:shd w:fill="FFFFFF"/>
          </w:tcPr>
          <w:p>
            <w:r>
              <w:rPr>
                <w:rFonts w:ascii="Segoe UI" w:hAnsi="Segoe UI"/>
                <w:color w:val="202124"/>
                <w:sz w:val="16"/>
              </w:rPr>
              <w:t>Sistem</w:t>
            </w:r>
          </w:p>
        </w:tc>
        <w:tc>
          <w:tcPr>
            <w:tcW w:type="dxa" w:w="2160"/>
            <w:tcMar>
              <w:top w:w="70" w:type="dxa"/>
              <w:bottom w:w="70" w:type="dxa"/>
              <w:left w:w="100" w:type="dxa"/>
              <w:right w:w="100" w:type="dxa"/>
            </w:tcMar>
            <w:shd w:fill="FFFFFF"/>
          </w:tcPr>
          <w:p>
            <w:r>
              <w:rPr>
                <w:rFonts w:ascii="Segoe UI" w:hAnsi="Segoe UI"/>
                <w:color w:val="202124"/>
                <w:sz w:val="16"/>
              </w:rPr>
              <w:t>ID Pengajuan, ID Ketua RT</w:t>
            </w:r>
          </w:p>
        </w:tc>
        <w:tc>
          <w:tcPr>
            <w:tcW w:type="dxa" w:w="2160"/>
            <w:tcMar>
              <w:top w:w="70" w:type="dxa"/>
              <w:bottom w:w="70" w:type="dxa"/>
              <w:left w:w="100" w:type="dxa"/>
              <w:right w:w="100" w:type="dxa"/>
            </w:tcMar>
            <w:shd w:fill="FFFFFF"/>
          </w:tcPr>
          <w:p>
            <w:r>
              <w:rPr>
                <w:rFonts w:ascii="Segoe UI" w:hAnsi="Segoe UI"/>
                <w:color w:val="202124"/>
                <w:sz w:val="16"/>
              </w:rPr>
              <w:t>Notifikasi antrean masuk pada dashboard RT</w:t>
            </w:r>
          </w:p>
        </w:tc>
      </w:tr>
      <w:tr>
        <w:trPr>
          <w:cantSplit/>
        </w:trPr>
        <w:tc>
          <w:tcPr>
            <w:tcW w:type="dxa" w:w="1152"/>
            <w:tcMar>
              <w:top w:w="70" w:type="dxa"/>
              <w:bottom w:w="70" w:type="dxa"/>
              <w:left w:w="100" w:type="dxa"/>
              <w:right w:w="100" w:type="dxa"/>
            </w:tcMar>
            <w:shd w:fill="F8F9FA"/>
          </w:tcPr>
          <w:p>
            <w:r>
              <w:rPr>
                <w:rFonts w:ascii="Segoe UI" w:hAnsi="Segoe UI"/>
                <w:color w:val="202124"/>
                <w:sz w:val="16"/>
              </w:rPr>
              <w:t>T-TB-06</w:t>
            </w:r>
          </w:p>
        </w:tc>
        <w:tc>
          <w:tcPr>
            <w:tcW w:type="dxa" w:w="2592"/>
            <w:tcMar>
              <w:top w:w="70" w:type="dxa"/>
              <w:bottom w:w="70" w:type="dxa"/>
              <w:left w:w="100" w:type="dxa"/>
              <w:right w:w="100" w:type="dxa"/>
            </w:tcMar>
            <w:shd w:fill="F8F9FA"/>
          </w:tcPr>
          <w:p>
            <w:r>
              <w:rPr>
                <w:rFonts w:ascii="Segoe UI" w:hAnsi="Segoe UI"/>
                <w:color w:val="202124"/>
                <w:sz w:val="16"/>
              </w:rPr>
              <w:t>Ketua RT meninjau data pemohon, lampiran, dan draf AI</w:t>
            </w:r>
          </w:p>
        </w:tc>
        <w:tc>
          <w:tcPr>
            <w:tcW w:type="dxa" w:w="1296"/>
            <w:tcMar>
              <w:top w:w="70" w:type="dxa"/>
              <w:bottom w:w="70" w:type="dxa"/>
              <w:left w:w="100" w:type="dxa"/>
              <w:right w:w="100" w:type="dxa"/>
            </w:tcMar>
            <w:shd w:fill="F8F9FA"/>
          </w:tcPr>
          <w:p>
            <w:r>
              <w:rPr>
                <w:rFonts w:ascii="Segoe UI" w:hAnsi="Segoe UI"/>
                <w:color w:val="202124"/>
                <w:sz w:val="16"/>
              </w:rPr>
              <w:t>Ketua RT</w:t>
            </w:r>
          </w:p>
        </w:tc>
        <w:tc>
          <w:tcPr>
            <w:tcW w:type="dxa" w:w="2160"/>
            <w:tcMar>
              <w:top w:w="70" w:type="dxa"/>
              <w:bottom w:w="70" w:type="dxa"/>
              <w:left w:w="100" w:type="dxa"/>
              <w:right w:w="100" w:type="dxa"/>
            </w:tcMar>
            <w:shd w:fill="F8F9FA"/>
          </w:tcPr>
          <w:p>
            <w:r>
              <w:rPr>
                <w:rFonts w:ascii="Segoe UI" w:hAnsi="Segoe UI"/>
                <w:color w:val="202124"/>
                <w:sz w:val="16"/>
              </w:rPr>
              <w:t>Antrean masuk, draf AI, lampiran berkas</w:t>
            </w:r>
          </w:p>
        </w:tc>
        <w:tc>
          <w:tcPr>
            <w:tcW w:type="dxa" w:w="2160"/>
            <w:tcMar>
              <w:top w:w="70" w:type="dxa"/>
              <w:bottom w:w="70" w:type="dxa"/>
              <w:left w:w="100" w:type="dxa"/>
              <w:right w:w="100" w:type="dxa"/>
            </w:tcMar>
            <w:shd w:fill="F8F9FA"/>
          </w:tcPr>
          <w:p>
            <w:r>
              <w:rPr>
                <w:rFonts w:ascii="Segoe UI" w:hAnsi="Segoe UI"/>
                <w:color w:val="202124"/>
                <w:sz w:val="16"/>
              </w:rPr>
              <w:t>Pertimbangan keputusan tindak lanjut</w:t>
            </w:r>
          </w:p>
        </w:tc>
      </w:tr>
      <w:tr>
        <w:trPr>
          <w:cantSplit/>
        </w:trPr>
        <w:tc>
          <w:tcPr>
            <w:tcW w:type="dxa" w:w="1152"/>
            <w:tcMar>
              <w:top w:w="70" w:type="dxa"/>
              <w:bottom w:w="70" w:type="dxa"/>
              <w:left w:w="100" w:type="dxa"/>
              <w:right w:w="100" w:type="dxa"/>
            </w:tcMar>
            <w:shd w:fill="FFFFFF"/>
          </w:tcPr>
          <w:p>
            <w:r>
              <w:rPr>
                <w:rFonts w:ascii="Segoe UI" w:hAnsi="Segoe UI"/>
                <w:color w:val="202124"/>
                <w:sz w:val="16"/>
              </w:rPr>
              <w:t>T-TB-07</w:t>
            </w:r>
          </w:p>
        </w:tc>
        <w:tc>
          <w:tcPr>
            <w:tcW w:type="dxa" w:w="2592"/>
            <w:tcMar>
              <w:top w:w="70" w:type="dxa"/>
              <w:bottom w:w="70" w:type="dxa"/>
              <w:left w:w="100" w:type="dxa"/>
              <w:right w:w="100" w:type="dxa"/>
            </w:tcMar>
            <w:shd w:fill="FFFFFF"/>
          </w:tcPr>
          <w:p>
            <w:r>
              <w:rPr>
                <w:rFonts w:ascii="Segoe UI" w:hAnsi="Segoe UI"/>
                <w:color w:val="202124"/>
                <w:sz w:val="16"/>
              </w:rPr>
              <w:t>Ketua RT memutuskan: Tolak Pengajuan</w:t>
            </w:r>
          </w:p>
        </w:tc>
        <w:tc>
          <w:tcPr>
            <w:tcW w:type="dxa" w:w="1296"/>
            <w:tcMar>
              <w:top w:w="70" w:type="dxa"/>
              <w:bottom w:w="70" w:type="dxa"/>
              <w:left w:w="100" w:type="dxa"/>
              <w:right w:w="100" w:type="dxa"/>
            </w:tcMar>
            <w:shd w:fill="FFFFFF"/>
          </w:tcPr>
          <w:p>
            <w:r>
              <w:rPr>
                <w:rFonts w:ascii="Segoe UI" w:hAnsi="Segoe UI"/>
                <w:color w:val="202124"/>
                <w:sz w:val="16"/>
              </w:rPr>
              <w:t>Ketua RT</w:t>
            </w:r>
          </w:p>
        </w:tc>
        <w:tc>
          <w:tcPr>
            <w:tcW w:type="dxa" w:w="2160"/>
            <w:tcMar>
              <w:top w:w="70" w:type="dxa"/>
              <w:bottom w:w="70" w:type="dxa"/>
              <w:left w:w="100" w:type="dxa"/>
              <w:right w:w="100" w:type="dxa"/>
            </w:tcMar>
            <w:shd w:fill="FFFFFF"/>
          </w:tcPr>
          <w:p>
            <w:r>
              <w:rPr>
                <w:rFonts w:ascii="Segoe UI" w:hAnsi="Segoe UI"/>
                <w:color w:val="202124"/>
                <w:sz w:val="16"/>
              </w:rPr>
              <w:t>Teks alasan penolakan wajib</w:t>
            </w:r>
          </w:p>
        </w:tc>
        <w:tc>
          <w:tcPr>
            <w:tcW w:type="dxa" w:w="2160"/>
            <w:tcMar>
              <w:top w:w="70" w:type="dxa"/>
              <w:bottom w:w="70" w:type="dxa"/>
              <w:left w:w="100" w:type="dxa"/>
              <w:right w:w="100" w:type="dxa"/>
            </w:tcMar>
            <w:shd w:fill="FFFFFF"/>
          </w:tcPr>
          <w:p>
            <w:r>
              <w:rPr>
                <w:rFonts w:ascii="Segoe UI" w:hAnsi="Segoe UI"/>
                <w:color w:val="202124"/>
                <w:sz w:val="16"/>
              </w:rPr>
              <w:t>Status DB 'ditolak', notifikasi dikirim ke warga</w:t>
            </w:r>
          </w:p>
        </w:tc>
      </w:tr>
      <w:tr>
        <w:trPr>
          <w:cantSplit/>
        </w:trPr>
        <w:tc>
          <w:tcPr>
            <w:tcW w:type="dxa" w:w="1152"/>
            <w:tcMar>
              <w:top w:w="70" w:type="dxa"/>
              <w:bottom w:w="70" w:type="dxa"/>
              <w:left w:w="100" w:type="dxa"/>
              <w:right w:w="100" w:type="dxa"/>
            </w:tcMar>
            <w:shd w:fill="F8F9FA"/>
          </w:tcPr>
          <w:p>
            <w:r>
              <w:rPr>
                <w:rFonts w:ascii="Segoe UI" w:hAnsi="Segoe UI"/>
                <w:color w:val="202124"/>
                <w:sz w:val="16"/>
              </w:rPr>
              <w:t>T-TB-08</w:t>
            </w:r>
          </w:p>
        </w:tc>
        <w:tc>
          <w:tcPr>
            <w:tcW w:type="dxa" w:w="2592"/>
            <w:tcMar>
              <w:top w:w="70" w:type="dxa"/>
              <w:bottom w:w="70" w:type="dxa"/>
              <w:left w:w="100" w:type="dxa"/>
              <w:right w:w="100" w:type="dxa"/>
            </w:tcMar>
            <w:shd w:fill="F8F9FA"/>
          </w:tcPr>
          <w:p>
            <w:r>
              <w:rPr>
                <w:rFonts w:ascii="Segoe UI" w:hAnsi="Segoe UI"/>
                <w:color w:val="202124"/>
                <w:sz w:val="16"/>
              </w:rPr>
              <w:t>Ketua RT memutuskan: Minta Revisi</w:t>
            </w:r>
          </w:p>
        </w:tc>
        <w:tc>
          <w:tcPr>
            <w:tcW w:type="dxa" w:w="1296"/>
            <w:tcMar>
              <w:top w:w="70" w:type="dxa"/>
              <w:bottom w:w="70" w:type="dxa"/>
              <w:left w:w="100" w:type="dxa"/>
              <w:right w:w="100" w:type="dxa"/>
            </w:tcMar>
            <w:shd w:fill="F8F9FA"/>
          </w:tcPr>
          <w:p>
            <w:r>
              <w:rPr>
                <w:rFonts w:ascii="Segoe UI" w:hAnsi="Segoe UI"/>
                <w:color w:val="202124"/>
                <w:sz w:val="16"/>
              </w:rPr>
              <w:t>Ketua RT</w:t>
            </w:r>
          </w:p>
        </w:tc>
        <w:tc>
          <w:tcPr>
            <w:tcW w:type="dxa" w:w="2160"/>
            <w:tcMar>
              <w:top w:w="70" w:type="dxa"/>
              <w:bottom w:w="70" w:type="dxa"/>
              <w:left w:w="100" w:type="dxa"/>
              <w:right w:w="100" w:type="dxa"/>
            </w:tcMar>
            <w:shd w:fill="F8F9FA"/>
          </w:tcPr>
          <w:p>
            <w:r>
              <w:rPr>
                <w:rFonts w:ascii="Segoe UI" w:hAnsi="Segoe UI"/>
                <w:color w:val="202124"/>
                <w:sz w:val="16"/>
              </w:rPr>
              <w:t>Teks catatan perbaikan berkas</w:t>
            </w:r>
          </w:p>
        </w:tc>
        <w:tc>
          <w:tcPr>
            <w:tcW w:type="dxa" w:w="2160"/>
            <w:tcMar>
              <w:top w:w="70" w:type="dxa"/>
              <w:bottom w:w="70" w:type="dxa"/>
              <w:left w:w="100" w:type="dxa"/>
              <w:right w:w="100" w:type="dxa"/>
            </w:tcMar>
            <w:shd w:fill="F8F9FA"/>
          </w:tcPr>
          <w:p>
            <w:r>
              <w:rPr>
                <w:rFonts w:ascii="Segoe UI" w:hAnsi="Segoe UI"/>
                <w:color w:val="202124"/>
                <w:sz w:val="16"/>
              </w:rPr>
              <w:t>Status DB 'perlu_revisi', notifikasi instruksi ke warga</w:t>
            </w:r>
          </w:p>
        </w:tc>
      </w:tr>
      <w:tr>
        <w:trPr>
          <w:cantSplit/>
        </w:trPr>
        <w:tc>
          <w:tcPr>
            <w:tcW w:type="dxa" w:w="1152"/>
            <w:tcMar>
              <w:top w:w="70" w:type="dxa"/>
              <w:bottom w:w="70" w:type="dxa"/>
              <w:left w:w="100" w:type="dxa"/>
              <w:right w:w="100" w:type="dxa"/>
            </w:tcMar>
            <w:shd w:fill="FFFFFF"/>
          </w:tcPr>
          <w:p>
            <w:r>
              <w:rPr>
                <w:rFonts w:ascii="Segoe UI" w:hAnsi="Segoe UI"/>
                <w:color w:val="202124"/>
                <w:sz w:val="16"/>
              </w:rPr>
              <w:t>T-TB-09</w:t>
            </w:r>
          </w:p>
        </w:tc>
        <w:tc>
          <w:tcPr>
            <w:tcW w:type="dxa" w:w="2592"/>
            <w:tcMar>
              <w:top w:w="70" w:type="dxa"/>
              <w:bottom w:w="70" w:type="dxa"/>
              <w:left w:w="100" w:type="dxa"/>
              <w:right w:w="100" w:type="dxa"/>
            </w:tcMar>
            <w:shd w:fill="FFFFFF"/>
          </w:tcPr>
          <w:p>
            <w:r>
              <w:rPr>
                <w:rFonts w:ascii="Segoe UI" w:hAnsi="Segoe UI"/>
                <w:color w:val="202124"/>
                <w:sz w:val="16"/>
              </w:rPr>
              <w:t>Warga mengirimkan ulang form perbaikan</w:t>
            </w:r>
          </w:p>
        </w:tc>
        <w:tc>
          <w:tcPr>
            <w:tcW w:type="dxa" w:w="1296"/>
            <w:tcMar>
              <w:top w:w="70" w:type="dxa"/>
              <w:bottom w:w="70" w:type="dxa"/>
              <w:left w:w="100" w:type="dxa"/>
              <w:right w:w="100" w:type="dxa"/>
            </w:tcMar>
            <w:shd w:fill="FFFFFF"/>
          </w:tcPr>
          <w:p>
            <w:r>
              <w:rPr>
                <w:rFonts w:ascii="Segoe UI" w:hAnsi="Segoe UI"/>
                <w:color w:val="202124"/>
                <w:sz w:val="16"/>
              </w:rPr>
              <w:t>Warga</w:t>
            </w:r>
          </w:p>
        </w:tc>
        <w:tc>
          <w:tcPr>
            <w:tcW w:type="dxa" w:w="2160"/>
            <w:tcMar>
              <w:top w:w="70" w:type="dxa"/>
              <w:bottom w:w="70" w:type="dxa"/>
              <w:left w:w="100" w:type="dxa"/>
              <w:right w:w="100" w:type="dxa"/>
            </w:tcMar>
            <w:shd w:fill="FFFFFF"/>
          </w:tcPr>
          <w:p>
            <w:r>
              <w:rPr>
                <w:rFonts w:ascii="Segoe UI" w:hAnsi="Segoe UI"/>
                <w:color w:val="202124"/>
                <w:sz w:val="16"/>
              </w:rPr>
              <w:t>Catatan revisi RT, perbaikan data/lampiran</w:t>
            </w:r>
          </w:p>
        </w:tc>
        <w:tc>
          <w:tcPr>
            <w:tcW w:type="dxa" w:w="2160"/>
            <w:tcMar>
              <w:top w:w="70" w:type="dxa"/>
              <w:bottom w:w="70" w:type="dxa"/>
              <w:left w:w="100" w:type="dxa"/>
              <w:right w:w="100" w:type="dxa"/>
            </w:tcMar>
            <w:shd w:fill="FFFFFF"/>
          </w:tcPr>
          <w:p>
            <w:r>
              <w:rPr>
                <w:rFonts w:ascii="Segoe UI" w:hAnsi="Segoe UI"/>
                <w:color w:val="202124"/>
                <w:sz w:val="16"/>
              </w:rPr>
              <w:t>Status DB kembali 'diajukan', antrean RT terupdate</w:t>
            </w:r>
          </w:p>
        </w:tc>
      </w:tr>
      <w:tr>
        <w:trPr>
          <w:cantSplit/>
        </w:trPr>
        <w:tc>
          <w:tcPr>
            <w:tcW w:type="dxa" w:w="1152"/>
            <w:tcMar>
              <w:top w:w="70" w:type="dxa"/>
              <w:bottom w:w="70" w:type="dxa"/>
              <w:left w:w="100" w:type="dxa"/>
              <w:right w:w="100" w:type="dxa"/>
            </w:tcMar>
            <w:shd w:fill="F8F9FA"/>
          </w:tcPr>
          <w:p>
            <w:r>
              <w:rPr>
                <w:rFonts w:ascii="Segoe UI" w:hAnsi="Segoe UI"/>
                <w:color w:val="202124"/>
                <w:sz w:val="16"/>
              </w:rPr>
              <w:t>T-TB-10</w:t>
            </w:r>
          </w:p>
        </w:tc>
        <w:tc>
          <w:tcPr>
            <w:tcW w:type="dxa" w:w="2592"/>
            <w:tcMar>
              <w:top w:w="70" w:type="dxa"/>
              <w:bottom w:w="70" w:type="dxa"/>
              <w:left w:w="100" w:type="dxa"/>
              <w:right w:w="100" w:type="dxa"/>
            </w:tcMar>
            <w:shd w:fill="F8F9FA"/>
          </w:tcPr>
          <w:p>
            <w:r>
              <w:rPr>
                <w:rFonts w:ascii="Segoe UI" w:hAnsi="Segoe UI"/>
                <w:color w:val="202124"/>
                <w:sz w:val="16"/>
              </w:rPr>
              <w:t>Sistem menerbitkan nomor surat resmi RT 032</w:t>
            </w:r>
          </w:p>
        </w:tc>
        <w:tc>
          <w:tcPr>
            <w:tcW w:type="dxa" w:w="1296"/>
            <w:tcMar>
              <w:top w:w="70" w:type="dxa"/>
              <w:bottom w:w="70" w:type="dxa"/>
              <w:left w:w="100" w:type="dxa"/>
              <w:right w:w="100" w:type="dxa"/>
            </w:tcMar>
            <w:shd w:fill="F8F9FA"/>
          </w:tcPr>
          <w:p>
            <w:r>
              <w:rPr>
                <w:rFonts w:ascii="Segoe UI" w:hAnsi="Segoe UI"/>
                <w:color w:val="202124"/>
                <w:sz w:val="16"/>
              </w:rPr>
              <w:t>Sistem</w:t>
            </w:r>
          </w:p>
        </w:tc>
        <w:tc>
          <w:tcPr>
            <w:tcW w:type="dxa" w:w="2160"/>
            <w:tcMar>
              <w:top w:w="70" w:type="dxa"/>
              <w:bottom w:w="70" w:type="dxa"/>
              <w:left w:w="100" w:type="dxa"/>
              <w:right w:w="100" w:type="dxa"/>
            </w:tcMar>
            <w:shd w:fill="F8F9FA"/>
          </w:tcPr>
          <w:p>
            <w:r>
              <w:rPr>
                <w:rFonts w:ascii="Segoe UI" w:hAnsi="Segoe UI"/>
                <w:color w:val="202124"/>
                <w:sz w:val="16"/>
              </w:rPr>
              <w:t>Persetujuan Ketua RT, format nomor surat resmi</w:t>
            </w:r>
          </w:p>
        </w:tc>
        <w:tc>
          <w:tcPr>
            <w:tcW w:type="dxa" w:w="2160"/>
            <w:tcMar>
              <w:top w:w="70" w:type="dxa"/>
              <w:bottom w:w="70" w:type="dxa"/>
              <w:left w:w="100" w:type="dxa"/>
              <w:right w:w="100" w:type="dxa"/>
            </w:tcMar>
            <w:shd w:fill="F8F9FA"/>
          </w:tcPr>
          <w:p>
            <w:r>
              <w:rPr>
                <w:rFonts w:ascii="Segoe UI" w:hAnsi="Segoe UI"/>
                <w:color w:val="202124"/>
                <w:sz w:val="16"/>
              </w:rPr>
              <w:t>nomor_surat_resmi ter-generate, status 'disetujui'</w:t>
            </w:r>
          </w:p>
        </w:tc>
      </w:tr>
      <w:tr>
        <w:trPr>
          <w:cantSplit/>
        </w:trPr>
        <w:tc>
          <w:tcPr>
            <w:tcW w:type="dxa" w:w="1152"/>
            <w:tcMar>
              <w:top w:w="70" w:type="dxa"/>
              <w:bottom w:w="70" w:type="dxa"/>
              <w:left w:w="100" w:type="dxa"/>
              <w:right w:w="100" w:type="dxa"/>
            </w:tcMar>
            <w:shd w:fill="FFFFFF"/>
          </w:tcPr>
          <w:p>
            <w:r>
              <w:rPr>
                <w:rFonts w:ascii="Segoe UI" w:hAnsi="Segoe UI"/>
                <w:color w:val="202124"/>
                <w:sz w:val="16"/>
              </w:rPr>
              <w:t>T-TB-11</w:t>
            </w:r>
          </w:p>
        </w:tc>
        <w:tc>
          <w:tcPr>
            <w:tcW w:type="dxa" w:w="2592"/>
            <w:tcMar>
              <w:top w:w="70" w:type="dxa"/>
              <w:bottom w:w="70" w:type="dxa"/>
              <w:left w:w="100" w:type="dxa"/>
              <w:right w:w="100" w:type="dxa"/>
            </w:tcMar>
            <w:shd w:fill="FFFFFF"/>
          </w:tcPr>
          <w:p>
            <w:r>
              <w:rPr>
                <w:rFonts w:ascii="Segoe UI" w:hAnsi="Segoe UI"/>
                <w:color w:val="202124"/>
                <w:sz w:val="16"/>
              </w:rPr>
              <w:t>Pengesahan Digital: RT konfirmasi PIN &amp; Sistem sematkan stempel</w:t>
            </w:r>
          </w:p>
        </w:tc>
        <w:tc>
          <w:tcPr>
            <w:tcW w:type="dxa" w:w="1296"/>
            <w:tcMar>
              <w:top w:w="70" w:type="dxa"/>
              <w:bottom w:w="70" w:type="dxa"/>
              <w:left w:w="100" w:type="dxa"/>
              <w:right w:w="100" w:type="dxa"/>
            </w:tcMar>
            <w:shd w:fill="FFFFFF"/>
          </w:tcPr>
          <w:p>
            <w:r>
              <w:rPr>
                <w:rFonts w:ascii="Segoe UI" w:hAnsi="Segoe UI"/>
                <w:color w:val="202124"/>
                <w:sz w:val="16"/>
              </w:rPr>
              <w:t>RT &amp; Sistem</w:t>
            </w:r>
          </w:p>
        </w:tc>
        <w:tc>
          <w:tcPr>
            <w:tcW w:type="dxa" w:w="2160"/>
            <w:tcMar>
              <w:top w:w="70" w:type="dxa"/>
              <w:bottom w:w="70" w:type="dxa"/>
              <w:left w:w="100" w:type="dxa"/>
              <w:right w:w="100" w:type="dxa"/>
            </w:tcMar>
            <w:shd w:fill="FFFFFF"/>
          </w:tcPr>
          <w:p>
            <w:r>
              <w:rPr>
                <w:rFonts w:ascii="Segoe UI" w:hAnsi="Segoe UI"/>
                <w:color w:val="202124"/>
                <w:sz w:val="16"/>
              </w:rPr>
              <w:t>PIN keamanan RT, gambar stempel TTD RT, draf surat</w:t>
            </w:r>
          </w:p>
        </w:tc>
        <w:tc>
          <w:tcPr>
            <w:tcW w:type="dxa" w:w="2160"/>
            <w:tcMar>
              <w:top w:w="70" w:type="dxa"/>
              <w:bottom w:w="70" w:type="dxa"/>
              <w:left w:w="100" w:type="dxa"/>
              <w:right w:w="100" w:type="dxa"/>
            </w:tcMar>
            <w:shd w:fill="FFFFFF"/>
          </w:tcPr>
          <w:p>
            <w:r>
              <w:rPr>
                <w:rFonts w:ascii="Segoe UI" w:hAnsi="Segoe UI"/>
                <w:color w:val="202124"/>
                <w:sz w:val="16"/>
              </w:rPr>
              <w:t>Dokumen PDF resmi (surat_final), status 'selesai'</w:t>
            </w:r>
          </w:p>
        </w:tc>
      </w:tr>
      <w:tr>
        <w:trPr>
          <w:cantSplit/>
        </w:trPr>
        <w:tc>
          <w:tcPr>
            <w:tcW w:type="dxa" w:w="1152"/>
            <w:tcMar>
              <w:top w:w="70" w:type="dxa"/>
              <w:bottom w:w="70" w:type="dxa"/>
              <w:left w:w="100" w:type="dxa"/>
              <w:right w:w="100" w:type="dxa"/>
            </w:tcMar>
            <w:shd w:fill="F8F9FA"/>
          </w:tcPr>
          <w:p>
            <w:r>
              <w:rPr>
                <w:rFonts w:ascii="Segoe UI" w:hAnsi="Segoe UI"/>
                <w:color w:val="202124"/>
                <w:sz w:val="16"/>
              </w:rPr>
              <w:t>T-TB-12</w:t>
            </w:r>
          </w:p>
        </w:tc>
        <w:tc>
          <w:tcPr>
            <w:tcW w:type="dxa" w:w="2592"/>
            <w:tcMar>
              <w:top w:w="70" w:type="dxa"/>
              <w:bottom w:w="70" w:type="dxa"/>
              <w:left w:w="100" w:type="dxa"/>
              <w:right w:w="100" w:type="dxa"/>
            </w:tcMar>
            <w:shd w:fill="F8F9FA"/>
          </w:tcPr>
          <w:p>
            <w:r>
              <w:rPr>
                <w:rFonts w:ascii="Segoe UI" w:hAnsi="Segoe UI"/>
                <w:color w:val="202124"/>
                <w:sz w:val="16"/>
              </w:rPr>
              <w:t>Pengesahan Basah: RT cetak fisik, tanda tangan, update status</w:t>
            </w:r>
          </w:p>
        </w:tc>
        <w:tc>
          <w:tcPr>
            <w:tcW w:type="dxa" w:w="1296"/>
            <w:tcMar>
              <w:top w:w="70" w:type="dxa"/>
              <w:bottom w:w="70" w:type="dxa"/>
              <w:left w:w="100" w:type="dxa"/>
              <w:right w:w="100" w:type="dxa"/>
            </w:tcMar>
            <w:shd w:fill="F8F9FA"/>
          </w:tcPr>
          <w:p>
            <w:r>
              <w:rPr>
                <w:rFonts w:ascii="Segoe UI" w:hAnsi="Segoe UI"/>
                <w:color w:val="202124"/>
                <w:sz w:val="16"/>
              </w:rPr>
              <w:t>Ketua RT</w:t>
            </w:r>
          </w:p>
        </w:tc>
        <w:tc>
          <w:tcPr>
            <w:tcW w:type="dxa" w:w="2160"/>
            <w:tcMar>
              <w:top w:w="70" w:type="dxa"/>
              <w:bottom w:w="70" w:type="dxa"/>
              <w:left w:w="100" w:type="dxa"/>
              <w:right w:w="100" w:type="dxa"/>
            </w:tcMar>
            <w:shd w:fill="F8F9FA"/>
          </w:tcPr>
          <w:p>
            <w:r>
              <w:rPr>
                <w:rFonts w:ascii="Segoe UI" w:hAnsi="Segoe UI"/>
                <w:color w:val="202124"/>
                <w:sz w:val="16"/>
              </w:rPr>
              <w:t>Lembar fisik cetak draf, pulpen, stempel basah RT</w:t>
            </w:r>
          </w:p>
        </w:tc>
        <w:tc>
          <w:tcPr>
            <w:tcW w:type="dxa" w:w="2160"/>
            <w:tcMar>
              <w:top w:w="70" w:type="dxa"/>
              <w:bottom w:w="70" w:type="dxa"/>
              <w:left w:w="100" w:type="dxa"/>
              <w:right w:w="100" w:type="dxa"/>
            </w:tcMar>
            <w:shd w:fill="F8F9FA"/>
          </w:tcPr>
          <w:p>
            <w:r>
              <w:rPr>
                <w:rFonts w:ascii="Segoe UI" w:hAnsi="Segoe UI"/>
                <w:color w:val="202124"/>
                <w:sz w:val="16"/>
              </w:rPr>
              <w:t>Surat fisik siap, status 'siap_diambil'</w:t>
            </w:r>
          </w:p>
        </w:tc>
      </w:tr>
      <w:tr>
        <w:trPr>
          <w:cantSplit/>
        </w:trPr>
        <w:tc>
          <w:tcPr>
            <w:tcW w:type="dxa" w:w="1152"/>
            <w:tcMar>
              <w:top w:w="70" w:type="dxa"/>
              <w:bottom w:w="70" w:type="dxa"/>
              <w:left w:w="100" w:type="dxa"/>
              <w:right w:w="100" w:type="dxa"/>
            </w:tcMar>
            <w:shd w:fill="FFFFFF"/>
          </w:tcPr>
          <w:p>
            <w:r>
              <w:rPr>
                <w:rFonts w:ascii="Segoe UI" w:hAnsi="Segoe UI"/>
                <w:color w:val="202124"/>
                <w:sz w:val="16"/>
              </w:rPr>
              <w:t>T-TB-13</w:t>
            </w:r>
          </w:p>
        </w:tc>
        <w:tc>
          <w:tcPr>
            <w:tcW w:type="dxa" w:w="2592"/>
            <w:tcMar>
              <w:top w:w="70" w:type="dxa"/>
              <w:bottom w:w="70" w:type="dxa"/>
              <w:left w:w="100" w:type="dxa"/>
              <w:right w:w="100" w:type="dxa"/>
            </w:tcMar>
            <w:shd w:fill="FFFFFF"/>
          </w:tcPr>
          <w:p>
            <w:r>
              <w:rPr>
                <w:rFonts w:ascii="Segoe UI" w:hAnsi="Segoe UI"/>
                <w:color w:val="202124"/>
                <w:sz w:val="16"/>
              </w:rPr>
              <w:t>Warga menerima hasil (Unduh PDF / Ambil Fisik di RT)</w:t>
            </w:r>
          </w:p>
        </w:tc>
        <w:tc>
          <w:tcPr>
            <w:tcW w:type="dxa" w:w="1296"/>
            <w:tcMar>
              <w:top w:w="70" w:type="dxa"/>
              <w:bottom w:w="70" w:type="dxa"/>
              <w:left w:w="100" w:type="dxa"/>
              <w:right w:w="100" w:type="dxa"/>
            </w:tcMar>
            <w:shd w:fill="FFFFFF"/>
          </w:tcPr>
          <w:p>
            <w:r>
              <w:rPr>
                <w:rFonts w:ascii="Segoe UI" w:hAnsi="Segoe UI"/>
                <w:color w:val="202124"/>
                <w:sz w:val="16"/>
              </w:rPr>
              <w:t>Warga</w:t>
            </w:r>
          </w:p>
        </w:tc>
        <w:tc>
          <w:tcPr>
            <w:tcW w:type="dxa" w:w="2160"/>
            <w:tcMar>
              <w:top w:w="70" w:type="dxa"/>
              <w:bottom w:w="70" w:type="dxa"/>
              <w:left w:w="100" w:type="dxa"/>
              <w:right w:w="100" w:type="dxa"/>
            </w:tcMar>
            <w:shd w:fill="FFFFFF"/>
          </w:tcPr>
          <w:p>
            <w:r>
              <w:rPr>
                <w:rFonts w:ascii="Segoe UI" w:hAnsi="Segoe UI"/>
                <w:color w:val="202124"/>
                <w:sz w:val="16"/>
              </w:rPr>
              <w:t>Notifikasi sistem, akses akun warga</w:t>
            </w:r>
          </w:p>
        </w:tc>
        <w:tc>
          <w:tcPr>
            <w:tcW w:type="dxa" w:w="2160"/>
            <w:tcMar>
              <w:top w:w="70" w:type="dxa"/>
              <w:bottom w:w="70" w:type="dxa"/>
              <w:left w:w="100" w:type="dxa"/>
              <w:right w:w="100" w:type="dxa"/>
            </w:tcMar>
            <w:shd w:fill="FFFFFF"/>
          </w:tcPr>
          <w:p>
            <w:r>
              <w:rPr>
                <w:rFonts w:ascii="Segoe UI" w:hAnsi="Segoe UI"/>
                <w:color w:val="202124"/>
                <w:sz w:val="16"/>
              </w:rPr>
              <w:t>Surat pengantar resmi berhasil diterima warga</w:t>
            </w:r>
          </w:p>
        </w:tc>
      </w:tr>
    </w:tbl>
    <w:p>
      <w:pPr>
        <w:spacing w:before="160" w:after="60"/>
        <w:jc w:val="center"/>
      </w:pPr>
      <w:r>
        <w:drawing>
          <wp:inline xmlns:a="http://schemas.openxmlformats.org/drawingml/2006/main" xmlns:pic="http://schemas.openxmlformats.org/drawingml/2006/picture">
            <wp:extent cx="5303520" cy="4183942"/>
            <wp:docPr id="4" name="Picture 4"/>
            <wp:cNvGraphicFramePr>
              <a:graphicFrameLocks noChangeAspect="1"/>
            </wp:cNvGraphicFramePr>
            <a:graphic>
              <a:graphicData uri="http://schemas.openxmlformats.org/drawingml/2006/picture">
                <pic:pic>
                  <pic:nvPicPr>
                    <pic:cNvPr id="0" name="bpmn_as_is_tanyart.png"/>
                    <pic:cNvPicPr/>
                  </pic:nvPicPr>
                  <pic:blipFill>
                    <a:blip r:embed="rId12"/>
                    <a:stretch>
                      <a:fillRect/>
                    </a:stretch>
                  </pic:blipFill>
                  <pic:spPr>
                    <a:xfrm>
                      <a:off x="0" y="0"/>
                      <a:ext cx="5303520" cy="4183942"/>
                    </a:xfrm>
                    <a:prstGeom prst="rect"/>
                  </pic:spPr>
                </pic:pic>
              </a:graphicData>
            </a:graphic>
          </wp:inline>
        </w:drawing>
      </w:r>
    </w:p>
    <w:p>
      <w:pPr>
        <w:spacing w:after="200"/>
        <w:jc w:val="center"/>
      </w:pPr>
      <w:r>
        <w:rPr>
          <w:rFonts w:ascii="Segoe UI" w:hAnsi="Segoe UI"/>
          <w:i/>
          <w:color w:val="5F6368"/>
          <w:sz w:val="17"/>
        </w:rPr>
        <w:t>Gambar B.3 BPMN AS-IS Tanya RT via Pesan Instan</w:t>
      </w:r>
    </w:p>
    <w:p>
      <w:pPr>
        <w:spacing w:before="160" w:after="60"/>
        <w:jc w:val="center"/>
      </w:pPr>
      <w:r>
        <w:drawing>
          <wp:inline xmlns:a="http://schemas.openxmlformats.org/drawingml/2006/main" xmlns:pic="http://schemas.openxmlformats.org/drawingml/2006/picture">
            <wp:extent cx="5303520" cy="2504306"/>
            <wp:docPr id="5" name="Picture 5"/>
            <wp:cNvGraphicFramePr>
              <a:graphicFrameLocks noChangeAspect="1"/>
            </wp:cNvGraphicFramePr>
            <a:graphic>
              <a:graphicData uri="http://schemas.openxmlformats.org/drawingml/2006/picture">
                <pic:pic>
                  <pic:nvPicPr>
                    <pic:cNvPr id="0" name="bpmn_to_be_tanyart.png"/>
                    <pic:cNvPicPr/>
                  </pic:nvPicPr>
                  <pic:blipFill>
                    <a:blip r:embed="rId13"/>
                    <a:stretch>
                      <a:fillRect/>
                    </a:stretch>
                  </pic:blipFill>
                  <pic:spPr>
                    <a:xfrm>
                      <a:off x="0" y="0"/>
                      <a:ext cx="5303520" cy="2504306"/>
                    </a:xfrm>
                    <a:prstGeom prst="rect"/>
                  </pic:spPr>
                </pic:pic>
              </a:graphicData>
            </a:graphic>
          </wp:inline>
        </w:drawing>
      </w:r>
    </w:p>
    <w:p>
      <w:pPr>
        <w:spacing w:after="200"/>
        <w:jc w:val="center"/>
      </w:pPr>
      <w:r>
        <w:rPr>
          <w:rFonts w:ascii="Segoe UI" w:hAnsi="Segoe UI"/>
          <w:i/>
          <w:color w:val="5F6368"/>
          <w:sz w:val="17"/>
        </w:rPr>
        <w:t>Gambar B.4 BPMN TO-BE Tanya RT Cerdas RAG &amp; Eskalasi WhatsApp</w:t>
      </w:r>
    </w:p>
    <w:p>
      <w:pPr>
        <w:pStyle w:val="Heading2"/>
        <w:keepNext/>
        <w:spacing w:before="280" w:after="120"/>
      </w:pPr>
      <w:r>
        <w:rPr>
          <w:rFonts w:ascii="Segoe UI" w:hAnsi="Segoe UI"/>
          <w:b/>
          <w:color w:val="202124"/>
          <w:sz w:val="24"/>
        </w:rPr>
        <w:t>B.2 Use Case Model &amp; Detailed Specifications</w:t>
      </w:r>
    </w:p>
    <w:p>
      <w:pPr>
        <w:spacing w:after="120" w:line="276" w:lineRule="auto"/>
      </w:pPr>
      <w:r>
        <w:rPr>
          <w:rFonts w:ascii="Segoe UI" w:hAnsi="Segoe UI"/>
          <w:i w:val="0"/>
          <w:color w:val="282828"/>
          <w:sz w:val="19"/>
        </w:rPr>
        <w:t>Use Case Diagram telah disempurnakan sesuai Feedback Dosen #1: (1) Mengeliminasi use case mandiri 'Mengisi Ulang Form (Revisi)'; (2) Menyederhanakan proses tanda tangan digital dan basah menjadi bagian terpadu dari 'Menindaklanjuti Pengajuan Surat'; serta (3) Menghapus 'Menjawab Pertanyaan Warga' bagi Ketua RT karena eskalasi WhatsApp dimodelkan sebagai system behavior pada alur chatbot.</w:t>
      </w:r>
    </w:p>
    <w:p>
      <w:pPr>
        <w:spacing w:before="160" w:after="60"/>
        <w:jc w:val="center"/>
      </w:pPr>
      <w:r>
        <w:drawing>
          <wp:inline xmlns:a="http://schemas.openxmlformats.org/drawingml/2006/main" xmlns:pic="http://schemas.openxmlformats.org/drawingml/2006/picture">
            <wp:extent cx="5303520" cy="4623042"/>
            <wp:docPr id="6" name="Picture 6"/>
            <wp:cNvGraphicFramePr>
              <a:graphicFrameLocks noChangeAspect="1"/>
            </wp:cNvGraphicFramePr>
            <a:graphic>
              <a:graphicData uri="http://schemas.openxmlformats.org/drawingml/2006/picture">
                <pic:pic>
                  <pic:nvPicPr>
                    <pic:cNvPr id="0" name="use_case_diagram.png"/>
                    <pic:cNvPicPr/>
                  </pic:nvPicPr>
                  <pic:blipFill>
                    <a:blip r:embed="rId14"/>
                    <a:stretch>
                      <a:fillRect/>
                    </a:stretch>
                  </pic:blipFill>
                  <pic:spPr>
                    <a:xfrm>
                      <a:off x="0" y="0"/>
                      <a:ext cx="5303520" cy="4623042"/>
                    </a:xfrm>
                    <a:prstGeom prst="rect"/>
                  </pic:spPr>
                </pic:pic>
              </a:graphicData>
            </a:graphic>
          </wp:inline>
        </w:drawing>
      </w:r>
    </w:p>
    <w:p>
      <w:pPr>
        <w:spacing w:after="200"/>
        <w:jc w:val="center"/>
      </w:pPr>
      <w:r>
        <w:rPr>
          <w:rFonts w:ascii="Segoe UI" w:hAnsi="Segoe UI"/>
          <w:i/>
          <w:color w:val="5F6368"/>
          <w:sz w:val="17"/>
        </w:rPr>
        <w:t>Gambar B.5 Use Case Diagram RTConnect Hasil Penyempurnaan</w:t>
      </w:r>
    </w:p>
    <w:p>
      <w:pPr>
        <w:pStyle w:val="Heading3"/>
        <w:keepNext/>
        <w:spacing w:before="200" w:after="80"/>
      </w:pPr>
      <w:r>
        <w:rPr>
          <w:rFonts w:ascii="Segoe UI" w:hAnsi="Segoe UI"/>
          <w:b/>
          <w:color w:val="5F6368"/>
          <w:sz w:val="21"/>
        </w:rPr>
        <w:t>Spesifikasi UC-01: Registrasi Akun Warga Mandiri</w:t>
      </w:r>
    </w:p>
    <w:tbl>
      <w:tblPr>
        <w:tblW w:type="auto" w:w="0"/>
        <w:jc w:val="center"/>
        <w:tblLook w:firstColumn="1" w:firstRow="1" w:lastColumn="0" w:lastRow="0" w:noHBand="0" w:noVBand="1" w:val="04A0"/>
      </w:tblPr>
      <w:tblGrid>
        <w:gridCol w:w="4680"/>
        <w:gridCol w:w="4680"/>
      </w:tblGrid>
      <w:tr>
        <w:trPr>
          <w:cantSplit/>
          <w:tblHeader/>
        </w:trPr>
        <w:tc>
          <w:tcPr>
            <w:tcW w:type="dxa" w:w="2592"/>
            <w:tcMar>
              <w:top w:w="70" w:type="dxa"/>
              <w:bottom w:w="70" w:type="dxa"/>
              <w:left w:w="100" w:type="dxa"/>
              <w:right w:w="100" w:type="dxa"/>
            </w:tcMar>
            <w:shd w:fill="E8F0FE"/>
          </w:tcPr>
          <w:p>
            <w:pPr>
              <w:jc w:val="left"/>
            </w:pPr>
            <w:r>
              <w:rPr>
                <w:rFonts w:ascii="Segoe UI" w:hAnsi="Segoe UI"/>
                <w:b/>
                <w:color w:val="1A73E8"/>
                <w:sz w:val="17"/>
              </w:rPr>
              <w:t>Nama Use Case</w:t>
            </w:r>
          </w:p>
        </w:tc>
        <w:tc>
          <w:tcPr>
            <w:tcW w:type="dxa" w:w="6768"/>
            <w:tcMar>
              <w:top w:w="70" w:type="dxa"/>
              <w:bottom w:w="70" w:type="dxa"/>
              <w:left w:w="100" w:type="dxa"/>
              <w:right w:w="100" w:type="dxa"/>
            </w:tcMar>
            <w:shd w:fill="E8F0FE"/>
          </w:tcPr>
          <w:p>
            <w:pPr>
              <w:jc w:val="left"/>
            </w:pPr>
            <w:r>
              <w:rPr>
                <w:rFonts w:ascii="Segoe UI" w:hAnsi="Segoe UI"/>
                <w:b/>
                <w:color w:val="1A73E8"/>
                <w:sz w:val="17"/>
              </w:rPr>
              <w:t>UC-01: Registrasi Akun Warga Mandiri</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Aktor Utama</w:t>
            </w:r>
          </w:p>
        </w:tc>
        <w:tc>
          <w:tcPr>
            <w:tcW w:type="dxa" w:w="6768"/>
            <w:tcMar>
              <w:top w:w="70" w:type="dxa"/>
              <w:bottom w:w="70" w:type="dxa"/>
              <w:left w:w="100" w:type="dxa"/>
              <w:right w:w="100" w:type="dxa"/>
            </w:tcMar>
            <w:shd w:fill="FFFFFF"/>
          </w:tcPr>
          <w:p>
            <w:r>
              <w:rPr>
                <w:rFonts w:ascii="Segoe UI" w:hAnsi="Segoe UI"/>
                <w:color w:val="202124"/>
                <w:sz w:val="16"/>
              </w:rPr>
              <w:t>Warga</w:t>
            </w:r>
          </w:p>
        </w:tc>
      </w:tr>
      <w:tr>
        <w:trPr>
          <w:cantSplit/>
        </w:trPr>
        <w:tc>
          <w:tcPr>
            <w:tcW w:type="dxa" w:w="2592"/>
            <w:tcMar>
              <w:top w:w="70" w:type="dxa"/>
              <w:bottom w:w="70" w:type="dxa"/>
              <w:left w:w="100" w:type="dxa"/>
              <w:right w:w="100" w:type="dxa"/>
            </w:tcMar>
            <w:shd w:fill="F8F9FA"/>
          </w:tcPr>
          <w:p>
            <w:r>
              <w:rPr>
                <w:rFonts w:ascii="Segoe UI" w:hAnsi="Segoe UI"/>
                <w:color w:val="202124"/>
                <w:sz w:val="16"/>
              </w:rPr>
              <w:t>Deskripsi</w:t>
            </w:r>
          </w:p>
        </w:tc>
        <w:tc>
          <w:tcPr>
            <w:tcW w:type="dxa" w:w="6768"/>
            <w:tcMar>
              <w:top w:w="70" w:type="dxa"/>
              <w:bottom w:w="70" w:type="dxa"/>
              <w:left w:w="100" w:type="dxa"/>
              <w:right w:w="100" w:type="dxa"/>
            </w:tcMar>
            <w:shd w:fill="F8F9FA"/>
          </w:tcPr>
          <w:p>
            <w:r>
              <w:rPr>
                <w:rFonts w:ascii="Segoe UI" w:hAnsi="Segoe UI"/>
                <w:color w:val="202124"/>
                <w:sz w:val="16"/>
              </w:rPr>
              <w:t>Memfasilitasi pendaftaran akun baru bagi warga RT 032 yang belum terdaftar di sistem RTConnect.</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Kondisi Awal (Preconditions)</w:t>
            </w:r>
          </w:p>
        </w:tc>
        <w:tc>
          <w:tcPr>
            <w:tcW w:type="dxa" w:w="6768"/>
            <w:tcMar>
              <w:top w:w="70" w:type="dxa"/>
              <w:bottom w:w="70" w:type="dxa"/>
              <w:left w:w="100" w:type="dxa"/>
              <w:right w:w="100" w:type="dxa"/>
            </w:tcMar>
            <w:shd w:fill="FFFFFF"/>
          </w:tcPr>
          <w:p>
            <w:r>
              <w:rPr>
                <w:rFonts w:ascii="Segoe UI" w:hAnsi="Segoe UI"/>
                <w:color w:val="202124"/>
                <w:sz w:val="16"/>
              </w:rPr>
              <w:t>Pengguna berada pada Halaman Welcome / Landing Page dan belum memiliki akun.</w:t>
            </w:r>
          </w:p>
        </w:tc>
      </w:tr>
      <w:tr>
        <w:trPr>
          <w:cantSplit/>
        </w:trPr>
        <w:tc>
          <w:tcPr>
            <w:tcW w:type="dxa" w:w="2592"/>
            <w:tcMar>
              <w:top w:w="70" w:type="dxa"/>
              <w:bottom w:w="70" w:type="dxa"/>
              <w:left w:w="100" w:type="dxa"/>
              <w:right w:w="100" w:type="dxa"/>
            </w:tcMar>
            <w:shd w:fill="F8F9FA"/>
          </w:tcPr>
          <w:p>
            <w:r>
              <w:rPr>
                <w:rFonts w:ascii="Segoe UI" w:hAnsi="Segoe UI"/>
                <w:color w:val="202124"/>
                <w:sz w:val="16"/>
              </w:rPr>
              <w:t>Kondisi Akhir (Postconditions)</w:t>
            </w:r>
          </w:p>
        </w:tc>
        <w:tc>
          <w:tcPr>
            <w:tcW w:type="dxa" w:w="6768"/>
            <w:tcMar>
              <w:top w:w="70" w:type="dxa"/>
              <w:bottom w:w="70" w:type="dxa"/>
              <w:left w:w="100" w:type="dxa"/>
              <w:right w:w="100" w:type="dxa"/>
            </w:tcMar>
            <w:shd w:fill="F8F9FA"/>
          </w:tcPr>
          <w:p>
            <w:r>
              <w:rPr>
                <w:rFonts w:ascii="Segoe UI" w:hAnsi="Segoe UI"/>
                <w:color w:val="202124"/>
                <w:sz w:val="16"/>
              </w:rPr>
              <w:t>Akun warga baru terdaftar di basis data dengan role 'warga' dan status aktif; pengguna dialihkan ke Halaman Login.</w:t>
            </w:r>
          </w:p>
        </w:tc>
      </w:tr>
    </w:tbl>
    <w:p>
      <w:pPr>
        <w:spacing w:after="40" w:line="276" w:lineRule="auto"/>
      </w:pPr>
      <w:r>
        <w:rPr>
          <w:rFonts w:ascii="Segoe UI" w:hAnsi="Segoe UI"/>
          <w:i/>
          <w:color w:val="282828"/>
          <w:sz w:val="19"/>
        </w:rPr>
        <w:t>Alur Utama (Main Flow):</w:t>
      </w:r>
    </w:p>
    <w:tbl>
      <w:tblPr>
        <w:tblW w:type="auto" w:w="0"/>
        <w:jc w:val="center"/>
        <w:tblLook w:firstColumn="1" w:firstRow="1" w:lastColumn="0" w:lastRow="0" w:noHBand="0" w:noVBand="1" w:val="04A0"/>
      </w:tblPr>
      <w:tblGrid>
        <w:gridCol w:w="4680"/>
        <w:gridCol w:w="4680"/>
      </w:tblGrid>
      <w:tr>
        <w:trPr>
          <w:cantSplit/>
          <w:tblHeader/>
        </w:trPr>
        <w:tc>
          <w:tcPr>
            <w:tcW w:type="dxa" w:w="2592"/>
            <w:tcMar>
              <w:top w:w="70" w:type="dxa"/>
              <w:bottom w:w="70" w:type="dxa"/>
              <w:left w:w="100" w:type="dxa"/>
              <w:right w:w="100" w:type="dxa"/>
            </w:tcMar>
            <w:shd w:fill="E8F0FE"/>
          </w:tcPr>
          <w:p>
            <w:pPr>
              <w:jc w:val="left"/>
            </w:pPr>
            <w:r>
              <w:rPr>
                <w:rFonts w:ascii="Segoe UI" w:hAnsi="Segoe UI"/>
                <w:b/>
                <w:color w:val="1A73E8"/>
                <w:sz w:val="17"/>
              </w:rPr>
              <w:t>Aktor / Pelaksana</w:t>
            </w:r>
          </w:p>
        </w:tc>
        <w:tc>
          <w:tcPr>
            <w:tcW w:type="dxa" w:w="6768"/>
            <w:tcMar>
              <w:top w:w="70" w:type="dxa"/>
              <w:bottom w:w="70" w:type="dxa"/>
              <w:left w:w="100" w:type="dxa"/>
              <w:right w:w="100" w:type="dxa"/>
            </w:tcMar>
            <w:shd w:fill="E8F0FE"/>
          </w:tcPr>
          <w:p>
            <w:pPr>
              <w:jc w:val="left"/>
            </w:pPr>
            <w:r>
              <w:rPr>
                <w:rFonts w:ascii="Segoe UI" w:hAnsi="Segoe UI"/>
                <w:b/>
                <w:color w:val="1A73E8"/>
                <w:sz w:val="17"/>
              </w:rPr>
              <w:t>Langkah Aksi Sistem / Pengguna</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1. Warga</w:t>
            </w:r>
          </w:p>
        </w:tc>
        <w:tc>
          <w:tcPr>
            <w:tcW w:type="dxa" w:w="6768"/>
            <w:tcMar>
              <w:top w:w="70" w:type="dxa"/>
              <w:bottom w:w="70" w:type="dxa"/>
              <w:left w:w="100" w:type="dxa"/>
              <w:right w:w="100" w:type="dxa"/>
            </w:tcMar>
            <w:shd w:fill="FFFFFF"/>
          </w:tcPr>
          <w:p>
            <w:r>
              <w:rPr>
                <w:rFonts w:ascii="Segoe UI" w:hAnsi="Segoe UI"/>
                <w:color w:val="202124"/>
                <w:sz w:val="16"/>
              </w:rPr>
              <w:t>Membuka halaman registrasi dengan menekan tombol 'Registrasi'.</w:t>
            </w:r>
          </w:p>
        </w:tc>
      </w:tr>
      <w:tr>
        <w:trPr>
          <w:cantSplit/>
        </w:trPr>
        <w:tc>
          <w:tcPr>
            <w:tcW w:type="dxa" w:w="2592"/>
            <w:tcMar>
              <w:top w:w="70" w:type="dxa"/>
              <w:bottom w:w="70" w:type="dxa"/>
              <w:left w:w="100" w:type="dxa"/>
              <w:right w:w="100" w:type="dxa"/>
            </w:tcMar>
            <w:shd w:fill="F8F9FA"/>
          </w:tcPr>
          <w:p>
            <w:r>
              <w:rPr>
                <w:rFonts w:ascii="Segoe UI" w:hAnsi="Segoe UI"/>
                <w:color w:val="202124"/>
                <w:sz w:val="16"/>
              </w:rPr>
              <w:t>2. Sistem</w:t>
            </w:r>
          </w:p>
        </w:tc>
        <w:tc>
          <w:tcPr>
            <w:tcW w:type="dxa" w:w="6768"/>
            <w:tcMar>
              <w:top w:w="70" w:type="dxa"/>
              <w:bottom w:w="70" w:type="dxa"/>
              <w:left w:w="100" w:type="dxa"/>
              <w:right w:w="100" w:type="dxa"/>
            </w:tcMar>
            <w:shd w:fill="F8F9FA"/>
          </w:tcPr>
          <w:p>
            <w:r>
              <w:rPr>
                <w:rFonts w:ascii="Segoe UI" w:hAnsi="Segoe UI"/>
                <w:color w:val="202124"/>
                <w:sz w:val="16"/>
              </w:rPr>
              <w:t>Menampilkan formulir pendaftaran akun warga.</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3. Warga</w:t>
            </w:r>
          </w:p>
        </w:tc>
        <w:tc>
          <w:tcPr>
            <w:tcW w:type="dxa" w:w="6768"/>
            <w:tcMar>
              <w:top w:w="70" w:type="dxa"/>
              <w:bottom w:w="70" w:type="dxa"/>
              <w:left w:w="100" w:type="dxa"/>
              <w:right w:w="100" w:type="dxa"/>
            </w:tcMar>
            <w:shd w:fill="FFFFFF"/>
          </w:tcPr>
          <w:p>
            <w:r>
              <w:rPr>
                <w:rFonts w:ascii="Segoe UI" w:hAnsi="Segoe UI"/>
                <w:color w:val="202124"/>
                <w:sz w:val="16"/>
              </w:rPr>
              <w:t>Mengisi NIK (16 digit), Nama Lengkap, Alamat, No. HP, Email, Password, serta mengunggah berkas spesimen tanda tangan.</w:t>
            </w:r>
          </w:p>
        </w:tc>
      </w:tr>
      <w:tr>
        <w:trPr>
          <w:cantSplit/>
        </w:trPr>
        <w:tc>
          <w:tcPr>
            <w:tcW w:type="dxa" w:w="2592"/>
            <w:tcMar>
              <w:top w:w="70" w:type="dxa"/>
              <w:bottom w:w="70" w:type="dxa"/>
              <w:left w:w="100" w:type="dxa"/>
              <w:right w:w="100" w:type="dxa"/>
            </w:tcMar>
            <w:shd w:fill="F8F9FA"/>
          </w:tcPr>
          <w:p>
            <w:r>
              <w:rPr>
                <w:rFonts w:ascii="Segoe UI" w:hAnsi="Segoe UI"/>
                <w:color w:val="202124"/>
                <w:sz w:val="16"/>
              </w:rPr>
              <w:t>4. Warga</w:t>
            </w:r>
          </w:p>
        </w:tc>
        <w:tc>
          <w:tcPr>
            <w:tcW w:type="dxa" w:w="6768"/>
            <w:tcMar>
              <w:top w:w="70" w:type="dxa"/>
              <w:bottom w:w="70" w:type="dxa"/>
              <w:left w:w="100" w:type="dxa"/>
              <w:right w:w="100" w:type="dxa"/>
            </w:tcMar>
            <w:shd w:fill="F8F9FA"/>
          </w:tcPr>
          <w:p>
            <w:r>
              <w:rPr>
                <w:rFonts w:ascii="Segoe UI" w:hAnsi="Segoe UI"/>
                <w:color w:val="202124"/>
                <w:sz w:val="16"/>
              </w:rPr>
              <w:t>Menekan tombol 'Daftar Akun'.</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5. Sistem</w:t>
            </w:r>
          </w:p>
        </w:tc>
        <w:tc>
          <w:tcPr>
            <w:tcW w:type="dxa" w:w="6768"/>
            <w:tcMar>
              <w:top w:w="70" w:type="dxa"/>
              <w:bottom w:w="70" w:type="dxa"/>
              <w:left w:w="100" w:type="dxa"/>
              <w:right w:w="100" w:type="dxa"/>
            </w:tcMar>
            <w:shd w:fill="FFFFFF"/>
          </w:tcPr>
          <w:p>
            <w:r>
              <w:rPr>
                <w:rFonts w:ascii="Segoe UI" w:hAnsi="Segoe UI"/>
                <w:color w:val="202124"/>
                <w:sz w:val="16"/>
              </w:rPr>
              <w:t>Memvalidasi kelengkapan data, format NIK, keunikan email dan NIK di database.</w:t>
            </w:r>
          </w:p>
        </w:tc>
      </w:tr>
      <w:tr>
        <w:trPr>
          <w:cantSplit/>
        </w:trPr>
        <w:tc>
          <w:tcPr>
            <w:tcW w:type="dxa" w:w="2592"/>
            <w:tcMar>
              <w:top w:w="70" w:type="dxa"/>
              <w:bottom w:w="70" w:type="dxa"/>
              <w:left w:w="100" w:type="dxa"/>
              <w:right w:w="100" w:type="dxa"/>
            </w:tcMar>
            <w:shd w:fill="F8F9FA"/>
          </w:tcPr>
          <w:p>
            <w:r>
              <w:rPr>
                <w:rFonts w:ascii="Segoe UI" w:hAnsi="Segoe UI"/>
                <w:color w:val="202124"/>
                <w:sz w:val="16"/>
              </w:rPr>
              <w:t>6. Sistem</w:t>
            </w:r>
          </w:p>
        </w:tc>
        <w:tc>
          <w:tcPr>
            <w:tcW w:type="dxa" w:w="6768"/>
            <w:tcMar>
              <w:top w:w="70" w:type="dxa"/>
              <w:bottom w:w="70" w:type="dxa"/>
              <w:left w:w="100" w:type="dxa"/>
              <w:right w:w="100" w:type="dxa"/>
            </w:tcMar>
            <w:shd w:fill="F8F9FA"/>
          </w:tcPr>
          <w:p>
            <w:r>
              <w:rPr>
                <w:rFonts w:ascii="Segoe UI" w:hAnsi="Segoe UI"/>
                <w:color w:val="202124"/>
                <w:sz w:val="16"/>
              </w:rPr>
              <w:t>Mengenkripsi password dengan bcrypt dan menyimpan file spesimen tanda tangan.</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7. Sistem</w:t>
            </w:r>
          </w:p>
        </w:tc>
        <w:tc>
          <w:tcPr>
            <w:tcW w:type="dxa" w:w="6768"/>
            <w:tcMar>
              <w:top w:w="70" w:type="dxa"/>
              <w:bottom w:w="70" w:type="dxa"/>
              <w:left w:w="100" w:type="dxa"/>
              <w:right w:w="100" w:type="dxa"/>
            </w:tcMar>
            <w:shd w:fill="FFFFFF"/>
          </w:tcPr>
          <w:p>
            <w:r>
              <w:rPr>
                <w:rFonts w:ascii="Segoe UI" w:hAnsi="Segoe UI"/>
                <w:color w:val="202124"/>
                <w:sz w:val="16"/>
              </w:rPr>
              <w:t>Menyimpan data pengguna baru ke tabel 'users' dan menampilkan pesan konfirmasi sukses.</w:t>
            </w:r>
          </w:p>
        </w:tc>
      </w:tr>
      <w:tr>
        <w:trPr>
          <w:cantSplit/>
        </w:trPr>
        <w:tc>
          <w:tcPr>
            <w:tcW w:type="dxa" w:w="2592"/>
            <w:tcMar>
              <w:top w:w="70" w:type="dxa"/>
              <w:bottom w:w="70" w:type="dxa"/>
              <w:left w:w="100" w:type="dxa"/>
              <w:right w:w="100" w:type="dxa"/>
            </w:tcMar>
            <w:shd w:fill="F8F9FA"/>
          </w:tcPr>
          <w:p>
            <w:r>
              <w:rPr>
                <w:rFonts w:ascii="Segoe UI" w:hAnsi="Segoe UI"/>
                <w:color w:val="202124"/>
                <w:sz w:val="16"/>
              </w:rPr>
              <w:t>8. Sistem</w:t>
            </w:r>
          </w:p>
        </w:tc>
        <w:tc>
          <w:tcPr>
            <w:tcW w:type="dxa" w:w="6768"/>
            <w:tcMar>
              <w:top w:w="70" w:type="dxa"/>
              <w:bottom w:w="70" w:type="dxa"/>
              <w:left w:w="100" w:type="dxa"/>
              <w:right w:w="100" w:type="dxa"/>
            </w:tcMar>
            <w:shd w:fill="F8F9FA"/>
          </w:tcPr>
          <w:p>
            <w:r>
              <w:rPr>
                <w:rFonts w:ascii="Segoe UI" w:hAnsi="Segoe UI"/>
                <w:color w:val="202124"/>
                <w:sz w:val="16"/>
              </w:rPr>
              <w:t>Mengarahkan warga ke Halaman Login.</w:t>
            </w:r>
          </w:p>
        </w:tc>
      </w:tr>
    </w:tbl>
    <w:p>
      <w:pPr>
        <w:spacing w:after="40" w:line="276" w:lineRule="auto"/>
      </w:pPr>
      <w:r>
        <w:rPr>
          <w:rFonts w:ascii="Segoe UI" w:hAnsi="Segoe UI"/>
          <w:i/>
          <w:color w:val="282828"/>
          <w:sz w:val="19"/>
        </w:rPr>
        <w:t>Alur Alternatif (Alternative Flow):</w:t>
      </w:r>
    </w:p>
    <w:p>
      <w:pPr>
        <w:pStyle w:val="ListBullet"/>
        <w:spacing w:after="60" w:line="276" w:lineRule="auto"/>
      </w:pPr>
      <w:r>
        <w:rPr>
          <w:rFonts w:ascii="Segoe UI" w:hAnsi="Segoe UI"/>
          <w:b/>
          <w:color w:val="202124"/>
          <w:sz w:val="19"/>
        </w:rPr>
        <w:t xml:space="preserve">A1. Format NIK Tidak Valid: </w:t>
      </w:r>
      <w:r>
        <w:rPr>
          <w:rFonts w:ascii="Segoe UI" w:hAnsi="Segoe UI"/>
          <w:color w:val="282828"/>
          <w:sz w:val="19"/>
        </w:rPr>
        <w:t>Pada langkah 5, jika NIK tidak berjumlah 16 digit angka, sistem menampilkan pesan error dan meminta perbaikan.</w:t>
      </w:r>
    </w:p>
    <w:p>
      <w:pPr>
        <w:pStyle w:val="ListBullet"/>
        <w:spacing w:after="60" w:line="276" w:lineRule="auto"/>
      </w:pPr>
      <w:r>
        <w:rPr>
          <w:rFonts w:ascii="Segoe UI" w:hAnsi="Segoe UI"/>
          <w:b/>
          <w:color w:val="202124"/>
          <w:sz w:val="19"/>
        </w:rPr>
        <w:t xml:space="preserve">A2. Duplikasi Akun: </w:t>
      </w:r>
      <w:r>
        <w:rPr>
          <w:rFonts w:ascii="Segoe UI" w:hAnsi="Segoe UI"/>
          <w:color w:val="282828"/>
          <w:sz w:val="19"/>
        </w:rPr>
        <w:t>Pada langkah 5, jika email atau NIK telah terdaftar sebelumnya, sistem memberi peringatan bahwa akun sudah ada.</w:t>
      </w:r>
    </w:p>
    <w:p>
      <w:pPr>
        <w:spacing w:after="40" w:line="276" w:lineRule="auto"/>
      </w:pPr>
      <w:r>
        <w:rPr>
          <w:rFonts w:ascii="Segoe UI" w:hAnsi="Segoe UI"/>
          <w:i/>
          <w:color w:val="282828"/>
          <w:sz w:val="19"/>
        </w:rPr>
        <w:t>Alur Eksepsi (Exception Flow):</w:t>
      </w:r>
    </w:p>
    <w:p>
      <w:pPr>
        <w:pStyle w:val="ListBullet"/>
        <w:spacing w:after="60" w:line="276" w:lineRule="auto"/>
      </w:pPr>
      <w:r>
        <w:rPr>
          <w:rFonts w:ascii="Segoe UI" w:hAnsi="Segoe UI"/>
          <w:b/>
          <w:color w:val="202124"/>
          <w:sz w:val="19"/>
        </w:rPr>
        <w:t xml:space="preserve">E1. Berkas TTD Rusak/Melebihi Ukuran: </w:t>
      </w:r>
      <w:r>
        <w:rPr>
          <w:rFonts w:ascii="Segoe UI" w:hAnsi="Segoe UI"/>
          <w:color w:val="282828"/>
          <w:sz w:val="19"/>
        </w:rPr>
        <w:t>Jika berkas tanda tangan bukan format gambar atau melebihi 2MB, sistem menolak unggahan dan meminta berkas yang valid.</w:t>
      </w:r>
    </w:p>
    <w:p>
      <w:pPr>
        <w:spacing w:after="80" w:line="276" w:lineRule="auto"/>
      </w:pPr>
      <w:r>
        <w:rPr>
          <w:rFonts w:ascii="Segoe UI" w:hAnsi="Segoe UI"/>
          <w:i w:val="0"/>
          <w:color w:val="282828"/>
          <w:sz w:val="19"/>
        </w:rPr>
      </w:r>
    </w:p>
    <w:p>
      <w:pPr>
        <w:pStyle w:val="Heading3"/>
        <w:keepNext/>
        <w:spacing w:before="200" w:after="80"/>
      </w:pPr>
      <w:r>
        <w:rPr>
          <w:rFonts w:ascii="Segoe UI" w:hAnsi="Segoe UI"/>
          <w:b/>
          <w:color w:val="5F6368"/>
          <w:sz w:val="21"/>
        </w:rPr>
        <w:t>Spesifikasi UC-02: Login ke Sistem</w:t>
      </w:r>
    </w:p>
    <w:tbl>
      <w:tblPr>
        <w:tblW w:type="auto" w:w="0"/>
        <w:jc w:val="center"/>
        <w:tblLook w:firstColumn="1" w:firstRow="1" w:lastColumn="0" w:lastRow="0" w:noHBand="0" w:noVBand="1" w:val="04A0"/>
      </w:tblPr>
      <w:tblGrid>
        <w:gridCol w:w="4680"/>
        <w:gridCol w:w="4680"/>
      </w:tblGrid>
      <w:tr>
        <w:trPr>
          <w:cantSplit/>
          <w:tblHeader/>
        </w:trPr>
        <w:tc>
          <w:tcPr>
            <w:tcW w:type="dxa" w:w="2592"/>
            <w:tcMar>
              <w:top w:w="70" w:type="dxa"/>
              <w:bottom w:w="70" w:type="dxa"/>
              <w:left w:w="100" w:type="dxa"/>
              <w:right w:w="100" w:type="dxa"/>
            </w:tcMar>
            <w:shd w:fill="E8F0FE"/>
          </w:tcPr>
          <w:p>
            <w:pPr>
              <w:jc w:val="left"/>
            </w:pPr>
            <w:r>
              <w:rPr>
                <w:rFonts w:ascii="Segoe UI" w:hAnsi="Segoe UI"/>
                <w:b/>
                <w:color w:val="1A73E8"/>
                <w:sz w:val="17"/>
              </w:rPr>
              <w:t>Nama Use Case</w:t>
            </w:r>
          </w:p>
        </w:tc>
        <w:tc>
          <w:tcPr>
            <w:tcW w:type="dxa" w:w="6768"/>
            <w:tcMar>
              <w:top w:w="70" w:type="dxa"/>
              <w:bottom w:w="70" w:type="dxa"/>
              <w:left w:w="100" w:type="dxa"/>
              <w:right w:w="100" w:type="dxa"/>
            </w:tcMar>
            <w:shd w:fill="E8F0FE"/>
          </w:tcPr>
          <w:p>
            <w:pPr>
              <w:jc w:val="left"/>
            </w:pPr>
            <w:r>
              <w:rPr>
                <w:rFonts w:ascii="Segoe UI" w:hAnsi="Segoe UI"/>
                <w:b/>
                <w:color w:val="1A73E8"/>
                <w:sz w:val="17"/>
              </w:rPr>
              <w:t>UC-02: Login ke Sistem</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Aktor Utama</w:t>
            </w:r>
          </w:p>
        </w:tc>
        <w:tc>
          <w:tcPr>
            <w:tcW w:type="dxa" w:w="6768"/>
            <w:tcMar>
              <w:top w:w="70" w:type="dxa"/>
              <w:bottom w:w="70" w:type="dxa"/>
              <w:left w:w="100" w:type="dxa"/>
              <w:right w:w="100" w:type="dxa"/>
            </w:tcMar>
            <w:shd w:fill="FFFFFF"/>
          </w:tcPr>
          <w:p>
            <w:r>
              <w:rPr>
                <w:rFonts w:ascii="Segoe UI" w:hAnsi="Segoe UI"/>
                <w:color w:val="202124"/>
                <w:sz w:val="16"/>
              </w:rPr>
              <w:t>Pengguna (Warga &amp; Ketua RT)</w:t>
            </w:r>
          </w:p>
        </w:tc>
      </w:tr>
      <w:tr>
        <w:trPr>
          <w:cantSplit/>
        </w:trPr>
        <w:tc>
          <w:tcPr>
            <w:tcW w:type="dxa" w:w="2592"/>
            <w:tcMar>
              <w:top w:w="70" w:type="dxa"/>
              <w:bottom w:w="70" w:type="dxa"/>
              <w:left w:w="100" w:type="dxa"/>
              <w:right w:w="100" w:type="dxa"/>
            </w:tcMar>
            <w:shd w:fill="F8F9FA"/>
          </w:tcPr>
          <w:p>
            <w:r>
              <w:rPr>
                <w:rFonts w:ascii="Segoe UI" w:hAnsi="Segoe UI"/>
                <w:color w:val="202124"/>
                <w:sz w:val="16"/>
              </w:rPr>
              <w:t>Deskripsi</w:t>
            </w:r>
          </w:p>
        </w:tc>
        <w:tc>
          <w:tcPr>
            <w:tcW w:type="dxa" w:w="6768"/>
            <w:tcMar>
              <w:top w:w="70" w:type="dxa"/>
              <w:bottom w:w="70" w:type="dxa"/>
              <w:left w:w="100" w:type="dxa"/>
              <w:right w:w="100" w:type="dxa"/>
            </w:tcMar>
            <w:shd w:fill="F8F9FA"/>
          </w:tcPr>
          <w:p>
            <w:r>
              <w:rPr>
                <w:rFonts w:ascii="Segoe UI" w:hAnsi="Segoe UI"/>
                <w:color w:val="202124"/>
                <w:sz w:val="16"/>
              </w:rPr>
              <w:t>Mengautentikasi pengguna untuk dapat mengakses dashboard dan fitur layanan sesuai hak akses masing-masing peran.</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Kondisi Awal (Preconditions)</w:t>
            </w:r>
          </w:p>
        </w:tc>
        <w:tc>
          <w:tcPr>
            <w:tcW w:type="dxa" w:w="6768"/>
            <w:tcMar>
              <w:top w:w="70" w:type="dxa"/>
              <w:bottom w:w="70" w:type="dxa"/>
              <w:left w:w="100" w:type="dxa"/>
              <w:right w:w="100" w:type="dxa"/>
            </w:tcMar>
            <w:shd w:fill="FFFFFF"/>
          </w:tcPr>
          <w:p>
            <w:r>
              <w:rPr>
                <w:rFonts w:ascii="Segoe UI" w:hAnsi="Segoe UI"/>
                <w:color w:val="202124"/>
                <w:sz w:val="16"/>
              </w:rPr>
              <w:t>Pengguna telah memiliki akun terdaftar dan berada pada Halaman Login.</w:t>
            </w:r>
          </w:p>
        </w:tc>
      </w:tr>
      <w:tr>
        <w:trPr>
          <w:cantSplit/>
        </w:trPr>
        <w:tc>
          <w:tcPr>
            <w:tcW w:type="dxa" w:w="2592"/>
            <w:tcMar>
              <w:top w:w="70" w:type="dxa"/>
              <w:bottom w:w="70" w:type="dxa"/>
              <w:left w:w="100" w:type="dxa"/>
              <w:right w:w="100" w:type="dxa"/>
            </w:tcMar>
            <w:shd w:fill="F8F9FA"/>
          </w:tcPr>
          <w:p>
            <w:r>
              <w:rPr>
                <w:rFonts w:ascii="Segoe UI" w:hAnsi="Segoe UI"/>
                <w:color w:val="202124"/>
                <w:sz w:val="16"/>
              </w:rPr>
              <w:t>Kondisi Akhir (Postconditions)</w:t>
            </w:r>
          </w:p>
        </w:tc>
        <w:tc>
          <w:tcPr>
            <w:tcW w:type="dxa" w:w="6768"/>
            <w:tcMar>
              <w:top w:w="70" w:type="dxa"/>
              <w:bottom w:w="70" w:type="dxa"/>
              <w:left w:w="100" w:type="dxa"/>
              <w:right w:w="100" w:type="dxa"/>
            </w:tcMar>
            <w:shd w:fill="F8F9FA"/>
          </w:tcPr>
          <w:p>
            <w:r>
              <w:rPr>
                <w:rFonts w:ascii="Segoe UI" w:hAnsi="Segoe UI"/>
                <w:color w:val="202124"/>
                <w:sz w:val="16"/>
              </w:rPr>
              <w:t>Sistem menerbitkan token sesi otorisasi aktif dan membuka dashboard sesuai peran pengguna.</w:t>
            </w:r>
          </w:p>
        </w:tc>
      </w:tr>
    </w:tbl>
    <w:p>
      <w:pPr>
        <w:spacing w:after="40" w:line="276" w:lineRule="auto"/>
      </w:pPr>
      <w:r>
        <w:rPr>
          <w:rFonts w:ascii="Segoe UI" w:hAnsi="Segoe UI"/>
          <w:i/>
          <w:color w:val="282828"/>
          <w:sz w:val="19"/>
        </w:rPr>
        <w:t>Alur Utama (Main Flow):</w:t>
      </w:r>
    </w:p>
    <w:tbl>
      <w:tblPr>
        <w:tblW w:type="auto" w:w="0"/>
        <w:jc w:val="center"/>
        <w:tblLook w:firstColumn="1" w:firstRow="1" w:lastColumn="0" w:lastRow="0" w:noHBand="0" w:noVBand="1" w:val="04A0"/>
      </w:tblPr>
      <w:tblGrid>
        <w:gridCol w:w="4680"/>
        <w:gridCol w:w="4680"/>
      </w:tblGrid>
      <w:tr>
        <w:trPr>
          <w:cantSplit/>
          <w:tblHeader/>
        </w:trPr>
        <w:tc>
          <w:tcPr>
            <w:tcW w:type="dxa" w:w="2592"/>
            <w:tcMar>
              <w:top w:w="70" w:type="dxa"/>
              <w:bottom w:w="70" w:type="dxa"/>
              <w:left w:w="100" w:type="dxa"/>
              <w:right w:w="100" w:type="dxa"/>
            </w:tcMar>
            <w:shd w:fill="E8F0FE"/>
          </w:tcPr>
          <w:p>
            <w:pPr>
              <w:jc w:val="left"/>
            </w:pPr>
            <w:r>
              <w:rPr>
                <w:rFonts w:ascii="Segoe UI" w:hAnsi="Segoe UI"/>
                <w:b/>
                <w:color w:val="1A73E8"/>
                <w:sz w:val="17"/>
              </w:rPr>
              <w:t>Aktor / Pelaksana</w:t>
            </w:r>
          </w:p>
        </w:tc>
        <w:tc>
          <w:tcPr>
            <w:tcW w:type="dxa" w:w="6768"/>
            <w:tcMar>
              <w:top w:w="70" w:type="dxa"/>
              <w:bottom w:w="70" w:type="dxa"/>
              <w:left w:w="100" w:type="dxa"/>
              <w:right w:w="100" w:type="dxa"/>
            </w:tcMar>
            <w:shd w:fill="E8F0FE"/>
          </w:tcPr>
          <w:p>
            <w:pPr>
              <w:jc w:val="left"/>
            </w:pPr>
            <w:r>
              <w:rPr>
                <w:rFonts w:ascii="Segoe UI" w:hAnsi="Segoe UI"/>
                <w:b/>
                <w:color w:val="1A73E8"/>
                <w:sz w:val="17"/>
              </w:rPr>
              <w:t>Langkah Aksi Sistem / Pengguna</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1. Pengguna</w:t>
            </w:r>
          </w:p>
        </w:tc>
        <w:tc>
          <w:tcPr>
            <w:tcW w:type="dxa" w:w="6768"/>
            <w:tcMar>
              <w:top w:w="70" w:type="dxa"/>
              <w:bottom w:w="70" w:type="dxa"/>
              <w:left w:w="100" w:type="dxa"/>
              <w:right w:w="100" w:type="dxa"/>
            </w:tcMar>
            <w:shd w:fill="FFFFFF"/>
          </w:tcPr>
          <w:p>
            <w:r>
              <w:rPr>
                <w:rFonts w:ascii="Segoe UI" w:hAnsi="Segoe UI"/>
                <w:color w:val="202124"/>
                <w:sz w:val="16"/>
              </w:rPr>
              <w:t>Membuka halaman login.</w:t>
            </w:r>
          </w:p>
        </w:tc>
      </w:tr>
      <w:tr>
        <w:trPr>
          <w:cantSplit/>
        </w:trPr>
        <w:tc>
          <w:tcPr>
            <w:tcW w:type="dxa" w:w="2592"/>
            <w:tcMar>
              <w:top w:w="70" w:type="dxa"/>
              <w:bottom w:w="70" w:type="dxa"/>
              <w:left w:w="100" w:type="dxa"/>
              <w:right w:w="100" w:type="dxa"/>
            </w:tcMar>
            <w:shd w:fill="F8F9FA"/>
          </w:tcPr>
          <w:p>
            <w:r>
              <w:rPr>
                <w:rFonts w:ascii="Segoe UI" w:hAnsi="Segoe UI"/>
                <w:color w:val="202124"/>
                <w:sz w:val="16"/>
              </w:rPr>
              <w:t>2. Sistem</w:t>
            </w:r>
          </w:p>
        </w:tc>
        <w:tc>
          <w:tcPr>
            <w:tcW w:type="dxa" w:w="6768"/>
            <w:tcMar>
              <w:top w:w="70" w:type="dxa"/>
              <w:bottom w:w="70" w:type="dxa"/>
              <w:left w:w="100" w:type="dxa"/>
              <w:right w:w="100" w:type="dxa"/>
            </w:tcMar>
            <w:shd w:fill="F8F9FA"/>
          </w:tcPr>
          <w:p>
            <w:r>
              <w:rPr>
                <w:rFonts w:ascii="Segoe UI" w:hAnsi="Segoe UI"/>
                <w:color w:val="202124"/>
                <w:sz w:val="16"/>
              </w:rPr>
              <w:t>Menampilkan form input Email/NIK dan Password.</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3. Pengguna</w:t>
            </w:r>
          </w:p>
        </w:tc>
        <w:tc>
          <w:tcPr>
            <w:tcW w:type="dxa" w:w="6768"/>
            <w:tcMar>
              <w:top w:w="70" w:type="dxa"/>
              <w:bottom w:w="70" w:type="dxa"/>
              <w:left w:w="100" w:type="dxa"/>
              <w:right w:w="100" w:type="dxa"/>
            </w:tcMar>
            <w:shd w:fill="FFFFFF"/>
          </w:tcPr>
          <w:p>
            <w:r>
              <w:rPr>
                <w:rFonts w:ascii="Segoe UI" w:hAnsi="Segoe UI"/>
                <w:color w:val="202124"/>
                <w:sz w:val="16"/>
              </w:rPr>
              <w:t>Memasukkan kredensial dan menekan tombol 'Masuk'.</w:t>
            </w:r>
          </w:p>
        </w:tc>
      </w:tr>
      <w:tr>
        <w:trPr>
          <w:cantSplit/>
        </w:trPr>
        <w:tc>
          <w:tcPr>
            <w:tcW w:type="dxa" w:w="2592"/>
            <w:tcMar>
              <w:top w:w="70" w:type="dxa"/>
              <w:bottom w:w="70" w:type="dxa"/>
              <w:left w:w="100" w:type="dxa"/>
              <w:right w:w="100" w:type="dxa"/>
            </w:tcMar>
            <w:shd w:fill="F8F9FA"/>
          </w:tcPr>
          <w:p>
            <w:r>
              <w:rPr>
                <w:rFonts w:ascii="Segoe UI" w:hAnsi="Segoe UI"/>
                <w:color w:val="202124"/>
                <w:sz w:val="16"/>
              </w:rPr>
              <w:t>4. Sistem</w:t>
            </w:r>
          </w:p>
        </w:tc>
        <w:tc>
          <w:tcPr>
            <w:tcW w:type="dxa" w:w="6768"/>
            <w:tcMar>
              <w:top w:w="70" w:type="dxa"/>
              <w:bottom w:w="70" w:type="dxa"/>
              <w:left w:w="100" w:type="dxa"/>
              <w:right w:w="100" w:type="dxa"/>
            </w:tcMar>
            <w:shd w:fill="F8F9FA"/>
          </w:tcPr>
          <w:p>
            <w:r>
              <w:rPr>
                <w:rFonts w:ascii="Segoe UI" w:hAnsi="Segoe UI"/>
                <w:color w:val="202124"/>
                <w:sz w:val="16"/>
              </w:rPr>
              <w:t>Memeriksa kelengkapan input dan mencari data akun di database.</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5. Sistem</w:t>
            </w:r>
          </w:p>
        </w:tc>
        <w:tc>
          <w:tcPr>
            <w:tcW w:type="dxa" w:w="6768"/>
            <w:tcMar>
              <w:top w:w="70" w:type="dxa"/>
              <w:bottom w:w="70" w:type="dxa"/>
              <w:left w:w="100" w:type="dxa"/>
              <w:right w:w="100" w:type="dxa"/>
            </w:tcMar>
            <w:shd w:fill="FFFFFF"/>
          </w:tcPr>
          <w:p>
            <w:r>
              <w:rPr>
                <w:rFonts w:ascii="Segoe UI" w:hAnsi="Segoe UI"/>
                <w:color w:val="202124"/>
                <w:sz w:val="16"/>
              </w:rPr>
              <w:t>Mencocokkan password dengan hash yang tersimpan.</w:t>
            </w:r>
          </w:p>
        </w:tc>
      </w:tr>
      <w:tr>
        <w:trPr>
          <w:cantSplit/>
        </w:trPr>
        <w:tc>
          <w:tcPr>
            <w:tcW w:type="dxa" w:w="2592"/>
            <w:tcMar>
              <w:top w:w="70" w:type="dxa"/>
              <w:bottom w:w="70" w:type="dxa"/>
              <w:left w:w="100" w:type="dxa"/>
              <w:right w:w="100" w:type="dxa"/>
            </w:tcMar>
            <w:shd w:fill="F8F9FA"/>
          </w:tcPr>
          <w:p>
            <w:r>
              <w:rPr>
                <w:rFonts w:ascii="Segoe UI" w:hAnsi="Segoe UI"/>
                <w:color w:val="202124"/>
                <w:sz w:val="16"/>
              </w:rPr>
              <w:t>6. Sistem</w:t>
            </w:r>
          </w:p>
        </w:tc>
        <w:tc>
          <w:tcPr>
            <w:tcW w:type="dxa" w:w="6768"/>
            <w:tcMar>
              <w:top w:w="70" w:type="dxa"/>
              <w:bottom w:w="70" w:type="dxa"/>
              <w:left w:w="100" w:type="dxa"/>
              <w:right w:w="100" w:type="dxa"/>
            </w:tcMar>
            <w:shd w:fill="F8F9FA"/>
          </w:tcPr>
          <w:p>
            <w:r>
              <w:rPr>
                <w:rFonts w:ascii="Segoe UI" w:hAnsi="Segoe UI"/>
                <w:color w:val="202124"/>
                <w:sz w:val="16"/>
              </w:rPr>
              <w:t>Membuat token sesi aktif dan memperbarui waktu login terakhir.</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7. Sistem</w:t>
            </w:r>
          </w:p>
        </w:tc>
        <w:tc>
          <w:tcPr>
            <w:tcW w:type="dxa" w:w="6768"/>
            <w:tcMar>
              <w:top w:w="70" w:type="dxa"/>
              <w:bottom w:w="70" w:type="dxa"/>
              <w:left w:w="100" w:type="dxa"/>
              <w:right w:w="100" w:type="dxa"/>
            </w:tcMar>
            <w:shd w:fill="FFFFFF"/>
          </w:tcPr>
          <w:p>
            <w:r>
              <w:rPr>
                <w:rFonts w:ascii="Segoe UI" w:hAnsi="Segoe UI"/>
                <w:color w:val="202124"/>
                <w:sz w:val="16"/>
              </w:rPr>
              <w:t>Mengarahkan Warga ke Dashboard Warga (/warga/home) atau Ketua RT ke Dashboard RT (/rt/pengajuan).</w:t>
            </w:r>
          </w:p>
        </w:tc>
      </w:tr>
    </w:tbl>
    <w:p>
      <w:pPr>
        <w:spacing w:after="40" w:line="276" w:lineRule="auto"/>
      </w:pPr>
      <w:r>
        <w:rPr>
          <w:rFonts w:ascii="Segoe UI" w:hAnsi="Segoe UI"/>
          <w:i/>
          <w:color w:val="282828"/>
          <w:sz w:val="19"/>
        </w:rPr>
        <w:t>Alur Alternatif (Alternative Flow):</w:t>
      </w:r>
    </w:p>
    <w:p>
      <w:pPr>
        <w:pStyle w:val="ListBullet"/>
        <w:spacing w:after="60" w:line="276" w:lineRule="auto"/>
      </w:pPr>
      <w:r>
        <w:rPr>
          <w:rFonts w:ascii="Segoe UI" w:hAnsi="Segoe UI"/>
          <w:b/>
          <w:color w:val="202124"/>
          <w:sz w:val="19"/>
        </w:rPr>
        <w:t xml:space="preserve">A1. Pengguna Berperan Warga: </w:t>
      </w:r>
      <w:r>
        <w:rPr>
          <w:rFonts w:ascii="Segoe UI" w:hAnsi="Segoe UI"/>
          <w:color w:val="282828"/>
          <w:sz w:val="19"/>
        </w:rPr>
        <w:t>Pada langkah 7, sistem mengarahkan antarmuka ke menu pengajuan dan chatbot warga.</w:t>
      </w:r>
    </w:p>
    <w:p>
      <w:pPr>
        <w:pStyle w:val="ListBullet"/>
        <w:spacing w:after="60" w:line="276" w:lineRule="auto"/>
      </w:pPr>
      <w:r>
        <w:rPr>
          <w:rFonts w:ascii="Segoe UI" w:hAnsi="Segoe UI"/>
          <w:b/>
          <w:color w:val="202124"/>
          <w:sz w:val="19"/>
        </w:rPr>
        <w:t xml:space="preserve">A2. Pengguna Berperan Ketua RT: </w:t>
      </w:r>
      <w:r>
        <w:rPr>
          <w:rFonts w:ascii="Segoe UI" w:hAnsi="Segoe UI"/>
          <w:color w:val="282828"/>
          <w:sz w:val="19"/>
        </w:rPr>
        <w:t>Pada langkah 7, sistem mengarahkan antarmuka ke antrean pengajuan dan manajemen permohonan.</w:t>
      </w:r>
    </w:p>
    <w:p>
      <w:pPr>
        <w:spacing w:after="40" w:line="276" w:lineRule="auto"/>
      </w:pPr>
      <w:r>
        <w:rPr>
          <w:rFonts w:ascii="Segoe UI" w:hAnsi="Segoe UI"/>
          <w:i/>
          <w:color w:val="282828"/>
          <w:sz w:val="19"/>
        </w:rPr>
        <w:t>Alur Eksepsi (Exception Flow):</w:t>
      </w:r>
    </w:p>
    <w:p>
      <w:pPr>
        <w:pStyle w:val="ListBullet"/>
        <w:spacing w:after="60" w:line="276" w:lineRule="auto"/>
      </w:pPr>
      <w:r>
        <w:rPr>
          <w:rFonts w:ascii="Segoe UI" w:hAnsi="Segoe UI"/>
          <w:b/>
          <w:color w:val="202124"/>
          <w:sz w:val="19"/>
        </w:rPr>
        <w:t xml:space="preserve">E1. Akun Tidak Terdaftar: </w:t>
      </w:r>
      <w:r>
        <w:rPr>
          <w:rFonts w:ascii="Segoe UI" w:hAnsi="Segoe UI"/>
          <w:color w:val="282828"/>
          <w:sz w:val="19"/>
        </w:rPr>
        <w:t>Jika identitas tidak ditemukan, sistem menampilkan pesan error 'Akun tidak terdaftar'.</w:t>
      </w:r>
    </w:p>
    <w:p>
      <w:pPr>
        <w:pStyle w:val="ListBullet"/>
        <w:spacing w:after="60" w:line="276" w:lineRule="auto"/>
      </w:pPr>
      <w:r>
        <w:rPr>
          <w:rFonts w:ascii="Segoe UI" w:hAnsi="Segoe UI"/>
          <w:b/>
          <w:color w:val="202124"/>
          <w:sz w:val="19"/>
        </w:rPr>
        <w:t xml:space="preserve">E2. Password Salah: </w:t>
      </w:r>
      <w:r>
        <w:rPr>
          <w:rFonts w:ascii="Segoe UI" w:hAnsi="Segoe UI"/>
          <w:color w:val="282828"/>
          <w:sz w:val="19"/>
        </w:rPr>
        <w:t>Jika password tidak cocok, sistem menampilkan pesan peringatan 'Password salah'.</w:t>
      </w:r>
    </w:p>
    <w:p>
      <w:pPr>
        <w:spacing w:after="80" w:line="276" w:lineRule="auto"/>
      </w:pPr>
      <w:r>
        <w:rPr>
          <w:rFonts w:ascii="Segoe UI" w:hAnsi="Segoe UI"/>
          <w:i w:val="0"/>
          <w:color w:val="282828"/>
          <w:sz w:val="19"/>
        </w:rPr>
      </w:r>
    </w:p>
    <w:p>
      <w:pPr>
        <w:pStyle w:val="Heading3"/>
        <w:keepNext/>
        <w:spacing w:before="200" w:after="80"/>
      </w:pPr>
      <w:r>
        <w:rPr>
          <w:rFonts w:ascii="Segoe UI" w:hAnsi="Segoe UI"/>
          <w:b/>
          <w:color w:val="5F6368"/>
          <w:sz w:val="21"/>
        </w:rPr>
        <w:t>Spesifikasi UC-03: Mengajukan Surat Pengantar</w:t>
      </w:r>
    </w:p>
    <w:tbl>
      <w:tblPr>
        <w:tblW w:type="auto" w:w="0"/>
        <w:jc w:val="center"/>
        <w:tblLook w:firstColumn="1" w:firstRow="1" w:lastColumn="0" w:lastRow="0" w:noHBand="0" w:noVBand="1" w:val="04A0"/>
      </w:tblPr>
      <w:tblGrid>
        <w:gridCol w:w="4680"/>
        <w:gridCol w:w="4680"/>
      </w:tblGrid>
      <w:tr>
        <w:trPr>
          <w:cantSplit/>
          <w:tblHeader/>
        </w:trPr>
        <w:tc>
          <w:tcPr>
            <w:tcW w:type="dxa" w:w="2592"/>
            <w:tcMar>
              <w:top w:w="70" w:type="dxa"/>
              <w:bottom w:w="70" w:type="dxa"/>
              <w:left w:w="100" w:type="dxa"/>
              <w:right w:w="100" w:type="dxa"/>
            </w:tcMar>
            <w:shd w:fill="E8F0FE"/>
          </w:tcPr>
          <w:p>
            <w:pPr>
              <w:jc w:val="left"/>
            </w:pPr>
            <w:r>
              <w:rPr>
                <w:rFonts w:ascii="Segoe UI" w:hAnsi="Segoe UI"/>
                <w:b/>
                <w:color w:val="1A73E8"/>
                <w:sz w:val="17"/>
              </w:rPr>
              <w:t>Nama Use Case</w:t>
            </w:r>
          </w:p>
        </w:tc>
        <w:tc>
          <w:tcPr>
            <w:tcW w:type="dxa" w:w="6768"/>
            <w:tcMar>
              <w:top w:w="70" w:type="dxa"/>
              <w:bottom w:w="70" w:type="dxa"/>
              <w:left w:w="100" w:type="dxa"/>
              <w:right w:w="100" w:type="dxa"/>
            </w:tcMar>
            <w:shd w:fill="E8F0FE"/>
          </w:tcPr>
          <w:p>
            <w:pPr>
              <w:jc w:val="left"/>
            </w:pPr>
            <w:r>
              <w:rPr>
                <w:rFonts w:ascii="Segoe UI" w:hAnsi="Segoe UI"/>
                <w:b/>
                <w:color w:val="1A73E8"/>
                <w:sz w:val="17"/>
              </w:rPr>
              <w:t>UC-03: Mengajukan Surat Pengantar</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Aktor Utama</w:t>
            </w:r>
          </w:p>
        </w:tc>
        <w:tc>
          <w:tcPr>
            <w:tcW w:type="dxa" w:w="6768"/>
            <w:tcMar>
              <w:top w:w="70" w:type="dxa"/>
              <w:bottom w:w="70" w:type="dxa"/>
              <w:left w:w="100" w:type="dxa"/>
              <w:right w:w="100" w:type="dxa"/>
            </w:tcMar>
            <w:shd w:fill="FFFFFF"/>
          </w:tcPr>
          <w:p>
            <w:r>
              <w:rPr>
                <w:rFonts w:ascii="Segoe UI" w:hAnsi="Segoe UI"/>
                <w:color w:val="202124"/>
                <w:sz w:val="16"/>
              </w:rPr>
              <w:t>Warga</w:t>
            </w:r>
          </w:p>
        </w:tc>
      </w:tr>
      <w:tr>
        <w:trPr>
          <w:cantSplit/>
        </w:trPr>
        <w:tc>
          <w:tcPr>
            <w:tcW w:type="dxa" w:w="2592"/>
            <w:tcMar>
              <w:top w:w="70" w:type="dxa"/>
              <w:bottom w:w="70" w:type="dxa"/>
              <w:left w:w="100" w:type="dxa"/>
              <w:right w:w="100" w:type="dxa"/>
            </w:tcMar>
            <w:shd w:fill="F8F9FA"/>
          </w:tcPr>
          <w:p>
            <w:r>
              <w:rPr>
                <w:rFonts w:ascii="Segoe UI" w:hAnsi="Segoe UI"/>
                <w:color w:val="202124"/>
                <w:sz w:val="16"/>
              </w:rPr>
              <w:t>Deskripsi</w:t>
            </w:r>
          </w:p>
        </w:tc>
        <w:tc>
          <w:tcPr>
            <w:tcW w:type="dxa" w:w="6768"/>
            <w:tcMar>
              <w:top w:w="70" w:type="dxa"/>
              <w:bottom w:w="70" w:type="dxa"/>
              <w:left w:w="100" w:type="dxa"/>
              <w:right w:w="100" w:type="dxa"/>
            </w:tcMar>
            <w:shd w:fill="F8F9FA"/>
          </w:tcPr>
          <w:p>
            <w:r>
              <w:rPr>
                <w:rFonts w:ascii="Segoe UI" w:hAnsi="Segoe UI"/>
                <w:color w:val="202124"/>
                <w:sz w:val="16"/>
              </w:rPr>
              <w:t>Memfasilitasi warga mengajukan permohonan surat pengantar RT secara digital, formulasi draf oleh Generative AI, serta perbaikan data bila ada permintaan revisi.</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Kondisi Awal (Preconditions)</w:t>
            </w:r>
          </w:p>
        </w:tc>
        <w:tc>
          <w:tcPr>
            <w:tcW w:type="dxa" w:w="6768"/>
            <w:tcMar>
              <w:top w:w="70" w:type="dxa"/>
              <w:bottom w:w="70" w:type="dxa"/>
              <w:left w:w="100" w:type="dxa"/>
              <w:right w:w="100" w:type="dxa"/>
            </w:tcMar>
            <w:shd w:fill="FFFFFF"/>
          </w:tcPr>
          <w:p>
            <w:r>
              <w:rPr>
                <w:rFonts w:ascii="Segoe UI" w:hAnsi="Segoe UI"/>
                <w:color w:val="202124"/>
                <w:sz w:val="16"/>
              </w:rPr>
              <w:t>Warga telah berhasil login dan berada pada Dashboard Warga.</w:t>
            </w:r>
          </w:p>
        </w:tc>
      </w:tr>
      <w:tr>
        <w:trPr>
          <w:cantSplit/>
        </w:trPr>
        <w:tc>
          <w:tcPr>
            <w:tcW w:type="dxa" w:w="2592"/>
            <w:tcMar>
              <w:top w:w="70" w:type="dxa"/>
              <w:bottom w:w="70" w:type="dxa"/>
              <w:left w:w="100" w:type="dxa"/>
              <w:right w:w="100" w:type="dxa"/>
            </w:tcMar>
            <w:shd w:fill="F8F9FA"/>
          </w:tcPr>
          <w:p>
            <w:r>
              <w:rPr>
                <w:rFonts w:ascii="Segoe UI" w:hAnsi="Segoe UI"/>
                <w:color w:val="202124"/>
                <w:sz w:val="16"/>
              </w:rPr>
              <w:t>Kondisi Akhir (Postconditions)</w:t>
            </w:r>
          </w:p>
        </w:tc>
        <w:tc>
          <w:tcPr>
            <w:tcW w:type="dxa" w:w="6768"/>
            <w:tcMar>
              <w:top w:w="70" w:type="dxa"/>
              <w:bottom w:w="70" w:type="dxa"/>
              <w:left w:w="100" w:type="dxa"/>
              <w:right w:w="100" w:type="dxa"/>
            </w:tcMar>
            <w:shd w:fill="F8F9FA"/>
          </w:tcPr>
          <w:p>
            <w:r>
              <w:rPr>
                <w:rFonts w:ascii="Segoe UI" w:hAnsi="Segoe UI"/>
                <w:color w:val="202124"/>
                <w:sz w:val="16"/>
              </w:rPr>
              <w:t>Pengajuan tersimpan di database dengan status 'diajukan', draf AI terformulasi, dan notifikasi terkirim ke Ketua RT.</w:t>
            </w:r>
          </w:p>
        </w:tc>
      </w:tr>
    </w:tbl>
    <w:p>
      <w:pPr>
        <w:spacing w:after="40" w:line="276" w:lineRule="auto"/>
      </w:pPr>
      <w:r>
        <w:rPr>
          <w:rFonts w:ascii="Segoe UI" w:hAnsi="Segoe UI"/>
          <w:i/>
          <w:color w:val="282828"/>
          <w:sz w:val="19"/>
        </w:rPr>
        <w:t>Alur Utama (Main Flow):</w:t>
      </w:r>
    </w:p>
    <w:tbl>
      <w:tblPr>
        <w:tblW w:type="auto" w:w="0"/>
        <w:jc w:val="center"/>
        <w:tblLook w:firstColumn="1" w:firstRow="1" w:lastColumn="0" w:lastRow="0" w:noHBand="0" w:noVBand="1" w:val="04A0"/>
      </w:tblPr>
      <w:tblGrid>
        <w:gridCol w:w="4680"/>
        <w:gridCol w:w="4680"/>
      </w:tblGrid>
      <w:tr>
        <w:trPr>
          <w:cantSplit/>
          <w:tblHeader/>
        </w:trPr>
        <w:tc>
          <w:tcPr>
            <w:tcW w:type="dxa" w:w="2592"/>
            <w:tcMar>
              <w:top w:w="70" w:type="dxa"/>
              <w:bottom w:w="70" w:type="dxa"/>
              <w:left w:w="100" w:type="dxa"/>
              <w:right w:w="100" w:type="dxa"/>
            </w:tcMar>
            <w:shd w:fill="E8F0FE"/>
          </w:tcPr>
          <w:p>
            <w:pPr>
              <w:jc w:val="left"/>
            </w:pPr>
            <w:r>
              <w:rPr>
                <w:rFonts w:ascii="Segoe UI" w:hAnsi="Segoe UI"/>
                <w:b/>
                <w:color w:val="1A73E8"/>
                <w:sz w:val="17"/>
              </w:rPr>
              <w:t>Aktor / Pelaksana</w:t>
            </w:r>
          </w:p>
        </w:tc>
        <w:tc>
          <w:tcPr>
            <w:tcW w:type="dxa" w:w="6768"/>
            <w:tcMar>
              <w:top w:w="70" w:type="dxa"/>
              <w:bottom w:w="70" w:type="dxa"/>
              <w:left w:w="100" w:type="dxa"/>
              <w:right w:w="100" w:type="dxa"/>
            </w:tcMar>
            <w:shd w:fill="E8F0FE"/>
          </w:tcPr>
          <w:p>
            <w:pPr>
              <w:jc w:val="left"/>
            </w:pPr>
            <w:r>
              <w:rPr>
                <w:rFonts w:ascii="Segoe UI" w:hAnsi="Segoe UI"/>
                <w:b/>
                <w:color w:val="1A73E8"/>
                <w:sz w:val="17"/>
              </w:rPr>
              <w:t>Langkah Aksi Sistem / Pengguna</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1. Warga</w:t>
            </w:r>
          </w:p>
        </w:tc>
        <w:tc>
          <w:tcPr>
            <w:tcW w:type="dxa" w:w="6768"/>
            <w:tcMar>
              <w:top w:w="70" w:type="dxa"/>
              <w:bottom w:w="70" w:type="dxa"/>
              <w:left w:w="100" w:type="dxa"/>
              <w:right w:w="100" w:type="dxa"/>
            </w:tcMar>
            <w:shd w:fill="FFFFFF"/>
          </w:tcPr>
          <w:p>
            <w:r>
              <w:rPr>
                <w:rFonts w:ascii="Segoe UI" w:hAnsi="Segoe UI"/>
                <w:color w:val="202124"/>
                <w:sz w:val="16"/>
              </w:rPr>
              <w:t>Membuka menu 'Ajukan Surat Pengantar'.</w:t>
            </w:r>
          </w:p>
        </w:tc>
      </w:tr>
      <w:tr>
        <w:trPr>
          <w:cantSplit/>
        </w:trPr>
        <w:tc>
          <w:tcPr>
            <w:tcW w:type="dxa" w:w="2592"/>
            <w:tcMar>
              <w:top w:w="70" w:type="dxa"/>
              <w:bottom w:w="70" w:type="dxa"/>
              <w:left w:w="100" w:type="dxa"/>
              <w:right w:w="100" w:type="dxa"/>
            </w:tcMar>
            <w:shd w:fill="F8F9FA"/>
          </w:tcPr>
          <w:p>
            <w:r>
              <w:rPr>
                <w:rFonts w:ascii="Segoe UI" w:hAnsi="Segoe UI"/>
                <w:color w:val="202124"/>
                <w:sz w:val="16"/>
              </w:rPr>
              <w:t>2. Sistem</w:t>
            </w:r>
          </w:p>
        </w:tc>
        <w:tc>
          <w:tcPr>
            <w:tcW w:type="dxa" w:w="6768"/>
            <w:tcMar>
              <w:top w:w="70" w:type="dxa"/>
              <w:bottom w:w="70" w:type="dxa"/>
              <w:left w:w="100" w:type="dxa"/>
              <w:right w:w="100" w:type="dxa"/>
            </w:tcMar>
            <w:shd w:fill="F8F9FA"/>
          </w:tcPr>
          <w:p>
            <w:r>
              <w:rPr>
                <w:rFonts w:ascii="Segoe UI" w:hAnsi="Segoe UI"/>
                <w:color w:val="202124"/>
                <w:sz w:val="16"/>
              </w:rPr>
              <w:t>Menampilkan formulir pengajuan dengan identitas warga terisi otomatis dari profil akun.</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3. Warga</w:t>
            </w:r>
          </w:p>
        </w:tc>
        <w:tc>
          <w:tcPr>
            <w:tcW w:type="dxa" w:w="6768"/>
            <w:tcMar>
              <w:top w:w="70" w:type="dxa"/>
              <w:bottom w:w="70" w:type="dxa"/>
              <w:left w:w="100" w:type="dxa"/>
              <w:right w:w="100" w:type="dxa"/>
            </w:tcMar>
            <w:shd w:fill="FFFFFF"/>
          </w:tcPr>
          <w:p>
            <w:r>
              <w:rPr>
                <w:rFonts w:ascii="Segoe UI" w:hAnsi="Segoe UI"/>
                <w:color w:val="202124"/>
                <w:sz w:val="16"/>
              </w:rPr>
              <w:t>Memilih jenis surat pengantar (Domisili, KTP, SKCK, Usaha).</w:t>
            </w:r>
          </w:p>
        </w:tc>
      </w:tr>
      <w:tr>
        <w:trPr>
          <w:cantSplit/>
        </w:trPr>
        <w:tc>
          <w:tcPr>
            <w:tcW w:type="dxa" w:w="2592"/>
            <w:tcMar>
              <w:top w:w="70" w:type="dxa"/>
              <w:bottom w:w="70" w:type="dxa"/>
              <w:left w:w="100" w:type="dxa"/>
              <w:right w:w="100" w:type="dxa"/>
            </w:tcMar>
            <w:shd w:fill="F8F9FA"/>
          </w:tcPr>
          <w:p>
            <w:r>
              <w:rPr>
                <w:rFonts w:ascii="Segoe UI" w:hAnsi="Segoe UI"/>
                <w:color w:val="202124"/>
                <w:sz w:val="16"/>
              </w:rPr>
              <w:t>4. Warga</w:t>
            </w:r>
          </w:p>
        </w:tc>
        <w:tc>
          <w:tcPr>
            <w:tcW w:type="dxa" w:w="6768"/>
            <w:tcMar>
              <w:top w:w="70" w:type="dxa"/>
              <w:bottom w:w="70" w:type="dxa"/>
              <w:left w:w="100" w:type="dxa"/>
              <w:right w:w="100" w:type="dxa"/>
            </w:tcMar>
            <w:shd w:fill="F8F9FA"/>
          </w:tcPr>
          <w:p>
            <w:r>
              <w:rPr>
                <w:rFonts w:ascii="Segoe UI" w:hAnsi="Segoe UI"/>
                <w:color w:val="202124"/>
                <w:sz w:val="16"/>
              </w:rPr>
              <w:t>Mengisi tujuan/keperluan surat dan memilih metode tanda tangan (Digital Tempelan / Basah Fisik).</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5. Warga</w:t>
            </w:r>
          </w:p>
        </w:tc>
        <w:tc>
          <w:tcPr>
            <w:tcW w:type="dxa" w:w="6768"/>
            <w:tcMar>
              <w:top w:w="70" w:type="dxa"/>
              <w:bottom w:w="70" w:type="dxa"/>
              <w:left w:w="100" w:type="dxa"/>
              <w:right w:w="100" w:type="dxa"/>
            </w:tcMar>
            <w:shd w:fill="FFFFFF"/>
          </w:tcPr>
          <w:p>
            <w:r>
              <w:rPr>
                <w:rFonts w:ascii="Segoe UI" w:hAnsi="Segoe UI"/>
                <w:color w:val="202124"/>
                <w:sz w:val="16"/>
              </w:rPr>
              <w:t>Mengunggah berkas pendukung opsional dan menekan tombol 'Kirim Pengajuan'.</w:t>
            </w:r>
          </w:p>
        </w:tc>
      </w:tr>
      <w:tr>
        <w:trPr>
          <w:cantSplit/>
        </w:trPr>
        <w:tc>
          <w:tcPr>
            <w:tcW w:type="dxa" w:w="2592"/>
            <w:tcMar>
              <w:top w:w="70" w:type="dxa"/>
              <w:bottom w:w="70" w:type="dxa"/>
              <w:left w:w="100" w:type="dxa"/>
              <w:right w:w="100" w:type="dxa"/>
            </w:tcMar>
            <w:shd w:fill="F8F9FA"/>
          </w:tcPr>
          <w:p>
            <w:r>
              <w:rPr>
                <w:rFonts w:ascii="Segoe UI" w:hAnsi="Segoe UI"/>
                <w:color w:val="202124"/>
                <w:sz w:val="16"/>
              </w:rPr>
              <w:t>6. Sistem</w:t>
            </w:r>
          </w:p>
        </w:tc>
        <w:tc>
          <w:tcPr>
            <w:tcW w:type="dxa" w:w="6768"/>
            <w:tcMar>
              <w:top w:w="70" w:type="dxa"/>
              <w:bottom w:w="70" w:type="dxa"/>
              <w:left w:w="100" w:type="dxa"/>
              <w:right w:w="100" w:type="dxa"/>
            </w:tcMar>
            <w:shd w:fill="F8F9FA"/>
          </w:tcPr>
          <w:p>
            <w:r>
              <w:rPr>
                <w:rFonts w:ascii="Segoe UI" w:hAnsi="Segoe UI"/>
                <w:color w:val="202124"/>
                <w:sz w:val="16"/>
              </w:rPr>
              <w:t>Memvalidasi isian formulir dan menyimpan data pengajuan dengan status 'diajukan'.</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7. Sistem</w:t>
            </w:r>
          </w:p>
        </w:tc>
        <w:tc>
          <w:tcPr>
            <w:tcW w:type="dxa" w:w="6768"/>
            <w:tcMar>
              <w:top w:w="70" w:type="dxa"/>
              <w:bottom w:w="70" w:type="dxa"/>
              <w:left w:w="100" w:type="dxa"/>
              <w:right w:w="100" w:type="dxa"/>
            </w:tcMar>
            <w:shd w:fill="FFFFFF"/>
          </w:tcPr>
          <w:p>
            <w:r>
              <w:rPr>
                <w:rFonts w:ascii="Segoe UI" w:hAnsi="Segoe UI"/>
                <w:color w:val="202124"/>
                <w:sz w:val="16"/>
              </w:rPr>
              <w:t>Secara otomatis merumuskan draf narasi surat melalui Generative AI dan menyimpannya pada draf_ai_konten.</w:t>
            </w:r>
          </w:p>
        </w:tc>
      </w:tr>
      <w:tr>
        <w:trPr>
          <w:cantSplit/>
        </w:trPr>
        <w:tc>
          <w:tcPr>
            <w:tcW w:type="dxa" w:w="2592"/>
            <w:tcMar>
              <w:top w:w="70" w:type="dxa"/>
              <w:bottom w:w="70" w:type="dxa"/>
              <w:left w:w="100" w:type="dxa"/>
              <w:right w:w="100" w:type="dxa"/>
            </w:tcMar>
            <w:shd w:fill="F8F9FA"/>
          </w:tcPr>
          <w:p>
            <w:r>
              <w:rPr>
                <w:rFonts w:ascii="Segoe UI" w:hAnsi="Segoe UI"/>
                <w:color w:val="202124"/>
                <w:sz w:val="16"/>
              </w:rPr>
              <w:t>8. Sistem</w:t>
            </w:r>
          </w:p>
        </w:tc>
        <w:tc>
          <w:tcPr>
            <w:tcW w:type="dxa" w:w="6768"/>
            <w:tcMar>
              <w:top w:w="70" w:type="dxa"/>
              <w:bottom w:w="70" w:type="dxa"/>
              <w:left w:w="100" w:type="dxa"/>
              <w:right w:w="100" w:type="dxa"/>
            </w:tcMar>
            <w:shd w:fill="F8F9FA"/>
          </w:tcPr>
          <w:p>
            <w:r>
              <w:rPr>
                <w:rFonts w:ascii="Segoe UI" w:hAnsi="Segoe UI"/>
                <w:color w:val="202124"/>
                <w:sz w:val="16"/>
              </w:rPr>
              <w:t>Mengirimkan notifikasi pengajuan baru ke Ketua RT dan menampilkan pesan sukses ke warga.</w:t>
            </w:r>
          </w:p>
        </w:tc>
      </w:tr>
    </w:tbl>
    <w:p>
      <w:pPr>
        <w:spacing w:after="40" w:line="276" w:lineRule="auto"/>
      </w:pPr>
      <w:r>
        <w:rPr>
          <w:rFonts w:ascii="Segoe UI" w:hAnsi="Segoe UI"/>
          <w:i/>
          <w:color w:val="282828"/>
          <w:sz w:val="19"/>
        </w:rPr>
        <w:t>Alur Alternatif (Alternative Flow):</w:t>
      </w:r>
    </w:p>
    <w:p>
      <w:pPr>
        <w:pStyle w:val="ListBullet"/>
        <w:spacing w:after="60" w:line="276" w:lineRule="auto"/>
      </w:pPr>
      <w:r>
        <w:rPr>
          <w:rFonts w:ascii="Segoe UI" w:hAnsi="Segoe UI"/>
          <w:b/>
          <w:color w:val="202124"/>
          <w:sz w:val="19"/>
        </w:rPr>
        <w:t xml:space="preserve">A1. Pengisian Ulang Form Akibat Revisi (Feedback Dosen #1): </w:t>
      </w:r>
      <w:r>
        <w:rPr>
          <w:rFonts w:ascii="Segoe UI" w:hAnsi="Segoe UI"/>
          <w:color w:val="282828"/>
          <w:sz w:val="19"/>
        </w:rPr>
        <w:t>Jika pengajuan berstatus 'Perlu Revisi', warga membuka form perbaikan pada riwayat pengajuan, memperbarui isian/lampiran sesuai catatan RT, lalu menekan 'Kirim Ulang Revisi'. Sistem memperbarui data dan mengembalikan status menjadi 'diajukan'.</w:t>
      </w:r>
    </w:p>
    <w:p>
      <w:pPr>
        <w:spacing w:after="40" w:line="276" w:lineRule="auto"/>
      </w:pPr>
      <w:r>
        <w:rPr>
          <w:rFonts w:ascii="Segoe UI" w:hAnsi="Segoe UI"/>
          <w:i/>
          <w:color w:val="282828"/>
          <w:sz w:val="19"/>
        </w:rPr>
        <w:t>Alur Eksepsi (Exception Flow):</w:t>
      </w:r>
    </w:p>
    <w:p>
      <w:pPr>
        <w:pStyle w:val="ListBullet"/>
        <w:spacing w:after="60" w:line="276" w:lineRule="auto"/>
      </w:pPr>
      <w:r>
        <w:rPr>
          <w:rFonts w:ascii="Segoe UI" w:hAnsi="Segoe UI"/>
          <w:b/>
          <w:color w:val="202124"/>
          <w:sz w:val="19"/>
        </w:rPr>
        <w:t xml:space="preserve">E1. Keperluan Kosong / Format Lampiran Salah: </w:t>
      </w:r>
      <w:r>
        <w:rPr>
          <w:rFonts w:ascii="Segoe UI" w:hAnsi="Segoe UI"/>
          <w:color w:val="282828"/>
          <w:sz w:val="19"/>
        </w:rPr>
        <w:t>Sistem memvalidasi isian dan menampilkan pesan error merah jika ada field wajib yang belum diisi.</w:t>
      </w:r>
    </w:p>
    <w:p>
      <w:pPr>
        <w:spacing w:after="80" w:line="276" w:lineRule="auto"/>
      </w:pPr>
      <w:r>
        <w:rPr>
          <w:rFonts w:ascii="Segoe UI" w:hAnsi="Segoe UI"/>
          <w:i w:val="0"/>
          <w:color w:val="282828"/>
          <w:sz w:val="19"/>
        </w:rPr>
      </w:r>
    </w:p>
    <w:p>
      <w:pPr>
        <w:pStyle w:val="Heading3"/>
        <w:keepNext/>
        <w:spacing w:before="200" w:after="80"/>
      </w:pPr>
      <w:r>
        <w:rPr>
          <w:rFonts w:ascii="Segoe UI" w:hAnsi="Segoe UI"/>
          <w:b/>
          <w:color w:val="5F6368"/>
          <w:sz w:val="21"/>
        </w:rPr>
        <w:t>Spesifikasi UC-04: Mendownload Surat Pengantar</w:t>
      </w:r>
    </w:p>
    <w:tbl>
      <w:tblPr>
        <w:tblW w:type="auto" w:w="0"/>
        <w:jc w:val="center"/>
        <w:tblLook w:firstColumn="1" w:firstRow="1" w:lastColumn="0" w:lastRow="0" w:noHBand="0" w:noVBand="1" w:val="04A0"/>
      </w:tblPr>
      <w:tblGrid>
        <w:gridCol w:w="4680"/>
        <w:gridCol w:w="4680"/>
      </w:tblGrid>
      <w:tr>
        <w:trPr>
          <w:cantSplit/>
          <w:tblHeader/>
        </w:trPr>
        <w:tc>
          <w:tcPr>
            <w:tcW w:type="dxa" w:w="2592"/>
            <w:tcMar>
              <w:top w:w="70" w:type="dxa"/>
              <w:bottom w:w="70" w:type="dxa"/>
              <w:left w:w="100" w:type="dxa"/>
              <w:right w:w="100" w:type="dxa"/>
            </w:tcMar>
            <w:shd w:fill="E8F0FE"/>
          </w:tcPr>
          <w:p>
            <w:pPr>
              <w:jc w:val="left"/>
            </w:pPr>
            <w:r>
              <w:rPr>
                <w:rFonts w:ascii="Segoe UI" w:hAnsi="Segoe UI"/>
                <w:b/>
                <w:color w:val="1A73E8"/>
                <w:sz w:val="17"/>
              </w:rPr>
              <w:t>Nama Use Case</w:t>
            </w:r>
          </w:p>
        </w:tc>
        <w:tc>
          <w:tcPr>
            <w:tcW w:type="dxa" w:w="6768"/>
            <w:tcMar>
              <w:top w:w="70" w:type="dxa"/>
              <w:bottom w:w="70" w:type="dxa"/>
              <w:left w:w="100" w:type="dxa"/>
              <w:right w:w="100" w:type="dxa"/>
            </w:tcMar>
            <w:shd w:fill="E8F0FE"/>
          </w:tcPr>
          <w:p>
            <w:pPr>
              <w:jc w:val="left"/>
            </w:pPr>
            <w:r>
              <w:rPr>
                <w:rFonts w:ascii="Segoe UI" w:hAnsi="Segoe UI"/>
                <w:b/>
                <w:color w:val="1A73E8"/>
                <w:sz w:val="17"/>
              </w:rPr>
              <w:t>UC-04: Mendownload Surat Pengantar</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Aktor Utama</w:t>
            </w:r>
          </w:p>
        </w:tc>
        <w:tc>
          <w:tcPr>
            <w:tcW w:type="dxa" w:w="6768"/>
            <w:tcMar>
              <w:top w:w="70" w:type="dxa"/>
              <w:bottom w:w="70" w:type="dxa"/>
              <w:left w:w="100" w:type="dxa"/>
              <w:right w:w="100" w:type="dxa"/>
            </w:tcMar>
            <w:shd w:fill="FFFFFF"/>
          </w:tcPr>
          <w:p>
            <w:r>
              <w:rPr>
                <w:rFonts w:ascii="Segoe UI" w:hAnsi="Segoe UI"/>
                <w:color w:val="202124"/>
                <w:sz w:val="16"/>
              </w:rPr>
              <w:t>Warga</w:t>
            </w:r>
          </w:p>
        </w:tc>
      </w:tr>
      <w:tr>
        <w:trPr>
          <w:cantSplit/>
        </w:trPr>
        <w:tc>
          <w:tcPr>
            <w:tcW w:type="dxa" w:w="2592"/>
            <w:tcMar>
              <w:top w:w="70" w:type="dxa"/>
              <w:bottom w:w="70" w:type="dxa"/>
              <w:left w:w="100" w:type="dxa"/>
              <w:right w:w="100" w:type="dxa"/>
            </w:tcMar>
            <w:shd w:fill="F8F9FA"/>
          </w:tcPr>
          <w:p>
            <w:r>
              <w:rPr>
                <w:rFonts w:ascii="Segoe UI" w:hAnsi="Segoe UI"/>
                <w:color w:val="202124"/>
                <w:sz w:val="16"/>
              </w:rPr>
              <w:t>Deskripsi</w:t>
            </w:r>
          </w:p>
        </w:tc>
        <w:tc>
          <w:tcPr>
            <w:tcW w:type="dxa" w:w="6768"/>
            <w:tcMar>
              <w:top w:w="70" w:type="dxa"/>
              <w:bottom w:w="70" w:type="dxa"/>
              <w:left w:w="100" w:type="dxa"/>
              <w:right w:w="100" w:type="dxa"/>
            </w:tcMar>
            <w:shd w:fill="F8F9FA"/>
          </w:tcPr>
          <w:p>
            <w:r>
              <w:rPr>
                <w:rFonts w:ascii="Segoe UI" w:hAnsi="Segoe UI"/>
                <w:color w:val="202124"/>
                <w:sz w:val="16"/>
              </w:rPr>
              <w:t>Memungkinkan warga mengunduh dan menyimpan berkas PDF surat pengantar resmi yang telah disahkan oleh Ketua RT.</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Kondisi Awal (Preconditions)</w:t>
            </w:r>
          </w:p>
        </w:tc>
        <w:tc>
          <w:tcPr>
            <w:tcW w:type="dxa" w:w="6768"/>
            <w:tcMar>
              <w:top w:w="70" w:type="dxa"/>
              <w:bottom w:w="70" w:type="dxa"/>
              <w:left w:w="100" w:type="dxa"/>
              <w:right w:w="100" w:type="dxa"/>
            </w:tcMar>
            <w:shd w:fill="FFFFFF"/>
          </w:tcPr>
          <w:p>
            <w:r>
              <w:rPr>
                <w:rFonts w:ascii="Segoe UI" w:hAnsi="Segoe UI"/>
                <w:color w:val="202124"/>
                <w:sz w:val="16"/>
              </w:rPr>
              <w:t>Pengajuan surat telah selesai diproses oleh Ketua RT dengan status 'selesai' (Metode Digital).</w:t>
            </w:r>
          </w:p>
        </w:tc>
      </w:tr>
      <w:tr>
        <w:trPr>
          <w:cantSplit/>
        </w:trPr>
        <w:tc>
          <w:tcPr>
            <w:tcW w:type="dxa" w:w="2592"/>
            <w:tcMar>
              <w:top w:w="70" w:type="dxa"/>
              <w:bottom w:w="70" w:type="dxa"/>
              <w:left w:w="100" w:type="dxa"/>
              <w:right w:w="100" w:type="dxa"/>
            </w:tcMar>
            <w:shd w:fill="F8F9FA"/>
          </w:tcPr>
          <w:p>
            <w:r>
              <w:rPr>
                <w:rFonts w:ascii="Segoe UI" w:hAnsi="Segoe UI"/>
                <w:color w:val="202124"/>
                <w:sz w:val="16"/>
              </w:rPr>
              <w:t>Kondisi Akhir (Postconditions)</w:t>
            </w:r>
          </w:p>
        </w:tc>
        <w:tc>
          <w:tcPr>
            <w:tcW w:type="dxa" w:w="6768"/>
            <w:tcMar>
              <w:top w:w="70" w:type="dxa"/>
              <w:bottom w:w="70" w:type="dxa"/>
              <w:left w:w="100" w:type="dxa"/>
              <w:right w:w="100" w:type="dxa"/>
            </w:tcMar>
            <w:shd w:fill="F8F9FA"/>
          </w:tcPr>
          <w:p>
            <w:r>
              <w:rPr>
                <w:rFonts w:ascii="Segoe UI" w:hAnsi="Segoe UI"/>
                <w:color w:val="202124"/>
                <w:sz w:val="16"/>
              </w:rPr>
              <w:t>File PDF surat pengantar resmi bertanda tangan digital tersimpan di perangkat warga.</w:t>
            </w:r>
          </w:p>
        </w:tc>
      </w:tr>
    </w:tbl>
    <w:p>
      <w:pPr>
        <w:spacing w:after="40" w:line="276" w:lineRule="auto"/>
      </w:pPr>
      <w:r>
        <w:rPr>
          <w:rFonts w:ascii="Segoe UI" w:hAnsi="Segoe UI"/>
          <w:i/>
          <w:color w:val="282828"/>
          <w:sz w:val="19"/>
        </w:rPr>
        <w:t>Alur Utama (Main Flow):</w:t>
      </w:r>
    </w:p>
    <w:tbl>
      <w:tblPr>
        <w:tblW w:type="auto" w:w="0"/>
        <w:jc w:val="center"/>
        <w:tblLook w:firstColumn="1" w:firstRow="1" w:lastColumn="0" w:lastRow="0" w:noHBand="0" w:noVBand="1" w:val="04A0"/>
      </w:tblPr>
      <w:tblGrid>
        <w:gridCol w:w="4680"/>
        <w:gridCol w:w="4680"/>
      </w:tblGrid>
      <w:tr>
        <w:trPr>
          <w:cantSplit/>
          <w:tblHeader/>
        </w:trPr>
        <w:tc>
          <w:tcPr>
            <w:tcW w:type="dxa" w:w="2592"/>
            <w:tcMar>
              <w:top w:w="70" w:type="dxa"/>
              <w:bottom w:w="70" w:type="dxa"/>
              <w:left w:w="100" w:type="dxa"/>
              <w:right w:w="100" w:type="dxa"/>
            </w:tcMar>
            <w:shd w:fill="E8F0FE"/>
          </w:tcPr>
          <w:p>
            <w:pPr>
              <w:jc w:val="left"/>
            </w:pPr>
            <w:r>
              <w:rPr>
                <w:rFonts w:ascii="Segoe UI" w:hAnsi="Segoe UI"/>
                <w:b/>
                <w:color w:val="1A73E8"/>
                <w:sz w:val="17"/>
              </w:rPr>
              <w:t>Aktor / Pelaksana</w:t>
            </w:r>
          </w:p>
        </w:tc>
        <w:tc>
          <w:tcPr>
            <w:tcW w:type="dxa" w:w="6768"/>
            <w:tcMar>
              <w:top w:w="70" w:type="dxa"/>
              <w:bottom w:w="70" w:type="dxa"/>
              <w:left w:w="100" w:type="dxa"/>
              <w:right w:w="100" w:type="dxa"/>
            </w:tcMar>
            <w:shd w:fill="E8F0FE"/>
          </w:tcPr>
          <w:p>
            <w:pPr>
              <w:jc w:val="left"/>
            </w:pPr>
            <w:r>
              <w:rPr>
                <w:rFonts w:ascii="Segoe UI" w:hAnsi="Segoe UI"/>
                <w:b/>
                <w:color w:val="1A73E8"/>
                <w:sz w:val="17"/>
              </w:rPr>
              <w:t>Langkah Aksi Sistem / Pengguna</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1. Warga</w:t>
            </w:r>
          </w:p>
        </w:tc>
        <w:tc>
          <w:tcPr>
            <w:tcW w:type="dxa" w:w="6768"/>
            <w:tcMar>
              <w:top w:w="70" w:type="dxa"/>
              <w:bottom w:w="70" w:type="dxa"/>
              <w:left w:w="100" w:type="dxa"/>
              <w:right w:w="100" w:type="dxa"/>
            </w:tcMar>
            <w:shd w:fill="FFFFFF"/>
          </w:tcPr>
          <w:p>
            <w:r>
              <w:rPr>
                <w:rFonts w:ascii="Segoe UI" w:hAnsi="Segoe UI"/>
                <w:color w:val="202124"/>
                <w:sz w:val="16"/>
              </w:rPr>
              <w:t>Membuka menu riwayat permohonan surat.</w:t>
            </w:r>
          </w:p>
        </w:tc>
      </w:tr>
      <w:tr>
        <w:trPr>
          <w:cantSplit/>
        </w:trPr>
        <w:tc>
          <w:tcPr>
            <w:tcW w:type="dxa" w:w="2592"/>
            <w:tcMar>
              <w:top w:w="70" w:type="dxa"/>
              <w:bottom w:w="70" w:type="dxa"/>
              <w:left w:w="100" w:type="dxa"/>
              <w:right w:w="100" w:type="dxa"/>
            </w:tcMar>
            <w:shd w:fill="F8F9FA"/>
          </w:tcPr>
          <w:p>
            <w:r>
              <w:rPr>
                <w:rFonts w:ascii="Segoe UI" w:hAnsi="Segoe UI"/>
                <w:color w:val="202124"/>
                <w:sz w:val="16"/>
              </w:rPr>
              <w:t>2. Sistem</w:t>
            </w:r>
          </w:p>
        </w:tc>
        <w:tc>
          <w:tcPr>
            <w:tcW w:type="dxa" w:w="6768"/>
            <w:tcMar>
              <w:top w:w="70" w:type="dxa"/>
              <w:bottom w:w="70" w:type="dxa"/>
              <w:left w:w="100" w:type="dxa"/>
              <w:right w:w="100" w:type="dxa"/>
            </w:tcMar>
            <w:shd w:fill="F8F9FA"/>
          </w:tcPr>
          <w:p>
            <w:r>
              <w:rPr>
                <w:rFonts w:ascii="Segoe UI" w:hAnsi="Segoe UI"/>
                <w:color w:val="202124"/>
                <w:sz w:val="16"/>
              </w:rPr>
              <w:t>Menampilkan daftar pengajuan beserta badge status.</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3. Warga</w:t>
            </w:r>
          </w:p>
        </w:tc>
        <w:tc>
          <w:tcPr>
            <w:tcW w:type="dxa" w:w="6768"/>
            <w:tcMar>
              <w:top w:w="70" w:type="dxa"/>
              <w:bottom w:w="70" w:type="dxa"/>
              <w:left w:w="100" w:type="dxa"/>
              <w:right w:w="100" w:type="dxa"/>
            </w:tcMar>
            <w:shd w:fill="FFFFFF"/>
          </w:tcPr>
          <w:p>
            <w:r>
              <w:rPr>
                <w:rFonts w:ascii="Segoe UI" w:hAnsi="Segoe UI"/>
                <w:color w:val="202124"/>
                <w:sz w:val="16"/>
              </w:rPr>
              <w:t>Memilih permohonan yang berstatus 'Selesai' dan menekan tombol 'Unduh Surat'.</w:t>
            </w:r>
          </w:p>
        </w:tc>
      </w:tr>
      <w:tr>
        <w:trPr>
          <w:cantSplit/>
        </w:trPr>
        <w:tc>
          <w:tcPr>
            <w:tcW w:type="dxa" w:w="2592"/>
            <w:tcMar>
              <w:top w:w="70" w:type="dxa"/>
              <w:bottom w:w="70" w:type="dxa"/>
              <w:left w:w="100" w:type="dxa"/>
              <w:right w:w="100" w:type="dxa"/>
            </w:tcMar>
            <w:shd w:fill="F8F9FA"/>
          </w:tcPr>
          <w:p>
            <w:r>
              <w:rPr>
                <w:rFonts w:ascii="Segoe UI" w:hAnsi="Segoe UI"/>
                <w:color w:val="202124"/>
                <w:sz w:val="16"/>
              </w:rPr>
              <w:t>4. Sistem</w:t>
            </w:r>
          </w:p>
        </w:tc>
        <w:tc>
          <w:tcPr>
            <w:tcW w:type="dxa" w:w="6768"/>
            <w:tcMar>
              <w:top w:w="70" w:type="dxa"/>
              <w:bottom w:w="70" w:type="dxa"/>
              <w:left w:w="100" w:type="dxa"/>
              <w:right w:w="100" w:type="dxa"/>
            </w:tcMar>
            <w:shd w:fill="F8F9FA"/>
          </w:tcPr>
          <w:p>
            <w:r>
              <w:rPr>
                <w:rFonts w:ascii="Segoe UI" w:hAnsi="Segoe UI"/>
                <w:color w:val="202124"/>
                <w:sz w:val="16"/>
              </w:rPr>
              <w:t>Menyiapkan aliran berkas PDF resmi dari tabel surat_final.</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5. Sistem</w:t>
            </w:r>
          </w:p>
        </w:tc>
        <w:tc>
          <w:tcPr>
            <w:tcW w:type="dxa" w:w="6768"/>
            <w:tcMar>
              <w:top w:w="70" w:type="dxa"/>
              <w:bottom w:w="70" w:type="dxa"/>
              <w:left w:w="100" w:type="dxa"/>
              <w:right w:w="100" w:type="dxa"/>
            </w:tcMar>
            <w:shd w:fill="FFFFFF"/>
          </w:tcPr>
          <w:p>
            <w:r>
              <w:rPr>
                <w:rFonts w:ascii="Segoe UI" w:hAnsi="Segoe UI"/>
                <w:color w:val="202124"/>
                <w:sz w:val="16"/>
              </w:rPr>
              <w:t>Menampilkan pratinjau dokumen PDF pada PDF Viewer dan mengunduh berkas ke perangkat warga.</w:t>
            </w:r>
          </w:p>
        </w:tc>
      </w:tr>
    </w:tbl>
    <w:p>
      <w:pPr>
        <w:spacing w:after="40" w:line="276" w:lineRule="auto"/>
      </w:pPr>
      <w:r>
        <w:rPr>
          <w:rFonts w:ascii="Segoe UI" w:hAnsi="Segoe UI"/>
          <w:i/>
          <w:color w:val="282828"/>
          <w:sz w:val="19"/>
        </w:rPr>
        <w:t>Alur Alternatif (Alternative Flow):</w:t>
      </w:r>
    </w:p>
    <w:p>
      <w:pPr>
        <w:pStyle w:val="ListBullet"/>
        <w:spacing w:after="60" w:line="276" w:lineRule="auto"/>
      </w:pPr>
      <w:r>
        <w:rPr>
          <w:rFonts w:ascii="Segoe UI" w:hAnsi="Segoe UI"/>
          <w:b/>
          <w:color w:val="202124"/>
          <w:sz w:val="19"/>
        </w:rPr>
        <w:t xml:space="preserve">A1. Pengambilan Fisik (TTD Basah): </w:t>
      </w:r>
      <w:r>
        <w:rPr>
          <w:rFonts w:ascii="Segoe UI" w:hAnsi="Segoe UI"/>
          <w:color w:val="282828"/>
          <w:sz w:val="19"/>
        </w:rPr>
        <w:t>Jika permohonan berstatus 'Siap Diambil', tombol unduh digantikan dengan informasi petunjuk pengambilan fisik surat di kediaman RT.</w:t>
      </w:r>
    </w:p>
    <w:p>
      <w:pPr>
        <w:spacing w:after="40" w:line="276" w:lineRule="auto"/>
      </w:pPr>
      <w:r>
        <w:rPr>
          <w:rFonts w:ascii="Segoe UI" w:hAnsi="Segoe UI"/>
          <w:i/>
          <w:color w:val="282828"/>
          <w:sz w:val="19"/>
        </w:rPr>
        <w:t>Alur Eksepsi (Exception Flow):</w:t>
      </w:r>
    </w:p>
    <w:p>
      <w:pPr>
        <w:pStyle w:val="ListBullet"/>
        <w:spacing w:after="60" w:line="276" w:lineRule="auto"/>
      </w:pPr>
      <w:r>
        <w:rPr>
          <w:rFonts w:ascii="Segoe UI" w:hAnsi="Segoe UI"/>
          <w:b/>
          <w:color w:val="202124"/>
          <w:sz w:val="19"/>
        </w:rPr>
        <w:t xml:space="preserve">E1. Berkas Rusak / Gagal Unduh: </w:t>
      </w:r>
      <w:r>
        <w:rPr>
          <w:rFonts w:ascii="Segoe UI" w:hAnsi="Segoe UI"/>
          <w:color w:val="282828"/>
          <w:sz w:val="19"/>
        </w:rPr>
        <w:t>Sistem menampilkan pesan galat jika koneksi terputus saat streaming berkas PDF dan menyediakan opsi unduh ulang.</w:t>
      </w:r>
    </w:p>
    <w:p>
      <w:pPr>
        <w:spacing w:after="80" w:line="276" w:lineRule="auto"/>
      </w:pPr>
      <w:r>
        <w:rPr>
          <w:rFonts w:ascii="Segoe UI" w:hAnsi="Segoe UI"/>
          <w:i w:val="0"/>
          <w:color w:val="282828"/>
          <w:sz w:val="19"/>
        </w:rPr>
      </w:r>
    </w:p>
    <w:p>
      <w:pPr>
        <w:pStyle w:val="Heading3"/>
        <w:keepNext/>
        <w:spacing w:before="200" w:after="80"/>
      </w:pPr>
      <w:r>
        <w:rPr>
          <w:rFonts w:ascii="Segoe UI" w:hAnsi="Segoe UI"/>
          <w:b/>
          <w:color w:val="5F6368"/>
          <w:sz w:val="21"/>
        </w:rPr>
        <w:t>Spesifikasi UC-05: Meninjau dan Menindaklanjuti Pengajuan Surat</w:t>
      </w:r>
    </w:p>
    <w:tbl>
      <w:tblPr>
        <w:tblW w:type="auto" w:w="0"/>
        <w:jc w:val="center"/>
        <w:tblLook w:firstColumn="1" w:firstRow="1" w:lastColumn="0" w:lastRow="0" w:noHBand="0" w:noVBand="1" w:val="04A0"/>
      </w:tblPr>
      <w:tblGrid>
        <w:gridCol w:w="4680"/>
        <w:gridCol w:w="4680"/>
      </w:tblGrid>
      <w:tr>
        <w:trPr>
          <w:cantSplit/>
          <w:tblHeader/>
        </w:trPr>
        <w:tc>
          <w:tcPr>
            <w:tcW w:type="dxa" w:w="2592"/>
            <w:tcMar>
              <w:top w:w="70" w:type="dxa"/>
              <w:bottom w:w="70" w:type="dxa"/>
              <w:left w:w="100" w:type="dxa"/>
              <w:right w:w="100" w:type="dxa"/>
            </w:tcMar>
            <w:shd w:fill="E8F0FE"/>
          </w:tcPr>
          <w:p>
            <w:pPr>
              <w:jc w:val="left"/>
            </w:pPr>
            <w:r>
              <w:rPr>
                <w:rFonts w:ascii="Segoe UI" w:hAnsi="Segoe UI"/>
                <w:b/>
                <w:color w:val="1A73E8"/>
                <w:sz w:val="17"/>
              </w:rPr>
              <w:t>Nama Use Case</w:t>
            </w:r>
          </w:p>
        </w:tc>
        <w:tc>
          <w:tcPr>
            <w:tcW w:type="dxa" w:w="6768"/>
            <w:tcMar>
              <w:top w:w="70" w:type="dxa"/>
              <w:bottom w:w="70" w:type="dxa"/>
              <w:left w:w="100" w:type="dxa"/>
              <w:right w:w="100" w:type="dxa"/>
            </w:tcMar>
            <w:shd w:fill="E8F0FE"/>
          </w:tcPr>
          <w:p>
            <w:pPr>
              <w:jc w:val="left"/>
            </w:pPr>
            <w:r>
              <w:rPr>
                <w:rFonts w:ascii="Segoe UI" w:hAnsi="Segoe UI"/>
                <w:b/>
                <w:color w:val="1A73E8"/>
                <w:sz w:val="17"/>
              </w:rPr>
              <w:t>UC-05: Meninjau dan Menindaklanjuti Pengajuan Surat</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Aktor Utama</w:t>
            </w:r>
          </w:p>
        </w:tc>
        <w:tc>
          <w:tcPr>
            <w:tcW w:type="dxa" w:w="6768"/>
            <w:tcMar>
              <w:top w:w="70" w:type="dxa"/>
              <w:bottom w:w="70" w:type="dxa"/>
              <w:left w:w="100" w:type="dxa"/>
              <w:right w:w="100" w:type="dxa"/>
            </w:tcMar>
            <w:shd w:fill="FFFFFF"/>
          </w:tcPr>
          <w:p>
            <w:r>
              <w:rPr>
                <w:rFonts w:ascii="Segoe UI" w:hAnsi="Segoe UI"/>
                <w:color w:val="202124"/>
                <w:sz w:val="16"/>
              </w:rPr>
              <w:t>Ketua RT</w:t>
            </w:r>
          </w:p>
        </w:tc>
      </w:tr>
      <w:tr>
        <w:trPr>
          <w:cantSplit/>
        </w:trPr>
        <w:tc>
          <w:tcPr>
            <w:tcW w:type="dxa" w:w="2592"/>
            <w:tcMar>
              <w:top w:w="70" w:type="dxa"/>
              <w:bottom w:w="70" w:type="dxa"/>
              <w:left w:w="100" w:type="dxa"/>
              <w:right w:w="100" w:type="dxa"/>
            </w:tcMar>
            <w:shd w:fill="F8F9FA"/>
          </w:tcPr>
          <w:p>
            <w:r>
              <w:rPr>
                <w:rFonts w:ascii="Segoe UI" w:hAnsi="Segoe UI"/>
                <w:color w:val="202124"/>
                <w:sz w:val="16"/>
              </w:rPr>
              <w:t>Deskripsi</w:t>
            </w:r>
          </w:p>
        </w:tc>
        <w:tc>
          <w:tcPr>
            <w:tcW w:type="dxa" w:w="6768"/>
            <w:tcMar>
              <w:top w:w="70" w:type="dxa"/>
              <w:bottom w:w="70" w:type="dxa"/>
              <w:left w:w="100" w:type="dxa"/>
              <w:right w:w="100" w:type="dxa"/>
            </w:tcMar>
            <w:shd w:fill="F8F9FA"/>
          </w:tcPr>
          <w:p>
            <w:r>
              <w:rPr>
                <w:rFonts w:ascii="Segoe UI" w:hAnsi="Segoe UI"/>
                <w:color w:val="202124"/>
                <w:sz w:val="16"/>
              </w:rPr>
              <w:t>Memfasilitasi Ketua RT meninjau berkas pemohon, draf rumusan AI, menentukan keputusan (Setuju, Revisi, Tolak), serta membubuhkan tanda tangan (digital tempelan gambar atau basah fisik).</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Kondisi Awal (Preconditions)</w:t>
            </w:r>
          </w:p>
        </w:tc>
        <w:tc>
          <w:tcPr>
            <w:tcW w:type="dxa" w:w="6768"/>
            <w:tcMar>
              <w:top w:w="70" w:type="dxa"/>
              <w:bottom w:w="70" w:type="dxa"/>
              <w:left w:w="100" w:type="dxa"/>
              <w:right w:w="100" w:type="dxa"/>
            </w:tcMar>
            <w:shd w:fill="FFFFFF"/>
          </w:tcPr>
          <w:p>
            <w:r>
              <w:rPr>
                <w:rFonts w:ascii="Segoe UI" w:hAnsi="Segoe UI"/>
                <w:color w:val="202124"/>
                <w:sz w:val="16"/>
              </w:rPr>
              <w:t>Ketua RT telah login dan terdapat permohonan masuk dengan status 'diajukan'.</w:t>
            </w:r>
          </w:p>
        </w:tc>
      </w:tr>
      <w:tr>
        <w:trPr>
          <w:cantSplit/>
        </w:trPr>
        <w:tc>
          <w:tcPr>
            <w:tcW w:type="dxa" w:w="2592"/>
            <w:tcMar>
              <w:top w:w="70" w:type="dxa"/>
              <w:bottom w:w="70" w:type="dxa"/>
              <w:left w:w="100" w:type="dxa"/>
              <w:right w:w="100" w:type="dxa"/>
            </w:tcMar>
            <w:shd w:fill="F8F9FA"/>
          </w:tcPr>
          <w:p>
            <w:r>
              <w:rPr>
                <w:rFonts w:ascii="Segoe UI" w:hAnsi="Segoe UI"/>
                <w:color w:val="202124"/>
                <w:sz w:val="16"/>
              </w:rPr>
              <w:t>Kondisi Akhir (Postconditions)</w:t>
            </w:r>
          </w:p>
        </w:tc>
        <w:tc>
          <w:tcPr>
            <w:tcW w:type="dxa" w:w="6768"/>
            <w:tcMar>
              <w:top w:w="70" w:type="dxa"/>
              <w:bottom w:w="70" w:type="dxa"/>
              <w:left w:w="100" w:type="dxa"/>
              <w:right w:w="100" w:type="dxa"/>
            </w:tcMar>
            <w:shd w:fill="F8F9FA"/>
          </w:tcPr>
          <w:p>
            <w:r>
              <w:rPr>
                <w:rFonts w:ascii="Segoe UI" w:hAnsi="Segoe UI"/>
                <w:color w:val="202124"/>
                <w:sz w:val="16"/>
              </w:rPr>
              <w:t>Status pengajuan diperbarui ('selesai', 'siap_diambil', 'perlu_revisi', atau 'ditolak'), nomor surat diterbitkan jika disetujui, dan warga ternotifikasi.</w:t>
            </w:r>
          </w:p>
        </w:tc>
      </w:tr>
    </w:tbl>
    <w:p>
      <w:pPr>
        <w:spacing w:after="40" w:line="276" w:lineRule="auto"/>
      </w:pPr>
      <w:r>
        <w:rPr>
          <w:rFonts w:ascii="Segoe UI" w:hAnsi="Segoe UI"/>
          <w:i/>
          <w:color w:val="282828"/>
          <w:sz w:val="19"/>
        </w:rPr>
        <w:t>Alur Utama (Main Flow):</w:t>
      </w:r>
    </w:p>
    <w:tbl>
      <w:tblPr>
        <w:tblW w:type="auto" w:w="0"/>
        <w:jc w:val="center"/>
        <w:tblLook w:firstColumn="1" w:firstRow="1" w:lastColumn="0" w:lastRow="0" w:noHBand="0" w:noVBand="1" w:val="04A0"/>
      </w:tblPr>
      <w:tblGrid>
        <w:gridCol w:w="4680"/>
        <w:gridCol w:w="4680"/>
      </w:tblGrid>
      <w:tr>
        <w:trPr>
          <w:cantSplit/>
          <w:tblHeader/>
        </w:trPr>
        <w:tc>
          <w:tcPr>
            <w:tcW w:type="dxa" w:w="2592"/>
            <w:tcMar>
              <w:top w:w="70" w:type="dxa"/>
              <w:bottom w:w="70" w:type="dxa"/>
              <w:left w:w="100" w:type="dxa"/>
              <w:right w:w="100" w:type="dxa"/>
            </w:tcMar>
            <w:shd w:fill="E8F0FE"/>
          </w:tcPr>
          <w:p>
            <w:pPr>
              <w:jc w:val="left"/>
            </w:pPr>
            <w:r>
              <w:rPr>
                <w:rFonts w:ascii="Segoe UI" w:hAnsi="Segoe UI"/>
                <w:b/>
                <w:color w:val="1A73E8"/>
                <w:sz w:val="17"/>
              </w:rPr>
              <w:t>Aktor / Pelaksana</w:t>
            </w:r>
          </w:p>
        </w:tc>
        <w:tc>
          <w:tcPr>
            <w:tcW w:type="dxa" w:w="6768"/>
            <w:tcMar>
              <w:top w:w="70" w:type="dxa"/>
              <w:bottom w:w="70" w:type="dxa"/>
              <w:left w:w="100" w:type="dxa"/>
              <w:right w:w="100" w:type="dxa"/>
            </w:tcMar>
            <w:shd w:fill="E8F0FE"/>
          </w:tcPr>
          <w:p>
            <w:pPr>
              <w:jc w:val="left"/>
            </w:pPr>
            <w:r>
              <w:rPr>
                <w:rFonts w:ascii="Segoe UI" w:hAnsi="Segoe UI"/>
                <w:b/>
                <w:color w:val="1A73E8"/>
                <w:sz w:val="17"/>
              </w:rPr>
              <w:t>Langkah Aksi Sistem / Pengguna</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1. Ketua RT</w:t>
            </w:r>
          </w:p>
        </w:tc>
        <w:tc>
          <w:tcPr>
            <w:tcW w:type="dxa" w:w="6768"/>
            <w:tcMar>
              <w:top w:w="70" w:type="dxa"/>
              <w:bottom w:w="70" w:type="dxa"/>
              <w:left w:w="100" w:type="dxa"/>
              <w:right w:w="100" w:type="dxa"/>
            </w:tcMar>
            <w:shd w:fill="FFFFFF"/>
          </w:tcPr>
          <w:p>
            <w:r>
              <w:rPr>
                <w:rFonts w:ascii="Segoe UI" w:hAnsi="Segoe UI"/>
                <w:color w:val="202124"/>
                <w:sz w:val="16"/>
              </w:rPr>
              <w:t>Membuka menu antrean pengajuan pada dashboard RT.</w:t>
            </w:r>
          </w:p>
        </w:tc>
      </w:tr>
      <w:tr>
        <w:trPr>
          <w:cantSplit/>
        </w:trPr>
        <w:tc>
          <w:tcPr>
            <w:tcW w:type="dxa" w:w="2592"/>
            <w:tcMar>
              <w:top w:w="70" w:type="dxa"/>
              <w:bottom w:w="70" w:type="dxa"/>
              <w:left w:w="100" w:type="dxa"/>
              <w:right w:w="100" w:type="dxa"/>
            </w:tcMar>
            <w:shd w:fill="F8F9FA"/>
          </w:tcPr>
          <w:p>
            <w:r>
              <w:rPr>
                <w:rFonts w:ascii="Segoe UI" w:hAnsi="Segoe UI"/>
                <w:color w:val="202124"/>
                <w:sz w:val="16"/>
              </w:rPr>
              <w:t>2. Sistem</w:t>
            </w:r>
          </w:p>
        </w:tc>
        <w:tc>
          <w:tcPr>
            <w:tcW w:type="dxa" w:w="6768"/>
            <w:tcMar>
              <w:top w:w="70" w:type="dxa"/>
              <w:bottom w:w="70" w:type="dxa"/>
              <w:left w:w="100" w:type="dxa"/>
              <w:right w:w="100" w:type="dxa"/>
            </w:tcMar>
            <w:shd w:fill="F8F9FA"/>
          </w:tcPr>
          <w:p>
            <w:r>
              <w:rPr>
                <w:rFonts w:ascii="Segoe UI" w:hAnsi="Segoe UI"/>
                <w:color w:val="202124"/>
                <w:sz w:val="16"/>
              </w:rPr>
              <w:t>Menampilkan daftar kartu permohonan warga yang menunggu tindak lanjut.</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3. Ketua RT</w:t>
            </w:r>
          </w:p>
        </w:tc>
        <w:tc>
          <w:tcPr>
            <w:tcW w:type="dxa" w:w="6768"/>
            <w:tcMar>
              <w:top w:w="70" w:type="dxa"/>
              <w:bottom w:w="70" w:type="dxa"/>
              <w:left w:w="100" w:type="dxa"/>
              <w:right w:w="100" w:type="dxa"/>
            </w:tcMar>
            <w:shd w:fill="FFFFFF"/>
          </w:tcPr>
          <w:p>
            <w:r>
              <w:rPr>
                <w:rFonts w:ascii="Segoe UI" w:hAnsi="Segoe UI"/>
                <w:color w:val="202124"/>
                <w:sz w:val="16"/>
              </w:rPr>
              <w:t>Memilih salah satu permohonan untuk membuka halaman detail.</w:t>
            </w:r>
          </w:p>
        </w:tc>
      </w:tr>
      <w:tr>
        <w:trPr>
          <w:cantSplit/>
        </w:trPr>
        <w:tc>
          <w:tcPr>
            <w:tcW w:type="dxa" w:w="2592"/>
            <w:tcMar>
              <w:top w:w="70" w:type="dxa"/>
              <w:bottom w:w="70" w:type="dxa"/>
              <w:left w:w="100" w:type="dxa"/>
              <w:right w:w="100" w:type="dxa"/>
            </w:tcMar>
            <w:shd w:fill="F8F9FA"/>
          </w:tcPr>
          <w:p>
            <w:r>
              <w:rPr>
                <w:rFonts w:ascii="Segoe UI" w:hAnsi="Segoe UI"/>
                <w:color w:val="202124"/>
                <w:sz w:val="16"/>
              </w:rPr>
              <w:t>4. Sistem</w:t>
            </w:r>
          </w:p>
        </w:tc>
        <w:tc>
          <w:tcPr>
            <w:tcW w:type="dxa" w:w="6768"/>
            <w:tcMar>
              <w:top w:w="70" w:type="dxa"/>
              <w:bottom w:w="70" w:type="dxa"/>
              <w:left w:w="100" w:type="dxa"/>
              <w:right w:w="100" w:type="dxa"/>
            </w:tcMar>
            <w:shd w:fill="F8F9FA"/>
          </w:tcPr>
          <w:p>
            <w:r>
              <w:rPr>
                <w:rFonts w:ascii="Segoe UI" w:hAnsi="Segoe UI"/>
                <w:color w:val="202124"/>
                <w:sz w:val="16"/>
              </w:rPr>
              <w:t>Menampilkan data lengkap pemohon, berkas lampiran, dan pratinjau draf narasi surat rumusan AI.</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5. Ketua RT</w:t>
            </w:r>
          </w:p>
        </w:tc>
        <w:tc>
          <w:tcPr>
            <w:tcW w:type="dxa" w:w="6768"/>
            <w:tcMar>
              <w:top w:w="70" w:type="dxa"/>
              <w:bottom w:w="70" w:type="dxa"/>
              <w:left w:w="100" w:type="dxa"/>
              <w:right w:w="100" w:type="dxa"/>
            </w:tcMar>
            <w:shd w:fill="FFFFFF"/>
          </w:tcPr>
          <w:p>
            <w:r>
              <w:rPr>
                <w:rFonts w:ascii="Segoe UI" w:hAnsi="Segoe UI"/>
                <w:color w:val="202124"/>
                <w:sz w:val="16"/>
              </w:rPr>
              <w:t>Memilih keputusan tindak lanjut: 'Setujui Pengajuan'.</w:t>
            </w:r>
          </w:p>
        </w:tc>
      </w:tr>
      <w:tr>
        <w:trPr>
          <w:cantSplit/>
        </w:trPr>
        <w:tc>
          <w:tcPr>
            <w:tcW w:type="dxa" w:w="2592"/>
            <w:tcMar>
              <w:top w:w="70" w:type="dxa"/>
              <w:bottom w:w="70" w:type="dxa"/>
              <w:left w:w="100" w:type="dxa"/>
              <w:right w:w="100" w:type="dxa"/>
            </w:tcMar>
            <w:shd w:fill="F8F9FA"/>
          </w:tcPr>
          <w:p>
            <w:r>
              <w:rPr>
                <w:rFonts w:ascii="Segoe UI" w:hAnsi="Segoe UI"/>
                <w:color w:val="202124"/>
                <w:sz w:val="16"/>
              </w:rPr>
              <w:t>6. Sistem</w:t>
            </w:r>
          </w:p>
        </w:tc>
        <w:tc>
          <w:tcPr>
            <w:tcW w:type="dxa" w:w="6768"/>
            <w:tcMar>
              <w:top w:w="70" w:type="dxa"/>
              <w:bottom w:w="70" w:type="dxa"/>
              <w:left w:w="100" w:type="dxa"/>
              <w:right w:w="100" w:type="dxa"/>
            </w:tcMar>
            <w:shd w:fill="F8F9FA"/>
          </w:tcPr>
          <w:p>
            <w:r>
              <w:rPr>
                <w:rFonts w:ascii="Segoe UI" w:hAnsi="Segoe UI"/>
                <w:color w:val="202124"/>
                <w:sz w:val="16"/>
              </w:rPr>
              <w:t>Menerbitkan nomor surat resmi RT 032 dan menetapkan status 'disetujui'.</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7. Ketua RT</w:t>
            </w:r>
          </w:p>
        </w:tc>
        <w:tc>
          <w:tcPr>
            <w:tcW w:type="dxa" w:w="6768"/>
            <w:tcMar>
              <w:top w:w="70" w:type="dxa"/>
              <w:bottom w:w="70" w:type="dxa"/>
              <w:left w:w="100" w:type="dxa"/>
              <w:right w:w="100" w:type="dxa"/>
            </w:tcMar>
            <w:shd w:fill="FFFFFF"/>
          </w:tcPr>
          <w:p>
            <w:r>
              <w:rPr>
                <w:rFonts w:ascii="Segoe UI" w:hAnsi="Segoe UI"/>
                <w:color w:val="202124"/>
                <w:sz w:val="16"/>
              </w:rPr>
              <w:t>Memproses pengesahan: Jika metode Digital, memasukkan PIN otorisasi TTD digital. Sistem menyematkan stempel tanda tangan resmi RT pada PDF final dan memperbarui status menjadi 'selesai'.</w:t>
            </w:r>
          </w:p>
        </w:tc>
      </w:tr>
      <w:tr>
        <w:trPr>
          <w:cantSplit/>
        </w:trPr>
        <w:tc>
          <w:tcPr>
            <w:tcW w:type="dxa" w:w="2592"/>
            <w:tcMar>
              <w:top w:w="70" w:type="dxa"/>
              <w:bottom w:w="70" w:type="dxa"/>
              <w:left w:w="100" w:type="dxa"/>
              <w:right w:w="100" w:type="dxa"/>
            </w:tcMar>
            <w:shd w:fill="F8F9FA"/>
          </w:tcPr>
          <w:p>
            <w:r>
              <w:rPr>
                <w:rFonts w:ascii="Segoe UI" w:hAnsi="Segoe UI"/>
                <w:color w:val="202124"/>
                <w:sz w:val="16"/>
              </w:rPr>
              <w:t>8. Sistem</w:t>
            </w:r>
          </w:p>
        </w:tc>
        <w:tc>
          <w:tcPr>
            <w:tcW w:type="dxa" w:w="6768"/>
            <w:tcMar>
              <w:top w:w="70" w:type="dxa"/>
              <w:bottom w:w="70" w:type="dxa"/>
              <w:left w:w="100" w:type="dxa"/>
              <w:right w:w="100" w:type="dxa"/>
            </w:tcMar>
            <w:shd w:fill="F8F9FA"/>
          </w:tcPr>
          <w:p>
            <w:r>
              <w:rPr>
                <w:rFonts w:ascii="Segoe UI" w:hAnsi="Segoe UI"/>
                <w:color w:val="202124"/>
                <w:sz w:val="16"/>
              </w:rPr>
              <w:t>Mengirimkan notifikasi otomatis ke warga bahwa surat pengantar telah selesai dan siap diunduh.</w:t>
            </w:r>
          </w:p>
        </w:tc>
      </w:tr>
    </w:tbl>
    <w:p>
      <w:pPr>
        <w:spacing w:after="40" w:line="276" w:lineRule="auto"/>
      </w:pPr>
      <w:r>
        <w:rPr>
          <w:rFonts w:ascii="Segoe UI" w:hAnsi="Segoe UI"/>
          <w:i/>
          <w:color w:val="282828"/>
          <w:sz w:val="19"/>
        </w:rPr>
        <w:t>Alur Alternatif (Alternative Flow):</w:t>
      </w:r>
    </w:p>
    <w:p>
      <w:pPr>
        <w:pStyle w:val="ListBullet"/>
        <w:spacing w:after="60" w:line="276" w:lineRule="auto"/>
      </w:pPr>
      <w:r>
        <w:rPr>
          <w:rFonts w:ascii="Segoe UI" w:hAnsi="Segoe UI"/>
          <w:b/>
          <w:color w:val="202124"/>
          <w:sz w:val="19"/>
        </w:rPr>
        <w:t xml:space="preserve">A1. Keputusan Meminta Revisi (Feedback Dosen #1): </w:t>
      </w:r>
      <w:r>
        <w:rPr>
          <w:rFonts w:ascii="Segoe UI" w:hAnsi="Segoe UI"/>
          <w:color w:val="282828"/>
          <w:sz w:val="19"/>
        </w:rPr>
        <w:t>Pada langkah 5, Ketua RT menekan tombol 'Revisi', mengisi catatan kekurangan berkas, lalu menekan konfirmasi. Sistem memperbarui status menjadi 'perlu_revisi' dan mengirim notifikasi instruksi revisi ke warga.</w:t>
      </w:r>
    </w:p>
    <w:p>
      <w:pPr>
        <w:pStyle w:val="ListBullet"/>
        <w:spacing w:after="60" w:line="276" w:lineRule="auto"/>
      </w:pPr>
      <w:r>
        <w:rPr>
          <w:rFonts w:ascii="Segoe UI" w:hAnsi="Segoe UI"/>
          <w:b/>
          <w:color w:val="202124"/>
          <w:sz w:val="19"/>
        </w:rPr>
        <w:t xml:space="preserve">A2. Keputusan Menolak Pengajuan: </w:t>
      </w:r>
      <w:r>
        <w:rPr>
          <w:rFonts w:ascii="Segoe UI" w:hAnsi="Segoe UI"/>
          <w:color w:val="282828"/>
          <w:sz w:val="19"/>
        </w:rPr>
        <w:t>Pada langkah 5, Ketua RT menekan tombol 'Tolak', mengisi alasan penolakan wajib, lalu menekan konfirmasi. Sistem memperbarui status menjadi 'ditolak' dan mengirimkan notifikasi penolakan ke warga.</w:t>
      </w:r>
    </w:p>
    <w:p>
      <w:pPr>
        <w:pStyle w:val="ListBullet"/>
        <w:spacing w:after="60" w:line="276" w:lineRule="auto"/>
      </w:pPr>
      <w:r>
        <w:rPr>
          <w:rFonts w:ascii="Segoe UI" w:hAnsi="Segoe UI"/>
          <w:b/>
          <w:color w:val="202124"/>
          <w:sz w:val="19"/>
        </w:rPr>
        <w:t xml:space="preserve">A3. Pengesahan Jalur Tanda Tangan Basah (Feedback Dosen #1): </w:t>
      </w:r>
      <w:r>
        <w:rPr>
          <w:rFonts w:ascii="Segoe UI" w:hAnsi="Segoe UI"/>
          <w:color w:val="282828"/>
          <w:sz w:val="19"/>
        </w:rPr>
        <w:t>Pada langkah 7, jika metode pengajuan adalah 'basah', Ketua RT mencetak surat fisik, menandatangani dengan pulpen, lalu menekan tombol 'Konfirmasi Siap Diambil'. Sistem memperbarui status menjadi 'siap_diambil' dan mengirim notifikasi pengambilan fisik ke warga.</w:t>
      </w:r>
    </w:p>
    <w:p>
      <w:pPr>
        <w:spacing w:after="40" w:line="276" w:lineRule="auto"/>
      </w:pPr>
      <w:r>
        <w:rPr>
          <w:rFonts w:ascii="Segoe UI" w:hAnsi="Segoe UI"/>
          <w:i/>
          <w:color w:val="282828"/>
          <w:sz w:val="19"/>
        </w:rPr>
        <w:t>Alur Eksepsi (Exception Flow):</w:t>
      </w:r>
    </w:p>
    <w:p>
      <w:pPr>
        <w:pStyle w:val="ListBullet"/>
        <w:spacing w:after="60" w:line="276" w:lineRule="auto"/>
      </w:pPr>
      <w:r>
        <w:rPr>
          <w:rFonts w:ascii="Segoe UI" w:hAnsi="Segoe UI"/>
          <w:b/>
          <w:color w:val="202124"/>
          <w:sz w:val="19"/>
        </w:rPr>
        <w:t xml:space="preserve">E1. Alasan Penolakan Kosong: </w:t>
      </w:r>
      <w:r>
        <w:rPr>
          <w:rFonts w:ascii="Segoe UI" w:hAnsi="Segoe UI"/>
          <w:color w:val="282828"/>
          <w:sz w:val="19"/>
        </w:rPr>
        <w:t>Sistem memvalidasi bahwa kolom alasan penolakan wajib diisi sebelum perubahan status dapat disimpan.</w:t>
      </w:r>
    </w:p>
    <w:p>
      <w:pPr>
        <w:pStyle w:val="ListBullet"/>
        <w:spacing w:after="60" w:line="276" w:lineRule="auto"/>
      </w:pPr>
      <w:r>
        <w:rPr>
          <w:rFonts w:ascii="Segoe UI" w:hAnsi="Segoe UI"/>
          <w:b/>
          <w:color w:val="202124"/>
          <w:sz w:val="19"/>
        </w:rPr>
        <w:t xml:space="preserve">E2. PIN TTD Digital Salah: </w:t>
      </w:r>
      <w:r>
        <w:rPr>
          <w:rFonts w:ascii="Segoe UI" w:hAnsi="Segoe UI"/>
          <w:color w:val="282828"/>
          <w:sz w:val="19"/>
        </w:rPr>
        <w:t>Jika PIN keamanan tidak cocok, sistem menolak penyematan stempel tanda tangan dan meminta input PIN yang benar.</w:t>
      </w:r>
    </w:p>
    <w:p>
      <w:pPr>
        <w:spacing w:after="80" w:line="276" w:lineRule="auto"/>
      </w:pPr>
      <w:r>
        <w:rPr>
          <w:rFonts w:ascii="Segoe UI" w:hAnsi="Segoe UI"/>
          <w:i w:val="0"/>
          <w:color w:val="282828"/>
          <w:sz w:val="19"/>
        </w:rPr>
      </w:r>
    </w:p>
    <w:p>
      <w:pPr>
        <w:pStyle w:val="Heading3"/>
        <w:keepNext/>
        <w:spacing w:before="200" w:after="80"/>
      </w:pPr>
      <w:r>
        <w:rPr>
          <w:rFonts w:ascii="Segoe UI" w:hAnsi="Segoe UI"/>
          <w:b/>
          <w:color w:val="5F6368"/>
          <w:sz w:val="21"/>
        </w:rPr>
        <w:t>Spesifikasi UC-06: Bertanya kepada RT via Chatbot</w:t>
      </w:r>
    </w:p>
    <w:tbl>
      <w:tblPr>
        <w:tblW w:type="auto" w:w="0"/>
        <w:jc w:val="center"/>
        <w:tblLook w:firstColumn="1" w:firstRow="1" w:lastColumn="0" w:lastRow="0" w:noHBand="0" w:noVBand="1" w:val="04A0"/>
      </w:tblPr>
      <w:tblGrid>
        <w:gridCol w:w="4680"/>
        <w:gridCol w:w="4680"/>
      </w:tblGrid>
      <w:tr>
        <w:trPr>
          <w:cantSplit/>
          <w:tblHeader/>
        </w:trPr>
        <w:tc>
          <w:tcPr>
            <w:tcW w:type="dxa" w:w="2592"/>
            <w:tcMar>
              <w:top w:w="70" w:type="dxa"/>
              <w:bottom w:w="70" w:type="dxa"/>
              <w:left w:w="100" w:type="dxa"/>
              <w:right w:w="100" w:type="dxa"/>
            </w:tcMar>
            <w:shd w:fill="E8F0FE"/>
          </w:tcPr>
          <w:p>
            <w:pPr>
              <w:jc w:val="left"/>
            </w:pPr>
            <w:r>
              <w:rPr>
                <w:rFonts w:ascii="Segoe UI" w:hAnsi="Segoe UI"/>
                <w:b/>
                <w:color w:val="1A73E8"/>
                <w:sz w:val="17"/>
              </w:rPr>
              <w:t>Nama Use Case</w:t>
            </w:r>
          </w:p>
        </w:tc>
        <w:tc>
          <w:tcPr>
            <w:tcW w:type="dxa" w:w="6768"/>
            <w:tcMar>
              <w:top w:w="70" w:type="dxa"/>
              <w:bottom w:w="70" w:type="dxa"/>
              <w:left w:w="100" w:type="dxa"/>
              <w:right w:w="100" w:type="dxa"/>
            </w:tcMar>
            <w:shd w:fill="E8F0FE"/>
          </w:tcPr>
          <w:p>
            <w:pPr>
              <w:jc w:val="left"/>
            </w:pPr>
            <w:r>
              <w:rPr>
                <w:rFonts w:ascii="Segoe UI" w:hAnsi="Segoe UI"/>
                <w:b/>
                <w:color w:val="1A73E8"/>
                <w:sz w:val="17"/>
              </w:rPr>
              <w:t>UC-06: Bertanya kepada RT via Chatbot</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Aktor Utama</w:t>
            </w:r>
          </w:p>
        </w:tc>
        <w:tc>
          <w:tcPr>
            <w:tcW w:type="dxa" w:w="6768"/>
            <w:tcMar>
              <w:top w:w="70" w:type="dxa"/>
              <w:bottom w:w="70" w:type="dxa"/>
              <w:left w:w="100" w:type="dxa"/>
              <w:right w:w="100" w:type="dxa"/>
            </w:tcMar>
            <w:shd w:fill="FFFFFF"/>
          </w:tcPr>
          <w:p>
            <w:r>
              <w:rPr>
                <w:rFonts w:ascii="Segoe UI" w:hAnsi="Segoe UI"/>
                <w:color w:val="202124"/>
                <w:sz w:val="16"/>
              </w:rPr>
              <w:t>Warga</w:t>
            </w:r>
          </w:p>
        </w:tc>
      </w:tr>
      <w:tr>
        <w:trPr>
          <w:cantSplit/>
        </w:trPr>
        <w:tc>
          <w:tcPr>
            <w:tcW w:type="dxa" w:w="2592"/>
            <w:tcMar>
              <w:top w:w="70" w:type="dxa"/>
              <w:bottom w:w="70" w:type="dxa"/>
              <w:left w:w="100" w:type="dxa"/>
              <w:right w:w="100" w:type="dxa"/>
            </w:tcMar>
            <w:shd w:fill="F8F9FA"/>
          </w:tcPr>
          <w:p>
            <w:r>
              <w:rPr>
                <w:rFonts w:ascii="Segoe UI" w:hAnsi="Segoe UI"/>
                <w:color w:val="202124"/>
                <w:sz w:val="16"/>
              </w:rPr>
              <w:t>Deskripsi</w:t>
            </w:r>
          </w:p>
        </w:tc>
        <w:tc>
          <w:tcPr>
            <w:tcW w:type="dxa" w:w="6768"/>
            <w:tcMar>
              <w:top w:w="70" w:type="dxa"/>
              <w:bottom w:w="70" w:type="dxa"/>
              <w:left w:w="100" w:type="dxa"/>
              <w:right w:w="100" w:type="dxa"/>
            </w:tcMar>
            <w:shd w:fill="F8F9FA"/>
          </w:tcPr>
          <w:p>
            <w:r>
              <w:rPr>
                <w:rFonts w:ascii="Segoe UI" w:hAnsi="Segoe UI"/>
                <w:color w:val="202124"/>
                <w:sz w:val="16"/>
              </w:rPr>
              <w:t>Menyediakan layanan konsultasi mandiri seputar informasi dan regulasi RT melalui chatbot NLP berbasis RAG, serta menyediakan fasilitas eskalasi otomatis ke WhatsApp Ketua RT jika informasi tidak ditemukan.</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Kondisi Awal (Preconditions)</w:t>
            </w:r>
          </w:p>
        </w:tc>
        <w:tc>
          <w:tcPr>
            <w:tcW w:type="dxa" w:w="6768"/>
            <w:tcMar>
              <w:top w:w="70" w:type="dxa"/>
              <w:bottom w:w="70" w:type="dxa"/>
              <w:left w:w="100" w:type="dxa"/>
              <w:right w:w="100" w:type="dxa"/>
            </w:tcMar>
            <w:shd w:fill="FFFFFF"/>
          </w:tcPr>
          <w:p>
            <w:r>
              <w:rPr>
                <w:rFonts w:ascii="Segoe UI" w:hAnsi="Segoe UI"/>
                <w:color w:val="202124"/>
                <w:sz w:val="16"/>
              </w:rPr>
              <w:t>Warga telah login dan membuka tab layanan 'Tanya RT'.</w:t>
            </w:r>
          </w:p>
        </w:tc>
      </w:tr>
      <w:tr>
        <w:trPr>
          <w:cantSplit/>
        </w:trPr>
        <w:tc>
          <w:tcPr>
            <w:tcW w:type="dxa" w:w="2592"/>
            <w:tcMar>
              <w:top w:w="70" w:type="dxa"/>
              <w:bottom w:w="70" w:type="dxa"/>
              <w:left w:w="100" w:type="dxa"/>
              <w:right w:w="100" w:type="dxa"/>
            </w:tcMar>
            <w:shd w:fill="F8F9FA"/>
          </w:tcPr>
          <w:p>
            <w:r>
              <w:rPr>
                <w:rFonts w:ascii="Segoe UI" w:hAnsi="Segoe UI"/>
                <w:color w:val="202124"/>
                <w:sz w:val="16"/>
              </w:rPr>
              <w:t>Kondisi Akhir (Postconditions)</w:t>
            </w:r>
          </w:p>
        </w:tc>
        <w:tc>
          <w:tcPr>
            <w:tcW w:type="dxa" w:w="6768"/>
            <w:tcMar>
              <w:top w:w="70" w:type="dxa"/>
              <w:bottom w:w="70" w:type="dxa"/>
              <w:left w:w="100" w:type="dxa"/>
              <w:right w:w="100" w:type="dxa"/>
            </w:tcMar>
            <w:shd w:fill="F8F9FA"/>
          </w:tcPr>
          <w:p>
            <w:r>
              <w:rPr>
                <w:rFonts w:ascii="Segoe UI" w:hAnsi="Segoe UI"/>
                <w:color w:val="202124"/>
                <w:sz w:val="16"/>
              </w:rPr>
              <w:t>Pertanyaan warga terjawab oleh chatbot terverifikasi ATAU dialihkan ke obrolan WhatsApp resmi Ketua RT.</w:t>
            </w:r>
          </w:p>
        </w:tc>
      </w:tr>
    </w:tbl>
    <w:p>
      <w:pPr>
        <w:spacing w:after="40" w:line="276" w:lineRule="auto"/>
      </w:pPr>
      <w:r>
        <w:rPr>
          <w:rFonts w:ascii="Segoe UI" w:hAnsi="Segoe UI"/>
          <w:i/>
          <w:color w:val="282828"/>
          <w:sz w:val="19"/>
        </w:rPr>
        <w:t>Alur Utama (Main Flow):</w:t>
      </w:r>
    </w:p>
    <w:tbl>
      <w:tblPr>
        <w:tblW w:type="auto" w:w="0"/>
        <w:jc w:val="center"/>
        <w:tblLook w:firstColumn="1" w:firstRow="1" w:lastColumn="0" w:lastRow="0" w:noHBand="0" w:noVBand="1" w:val="04A0"/>
      </w:tblPr>
      <w:tblGrid>
        <w:gridCol w:w="4680"/>
        <w:gridCol w:w="4680"/>
      </w:tblGrid>
      <w:tr>
        <w:trPr>
          <w:cantSplit/>
          <w:tblHeader/>
        </w:trPr>
        <w:tc>
          <w:tcPr>
            <w:tcW w:type="dxa" w:w="2592"/>
            <w:tcMar>
              <w:top w:w="70" w:type="dxa"/>
              <w:bottom w:w="70" w:type="dxa"/>
              <w:left w:w="100" w:type="dxa"/>
              <w:right w:w="100" w:type="dxa"/>
            </w:tcMar>
            <w:shd w:fill="E8F0FE"/>
          </w:tcPr>
          <w:p>
            <w:pPr>
              <w:jc w:val="left"/>
            </w:pPr>
            <w:r>
              <w:rPr>
                <w:rFonts w:ascii="Segoe UI" w:hAnsi="Segoe UI"/>
                <w:b/>
                <w:color w:val="1A73E8"/>
                <w:sz w:val="17"/>
              </w:rPr>
              <w:t>Aktor / Pelaksana</w:t>
            </w:r>
          </w:p>
        </w:tc>
        <w:tc>
          <w:tcPr>
            <w:tcW w:type="dxa" w:w="6768"/>
            <w:tcMar>
              <w:top w:w="70" w:type="dxa"/>
              <w:bottom w:w="70" w:type="dxa"/>
              <w:left w:w="100" w:type="dxa"/>
              <w:right w:w="100" w:type="dxa"/>
            </w:tcMar>
            <w:shd w:fill="E8F0FE"/>
          </w:tcPr>
          <w:p>
            <w:pPr>
              <w:jc w:val="left"/>
            </w:pPr>
            <w:r>
              <w:rPr>
                <w:rFonts w:ascii="Segoe UI" w:hAnsi="Segoe UI"/>
                <w:b/>
                <w:color w:val="1A73E8"/>
                <w:sz w:val="17"/>
              </w:rPr>
              <w:t>Langkah Aksi Sistem / Pengguna</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1. Warga</w:t>
            </w:r>
          </w:p>
        </w:tc>
        <w:tc>
          <w:tcPr>
            <w:tcW w:type="dxa" w:w="6768"/>
            <w:tcMar>
              <w:top w:w="70" w:type="dxa"/>
              <w:bottom w:w="70" w:type="dxa"/>
              <w:left w:w="100" w:type="dxa"/>
              <w:right w:w="100" w:type="dxa"/>
            </w:tcMar>
            <w:shd w:fill="FFFFFF"/>
          </w:tcPr>
          <w:p>
            <w:r>
              <w:rPr>
                <w:rFonts w:ascii="Segoe UI" w:hAnsi="Segoe UI"/>
                <w:color w:val="202124"/>
                <w:sz w:val="16"/>
              </w:rPr>
              <w:t>Membuka antarmuka percakapan 'Tanya RT'.</w:t>
            </w:r>
          </w:p>
        </w:tc>
      </w:tr>
      <w:tr>
        <w:trPr>
          <w:cantSplit/>
        </w:trPr>
        <w:tc>
          <w:tcPr>
            <w:tcW w:type="dxa" w:w="2592"/>
            <w:tcMar>
              <w:top w:w="70" w:type="dxa"/>
              <w:bottom w:w="70" w:type="dxa"/>
              <w:left w:w="100" w:type="dxa"/>
              <w:right w:w="100" w:type="dxa"/>
            </w:tcMar>
            <w:shd w:fill="F8F9FA"/>
          </w:tcPr>
          <w:p>
            <w:r>
              <w:rPr>
                <w:rFonts w:ascii="Segoe UI" w:hAnsi="Segoe UI"/>
                <w:color w:val="202124"/>
                <w:sz w:val="16"/>
              </w:rPr>
              <w:t>2. Sistem</w:t>
            </w:r>
          </w:p>
        </w:tc>
        <w:tc>
          <w:tcPr>
            <w:tcW w:type="dxa" w:w="6768"/>
            <w:tcMar>
              <w:top w:w="70" w:type="dxa"/>
              <w:bottom w:w="70" w:type="dxa"/>
              <w:left w:w="100" w:type="dxa"/>
              <w:right w:w="100" w:type="dxa"/>
            </w:tcMar>
            <w:shd w:fill="F8F9FA"/>
          </w:tcPr>
          <w:p>
            <w:r>
              <w:rPr>
                <w:rFonts w:ascii="Segoe UI" w:hAnsi="Segoe UI"/>
                <w:color w:val="202124"/>
                <w:sz w:val="16"/>
              </w:rPr>
              <w:t>Menampilkan ruang chat dengan rekomendasi topik pertanyaan FAQ umum.</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3. Warga</w:t>
            </w:r>
          </w:p>
        </w:tc>
        <w:tc>
          <w:tcPr>
            <w:tcW w:type="dxa" w:w="6768"/>
            <w:tcMar>
              <w:top w:w="70" w:type="dxa"/>
              <w:bottom w:w="70" w:type="dxa"/>
              <w:left w:w="100" w:type="dxa"/>
              <w:right w:w="100" w:type="dxa"/>
            </w:tcMar>
            <w:shd w:fill="FFFFFF"/>
          </w:tcPr>
          <w:p>
            <w:r>
              <w:rPr>
                <w:rFonts w:ascii="Segoe UI" w:hAnsi="Segoe UI"/>
                <w:color w:val="202124"/>
                <w:sz w:val="16"/>
              </w:rPr>
              <w:t>Mengetikkan pertanyaan mengenai syarat layanan atau aturan RT pada kolom chat.</w:t>
            </w:r>
          </w:p>
        </w:tc>
      </w:tr>
      <w:tr>
        <w:trPr>
          <w:cantSplit/>
        </w:trPr>
        <w:tc>
          <w:tcPr>
            <w:tcW w:type="dxa" w:w="2592"/>
            <w:tcMar>
              <w:top w:w="70" w:type="dxa"/>
              <w:bottom w:w="70" w:type="dxa"/>
              <w:left w:w="100" w:type="dxa"/>
              <w:right w:w="100" w:type="dxa"/>
            </w:tcMar>
            <w:shd w:fill="F8F9FA"/>
          </w:tcPr>
          <w:p>
            <w:r>
              <w:rPr>
                <w:rFonts w:ascii="Segoe UI" w:hAnsi="Segoe UI"/>
                <w:color w:val="202124"/>
                <w:sz w:val="16"/>
              </w:rPr>
              <w:t>4. Warga</w:t>
            </w:r>
          </w:p>
        </w:tc>
        <w:tc>
          <w:tcPr>
            <w:tcW w:type="dxa" w:w="6768"/>
            <w:tcMar>
              <w:top w:w="70" w:type="dxa"/>
              <w:bottom w:w="70" w:type="dxa"/>
              <w:left w:w="100" w:type="dxa"/>
              <w:right w:w="100" w:type="dxa"/>
            </w:tcMar>
            <w:shd w:fill="F8F9FA"/>
          </w:tcPr>
          <w:p>
            <w:r>
              <w:rPr>
                <w:rFonts w:ascii="Segoe UI" w:hAnsi="Segoe UI"/>
                <w:color w:val="202124"/>
                <w:sz w:val="16"/>
              </w:rPr>
              <w:t>Menekan tombol kirim pesan.</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5. Sistem</w:t>
            </w:r>
          </w:p>
        </w:tc>
        <w:tc>
          <w:tcPr>
            <w:tcW w:type="dxa" w:w="6768"/>
            <w:tcMar>
              <w:top w:w="70" w:type="dxa"/>
              <w:bottom w:w="70" w:type="dxa"/>
              <w:left w:w="100" w:type="dxa"/>
              <w:right w:w="100" w:type="dxa"/>
            </w:tcMar>
            <w:shd w:fill="FFFFFF"/>
          </w:tcPr>
          <w:p>
            <w:r>
              <w:rPr>
                <w:rFonts w:ascii="Segoe UI" w:hAnsi="Segoe UI"/>
                <w:color w:val="202124"/>
                <w:sz w:val="16"/>
              </w:rPr>
              <w:t>Menyimpan pesan warga ke ChatLog, memproses embedding, dan mencari kemiripan pada KnowledgeBase RT.</w:t>
            </w:r>
          </w:p>
        </w:tc>
      </w:tr>
      <w:tr>
        <w:trPr>
          <w:cantSplit/>
        </w:trPr>
        <w:tc>
          <w:tcPr>
            <w:tcW w:type="dxa" w:w="2592"/>
            <w:tcMar>
              <w:top w:w="70" w:type="dxa"/>
              <w:bottom w:w="70" w:type="dxa"/>
              <w:left w:w="100" w:type="dxa"/>
              <w:right w:w="100" w:type="dxa"/>
            </w:tcMar>
            <w:shd w:fill="F8F9FA"/>
          </w:tcPr>
          <w:p>
            <w:r>
              <w:rPr>
                <w:rFonts w:ascii="Segoe UI" w:hAnsi="Segoe UI"/>
                <w:color w:val="202124"/>
                <w:sz w:val="16"/>
              </w:rPr>
              <w:t>6. Sistem</w:t>
            </w:r>
          </w:p>
        </w:tc>
        <w:tc>
          <w:tcPr>
            <w:tcW w:type="dxa" w:w="6768"/>
            <w:tcMar>
              <w:top w:w="70" w:type="dxa"/>
              <w:bottom w:w="70" w:type="dxa"/>
              <w:left w:w="100" w:type="dxa"/>
              <w:right w:w="100" w:type="dxa"/>
            </w:tcMar>
            <w:shd w:fill="F8F9FA"/>
          </w:tcPr>
          <w:p>
            <w:r>
              <w:rPr>
                <w:rFonts w:ascii="Segoe UI" w:hAnsi="Segoe UI"/>
                <w:color w:val="202124"/>
                <w:sz w:val="16"/>
              </w:rPr>
              <w:t>Mengevaluasi skor kemiripan: jika skor &gt;= 0.70, sistem mengambil potongan dokumen resmi dan mensintesis jawaban melalui LLM.</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7. Sistem</w:t>
            </w:r>
          </w:p>
        </w:tc>
        <w:tc>
          <w:tcPr>
            <w:tcW w:type="dxa" w:w="6768"/>
            <w:tcMar>
              <w:top w:w="70" w:type="dxa"/>
              <w:bottom w:w="70" w:type="dxa"/>
              <w:left w:w="100" w:type="dxa"/>
              <w:right w:w="100" w:type="dxa"/>
            </w:tcMar>
            <w:shd w:fill="FFFFFF"/>
          </w:tcPr>
          <w:p>
            <w:r>
              <w:rPr>
                <w:rFonts w:ascii="Segoe UI" w:hAnsi="Segoe UI"/>
                <w:color w:val="202124"/>
                <w:sz w:val="16"/>
              </w:rPr>
              <w:t>Menampilkan gelembung balasan chatbot beserta badge kutipan dokumen sumber resmi RT 032.</w:t>
            </w:r>
          </w:p>
        </w:tc>
      </w:tr>
      <w:tr>
        <w:trPr>
          <w:cantSplit/>
        </w:trPr>
        <w:tc>
          <w:tcPr>
            <w:tcW w:type="dxa" w:w="2592"/>
            <w:tcMar>
              <w:top w:w="70" w:type="dxa"/>
              <w:bottom w:w="70" w:type="dxa"/>
              <w:left w:w="100" w:type="dxa"/>
              <w:right w:w="100" w:type="dxa"/>
            </w:tcMar>
            <w:shd w:fill="F8F9FA"/>
          </w:tcPr>
          <w:p>
            <w:r>
              <w:rPr>
                <w:rFonts w:ascii="Segoe UI" w:hAnsi="Segoe UI"/>
                <w:color w:val="202124"/>
                <w:sz w:val="16"/>
              </w:rPr>
              <w:t>8. Warga</w:t>
            </w:r>
          </w:p>
        </w:tc>
        <w:tc>
          <w:tcPr>
            <w:tcW w:type="dxa" w:w="6768"/>
            <w:tcMar>
              <w:top w:w="70" w:type="dxa"/>
              <w:bottom w:w="70" w:type="dxa"/>
              <w:left w:w="100" w:type="dxa"/>
              <w:right w:w="100" w:type="dxa"/>
            </w:tcMar>
            <w:shd w:fill="F8F9FA"/>
          </w:tcPr>
          <w:p>
            <w:r>
              <w:rPr>
                <w:rFonts w:ascii="Segoe UI" w:hAnsi="Segoe UI"/>
                <w:color w:val="202124"/>
                <w:sz w:val="16"/>
              </w:rPr>
              <w:t>Membaca jawaban informasi dan kebutuhan konsultasi terpenuhi.</w:t>
            </w:r>
          </w:p>
        </w:tc>
      </w:tr>
    </w:tbl>
    <w:p>
      <w:pPr>
        <w:spacing w:after="40" w:line="276" w:lineRule="auto"/>
      </w:pPr>
      <w:r>
        <w:rPr>
          <w:rFonts w:ascii="Segoe UI" w:hAnsi="Segoe UI"/>
          <w:i/>
          <w:color w:val="282828"/>
          <w:sz w:val="19"/>
        </w:rPr>
        <w:t>Alur Alternatif (Alternative Flow):</w:t>
      </w:r>
    </w:p>
    <w:p>
      <w:pPr>
        <w:pStyle w:val="ListBullet"/>
        <w:spacing w:after="60" w:line="276" w:lineRule="auto"/>
      </w:pPr>
      <w:r>
        <w:rPr>
          <w:rFonts w:ascii="Segoe UI" w:hAnsi="Segoe UI"/>
          <w:b/>
          <w:color w:val="202124"/>
          <w:sz w:val="19"/>
        </w:rPr>
        <w:t xml:space="preserve">A1. Eskalasi Otomatis ke WhatsApp Ketua RT (Feedback Dosen #1): </w:t>
      </w:r>
      <w:r>
        <w:rPr>
          <w:rFonts w:ascii="Segoe UI" w:hAnsi="Segoe UI"/>
          <w:color w:val="282828"/>
          <w:sz w:val="19"/>
        </w:rPr>
        <w:t>Pada langkah 6, jika skor kemiripan &lt; 0.70 (pertanyaan di luar cakupan dokumen RT), sistem menampilkan pesan permohonan maaf, merangkum topik pertanyaan, dan menampilkan tombol aksi 'Hubungi Ketua RT via WhatsApp'. Warga menekan tombol tersebut dan sistem langsung membuka aplikasi WhatsApp dengan pesan terformat ke nomor Ketua RT.</w:t>
      </w:r>
    </w:p>
    <w:p>
      <w:pPr>
        <w:spacing w:after="40" w:line="276" w:lineRule="auto"/>
      </w:pPr>
      <w:r>
        <w:rPr>
          <w:rFonts w:ascii="Segoe UI" w:hAnsi="Segoe UI"/>
          <w:i/>
          <w:color w:val="282828"/>
          <w:sz w:val="19"/>
        </w:rPr>
        <w:t>Alur Eksepsi (Exception Flow):</w:t>
      </w:r>
    </w:p>
    <w:p>
      <w:pPr>
        <w:pStyle w:val="ListBullet"/>
        <w:spacing w:after="60" w:line="276" w:lineRule="auto"/>
      </w:pPr>
      <w:r>
        <w:rPr>
          <w:rFonts w:ascii="Segoe UI" w:hAnsi="Segoe UI"/>
          <w:b/>
          <w:color w:val="202124"/>
          <w:sz w:val="19"/>
        </w:rPr>
        <w:t xml:space="preserve">E1. Layanan API AI Tidak Merespons: </w:t>
      </w:r>
      <w:r>
        <w:rPr>
          <w:rFonts w:ascii="Segoe UI" w:hAnsi="Segoe UI"/>
          <w:color w:val="282828"/>
          <w:sz w:val="19"/>
        </w:rPr>
        <w:t>Jika terjadi gangguan konektivitas ke layanan AI, sistem secara anggun menampilkan pesan fallback dan langsung menyajikan tombol WhatsApp darurat ke Ketua RT.</w:t>
      </w:r>
    </w:p>
    <w:p>
      <w:pPr>
        <w:spacing w:after="80" w:line="276" w:lineRule="auto"/>
      </w:pPr>
      <w:r>
        <w:rPr>
          <w:rFonts w:ascii="Segoe UI" w:hAnsi="Segoe UI"/>
          <w:i w:val="0"/>
          <w:color w:val="282828"/>
          <w:sz w:val="19"/>
        </w:rPr>
      </w:r>
    </w:p>
    <w:p>
      <w:pPr>
        <w:pStyle w:val="Heading2"/>
        <w:keepNext/>
        <w:spacing w:before="280" w:after="120"/>
      </w:pPr>
      <w:r>
        <w:rPr>
          <w:rFonts w:ascii="Segoe UI" w:hAnsi="Segoe UI"/>
          <w:b/>
          <w:color w:val="202124"/>
          <w:sz w:val="24"/>
        </w:rPr>
        <w:t>B.3 User Stories &amp; BDD Scenarios</w:t>
      </w:r>
    </w:p>
    <w:p>
      <w:pPr>
        <w:pStyle w:val="ListBullet"/>
        <w:spacing w:after="60" w:line="276" w:lineRule="auto"/>
      </w:pPr>
      <w:r>
        <w:rPr>
          <w:rFonts w:ascii="Segoe UI" w:hAnsi="Segoe UI"/>
          <w:b/>
          <w:color w:val="202124"/>
          <w:sz w:val="19"/>
        </w:rPr>
        <w:t xml:space="preserve">[US-01] </w:t>
      </w:r>
      <w:r>
        <w:rPr>
          <w:rFonts w:ascii="Segoe UI" w:hAnsi="Segoe UI"/>
          <w:color w:val="282828"/>
          <w:sz w:val="19"/>
        </w:rPr>
        <w:t>Sebagai Warga, saya ingin mendaftarkan akun baru secara mandiri dengan mengunggah foto stempel tanda tangan, sehingga saya memiliki akun resmi terverifikasi dan dapat mengajukan surat tanpa perlu menyerahkan data diri berulang kali.</w:t>
      </w:r>
    </w:p>
    <w:p>
      <w:pPr>
        <w:spacing w:after="40" w:line="276" w:lineRule="auto"/>
      </w:pPr>
      <w:r>
        <w:rPr>
          <w:rFonts w:ascii="Segoe UI" w:hAnsi="Segoe UI"/>
          <w:i/>
          <w:color w:val="282828"/>
          <w:sz w:val="19"/>
        </w:rPr>
        <w:t>Scenario: Warga Berhasil Melakukan Registrasi Akun Mandiri</w:t>
      </w:r>
    </w:p>
    <w:p>
      <w:pPr>
        <w:spacing w:after="120" w:line="276" w:lineRule="auto"/>
      </w:pPr>
      <w:r>
        <w:rPr>
          <w:rFonts w:ascii="Segoe UI" w:hAnsi="Segoe UI"/>
          <w:i w:val="0"/>
          <w:color w:val="282828"/>
          <w:sz w:val="19"/>
        </w:rPr>
        <w:t>Given Warga berada pada halaman registrasi aplikasi RTConnect</w:t>
      </w:r>
    </w:p>
    <w:p>
      <w:pPr>
        <w:spacing w:after="120" w:line="276" w:lineRule="auto"/>
      </w:pPr>
      <w:r>
        <w:rPr>
          <w:rFonts w:ascii="Segoe UI" w:hAnsi="Segoe UI"/>
          <w:i w:val="0"/>
          <w:color w:val="282828"/>
          <w:sz w:val="19"/>
        </w:rPr>
        <w:t>When Warga mengisi NIK 16 digit '3515082005040003', nama lengkap, alamat domisili, nomor HP, email aktif, password, dan mengunggah berkas stempel tanda tangan</w:t>
      </w:r>
    </w:p>
    <w:p>
      <w:pPr>
        <w:spacing w:after="120" w:line="276" w:lineRule="auto"/>
      </w:pPr>
      <w:r>
        <w:rPr>
          <w:rFonts w:ascii="Segoe UI" w:hAnsi="Segoe UI"/>
          <w:i w:val="0"/>
          <w:color w:val="282828"/>
          <w:sz w:val="19"/>
        </w:rPr>
        <w:t>And Warga menekan tombol 'Daftar Akun'</w:t>
      </w:r>
    </w:p>
    <w:p>
      <w:pPr>
        <w:spacing w:after="120" w:line="276" w:lineRule="auto"/>
      </w:pPr>
      <w:r>
        <w:rPr>
          <w:rFonts w:ascii="Segoe UI" w:hAnsi="Segoe UI"/>
          <w:i w:val="0"/>
          <w:color w:val="282828"/>
          <w:sz w:val="19"/>
        </w:rPr>
        <w:t>Then Sistem berhasil memvalidasi seluruh isian, mengenkripsi password dengan bcrypt, menyimpan data pengguna baru, dan menampilkan notifikasi 'Registrasi Berhasil' serta mengalihkan ke halaman Login</w:t>
      </w:r>
    </w:p>
    <w:p>
      <w:pPr>
        <w:spacing w:after="60" w:line="276" w:lineRule="auto"/>
      </w:pPr>
      <w:r>
        <w:rPr>
          <w:rFonts w:ascii="Segoe UI" w:hAnsi="Segoe UI"/>
          <w:i w:val="0"/>
          <w:color w:val="282828"/>
          <w:sz w:val="19"/>
        </w:rPr>
      </w:r>
    </w:p>
    <w:p>
      <w:pPr>
        <w:spacing w:after="40" w:line="276" w:lineRule="auto"/>
      </w:pPr>
      <w:r>
        <w:rPr>
          <w:rFonts w:ascii="Segoe UI" w:hAnsi="Segoe UI"/>
          <w:i/>
          <w:color w:val="282828"/>
          <w:sz w:val="19"/>
        </w:rPr>
        <w:t>Scenario: Warga Gagal Registrasi Akibat Format NIK Tidak Sesuai</w:t>
      </w:r>
    </w:p>
    <w:p>
      <w:pPr>
        <w:spacing w:after="120" w:line="276" w:lineRule="auto"/>
      </w:pPr>
      <w:r>
        <w:rPr>
          <w:rFonts w:ascii="Segoe UI" w:hAnsi="Segoe UI"/>
          <w:i w:val="0"/>
          <w:color w:val="282828"/>
          <w:sz w:val="19"/>
        </w:rPr>
        <w:t>Given Warga berada pada formulir registrasi akun</w:t>
      </w:r>
    </w:p>
    <w:p>
      <w:pPr>
        <w:spacing w:after="120" w:line="276" w:lineRule="auto"/>
      </w:pPr>
      <w:r>
        <w:rPr>
          <w:rFonts w:ascii="Segoe UI" w:hAnsi="Segoe UI"/>
          <w:i w:val="0"/>
          <w:color w:val="282828"/>
          <w:sz w:val="19"/>
        </w:rPr>
        <w:t>When Warga memasukkan NIK hanya 12 digit dan menekan tombol 'Daftar Akun'</w:t>
      </w:r>
    </w:p>
    <w:p>
      <w:pPr>
        <w:spacing w:after="120" w:line="276" w:lineRule="auto"/>
      </w:pPr>
      <w:r>
        <w:rPr>
          <w:rFonts w:ascii="Segoe UI" w:hAnsi="Segoe UI"/>
          <w:i w:val="0"/>
          <w:color w:val="282828"/>
          <w:sz w:val="19"/>
        </w:rPr>
        <w:t>Then Sistem menolak pengiriman dan menampilkan pesan kesalahan inline 'NIK harus terdiri dari 16 digit angka'</w:t>
      </w:r>
    </w:p>
    <w:p>
      <w:pPr>
        <w:spacing w:after="60" w:line="276" w:lineRule="auto"/>
      </w:pPr>
      <w:r>
        <w:rPr>
          <w:rFonts w:ascii="Segoe UI" w:hAnsi="Segoe UI"/>
          <w:i w:val="0"/>
          <w:color w:val="282828"/>
          <w:sz w:val="19"/>
        </w:rPr>
      </w:r>
    </w:p>
    <w:p>
      <w:pPr>
        <w:pStyle w:val="ListBullet"/>
        <w:spacing w:after="60" w:line="276" w:lineRule="auto"/>
      </w:pPr>
      <w:r>
        <w:rPr>
          <w:rFonts w:ascii="Segoe UI" w:hAnsi="Segoe UI"/>
          <w:b/>
          <w:color w:val="202124"/>
          <w:sz w:val="19"/>
        </w:rPr>
        <w:t xml:space="preserve">[US-02] </w:t>
      </w:r>
      <w:r>
        <w:rPr>
          <w:rFonts w:ascii="Segoe UI" w:hAnsi="Segoe UI"/>
          <w:color w:val="282828"/>
          <w:sz w:val="19"/>
        </w:rPr>
        <w:t>Sebagai Pengguna (Warga / Ketua RT), saya ingin masuk ke sistem menggunakan Email atau NIK beserta kata sandi yang valid, sehingga saya dapat mengakses fitur layanan yang sesuai dengan hak akses peran saya secara aman.</w:t>
      </w:r>
    </w:p>
    <w:p>
      <w:pPr>
        <w:spacing w:after="40" w:line="276" w:lineRule="auto"/>
      </w:pPr>
      <w:r>
        <w:rPr>
          <w:rFonts w:ascii="Segoe UI" w:hAnsi="Segoe UI"/>
          <w:i/>
          <w:color w:val="282828"/>
          <w:sz w:val="19"/>
        </w:rPr>
        <w:t>Scenario: Warga Berhasil Masuk ke Dashboard Warga</w:t>
      </w:r>
    </w:p>
    <w:p>
      <w:pPr>
        <w:spacing w:after="120" w:line="276" w:lineRule="auto"/>
      </w:pPr>
      <w:r>
        <w:rPr>
          <w:rFonts w:ascii="Segoe UI" w:hAnsi="Segoe UI"/>
          <w:i w:val="0"/>
          <w:color w:val="282828"/>
          <w:sz w:val="19"/>
        </w:rPr>
        <w:t>Given Warga berada pada halaman login RTConnect</w:t>
      </w:r>
    </w:p>
    <w:p>
      <w:pPr>
        <w:spacing w:after="120" w:line="276" w:lineRule="auto"/>
      </w:pPr>
      <w:r>
        <w:rPr>
          <w:rFonts w:ascii="Segoe UI" w:hAnsi="Segoe UI"/>
          <w:i w:val="0"/>
          <w:color w:val="282828"/>
          <w:sz w:val="19"/>
        </w:rPr>
        <w:t>When Warga memasukkan email 'dafin@gmail.com' dan password yang benar lalu menekan 'Masuk'</w:t>
      </w:r>
    </w:p>
    <w:p>
      <w:pPr>
        <w:spacing w:after="120" w:line="276" w:lineRule="auto"/>
      </w:pPr>
      <w:r>
        <w:rPr>
          <w:rFonts w:ascii="Segoe UI" w:hAnsi="Segoe UI"/>
          <w:i w:val="0"/>
          <w:color w:val="282828"/>
          <w:sz w:val="19"/>
        </w:rPr>
        <w:t>Then Sistem menerbitkan token sesi JWT aktif dan mengarahkan antarmuka ke Dashboard Warga (/warga/home)</w:t>
      </w:r>
    </w:p>
    <w:p>
      <w:pPr>
        <w:spacing w:after="60" w:line="276" w:lineRule="auto"/>
      </w:pPr>
      <w:r>
        <w:rPr>
          <w:rFonts w:ascii="Segoe UI" w:hAnsi="Segoe UI"/>
          <w:i w:val="0"/>
          <w:color w:val="282828"/>
          <w:sz w:val="19"/>
        </w:rPr>
      </w:r>
    </w:p>
    <w:p>
      <w:pPr>
        <w:spacing w:after="40" w:line="276" w:lineRule="auto"/>
      </w:pPr>
      <w:r>
        <w:rPr>
          <w:rFonts w:ascii="Segoe UI" w:hAnsi="Segoe UI"/>
          <w:i/>
          <w:color w:val="282828"/>
          <w:sz w:val="19"/>
        </w:rPr>
        <w:t>Scenario: Ketua RT Berhasil Masuk ke Dashboard RT</w:t>
      </w:r>
    </w:p>
    <w:p>
      <w:pPr>
        <w:spacing w:after="120" w:line="276" w:lineRule="auto"/>
      </w:pPr>
      <w:r>
        <w:rPr>
          <w:rFonts w:ascii="Segoe UI" w:hAnsi="Segoe UI"/>
          <w:i w:val="0"/>
          <w:color w:val="282828"/>
          <w:sz w:val="19"/>
        </w:rPr>
        <w:t>Given Ketua RT berada pada halaman login RTConnect</w:t>
      </w:r>
    </w:p>
    <w:p>
      <w:pPr>
        <w:spacing w:after="120" w:line="276" w:lineRule="auto"/>
      </w:pPr>
      <w:r>
        <w:rPr>
          <w:rFonts w:ascii="Segoe UI" w:hAnsi="Segoe UI"/>
          <w:i w:val="0"/>
          <w:color w:val="282828"/>
          <w:sz w:val="19"/>
        </w:rPr>
        <w:t>When Ketua RT memasukkan email 'rt032.griya@gmail.com' dan password yang benar lalu menekan 'Masuk'</w:t>
      </w:r>
    </w:p>
    <w:p>
      <w:pPr>
        <w:spacing w:after="120" w:line="276" w:lineRule="auto"/>
      </w:pPr>
      <w:r>
        <w:rPr>
          <w:rFonts w:ascii="Segoe UI" w:hAnsi="Segoe UI"/>
          <w:i w:val="0"/>
          <w:color w:val="282828"/>
          <w:sz w:val="19"/>
        </w:rPr>
        <w:t>Then Sistem mengenali role 'rt' dan mengarahkan antarmuka ke Antrean Pengajuan Surat (/rt/pengajuan)</w:t>
      </w:r>
    </w:p>
    <w:p>
      <w:pPr>
        <w:spacing w:after="60" w:line="276" w:lineRule="auto"/>
      </w:pPr>
      <w:r>
        <w:rPr>
          <w:rFonts w:ascii="Segoe UI" w:hAnsi="Segoe UI"/>
          <w:i w:val="0"/>
          <w:color w:val="282828"/>
          <w:sz w:val="19"/>
        </w:rPr>
      </w:r>
    </w:p>
    <w:p>
      <w:pPr>
        <w:pStyle w:val="ListBullet"/>
        <w:spacing w:after="60" w:line="276" w:lineRule="auto"/>
      </w:pPr>
      <w:r>
        <w:rPr>
          <w:rFonts w:ascii="Segoe UI" w:hAnsi="Segoe UI"/>
          <w:b/>
          <w:color w:val="202124"/>
          <w:sz w:val="19"/>
        </w:rPr>
        <w:t xml:space="preserve">[US-03] </w:t>
      </w:r>
      <w:r>
        <w:rPr>
          <w:rFonts w:ascii="Segoe UI" w:hAnsi="Segoe UI"/>
          <w:color w:val="282828"/>
          <w:sz w:val="19"/>
        </w:rPr>
        <w:t>Sebagai Warga, saya ingin mengajukan permohonan surat pengantar secara online dari rumah dengan formulasi draf otomatis oleh AI, sehingga saya tidak perlu menunggu Ketua RT di rumah fisik untuk sekadar membuat draf surat pengantar.</w:t>
      </w:r>
    </w:p>
    <w:p>
      <w:pPr>
        <w:spacing w:after="40" w:line="276" w:lineRule="auto"/>
      </w:pPr>
      <w:r>
        <w:rPr>
          <w:rFonts w:ascii="Segoe UI" w:hAnsi="Segoe UI"/>
          <w:i/>
          <w:color w:val="282828"/>
          <w:sz w:val="19"/>
        </w:rPr>
        <w:t>Scenario: Warga Berhasil Mengajukan Surat Keterangan Domisili</w:t>
      </w:r>
    </w:p>
    <w:p>
      <w:pPr>
        <w:spacing w:after="120" w:line="276" w:lineRule="auto"/>
      </w:pPr>
      <w:r>
        <w:rPr>
          <w:rFonts w:ascii="Segoe UI" w:hAnsi="Segoe UI"/>
          <w:i w:val="0"/>
          <w:color w:val="282828"/>
          <w:sz w:val="19"/>
        </w:rPr>
        <w:t>Given Warga telah login dan membuka halaman '/warga/pengajuan/baru'</w:t>
      </w:r>
    </w:p>
    <w:p>
      <w:pPr>
        <w:spacing w:after="120" w:line="276" w:lineRule="auto"/>
      </w:pPr>
      <w:r>
        <w:rPr>
          <w:rFonts w:ascii="Segoe UI" w:hAnsi="Segoe UI"/>
          <w:i w:val="0"/>
          <w:color w:val="282828"/>
          <w:sz w:val="19"/>
        </w:rPr>
        <w:t>When Warga memilih jenis surat 'Surat Keterangan Domisili', mengisi keperluan 'Pembukaan rekening bank', memilih metode tanda tangan 'Digital (Tempelan Gambar)', dan mengunggah berkas foto KTP</w:t>
      </w:r>
    </w:p>
    <w:p>
      <w:pPr>
        <w:spacing w:after="120" w:line="276" w:lineRule="auto"/>
      </w:pPr>
      <w:r>
        <w:rPr>
          <w:rFonts w:ascii="Segoe UI" w:hAnsi="Segoe UI"/>
          <w:i w:val="0"/>
          <w:color w:val="282828"/>
          <w:sz w:val="19"/>
        </w:rPr>
        <w:t>And Warga menekan tombol 'Kirim Pengajuan'</w:t>
      </w:r>
    </w:p>
    <w:p>
      <w:pPr>
        <w:spacing w:after="120" w:line="276" w:lineRule="auto"/>
      </w:pPr>
      <w:r>
        <w:rPr>
          <w:rFonts w:ascii="Segoe UI" w:hAnsi="Segoe UI"/>
          <w:i w:val="0"/>
          <w:color w:val="282828"/>
          <w:sz w:val="19"/>
        </w:rPr>
        <w:t>Then Sistem menyimpan permohonan dengan status 'Diajukan', memicu formulasi draf formal narasi surat oleh Generative AI, dan mengirimkan notifikasi antrean baru ke Ketua RT</w:t>
      </w:r>
    </w:p>
    <w:p>
      <w:pPr>
        <w:spacing w:after="60" w:line="276" w:lineRule="auto"/>
      </w:pPr>
      <w:r>
        <w:rPr>
          <w:rFonts w:ascii="Segoe UI" w:hAnsi="Segoe UI"/>
          <w:i w:val="0"/>
          <w:color w:val="282828"/>
          <w:sz w:val="19"/>
        </w:rPr>
      </w:r>
    </w:p>
    <w:p>
      <w:pPr>
        <w:spacing w:after="40" w:line="276" w:lineRule="auto"/>
      </w:pPr>
      <w:r>
        <w:rPr>
          <w:rFonts w:ascii="Segoe UI" w:hAnsi="Segoe UI"/>
          <w:i/>
          <w:color w:val="282828"/>
          <w:sz w:val="19"/>
        </w:rPr>
        <w:t>Scenario: Warga Mengirimkan Ulang Formulir yang Memerlukan Revisi (Feedback Dosen #1)</w:t>
      </w:r>
    </w:p>
    <w:p>
      <w:pPr>
        <w:spacing w:after="120" w:line="276" w:lineRule="auto"/>
      </w:pPr>
      <w:r>
        <w:rPr>
          <w:rFonts w:ascii="Segoe UI" w:hAnsi="Segoe UI"/>
          <w:i w:val="0"/>
          <w:color w:val="282828"/>
          <w:sz w:val="19"/>
        </w:rPr>
        <w:t>Given Pengajuan warga memiliki status 'Perlu Revisi' dengan catatan RT 'Foto KTP buram'</w:t>
      </w:r>
    </w:p>
    <w:p>
      <w:pPr>
        <w:spacing w:after="120" w:line="276" w:lineRule="auto"/>
      </w:pPr>
      <w:r>
        <w:rPr>
          <w:rFonts w:ascii="Segoe UI" w:hAnsi="Segoe UI"/>
          <w:i w:val="0"/>
          <w:color w:val="282828"/>
          <w:sz w:val="19"/>
        </w:rPr>
        <w:t>When Warga membuka detail permohonan pada riwayat, mengunggah ulang foto KTP yang jelas, dan menekan tombol 'Kirim Ulang Revisi'</w:t>
      </w:r>
    </w:p>
    <w:p>
      <w:pPr>
        <w:spacing w:after="120" w:line="276" w:lineRule="auto"/>
      </w:pPr>
      <w:r>
        <w:rPr>
          <w:rFonts w:ascii="Segoe UI" w:hAnsi="Segoe UI"/>
          <w:i w:val="0"/>
          <w:color w:val="282828"/>
          <w:sz w:val="19"/>
        </w:rPr>
        <w:t>Then Sistem memperbarui berkas lampiran, mengubah status kembali menjadi 'Diajukan', dan mengirimkan notifikasi perbaruan ke Ketua RT</w:t>
      </w:r>
    </w:p>
    <w:p>
      <w:pPr>
        <w:spacing w:after="60" w:line="276" w:lineRule="auto"/>
      </w:pPr>
      <w:r>
        <w:rPr>
          <w:rFonts w:ascii="Segoe UI" w:hAnsi="Segoe UI"/>
          <w:i w:val="0"/>
          <w:color w:val="282828"/>
          <w:sz w:val="19"/>
        </w:rPr>
      </w:r>
    </w:p>
    <w:p>
      <w:pPr>
        <w:pStyle w:val="ListBullet"/>
        <w:spacing w:after="60" w:line="276" w:lineRule="auto"/>
      </w:pPr>
      <w:r>
        <w:rPr>
          <w:rFonts w:ascii="Segoe UI" w:hAnsi="Segoe UI"/>
          <w:b/>
          <w:color w:val="202124"/>
          <w:sz w:val="19"/>
        </w:rPr>
        <w:t xml:space="preserve">[US-04] </w:t>
      </w:r>
      <w:r>
        <w:rPr>
          <w:rFonts w:ascii="Segoe UI" w:hAnsi="Segoe UI"/>
          <w:color w:val="282828"/>
          <w:sz w:val="19"/>
        </w:rPr>
        <w:t>Sebagai Warga, saya ingin mengunduh dokumen surat pengantar resmi yang telah disahkan dalam format PDF, sehingga saya dapat langsung mencetak atau melampirkan berkas resmi tersebut ke kantor kelurahan/instansi tujuan.</w:t>
      </w:r>
    </w:p>
    <w:p>
      <w:pPr>
        <w:spacing w:after="40" w:line="276" w:lineRule="auto"/>
      </w:pPr>
      <w:r>
        <w:rPr>
          <w:rFonts w:ascii="Segoe UI" w:hAnsi="Segoe UI"/>
          <w:i/>
          <w:color w:val="282828"/>
          <w:sz w:val="19"/>
        </w:rPr>
        <w:t>Scenario: Warga Mengunduh Surat Pengantar Bertanda Tangan Digital Resmi</w:t>
      </w:r>
    </w:p>
    <w:p>
      <w:pPr>
        <w:spacing w:after="120" w:line="276" w:lineRule="auto"/>
      </w:pPr>
      <w:r>
        <w:rPr>
          <w:rFonts w:ascii="Segoe UI" w:hAnsi="Segoe UI"/>
          <w:i w:val="0"/>
          <w:color w:val="282828"/>
          <w:sz w:val="19"/>
        </w:rPr>
        <w:t>Given Warga berada pada halaman riwayat pengajuan dan permohonan memiliki status 'Selesai'</w:t>
      </w:r>
    </w:p>
    <w:p>
      <w:pPr>
        <w:spacing w:after="120" w:line="276" w:lineRule="auto"/>
      </w:pPr>
      <w:r>
        <w:rPr>
          <w:rFonts w:ascii="Segoe UI" w:hAnsi="Segoe UI"/>
          <w:i w:val="0"/>
          <w:color w:val="282828"/>
          <w:sz w:val="19"/>
        </w:rPr>
        <w:t>When Warga menekan tombol 'Unduh Surat'</w:t>
      </w:r>
    </w:p>
    <w:p>
      <w:pPr>
        <w:spacing w:after="120" w:line="276" w:lineRule="auto"/>
      </w:pPr>
      <w:r>
        <w:rPr>
          <w:rFonts w:ascii="Segoe UI" w:hAnsi="Segoe UI"/>
          <w:i w:val="0"/>
          <w:color w:val="282828"/>
          <w:sz w:val="19"/>
        </w:rPr>
        <w:t>Then Sistem mengirimkan berkas aliran (stream) PDF resmi yang memuat kop surat, nomor resmi, biodata pemohon, dan stempel tanda tangan digital Ketua RT</w:t>
      </w:r>
    </w:p>
    <w:p>
      <w:pPr>
        <w:spacing w:after="60" w:line="276" w:lineRule="auto"/>
      </w:pPr>
      <w:r>
        <w:rPr>
          <w:rFonts w:ascii="Segoe UI" w:hAnsi="Segoe UI"/>
          <w:i w:val="0"/>
          <w:color w:val="282828"/>
          <w:sz w:val="19"/>
        </w:rPr>
      </w:r>
    </w:p>
    <w:p>
      <w:pPr>
        <w:pStyle w:val="ListBullet"/>
        <w:spacing w:after="60" w:line="276" w:lineRule="auto"/>
      </w:pPr>
      <w:r>
        <w:rPr>
          <w:rFonts w:ascii="Segoe UI" w:hAnsi="Segoe UI"/>
          <w:b/>
          <w:color w:val="202124"/>
          <w:sz w:val="19"/>
        </w:rPr>
        <w:t xml:space="preserve">[US-05] </w:t>
      </w:r>
      <w:r>
        <w:rPr>
          <w:rFonts w:ascii="Segoe UI" w:hAnsi="Segoe UI"/>
          <w:color w:val="282828"/>
          <w:sz w:val="19"/>
        </w:rPr>
        <w:t>Sebagai Ketua RT, saya ingin meninjau data pemohon, berkas lampiran, dan draf AI, lalu menentukan keputusan tindak lanjut (Setuju, Revisi, Tolak) serta membubuhkan tanda tangan, sehingga administrasi RT berjalan cepat, valid, transparan, dan tidak memerlukan pengetikan ulang format surat berulang kali.</w:t>
      </w:r>
    </w:p>
    <w:p>
      <w:pPr>
        <w:spacing w:after="40" w:line="276" w:lineRule="auto"/>
      </w:pPr>
      <w:r>
        <w:rPr>
          <w:rFonts w:ascii="Segoe UI" w:hAnsi="Segoe UI"/>
          <w:i/>
          <w:color w:val="282828"/>
          <w:sz w:val="19"/>
        </w:rPr>
        <w:t>Scenario: Ketua RT Menyetujui Pengajuan dan Membubuhkan TTD Digital Resmi (Feedback Dosen #1)</w:t>
      </w:r>
    </w:p>
    <w:p>
      <w:pPr>
        <w:spacing w:after="120" w:line="276" w:lineRule="auto"/>
      </w:pPr>
      <w:r>
        <w:rPr>
          <w:rFonts w:ascii="Segoe UI" w:hAnsi="Segoe UI"/>
          <w:i w:val="0"/>
          <w:color w:val="282828"/>
          <w:sz w:val="19"/>
        </w:rPr>
        <w:t>Given Ketua RT membuka detail permohonan 'SRT-001' yang berstatus 'Diajukan' dengan metode 'Digital'</w:t>
      </w:r>
    </w:p>
    <w:p>
      <w:pPr>
        <w:spacing w:after="120" w:line="276" w:lineRule="auto"/>
      </w:pPr>
      <w:r>
        <w:rPr>
          <w:rFonts w:ascii="Segoe UI" w:hAnsi="Segoe UI"/>
          <w:i w:val="0"/>
          <w:color w:val="282828"/>
          <w:sz w:val="19"/>
        </w:rPr>
        <w:t>When Ketua RT memeriksa kelengkapan berkas pemohon, menekan tombol 'Setujui Pengajuan', memasukkan PIN keamanan tanda tangan digital, dan menekan konfirmasi</w:t>
      </w:r>
    </w:p>
    <w:p>
      <w:pPr>
        <w:spacing w:after="120" w:line="276" w:lineRule="auto"/>
      </w:pPr>
      <w:r>
        <w:rPr>
          <w:rFonts w:ascii="Segoe UI" w:hAnsi="Segoe UI"/>
          <w:i w:val="0"/>
          <w:color w:val="282828"/>
          <w:sz w:val="19"/>
        </w:rPr>
        <w:t>Then Sistem menetapkan nomor surat resmi, menyematkan stempel gambar tanda tangan RT pada PDF final, mengubah status menjadi 'Selesai', dan mengirimkan notifikasi siap unduh ke warga</w:t>
      </w:r>
    </w:p>
    <w:p>
      <w:pPr>
        <w:spacing w:after="60" w:line="276" w:lineRule="auto"/>
      </w:pPr>
      <w:r>
        <w:rPr>
          <w:rFonts w:ascii="Segoe UI" w:hAnsi="Segoe UI"/>
          <w:i w:val="0"/>
          <w:color w:val="282828"/>
          <w:sz w:val="19"/>
        </w:rPr>
      </w:r>
    </w:p>
    <w:p>
      <w:pPr>
        <w:spacing w:after="40" w:line="276" w:lineRule="auto"/>
      </w:pPr>
      <w:r>
        <w:rPr>
          <w:rFonts w:ascii="Segoe UI" w:hAnsi="Segoe UI"/>
          <w:i/>
          <w:color w:val="282828"/>
          <w:sz w:val="19"/>
        </w:rPr>
        <w:t>Scenario: Ketua RT Mengonfirmasi Surat Bertanda Tangan Basah Siap Diambil (Feedback Dosen #1)</w:t>
      </w:r>
    </w:p>
    <w:p>
      <w:pPr>
        <w:spacing w:after="120" w:line="276" w:lineRule="auto"/>
      </w:pPr>
      <w:r>
        <w:rPr>
          <w:rFonts w:ascii="Segoe UI" w:hAnsi="Segoe UI"/>
          <w:i w:val="0"/>
          <w:color w:val="282828"/>
          <w:sz w:val="19"/>
        </w:rPr>
        <w:t>Given Ketua RT menyetujui pengajuan 'SRT-002' dengan metode 'Basah (Fisik)' dan telah mencetak serta menandatangani surat fisik</w:t>
      </w:r>
    </w:p>
    <w:p>
      <w:pPr>
        <w:spacing w:after="120" w:line="276" w:lineRule="auto"/>
      </w:pPr>
      <w:r>
        <w:rPr>
          <w:rFonts w:ascii="Segoe UI" w:hAnsi="Segoe UI"/>
          <w:i w:val="0"/>
          <w:color w:val="282828"/>
          <w:sz w:val="19"/>
        </w:rPr>
        <w:t>When Ketua RT menekan tombol 'Konfirmasi Siap Diambil' di dashboard RT</w:t>
      </w:r>
    </w:p>
    <w:p>
      <w:pPr>
        <w:spacing w:after="120" w:line="276" w:lineRule="auto"/>
      </w:pPr>
      <w:r>
        <w:rPr>
          <w:rFonts w:ascii="Segoe UI" w:hAnsi="Segoe UI"/>
          <w:i w:val="0"/>
          <w:color w:val="282828"/>
          <w:sz w:val="19"/>
        </w:rPr>
        <w:t>Then Sistem memperbarui status menjadi 'Siap Diambil' dan mengirimkan notifikasi jadwal pengambilan fisik ke akun warga</w:t>
      </w:r>
    </w:p>
    <w:p>
      <w:pPr>
        <w:spacing w:after="60" w:line="276" w:lineRule="auto"/>
      </w:pPr>
      <w:r>
        <w:rPr>
          <w:rFonts w:ascii="Segoe UI" w:hAnsi="Segoe UI"/>
          <w:i w:val="0"/>
          <w:color w:val="282828"/>
          <w:sz w:val="19"/>
        </w:rPr>
      </w:r>
    </w:p>
    <w:p>
      <w:pPr>
        <w:spacing w:after="40" w:line="276" w:lineRule="auto"/>
      </w:pPr>
      <w:r>
        <w:rPr>
          <w:rFonts w:ascii="Segoe UI" w:hAnsi="Segoe UI"/>
          <w:i/>
          <w:color w:val="282828"/>
          <w:sz w:val="19"/>
        </w:rPr>
        <w:t>Scenario: Ketua RT Meminta Revisi Berkas Permohonan Warga</w:t>
      </w:r>
    </w:p>
    <w:p>
      <w:pPr>
        <w:spacing w:after="120" w:line="276" w:lineRule="auto"/>
      </w:pPr>
      <w:r>
        <w:rPr>
          <w:rFonts w:ascii="Segoe UI" w:hAnsi="Segoe UI"/>
          <w:i w:val="0"/>
          <w:color w:val="282828"/>
          <w:sz w:val="19"/>
        </w:rPr>
        <w:t>Given Ketua RT menemukan berkas lampiran pemohon tidak terbaca</w:t>
      </w:r>
    </w:p>
    <w:p>
      <w:pPr>
        <w:spacing w:after="120" w:line="276" w:lineRule="auto"/>
      </w:pPr>
      <w:r>
        <w:rPr>
          <w:rFonts w:ascii="Segoe UI" w:hAnsi="Segoe UI"/>
          <w:i w:val="0"/>
          <w:color w:val="282828"/>
          <w:sz w:val="19"/>
        </w:rPr>
        <w:t>When Ketua RT menekan tombol 'Minta Revisi', mengisi catatan 'Mohon unggah ulang foto KTP yang lebih terang', dan menekan kirim</w:t>
      </w:r>
    </w:p>
    <w:p>
      <w:pPr>
        <w:spacing w:after="120" w:line="276" w:lineRule="auto"/>
      </w:pPr>
      <w:r>
        <w:rPr>
          <w:rFonts w:ascii="Segoe UI" w:hAnsi="Segoe UI"/>
          <w:i w:val="0"/>
          <w:color w:val="282828"/>
          <w:sz w:val="19"/>
        </w:rPr>
        <w:t>Then Sistem memperbarui status menjadi 'Perlu Revisi', mencatat instruksi pada catatan_revisi, dan mengirimkan notifikasi ke warga</w:t>
      </w:r>
    </w:p>
    <w:p>
      <w:pPr>
        <w:spacing w:after="60" w:line="276" w:lineRule="auto"/>
      </w:pPr>
      <w:r>
        <w:rPr>
          <w:rFonts w:ascii="Segoe UI" w:hAnsi="Segoe UI"/>
          <w:i w:val="0"/>
          <w:color w:val="282828"/>
          <w:sz w:val="19"/>
        </w:rPr>
      </w:r>
    </w:p>
    <w:p>
      <w:pPr>
        <w:spacing w:after="40" w:line="276" w:lineRule="auto"/>
      </w:pPr>
      <w:r>
        <w:rPr>
          <w:rFonts w:ascii="Segoe UI" w:hAnsi="Segoe UI"/>
          <w:i/>
          <w:color w:val="282828"/>
          <w:sz w:val="19"/>
        </w:rPr>
        <w:t>Scenario: Ketua RT Menolak Pengajuan Surat Warga</w:t>
      </w:r>
    </w:p>
    <w:p>
      <w:pPr>
        <w:spacing w:after="120" w:line="276" w:lineRule="auto"/>
      </w:pPr>
      <w:r>
        <w:rPr>
          <w:rFonts w:ascii="Segoe UI" w:hAnsi="Segoe UI"/>
          <w:i w:val="0"/>
          <w:color w:val="282828"/>
          <w:sz w:val="19"/>
        </w:rPr>
        <w:t>Given Ketua RT memeriksa pemohon yang tidak memenuhi kriteria domisili lingkungan</w:t>
      </w:r>
    </w:p>
    <w:p>
      <w:pPr>
        <w:spacing w:after="120" w:line="276" w:lineRule="auto"/>
      </w:pPr>
      <w:r>
        <w:rPr>
          <w:rFonts w:ascii="Segoe UI" w:hAnsi="Segoe UI"/>
          <w:i w:val="0"/>
          <w:color w:val="282828"/>
          <w:sz w:val="19"/>
        </w:rPr>
        <w:t>When Ketua RT menekan tombol 'Tolak Pengajuan', mengisi alasan penolakan wajib, dan menekan konfirmasi</w:t>
      </w:r>
    </w:p>
    <w:p>
      <w:pPr>
        <w:spacing w:after="120" w:line="276" w:lineRule="auto"/>
      </w:pPr>
      <w:r>
        <w:rPr>
          <w:rFonts w:ascii="Segoe UI" w:hAnsi="Segoe UI"/>
          <w:i w:val="0"/>
          <w:color w:val="282828"/>
          <w:sz w:val="19"/>
        </w:rPr>
        <w:t>Then Sistem memperbarui status menjadi 'Ditolak' dan mengirimkan pemberitahuan resmi alasan penolakan ke warga</w:t>
      </w:r>
    </w:p>
    <w:p>
      <w:pPr>
        <w:spacing w:after="60" w:line="276" w:lineRule="auto"/>
      </w:pPr>
      <w:r>
        <w:rPr>
          <w:rFonts w:ascii="Segoe UI" w:hAnsi="Segoe UI"/>
          <w:i w:val="0"/>
          <w:color w:val="282828"/>
          <w:sz w:val="19"/>
        </w:rPr>
      </w:r>
    </w:p>
    <w:p>
      <w:pPr>
        <w:pStyle w:val="ListBullet"/>
        <w:spacing w:after="60" w:line="276" w:lineRule="auto"/>
      </w:pPr>
      <w:r>
        <w:rPr>
          <w:rFonts w:ascii="Segoe UI" w:hAnsi="Segoe UI"/>
          <w:b/>
          <w:color w:val="202124"/>
          <w:sz w:val="19"/>
        </w:rPr>
        <w:t xml:space="preserve">[US-06] </w:t>
      </w:r>
      <w:r>
        <w:rPr>
          <w:rFonts w:ascii="Segoe UI" w:hAnsi="Segoe UI"/>
          <w:color w:val="282828"/>
          <w:sz w:val="19"/>
        </w:rPr>
        <w:t>Sebagai Warga, saya ingin bertanya kepada chatbot Tanya RT seputar prosedur dan syarat administrasi 24/7 dan mendapatkan eskalasi ke WhatsApp RT bila belum terjawab, sehingga saya memperoleh kejelasan informasi pelayanan kapan saja tanpa harus menunggu jam luang Ketua RT.</w:t>
      </w:r>
    </w:p>
    <w:p>
      <w:pPr>
        <w:spacing w:after="40" w:line="276" w:lineRule="auto"/>
      </w:pPr>
      <w:r>
        <w:rPr>
          <w:rFonts w:ascii="Segoe UI" w:hAnsi="Segoe UI"/>
          <w:i/>
          <w:color w:val="282828"/>
          <w:sz w:val="19"/>
        </w:rPr>
        <w:t>Scenario: Chatbot Menjawab Pertanyaan Prosedural Berdasarkan Basis Pengetahuan RT</w:t>
      </w:r>
    </w:p>
    <w:p>
      <w:pPr>
        <w:spacing w:after="120" w:line="276" w:lineRule="auto"/>
      </w:pPr>
      <w:r>
        <w:rPr>
          <w:rFonts w:ascii="Segoe UI" w:hAnsi="Segoe UI"/>
          <w:i w:val="0"/>
          <w:color w:val="282828"/>
          <w:sz w:val="19"/>
        </w:rPr>
        <w:t>Given Warga membuka ruang percakapan Tanya RT di aplikasi</w:t>
      </w:r>
    </w:p>
    <w:p>
      <w:pPr>
        <w:spacing w:after="120" w:line="276" w:lineRule="auto"/>
      </w:pPr>
      <w:r>
        <w:rPr>
          <w:rFonts w:ascii="Segoe UI" w:hAnsi="Segoe UI"/>
          <w:i w:val="0"/>
          <w:color w:val="282828"/>
          <w:sz w:val="19"/>
        </w:rPr>
        <w:t>When Warga mengetikkan pertanyaan 'Apa saja syarat membuat surat pengantar domisili?' dan menekan kirim</w:t>
      </w:r>
    </w:p>
    <w:p>
      <w:pPr>
        <w:spacing w:after="120" w:line="276" w:lineRule="auto"/>
      </w:pPr>
      <w:r>
        <w:rPr>
          <w:rFonts w:ascii="Segoe UI" w:hAnsi="Segoe UI"/>
          <w:i w:val="0"/>
          <w:color w:val="282828"/>
          <w:sz w:val="19"/>
        </w:rPr>
        <w:t>Then Sistem menghitung kemiripan semantik (skor &gt;= 0.70), mengambil potongan aturan RT yang relevan, dan menyajikan balasan akurat disertai kutipan sumber 'Peraturan Tata Tertib RT 032 Bab 3'</w:t>
      </w:r>
    </w:p>
    <w:p>
      <w:pPr>
        <w:spacing w:after="60" w:line="276" w:lineRule="auto"/>
      </w:pPr>
      <w:r>
        <w:rPr>
          <w:rFonts w:ascii="Segoe UI" w:hAnsi="Segoe UI"/>
          <w:i w:val="0"/>
          <w:color w:val="282828"/>
          <w:sz w:val="19"/>
        </w:rPr>
      </w:r>
    </w:p>
    <w:p>
      <w:pPr>
        <w:spacing w:after="40" w:line="276" w:lineRule="auto"/>
      </w:pPr>
      <w:r>
        <w:rPr>
          <w:rFonts w:ascii="Segoe UI" w:hAnsi="Segoe UI"/>
          <w:i/>
          <w:color w:val="282828"/>
          <w:sz w:val="19"/>
        </w:rPr>
        <w:t>Scenario: Sistem Mengeskalasi Pertanyaan di Luar Jangkauan ke WhatsApp Ketua RT (Feedback Dosen #1)</w:t>
      </w:r>
    </w:p>
    <w:p>
      <w:pPr>
        <w:spacing w:after="120" w:line="276" w:lineRule="auto"/>
      </w:pPr>
      <w:r>
        <w:rPr>
          <w:rFonts w:ascii="Segoe UI" w:hAnsi="Segoe UI"/>
          <w:i w:val="0"/>
          <w:color w:val="282828"/>
          <w:sz w:val="19"/>
        </w:rPr>
        <w:t>Given Warga menanyakan pertanyaan yang tidak terdapat pada dokumen aturan RT ('Bolehkah menyewa lapangan voli untuk acara keluarga?')</w:t>
      </w:r>
    </w:p>
    <w:p>
      <w:pPr>
        <w:spacing w:after="120" w:line="276" w:lineRule="auto"/>
      </w:pPr>
      <w:r>
        <w:rPr>
          <w:rFonts w:ascii="Segoe UI" w:hAnsi="Segoe UI"/>
          <w:i w:val="0"/>
          <w:color w:val="282828"/>
          <w:sz w:val="19"/>
        </w:rPr>
        <w:t>When Sistem mendeteksi skor kemiripan semantik di bawah ambang batas (skor &lt; 0.70)</w:t>
      </w:r>
    </w:p>
    <w:p>
      <w:pPr>
        <w:spacing w:after="120" w:line="276" w:lineRule="auto"/>
      </w:pPr>
      <w:r>
        <w:rPr>
          <w:rFonts w:ascii="Segoe UI" w:hAnsi="Segoe UI"/>
          <w:i w:val="0"/>
          <w:color w:val="282828"/>
          <w:sz w:val="19"/>
        </w:rPr>
        <w:t>Then Sistem menampilkan pesan maaf bahwa data belum tersedia dan menyajikan tombol interaktif 'Hubungi Ketua RT via WhatsApp' yang memuat tautan deep-link wa.me terformat</w:t>
      </w:r>
    </w:p>
    <w:p>
      <w:pPr>
        <w:spacing w:after="60" w:line="276" w:lineRule="auto"/>
      </w:pPr>
      <w:r>
        <w:rPr>
          <w:rFonts w:ascii="Segoe UI" w:hAnsi="Segoe UI"/>
          <w:i w:val="0"/>
          <w:color w:val="282828"/>
          <w:sz w:val="19"/>
        </w:rPr>
      </w:r>
    </w:p>
    <w:p>
      <w:pPr>
        <w:pStyle w:val="Heading2"/>
        <w:keepNext/>
        <w:spacing w:before="280" w:after="120"/>
      </w:pPr>
      <w:r>
        <w:rPr>
          <w:rFonts w:ascii="Segoe UI" w:hAnsi="Segoe UI"/>
          <w:b/>
          <w:color w:val="202124"/>
          <w:sz w:val="24"/>
        </w:rPr>
        <w:t>B.4 Activity Diagrams</w:t>
      </w:r>
    </w:p>
    <w:p>
      <w:pPr>
        <w:spacing w:before="160" w:after="60"/>
        <w:jc w:val="center"/>
      </w:pPr>
      <w:r>
        <w:drawing>
          <wp:inline xmlns:a="http://schemas.openxmlformats.org/drawingml/2006/main" xmlns:pic="http://schemas.openxmlformats.org/drawingml/2006/picture">
            <wp:extent cx="5303520" cy="2468673"/>
            <wp:docPr id="7" name="Picture 7"/>
            <wp:cNvGraphicFramePr>
              <a:graphicFrameLocks noChangeAspect="1"/>
            </wp:cNvGraphicFramePr>
            <a:graphic>
              <a:graphicData uri="http://schemas.openxmlformats.org/drawingml/2006/picture">
                <pic:pic>
                  <pic:nvPicPr>
                    <pic:cNvPr id="0" name="activity_register.png"/>
                    <pic:cNvPicPr/>
                  </pic:nvPicPr>
                  <pic:blipFill>
                    <a:blip r:embed="rId15"/>
                    <a:stretch>
                      <a:fillRect/>
                    </a:stretch>
                  </pic:blipFill>
                  <pic:spPr>
                    <a:xfrm>
                      <a:off x="0" y="0"/>
                      <a:ext cx="5303520" cy="2468673"/>
                    </a:xfrm>
                    <a:prstGeom prst="rect"/>
                  </pic:spPr>
                </pic:pic>
              </a:graphicData>
            </a:graphic>
          </wp:inline>
        </w:drawing>
      </w:r>
    </w:p>
    <w:p>
      <w:pPr>
        <w:spacing w:after="200"/>
        <w:jc w:val="center"/>
      </w:pPr>
      <w:r>
        <w:rPr>
          <w:rFonts w:ascii="Segoe UI" w:hAnsi="Segoe UI"/>
          <w:i/>
          <w:color w:val="5F6368"/>
          <w:sz w:val="17"/>
        </w:rPr>
        <w:t>Gambar B.6 Activity Diagram Registrasi Akun Warga Mandiri</w:t>
      </w:r>
    </w:p>
    <w:p>
      <w:pPr>
        <w:spacing w:before="160" w:after="60"/>
        <w:jc w:val="center"/>
      </w:pPr>
      <w:r>
        <w:drawing>
          <wp:inline xmlns:a="http://schemas.openxmlformats.org/drawingml/2006/main" xmlns:pic="http://schemas.openxmlformats.org/drawingml/2006/picture">
            <wp:extent cx="5303520" cy="1795560"/>
            <wp:docPr id="8" name="Picture 8"/>
            <wp:cNvGraphicFramePr>
              <a:graphicFrameLocks noChangeAspect="1"/>
            </wp:cNvGraphicFramePr>
            <a:graphic>
              <a:graphicData uri="http://schemas.openxmlformats.org/drawingml/2006/picture">
                <pic:pic>
                  <pic:nvPicPr>
                    <pic:cNvPr id="0" name="activity_login.png"/>
                    <pic:cNvPicPr/>
                  </pic:nvPicPr>
                  <pic:blipFill>
                    <a:blip r:embed="rId16"/>
                    <a:stretch>
                      <a:fillRect/>
                    </a:stretch>
                  </pic:blipFill>
                  <pic:spPr>
                    <a:xfrm>
                      <a:off x="0" y="0"/>
                      <a:ext cx="5303520" cy="1795560"/>
                    </a:xfrm>
                    <a:prstGeom prst="rect"/>
                  </pic:spPr>
                </pic:pic>
              </a:graphicData>
            </a:graphic>
          </wp:inline>
        </w:drawing>
      </w:r>
    </w:p>
    <w:p>
      <w:pPr>
        <w:spacing w:after="200"/>
        <w:jc w:val="center"/>
      </w:pPr>
      <w:r>
        <w:rPr>
          <w:rFonts w:ascii="Segoe UI" w:hAnsi="Segoe UI"/>
          <w:i/>
          <w:color w:val="5F6368"/>
          <w:sz w:val="17"/>
        </w:rPr>
        <w:t>Gambar B.7 Activity Diagram Login ke Sistem</w:t>
      </w:r>
    </w:p>
    <w:p>
      <w:pPr>
        <w:spacing w:before="160" w:after="60"/>
        <w:jc w:val="center"/>
      </w:pPr>
      <w:r>
        <w:drawing>
          <wp:inline xmlns:a="http://schemas.openxmlformats.org/drawingml/2006/main" xmlns:pic="http://schemas.openxmlformats.org/drawingml/2006/picture">
            <wp:extent cx="5303520" cy="2175272"/>
            <wp:docPr id="9" name="Picture 9"/>
            <wp:cNvGraphicFramePr>
              <a:graphicFrameLocks noChangeAspect="1"/>
            </wp:cNvGraphicFramePr>
            <a:graphic>
              <a:graphicData uri="http://schemas.openxmlformats.org/drawingml/2006/picture">
                <pic:pic>
                  <pic:nvPicPr>
                    <pic:cNvPr id="0" name="activity_pengajuan_surat.png"/>
                    <pic:cNvPicPr/>
                  </pic:nvPicPr>
                  <pic:blipFill>
                    <a:blip r:embed="rId17"/>
                    <a:stretch>
                      <a:fillRect/>
                    </a:stretch>
                  </pic:blipFill>
                  <pic:spPr>
                    <a:xfrm>
                      <a:off x="0" y="0"/>
                      <a:ext cx="5303520" cy="2175272"/>
                    </a:xfrm>
                    <a:prstGeom prst="rect"/>
                  </pic:spPr>
                </pic:pic>
              </a:graphicData>
            </a:graphic>
          </wp:inline>
        </w:drawing>
      </w:r>
    </w:p>
    <w:p>
      <w:pPr>
        <w:spacing w:after="200"/>
        <w:jc w:val="center"/>
      </w:pPr>
      <w:r>
        <w:rPr>
          <w:rFonts w:ascii="Segoe UI" w:hAnsi="Segoe UI"/>
          <w:i/>
          <w:color w:val="5F6368"/>
          <w:sz w:val="17"/>
        </w:rPr>
        <w:t>Gambar B.8 Activity Diagram Pengajuan dan Pemrosesan Surat Pengantar (AI &amp; Dual-Path)</w:t>
      </w:r>
    </w:p>
    <w:p>
      <w:pPr>
        <w:spacing w:before="160" w:after="60"/>
        <w:jc w:val="center"/>
      </w:pPr>
      <w:r>
        <w:drawing>
          <wp:inline xmlns:a="http://schemas.openxmlformats.org/drawingml/2006/main" xmlns:pic="http://schemas.openxmlformats.org/drawingml/2006/picture">
            <wp:extent cx="5303520" cy="2561078"/>
            <wp:docPr id="10" name="Picture 10"/>
            <wp:cNvGraphicFramePr>
              <a:graphicFrameLocks noChangeAspect="1"/>
            </wp:cNvGraphicFramePr>
            <a:graphic>
              <a:graphicData uri="http://schemas.openxmlformats.org/drawingml/2006/picture">
                <pic:pic>
                  <pic:nvPicPr>
                    <pic:cNvPr id="0" name="activity_chatbot.png"/>
                    <pic:cNvPicPr/>
                  </pic:nvPicPr>
                  <pic:blipFill>
                    <a:blip r:embed="rId18"/>
                    <a:stretch>
                      <a:fillRect/>
                    </a:stretch>
                  </pic:blipFill>
                  <pic:spPr>
                    <a:xfrm>
                      <a:off x="0" y="0"/>
                      <a:ext cx="5303520" cy="2561078"/>
                    </a:xfrm>
                    <a:prstGeom prst="rect"/>
                  </pic:spPr>
                </pic:pic>
              </a:graphicData>
            </a:graphic>
          </wp:inline>
        </w:drawing>
      </w:r>
    </w:p>
    <w:p>
      <w:pPr>
        <w:spacing w:after="200"/>
        <w:jc w:val="center"/>
      </w:pPr>
      <w:r>
        <w:rPr>
          <w:rFonts w:ascii="Segoe UI" w:hAnsi="Segoe UI"/>
          <w:i/>
          <w:color w:val="5F6368"/>
          <w:sz w:val="17"/>
        </w:rPr>
        <w:t>Gambar B.9 Activity Diagram Chatbot Tanya RT &amp; Eskalasi WhatsApp</w:t>
      </w:r>
    </w:p>
    <w:p>
      <w:pPr>
        <w:pStyle w:val="Heading2"/>
        <w:keepNext/>
        <w:spacing w:before="280" w:after="120"/>
      </w:pPr>
      <w:r>
        <w:rPr>
          <w:rFonts w:ascii="Segoe UI" w:hAnsi="Segoe UI"/>
          <w:b/>
          <w:color w:val="202124"/>
          <w:sz w:val="24"/>
        </w:rPr>
        <w:t>B.5 Sequence Diagrams (Boundary-Control-Entity)</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top w:val="none"/>
              <w:left w:val="single" w:sz="24" w:space="0" w:color="1A73E8"/>
              <w:bottom w:val="none"/>
              <w:right w:val="none"/>
            </w:tcBorders>
          </w:tcPr>
          <w:p>
            <w:pPr>
              <w:spacing w:after="40"/>
            </w:pPr>
            <w:r>
              <w:rPr>
                <w:rFonts w:ascii="Segoe UI" w:hAnsi="Segoe UI"/>
                <w:b/>
                <w:color w:val="1A73E8"/>
                <w:sz w:val="20"/>
              </w:rPr>
              <w:t>Penerapan Feedback Dosen #3 &amp; #4</w:t>
              <w:br/>
            </w:r>
            <w:r>
              <w:rPr>
                <w:rFonts w:ascii="Segoe UI" w:hAnsi="Segoe UI"/>
                <w:color w:val="3C4043"/>
                <w:sz w:val="18"/>
              </w:rPr>
              <w:t>Pesan interaksi dari Aktor ke Boundary sepenuhnya menggunakan narasi bahasa manusia murni (tanpa kode atau method call). Seluruh aktor dilengkapi active bar (activation lifeline) saat berinteraksi.</w:t>
            </w:r>
          </w:p>
        </w:tc>
      </w:tr>
    </w:tbl>
    <w:p>
      <w:pPr>
        <w:spacing w:after="80"/>
      </w:pPr>
    </w:p>
    <w:p>
      <w:pPr>
        <w:spacing w:before="160" w:after="60"/>
        <w:jc w:val="center"/>
      </w:pPr>
      <w:r>
        <w:drawing>
          <wp:inline xmlns:a="http://schemas.openxmlformats.org/drawingml/2006/main" xmlns:pic="http://schemas.openxmlformats.org/drawingml/2006/picture">
            <wp:extent cx="5303520" cy="3427800"/>
            <wp:docPr id="11" name="Picture 11"/>
            <wp:cNvGraphicFramePr>
              <a:graphicFrameLocks noChangeAspect="1"/>
            </wp:cNvGraphicFramePr>
            <a:graphic>
              <a:graphicData uri="http://schemas.openxmlformats.org/drawingml/2006/picture">
                <pic:pic>
                  <pic:nvPicPr>
                    <pic:cNvPr id="0" name="sequence_register.png"/>
                    <pic:cNvPicPr/>
                  </pic:nvPicPr>
                  <pic:blipFill>
                    <a:blip r:embed="rId19"/>
                    <a:stretch>
                      <a:fillRect/>
                    </a:stretch>
                  </pic:blipFill>
                  <pic:spPr>
                    <a:xfrm>
                      <a:off x="0" y="0"/>
                      <a:ext cx="5303520" cy="3427800"/>
                    </a:xfrm>
                    <a:prstGeom prst="rect"/>
                  </pic:spPr>
                </pic:pic>
              </a:graphicData>
            </a:graphic>
          </wp:inline>
        </w:drawing>
      </w:r>
    </w:p>
    <w:p>
      <w:pPr>
        <w:spacing w:after="200"/>
        <w:jc w:val="center"/>
      </w:pPr>
      <w:r>
        <w:rPr>
          <w:rFonts w:ascii="Segoe UI" w:hAnsi="Segoe UI"/>
          <w:i/>
          <w:color w:val="5F6368"/>
          <w:sz w:val="17"/>
        </w:rPr>
        <w:t>Gambar B.10 Sequence Diagram Registrasi Akun</w:t>
      </w:r>
    </w:p>
    <w:p>
      <w:pPr>
        <w:spacing w:before="160" w:after="60"/>
        <w:jc w:val="center"/>
      </w:pPr>
      <w:r>
        <w:drawing>
          <wp:inline xmlns:a="http://schemas.openxmlformats.org/drawingml/2006/main" xmlns:pic="http://schemas.openxmlformats.org/drawingml/2006/picture">
            <wp:extent cx="5303520" cy="3778005"/>
            <wp:docPr id="12" name="Picture 12"/>
            <wp:cNvGraphicFramePr>
              <a:graphicFrameLocks noChangeAspect="1"/>
            </wp:cNvGraphicFramePr>
            <a:graphic>
              <a:graphicData uri="http://schemas.openxmlformats.org/drawingml/2006/picture">
                <pic:pic>
                  <pic:nvPicPr>
                    <pic:cNvPr id="0" name="sequence_login.png"/>
                    <pic:cNvPicPr/>
                  </pic:nvPicPr>
                  <pic:blipFill>
                    <a:blip r:embed="rId20"/>
                    <a:stretch>
                      <a:fillRect/>
                    </a:stretch>
                  </pic:blipFill>
                  <pic:spPr>
                    <a:xfrm>
                      <a:off x="0" y="0"/>
                      <a:ext cx="5303520" cy="3778005"/>
                    </a:xfrm>
                    <a:prstGeom prst="rect"/>
                  </pic:spPr>
                </pic:pic>
              </a:graphicData>
            </a:graphic>
          </wp:inline>
        </w:drawing>
      </w:r>
    </w:p>
    <w:p>
      <w:pPr>
        <w:spacing w:after="200"/>
        <w:jc w:val="center"/>
      </w:pPr>
      <w:r>
        <w:rPr>
          <w:rFonts w:ascii="Segoe UI" w:hAnsi="Segoe UI"/>
          <w:i/>
          <w:color w:val="5F6368"/>
          <w:sz w:val="17"/>
        </w:rPr>
        <w:t>Gambar B.11 Sequence Diagram Login ke Sistem</w:t>
      </w:r>
    </w:p>
    <w:p>
      <w:pPr>
        <w:spacing w:before="160" w:after="60"/>
        <w:jc w:val="center"/>
      </w:pPr>
      <w:r>
        <w:drawing>
          <wp:inline xmlns:a="http://schemas.openxmlformats.org/drawingml/2006/main" xmlns:pic="http://schemas.openxmlformats.org/drawingml/2006/picture">
            <wp:extent cx="4937760" cy="4719085"/>
            <wp:docPr id="13" name="Picture 13"/>
            <wp:cNvGraphicFramePr>
              <a:graphicFrameLocks noChangeAspect="1"/>
            </wp:cNvGraphicFramePr>
            <a:graphic>
              <a:graphicData uri="http://schemas.openxmlformats.org/drawingml/2006/picture">
                <pic:pic>
                  <pic:nvPicPr>
                    <pic:cNvPr id="0" name="sequence_pengajuan_surat.png"/>
                    <pic:cNvPicPr/>
                  </pic:nvPicPr>
                  <pic:blipFill>
                    <a:blip r:embed="rId21"/>
                    <a:stretch>
                      <a:fillRect/>
                    </a:stretch>
                  </pic:blipFill>
                  <pic:spPr>
                    <a:xfrm>
                      <a:off x="0" y="0"/>
                      <a:ext cx="4937760" cy="4719085"/>
                    </a:xfrm>
                    <a:prstGeom prst="rect"/>
                  </pic:spPr>
                </pic:pic>
              </a:graphicData>
            </a:graphic>
          </wp:inline>
        </w:drawing>
      </w:r>
    </w:p>
    <w:p>
      <w:pPr>
        <w:spacing w:after="200"/>
        <w:jc w:val="center"/>
      </w:pPr>
      <w:r>
        <w:rPr>
          <w:rFonts w:ascii="Segoe UI" w:hAnsi="Segoe UI"/>
          <w:i/>
          <w:color w:val="5F6368"/>
          <w:sz w:val="17"/>
        </w:rPr>
        <w:t>Gambar B.12 Sequence Diagram Pengajuan dan Tindak Lanjut Surat Pengantar</w:t>
      </w:r>
    </w:p>
    <w:p>
      <w:pPr>
        <w:spacing w:before="160" w:after="60"/>
        <w:jc w:val="center"/>
      </w:pPr>
      <w:r>
        <w:drawing>
          <wp:inline xmlns:a="http://schemas.openxmlformats.org/drawingml/2006/main" xmlns:pic="http://schemas.openxmlformats.org/drawingml/2006/picture">
            <wp:extent cx="5303520" cy="2632934"/>
            <wp:docPr id="14" name="Picture 14"/>
            <wp:cNvGraphicFramePr>
              <a:graphicFrameLocks noChangeAspect="1"/>
            </wp:cNvGraphicFramePr>
            <a:graphic>
              <a:graphicData uri="http://schemas.openxmlformats.org/drawingml/2006/picture">
                <pic:pic>
                  <pic:nvPicPr>
                    <pic:cNvPr id="0" name="sequence_chatbot.png"/>
                    <pic:cNvPicPr/>
                  </pic:nvPicPr>
                  <pic:blipFill>
                    <a:blip r:embed="rId22"/>
                    <a:stretch>
                      <a:fillRect/>
                    </a:stretch>
                  </pic:blipFill>
                  <pic:spPr>
                    <a:xfrm>
                      <a:off x="0" y="0"/>
                      <a:ext cx="5303520" cy="2632934"/>
                    </a:xfrm>
                    <a:prstGeom prst="rect"/>
                  </pic:spPr>
                </pic:pic>
              </a:graphicData>
            </a:graphic>
          </wp:inline>
        </w:drawing>
      </w:r>
    </w:p>
    <w:p>
      <w:pPr>
        <w:spacing w:after="200"/>
        <w:jc w:val="center"/>
      </w:pPr>
      <w:r>
        <w:rPr>
          <w:rFonts w:ascii="Segoe UI" w:hAnsi="Segoe UI"/>
          <w:i/>
          <w:color w:val="5F6368"/>
          <w:sz w:val="17"/>
        </w:rPr>
        <w:t>Gambar B.13 Sequence Diagram Chatbot Tanya RT (RAG &amp; Eskalasi WhatsApp)</w:t>
      </w:r>
    </w:p>
    <w:p>
      <w:pPr>
        <w:pStyle w:val="Heading2"/>
        <w:keepNext/>
        <w:spacing w:before="280" w:after="120"/>
      </w:pPr>
      <w:r>
        <w:rPr>
          <w:rFonts w:ascii="Segoe UI" w:hAnsi="Segoe UI"/>
          <w:b/>
          <w:color w:val="202124"/>
          <w:sz w:val="24"/>
        </w:rPr>
        <w:t>B.6 Domain &amp; Class Diagrams</w:t>
      </w:r>
    </w:p>
    <w:p>
      <w:pPr>
        <w:spacing w:before="160" w:after="60"/>
        <w:jc w:val="center"/>
      </w:pPr>
      <w:r>
        <w:drawing>
          <wp:inline xmlns:a="http://schemas.openxmlformats.org/drawingml/2006/main" xmlns:pic="http://schemas.openxmlformats.org/drawingml/2006/picture">
            <wp:extent cx="5303520" cy="2363459"/>
            <wp:docPr id="15" name="Picture 15"/>
            <wp:cNvGraphicFramePr>
              <a:graphicFrameLocks noChangeAspect="1"/>
            </wp:cNvGraphicFramePr>
            <a:graphic>
              <a:graphicData uri="http://schemas.openxmlformats.org/drawingml/2006/picture">
                <pic:pic>
                  <pic:nvPicPr>
                    <pic:cNvPr id="0" name="class_diagram.png"/>
                    <pic:cNvPicPr/>
                  </pic:nvPicPr>
                  <pic:blipFill>
                    <a:blip r:embed="rId23"/>
                    <a:stretch>
                      <a:fillRect/>
                    </a:stretch>
                  </pic:blipFill>
                  <pic:spPr>
                    <a:xfrm>
                      <a:off x="0" y="0"/>
                      <a:ext cx="5303520" cy="2363459"/>
                    </a:xfrm>
                    <a:prstGeom prst="rect"/>
                  </pic:spPr>
                </pic:pic>
              </a:graphicData>
            </a:graphic>
          </wp:inline>
        </w:drawing>
      </w:r>
    </w:p>
    <w:p>
      <w:pPr>
        <w:spacing w:after="200"/>
        <w:jc w:val="center"/>
      </w:pPr>
      <w:r>
        <w:rPr>
          <w:rFonts w:ascii="Segoe UI" w:hAnsi="Segoe UI"/>
          <w:i/>
          <w:color w:val="5F6368"/>
          <w:sz w:val="17"/>
        </w:rPr>
        <w:t>Gambar B.14 Class Diagram RTConnect Terpadu (Entity &amp; Service Layer)</w:t>
      </w:r>
    </w:p>
    <w:p>
      <w:pPr>
        <w:pStyle w:val="Heading2"/>
        <w:keepNext/>
        <w:spacing w:before="280" w:after="120"/>
      </w:pPr>
      <w:r>
        <w:rPr>
          <w:rFonts w:ascii="Segoe UI" w:hAnsi="Segoe UI"/>
          <w:b/>
          <w:color w:val="202124"/>
          <w:sz w:val="24"/>
        </w:rPr>
        <w:t>B.7 Data Models (Conceptual &amp; Physical ERD)</w:t>
      </w:r>
    </w:p>
    <w:p>
      <w:pPr>
        <w:spacing w:before="160" w:after="60"/>
        <w:jc w:val="center"/>
      </w:pPr>
      <w:r>
        <w:drawing>
          <wp:inline xmlns:a="http://schemas.openxmlformats.org/drawingml/2006/main" xmlns:pic="http://schemas.openxmlformats.org/drawingml/2006/picture">
            <wp:extent cx="5303520" cy="3548873"/>
            <wp:docPr id="16" name="Picture 16"/>
            <wp:cNvGraphicFramePr>
              <a:graphicFrameLocks noChangeAspect="1"/>
            </wp:cNvGraphicFramePr>
            <a:graphic>
              <a:graphicData uri="http://schemas.openxmlformats.org/drawingml/2006/picture">
                <pic:pic>
                  <pic:nvPicPr>
                    <pic:cNvPr id="0" name="database_er_diagram.png"/>
                    <pic:cNvPicPr/>
                  </pic:nvPicPr>
                  <pic:blipFill>
                    <a:blip r:embed="rId24"/>
                    <a:stretch>
                      <a:fillRect/>
                    </a:stretch>
                  </pic:blipFill>
                  <pic:spPr>
                    <a:xfrm>
                      <a:off x="0" y="0"/>
                      <a:ext cx="5303520" cy="3548873"/>
                    </a:xfrm>
                    <a:prstGeom prst="rect"/>
                  </pic:spPr>
                </pic:pic>
              </a:graphicData>
            </a:graphic>
          </wp:inline>
        </w:drawing>
      </w:r>
    </w:p>
    <w:p>
      <w:pPr>
        <w:spacing w:after="200"/>
        <w:jc w:val="center"/>
      </w:pPr>
      <w:r>
        <w:rPr>
          <w:rFonts w:ascii="Segoe UI" w:hAnsi="Segoe UI"/>
          <w:i/>
          <w:color w:val="5F6368"/>
          <w:sz w:val="17"/>
        </w:rPr>
        <w:t>Gambar B.15 Entity Relationship Diagram (ERD / CDM &amp; PDM)</w:t>
      </w:r>
    </w:p>
    <w:p>
      <w:pPr>
        <w:pStyle w:val="Heading2"/>
        <w:keepNext/>
        <w:spacing w:before="280" w:after="120"/>
      </w:pPr>
      <w:r>
        <w:rPr>
          <w:rFonts w:ascii="Segoe UI" w:hAnsi="Segoe UI"/>
          <w:b/>
          <w:color w:val="202124"/>
          <w:sz w:val="24"/>
        </w:rPr>
        <w:t>B.8 System Architecture &amp; Deployment Diagram</w:t>
      </w:r>
    </w:p>
    <w:p>
      <w:pPr>
        <w:spacing w:before="160" w:after="60"/>
        <w:jc w:val="center"/>
      </w:pPr>
      <w:r>
        <w:drawing>
          <wp:inline xmlns:a="http://schemas.openxmlformats.org/drawingml/2006/main" xmlns:pic="http://schemas.openxmlformats.org/drawingml/2006/picture">
            <wp:extent cx="5303520" cy="3310229"/>
            <wp:docPr id="17" name="Picture 17"/>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5303520" cy="3310229"/>
                    </a:xfrm>
                    <a:prstGeom prst="rect"/>
                  </pic:spPr>
                </pic:pic>
              </a:graphicData>
            </a:graphic>
          </wp:inline>
        </w:drawing>
      </w:r>
    </w:p>
    <w:p>
      <w:pPr>
        <w:spacing w:after="200"/>
        <w:jc w:val="center"/>
      </w:pPr>
      <w:r>
        <w:rPr>
          <w:rFonts w:ascii="Segoe UI" w:hAnsi="Segoe UI"/>
          <w:i/>
          <w:color w:val="5F6368"/>
          <w:sz w:val="17"/>
        </w:rPr>
        <w:t>Gambar B.16 System Architecture &amp; Deployment Diagram RTConnect</w:t>
      </w:r>
    </w:p>
    <w:p>
      <w:r>
        <w:br w:type="page"/>
      </w:r>
    </w:p>
    <w:p>
      <w:pPr>
        <w:pStyle w:val="Heading1"/>
        <w:keepNext/>
        <w:spacing w:before="440" w:after="160"/>
      </w:pPr>
      <w:r>
        <w:rPr>
          <w:rFonts w:ascii="Segoe UI" w:hAnsi="Segoe UI"/>
          <w:b/>
          <w:color w:val="1A73E8"/>
          <w:sz w:val="30"/>
        </w:rPr>
        <w:t>Appendix C: To Be Determined (TBD) List</w:t>
      </w:r>
    </w:p>
    <w:p>
      <w:pPr>
        <w:spacing w:after="120" w:line="276" w:lineRule="auto"/>
      </w:pPr>
      <w:r>
        <w:rPr>
          <w:rFonts w:ascii="Segoe UI" w:hAnsi="Segoe UI"/>
          <w:i w:val="0"/>
          <w:color w:val="282828"/>
          <w:sz w:val="19"/>
        </w:rPr>
        <w:t>Daftar butir terbuka (TBD List) yang akan disepakati lebih lanjut pada fase pengujian sistem lapangan:</w:t>
      </w:r>
    </w:p>
    <w:tbl>
      <w:tblPr>
        <w:tblW w:type="auto" w:w="0"/>
        <w:jc w:val="center"/>
        <w:tblLook w:firstColumn="1" w:firstRow="1" w:lastColumn="0" w:lastRow="0" w:noHBand="0" w:noVBand="1" w:val="04A0"/>
      </w:tblPr>
      <w:tblGrid>
        <w:gridCol w:w="3120"/>
        <w:gridCol w:w="3120"/>
        <w:gridCol w:w="3120"/>
      </w:tblGrid>
      <w:tr>
        <w:trPr>
          <w:cantSplit/>
          <w:tblHeader/>
        </w:trPr>
        <w:tc>
          <w:tcPr>
            <w:tcW w:type="dxa" w:w="1440"/>
            <w:tcMar>
              <w:top w:w="70" w:type="dxa"/>
              <w:bottom w:w="70" w:type="dxa"/>
              <w:left w:w="100" w:type="dxa"/>
              <w:right w:w="100" w:type="dxa"/>
            </w:tcMar>
            <w:shd w:fill="E8F0FE"/>
          </w:tcPr>
          <w:p>
            <w:pPr>
              <w:jc w:val="left"/>
            </w:pPr>
            <w:r>
              <w:rPr>
                <w:rFonts w:ascii="Segoe UI" w:hAnsi="Segoe UI"/>
                <w:b/>
                <w:color w:val="1A73E8"/>
                <w:sz w:val="17"/>
              </w:rPr>
              <w:t>ID TBD</w:t>
            </w:r>
          </w:p>
        </w:tc>
        <w:tc>
          <w:tcPr>
            <w:tcW w:type="dxa" w:w="3168"/>
            <w:tcMar>
              <w:top w:w="70" w:type="dxa"/>
              <w:bottom w:w="70" w:type="dxa"/>
              <w:left w:w="100" w:type="dxa"/>
              <w:right w:w="100" w:type="dxa"/>
            </w:tcMar>
            <w:shd w:fill="E8F0FE"/>
          </w:tcPr>
          <w:p>
            <w:pPr>
              <w:jc w:val="left"/>
            </w:pPr>
            <w:r>
              <w:rPr>
                <w:rFonts w:ascii="Segoe UI" w:hAnsi="Segoe UI"/>
                <w:b/>
                <w:color w:val="1A73E8"/>
                <w:sz w:val="17"/>
              </w:rPr>
              <w:t>Topik Spesifikasi</w:t>
            </w:r>
          </w:p>
        </w:tc>
        <w:tc>
          <w:tcPr>
            <w:tcW w:type="dxa" w:w="4752"/>
            <w:tcMar>
              <w:top w:w="70" w:type="dxa"/>
              <w:bottom w:w="70" w:type="dxa"/>
              <w:left w:w="100" w:type="dxa"/>
              <w:right w:w="100" w:type="dxa"/>
            </w:tcMar>
            <w:shd w:fill="E8F0FE"/>
          </w:tcPr>
          <w:p>
            <w:pPr>
              <w:jc w:val="left"/>
            </w:pPr>
            <w:r>
              <w:rPr>
                <w:rFonts w:ascii="Segoe UI" w:hAnsi="Segoe UI"/>
                <w:b/>
                <w:color w:val="1A73E8"/>
                <w:sz w:val="17"/>
              </w:rPr>
              <w:t>Rencana Tindak Lanjut Evaluasi</w:t>
            </w:r>
          </w:p>
        </w:tc>
      </w:tr>
      <w:tr>
        <w:trPr>
          <w:cantSplit/>
        </w:trPr>
        <w:tc>
          <w:tcPr>
            <w:tcW w:type="dxa" w:w="1440"/>
            <w:tcMar>
              <w:top w:w="70" w:type="dxa"/>
              <w:bottom w:w="70" w:type="dxa"/>
              <w:left w:w="100" w:type="dxa"/>
              <w:right w:w="100" w:type="dxa"/>
            </w:tcMar>
            <w:shd w:fill="FFFFFF"/>
          </w:tcPr>
          <w:p>
            <w:r>
              <w:rPr>
                <w:rFonts w:ascii="Segoe UI" w:hAnsi="Segoe UI"/>
                <w:color w:val="202124"/>
                <w:sz w:val="16"/>
              </w:rPr>
              <w:t>TBD-1</w:t>
            </w:r>
          </w:p>
        </w:tc>
        <w:tc>
          <w:tcPr>
            <w:tcW w:type="dxa" w:w="3168"/>
            <w:tcMar>
              <w:top w:w="70" w:type="dxa"/>
              <w:bottom w:w="70" w:type="dxa"/>
              <w:left w:w="100" w:type="dxa"/>
              <w:right w:w="100" w:type="dxa"/>
            </w:tcMar>
            <w:shd w:fill="FFFFFF"/>
          </w:tcPr>
          <w:p>
            <w:r>
              <w:rPr>
                <w:rFonts w:ascii="Segoe UI" w:hAnsi="Segoe UI"/>
                <w:color w:val="202124"/>
                <w:sz w:val="16"/>
              </w:rPr>
              <w:t>Batas Maksimal Kuota Harian Pengajuan Surat</w:t>
            </w:r>
          </w:p>
        </w:tc>
        <w:tc>
          <w:tcPr>
            <w:tcW w:type="dxa" w:w="4752"/>
            <w:tcMar>
              <w:top w:w="70" w:type="dxa"/>
              <w:bottom w:w="70" w:type="dxa"/>
              <w:left w:w="100" w:type="dxa"/>
              <w:right w:w="100" w:type="dxa"/>
            </w:tcMar>
            <w:shd w:fill="FFFFFF"/>
          </w:tcPr>
          <w:p>
            <w:r>
              <w:rPr>
                <w:rFonts w:ascii="Segoe UI" w:hAnsi="Segoe UI"/>
                <w:color w:val="202124"/>
                <w:sz w:val="16"/>
              </w:rPr>
              <w:t>Penentuan batas maksimal frekuensi permohonan surat per NIK dalam satu hari untuk mencegah spamming.</w:t>
            </w:r>
          </w:p>
        </w:tc>
      </w:tr>
      <w:tr>
        <w:trPr>
          <w:cantSplit/>
        </w:trPr>
        <w:tc>
          <w:tcPr>
            <w:tcW w:type="dxa" w:w="1440"/>
            <w:tcMar>
              <w:top w:w="70" w:type="dxa"/>
              <w:bottom w:w="70" w:type="dxa"/>
              <w:left w:w="100" w:type="dxa"/>
              <w:right w:w="100" w:type="dxa"/>
            </w:tcMar>
            <w:shd w:fill="F8F9FA"/>
          </w:tcPr>
          <w:p>
            <w:r>
              <w:rPr>
                <w:rFonts w:ascii="Segoe UI" w:hAnsi="Segoe UI"/>
                <w:color w:val="202124"/>
                <w:sz w:val="16"/>
              </w:rPr>
              <w:t>TBD-2</w:t>
            </w:r>
          </w:p>
        </w:tc>
        <w:tc>
          <w:tcPr>
            <w:tcW w:type="dxa" w:w="3168"/>
            <w:tcMar>
              <w:top w:w="70" w:type="dxa"/>
              <w:bottom w:w="70" w:type="dxa"/>
              <w:left w:w="100" w:type="dxa"/>
              <w:right w:w="100" w:type="dxa"/>
            </w:tcMar>
            <w:shd w:fill="F8F9FA"/>
          </w:tcPr>
          <w:p>
            <w:r>
              <w:rPr>
                <w:rFonts w:ascii="Segoe UI" w:hAnsi="Segoe UI"/>
                <w:color w:val="202124"/>
                <w:sz w:val="16"/>
              </w:rPr>
              <w:t>Waktu Retensi Otomatis Arsip Berkas Pengajuan</w:t>
            </w:r>
          </w:p>
        </w:tc>
        <w:tc>
          <w:tcPr>
            <w:tcW w:type="dxa" w:w="4752"/>
            <w:tcMar>
              <w:top w:w="70" w:type="dxa"/>
              <w:bottom w:w="70" w:type="dxa"/>
              <w:left w:w="100" w:type="dxa"/>
              <w:right w:w="100" w:type="dxa"/>
            </w:tcMar>
            <w:shd w:fill="F8F9FA"/>
          </w:tcPr>
          <w:p>
            <w:r>
              <w:rPr>
                <w:rFonts w:ascii="Segoe UI" w:hAnsi="Segoe UI"/>
                <w:color w:val="202124"/>
                <w:sz w:val="16"/>
              </w:rPr>
              <w:t>Penetapan jadwal pembersihan berkas lampiran KTP/KK lama dari penyimpanan server (apakah 1 tahun atau 2 tahun).</w:t>
            </w:r>
          </w:p>
        </w:tc>
      </w:tr>
      <w:tr>
        <w:trPr>
          <w:cantSplit/>
        </w:trPr>
        <w:tc>
          <w:tcPr>
            <w:tcW w:type="dxa" w:w="1440"/>
            <w:tcMar>
              <w:top w:w="70" w:type="dxa"/>
              <w:bottom w:w="70" w:type="dxa"/>
              <w:left w:w="100" w:type="dxa"/>
              <w:right w:w="100" w:type="dxa"/>
            </w:tcMar>
            <w:shd w:fill="FFFFFF"/>
          </w:tcPr>
          <w:p>
            <w:r>
              <w:rPr>
                <w:rFonts w:ascii="Segoe UI" w:hAnsi="Segoe UI"/>
                <w:color w:val="202124"/>
                <w:sz w:val="16"/>
              </w:rPr>
              <w:t>TBD-3</w:t>
            </w:r>
          </w:p>
        </w:tc>
        <w:tc>
          <w:tcPr>
            <w:tcW w:type="dxa" w:w="3168"/>
            <w:tcMar>
              <w:top w:w="70" w:type="dxa"/>
              <w:bottom w:w="70" w:type="dxa"/>
              <w:left w:w="100" w:type="dxa"/>
              <w:right w:w="100" w:type="dxa"/>
            </w:tcMar>
            <w:shd w:fill="FFFFFF"/>
          </w:tcPr>
          <w:p>
            <w:r>
              <w:rPr>
                <w:rFonts w:ascii="Segoe UI" w:hAnsi="Segoe UI"/>
                <w:color w:val="202124"/>
                <w:sz w:val="16"/>
              </w:rPr>
              <w:t>Penyediaan Penyimpanan Vector Database Khusus</w:t>
            </w:r>
          </w:p>
        </w:tc>
        <w:tc>
          <w:tcPr>
            <w:tcW w:type="dxa" w:w="4752"/>
            <w:tcMar>
              <w:top w:w="70" w:type="dxa"/>
              <w:bottom w:w="70" w:type="dxa"/>
              <w:left w:w="100" w:type="dxa"/>
              <w:right w:w="100" w:type="dxa"/>
            </w:tcMar>
            <w:shd w:fill="FFFFFF"/>
          </w:tcPr>
          <w:p>
            <w:r>
              <w:rPr>
                <w:rFonts w:ascii="Segoe UI" w:hAnsi="Segoe UI"/>
                <w:color w:val="202124"/>
                <w:sz w:val="16"/>
              </w:rPr>
              <w:t>Evaluasi migrasi penyimpanan vektor embedding dari kolom JSON MySQL ke ekstensi pgvector atau ChromaDB jika jumlah warga melebihi 1.000 kepala keluarga.</w:t>
            </w:r>
          </w:p>
        </w:tc>
      </w:tr>
    </w:tbl>
    <w:p>
      <w:r>
        <w:br w:type="page"/>
      </w:r>
    </w:p>
    <w:p>
      <w:pPr>
        <w:pStyle w:val="Heading1"/>
        <w:keepNext/>
        <w:spacing w:before="440" w:after="160"/>
      </w:pPr>
      <w:r>
        <w:rPr>
          <w:rFonts w:ascii="Segoe UI" w:hAnsi="Segoe UI"/>
          <w:b/>
          <w:color w:val="1A73E8"/>
          <w:sz w:val="30"/>
        </w:rPr>
        <w:t>Appendix D: Team Member Contribution Table</w:t>
      </w:r>
    </w:p>
    <w:p>
      <w:pPr>
        <w:spacing w:after="120" w:line="276" w:lineRule="auto"/>
      </w:pPr>
      <w:r>
        <w:rPr>
          <w:rFonts w:ascii="Segoe UI" w:hAnsi="Segoe UI"/>
          <w:i w:val="0"/>
          <w:color w:val="282828"/>
          <w:sz w:val="19"/>
        </w:rPr>
        <w:t>Tabel kontribusi anggota kelompok dalam perancangan dan penyusunan spesifikasi teknis RTConnect:</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576"/>
            <w:tcMar>
              <w:top w:w="70" w:type="dxa"/>
              <w:bottom w:w="70" w:type="dxa"/>
              <w:left w:w="100" w:type="dxa"/>
              <w:right w:w="100" w:type="dxa"/>
            </w:tcMar>
            <w:shd w:fill="E8F0FE"/>
          </w:tcPr>
          <w:p>
            <w:pPr>
              <w:jc w:val="left"/>
            </w:pPr>
            <w:r>
              <w:rPr>
                <w:rFonts w:ascii="Segoe UI" w:hAnsi="Segoe UI"/>
                <w:b/>
                <w:color w:val="1A73E8"/>
                <w:sz w:val="17"/>
              </w:rPr>
              <w:t>No</w:t>
            </w:r>
          </w:p>
        </w:tc>
        <w:tc>
          <w:tcPr>
            <w:tcW w:type="dxa" w:w="2592"/>
            <w:tcMar>
              <w:top w:w="70" w:type="dxa"/>
              <w:bottom w:w="70" w:type="dxa"/>
              <w:left w:w="100" w:type="dxa"/>
              <w:right w:w="100" w:type="dxa"/>
            </w:tcMar>
            <w:shd w:fill="E8F0FE"/>
          </w:tcPr>
          <w:p>
            <w:pPr>
              <w:jc w:val="left"/>
            </w:pPr>
            <w:r>
              <w:rPr>
                <w:rFonts w:ascii="Segoe UI" w:hAnsi="Segoe UI"/>
                <w:b/>
                <w:color w:val="1A73E8"/>
                <w:sz w:val="17"/>
              </w:rPr>
              <w:t>Nama Lengkap</w:t>
            </w:r>
          </w:p>
        </w:tc>
        <w:tc>
          <w:tcPr>
            <w:tcW w:type="dxa" w:w="1584"/>
            <w:tcMar>
              <w:top w:w="70" w:type="dxa"/>
              <w:bottom w:w="70" w:type="dxa"/>
              <w:left w:w="100" w:type="dxa"/>
              <w:right w:w="100" w:type="dxa"/>
            </w:tcMar>
            <w:shd w:fill="E8F0FE"/>
          </w:tcPr>
          <w:p>
            <w:pPr>
              <w:jc w:val="left"/>
            </w:pPr>
            <w:r>
              <w:rPr>
                <w:rFonts w:ascii="Segoe UI" w:hAnsi="Segoe UI"/>
                <w:b/>
                <w:color w:val="1A73E8"/>
                <w:sz w:val="17"/>
              </w:rPr>
              <w:t>NIM</w:t>
            </w:r>
          </w:p>
        </w:tc>
        <w:tc>
          <w:tcPr>
            <w:tcW w:type="dxa" w:w="2016"/>
            <w:tcMar>
              <w:top w:w="70" w:type="dxa"/>
              <w:bottom w:w="70" w:type="dxa"/>
              <w:left w:w="100" w:type="dxa"/>
              <w:right w:w="100" w:type="dxa"/>
            </w:tcMar>
            <w:shd w:fill="E8F0FE"/>
          </w:tcPr>
          <w:p>
            <w:pPr>
              <w:jc w:val="left"/>
            </w:pPr>
            <w:r>
              <w:rPr>
                <w:rFonts w:ascii="Segoe UI" w:hAnsi="Segoe UI"/>
                <w:b/>
                <w:color w:val="1A73E8"/>
                <w:sz w:val="17"/>
              </w:rPr>
              <w:t>Foto</w:t>
            </w:r>
          </w:p>
        </w:tc>
        <w:tc>
          <w:tcPr>
            <w:tcW w:type="dxa" w:w="2592"/>
            <w:tcMar>
              <w:top w:w="70" w:type="dxa"/>
              <w:bottom w:w="70" w:type="dxa"/>
              <w:left w:w="100" w:type="dxa"/>
              <w:right w:w="100" w:type="dxa"/>
            </w:tcMar>
            <w:shd w:fill="E8F0FE"/>
          </w:tcPr>
          <w:p>
            <w:pPr>
              <w:jc w:val="left"/>
            </w:pPr>
            <w:r>
              <w:rPr>
                <w:rFonts w:ascii="Segoe UI" w:hAnsi="Segoe UI"/>
                <w:b/>
                <w:color w:val="1A73E8"/>
                <w:sz w:val="17"/>
              </w:rPr>
              <w:t>Rincian Kontribusi Proyek</w:t>
            </w:r>
          </w:p>
        </w:tc>
      </w:tr>
      <w:tr>
        <w:trPr>
          <w:cantSplit/>
        </w:trPr>
        <w:tc>
          <w:tcPr>
            <w:tcW w:type="dxa" w:w="576"/>
            <w:tcMar>
              <w:top w:w="70" w:type="dxa"/>
              <w:bottom w:w="70" w:type="dxa"/>
              <w:left w:w="100" w:type="dxa"/>
              <w:right w:w="100" w:type="dxa"/>
            </w:tcMar>
            <w:shd w:fill="FFFFFF"/>
          </w:tcPr>
          <w:p>
            <w:r>
              <w:rPr>
                <w:rFonts w:ascii="Segoe UI" w:hAnsi="Segoe UI"/>
                <w:color w:val="202124"/>
                <w:sz w:val="16"/>
              </w:rPr>
              <w:t>1</w:t>
            </w:r>
          </w:p>
        </w:tc>
        <w:tc>
          <w:tcPr>
            <w:tcW w:type="dxa" w:w="2592"/>
            <w:tcMar>
              <w:top w:w="70" w:type="dxa"/>
              <w:bottom w:w="70" w:type="dxa"/>
              <w:left w:w="100" w:type="dxa"/>
              <w:right w:w="100" w:type="dxa"/>
            </w:tcMar>
            <w:shd w:fill="FFFFFF"/>
          </w:tcPr>
          <w:p>
            <w:r>
              <w:rPr>
                <w:rFonts w:ascii="Segoe UI" w:hAnsi="Segoe UI"/>
                <w:color w:val="202124"/>
                <w:sz w:val="16"/>
              </w:rPr>
              <w:t>Muhammad Nafidz Arradhin</w:t>
            </w:r>
          </w:p>
        </w:tc>
        <w:tc>
          <w:tcPr>
            <w:tcW w:type="dxa" w:w="1584"/>
            <w:tcMar>
              <w:top w:w="70" w:type="dxa"/>
              <w:bottom w:w="70" w:type="dxa"/>
              <w:left w:w="100" w:type="dxa"/>
              <w:right w:w="100" w:type="dxa"/>
            </w:tcMar>
            <w:shd w:fill="FFFFFF"/>
          </w:tcPr>
          <w:p>
            <w:r>
              <w:rPr>
                <w:rFonts w:ascii="Segoe UI" w:hAnsi="Segoe UI"/>
                <w:color w:val="202124"/>
                <w:sz w:val="16"/>
              </w:rPr>
              <w:t>187241027</w:t>
            </w:r>
          </w:p>
        </w:tc>
        <w:tc>
          <w:tcPr>
            <w:tcW w:type="dxa" w:w="2016"/>
            <w:tcMar>
              <w:top w:w="70" w:type="dxa"/>
              <w:bottom w:w="70" w:type="dxa"/>
              <w:left w:w="100" w:type="dxa"/>
              <w:right w:w="100" w:type="dxa"/>
            </w:tcMar>
            <w:shd w:fill="FFFFFF"/>
          </w:tcPr>
          <w:p>
            <w:r>
              <w:rPr>
                <w:rFonts w:ascii="Segoe UI" w:hAnsi="Segoe UI"/>
                <w:color w:val="202124"/>
                <w:sz w:val="16"/>
              </w:rPr>
              <w:t>[INSERT FOTO ANGGOTA]</w:t>
            </w:r>
          </w:p>
        </w:tc>
        <w:tc>
          <w:tcPr>
            <w:tcW w:type="dxa" w:w="2592"/>
            <w:tcMar>
              <w:top w:w="70" w:type="dxa"/>
              <w:bottom w:w="70" w:type="dxa"/>
              <w:left w:w="100" w:type="dxa"/>
              <w:right w:w="100" w:type="dxa"/>
            </w:tcMar>
            <w:shd w:fill="FFFFFF"/>
          </w:tcPr>
          <w:p>
            <w:r>
              <w:rPr>
                <w:rFonts w:ascii="Segoe UI" w:hAnsi="Segoe UI"/>
                <w:color w:val="202124"/>
                <w:sz w:val="16"/>
              </w:rPr>
              <w:t>[ISI KONTRIBUSI AKTUAL ANGGOTA]</w:t>
            </w:r>
          </w:p>
        </w:tc>
      </w:tr>
      <w:tr>
        <w:trPr>
          <w:cantSplit/>
        </w:trPr>
        <w:tc>
          <w:tcPr>
            <w:tcW w:type="dxa" w:w="576"/>
            <w:tcMar>
              <w:top w:w="70" w:type="dxa"/>
              <w:bottom w:w="70" w:type="dxa"/>
              <w:left w:w="100" w:type="dxa"/>
              <w:right w:w="100" w:type="dxa"/>
            </w:tcMar>
            <w:shd w:fill="F8F9FA"/>
          </w:tcPr>
          <w:p>
            <w:r>
              <w:rPr>
                <w:rFonts w:ascii="Segoe UI" w:hAnsi="Segoe UI"/>
                <w:color w:val="202124"/>
                <w:sz w:val="16"/>
              </w:rPr>
              <w:t>2</w:t>
            </w:r>
          </w:p>
        </w:tc>
        <w:tc>
          <w:tcPr>
            <w:tcW w:type="dxa" w:w="2592"/>
            <w:tcMar>
              <w:top w:w="70" w:type="dxa"/>
              <w:bottom w:w="70" w:type="dxa"/>
              <w:left w:w="100" w:type="dxa"/>
              <w:right w:w="100" w:type="dxa"/>
            </w:tcMar>
            <w:shd w:fill="F8F9FA"/>
          </w:tcPr>
          <w:p>
            <w:r>
              <w:rPr>
                <w:rFonts w:ascii="Segoe UI" w:hAnsi="Segoe UI"/>
                <w:color w:val="202124"/>
                <w:sz w:val="16"/>
              </w:rPr>
              <w:t>Mirza Diwa Luscakson</w:t>
            </w:r>
          </w:p>
        </w:tc>
        <w:tc>
          <w:tcPr>
            <w:tcW w:type="dxa" w:w="1584"/>
            <w:tcMar>
              <w:top w:w="70" w:type="dxa"/>
              <w:bottom w:w="70" w:type="dxa"/>
              <w:left w:w="100" w:type="dxa"/>
              <w:right w:w="100" w:type="dxa"/>
            </w:tcMar>
            <w:shd w:fill="F8F9FA"/>
          </w:tcPr>
          <w:p>
            <w:r>
              <w:rPr>
                <w:rFonts w:ascii="Segoe UI" w:hAnsi="Segoe UI"/>
                <w:color w:val="202124"/>
                <w:sz w:val="16"/>
              </w:rPr>
              <w:t>187241042</w:t>
            </w:r>
          </w:p>
        </w:tc>
        <w:tc>
          <w:tcPr>
            <w:tcW w:type="dxa" w:w="2016"/>
            <w:tcMar>
              <w:top w:w="70" w:type="dxa"/>
              <w:bottom w:w="70" w:type="dxa"/>
              <w:left w:w="100" w:type="dxa"/>
              <w:right w:w="100" w:type="dxa"/>
            </w:tcMar>
            <w:shd w:fill="F8F9FA"/>
          </w:tcPr>
          <w:p>
            <w:r>
              <w:rPr>
                <w:rFonts w:ascii="Segoe UI" w:hAnsi="Segoe UI"/>
                <w:color w:val="202124"/>
                <w:sz w:val="16"/>
              </w:rPr>
              <w:t>[INSERT FOTO ANGGOTA]</w:t>
            </w:r>
          </w:p>
        </w:tc>
        <w:tc>
          <w:tcPr>
            <w:tcW w:type="dxa" w:w="2592"/>
            <w:tcMar>
              <w:top w:w="70" w:type="dxa"/>
              <w:bottom w:w="70" w:type="dxa"/>
              <w:left w:w="100" w:type="dxa"/>
              <w:right w:w="100" w:type="dxa"/>
            </w:tcMar>
            <w:shd w:fill="F8F9FA"/>
          </w:tcPr>
          <w:p>
            <w:r>
              <w:rPr>
                <w:rFonts w:ascii="Segoe UI" w:hAnsi="Segoe UI"/>
                <w:color w:val="202124"/>
                <w:sz w:val="16"/>
              </w:rPr>
              <w:t>[ISI KONTRIBUSI AKTUAL ANGGOTA]</w:t>
            </w:r>
          </w:p>
        </w:tc>
      </w:tr>
      <w:tr>
        <w:trPr>
          <w:cantSplit/>
        </w:trPr>
        <w:tc>
          <w:tcPr>
            <w:tcW w:type="dxa" w:w="576"/>
            <w:tcMar>
              <w:top w:w="70" w:type="dxa"/>
              <w:bottom w:w="70" w:type="dxa"/>
              <w:left w:w="100" w:type="dxa"/>
              <w:right w:w="100" w:type="dxa"/>
            </w:tcMar>
            <w:shd w:fill="FFFFFF"/>
          </w:tcPr>
          <w:p>
            <w:r>
              <w:rPr>
                <w:rFonts w:ascii="Segoe UI" w:hAnsi="Segoe UI"/>
                <w:color w:val="202124"/>
                <w:sz w:val="16"/>
              </w:rPr>
              <w:t>3</w:t>
            </w:r>
          </w:p>
        </w:tc>
        <w:tc>
          <w:tcPr>
            <w:tcW w:type="dxa" w:w="2592"/>
            <w:tcMar>
              <w:top w:w="70" w:type="dxa"/>
              <w:bottom w:w="70" w:type="dxa"/>
              <w:left w:w="100" w:type="dxa"/>
              <w:right w:w="100" w:type="dxa"/>
            </w:tcMar>
            <w:shd w:fill="FFFFFF"/>
          </w:tcPr>
          <w:p>
            <w:r>
              <w:rPr>
                <w:rFonts w:ascii="Segoe UI" w:hAnsi="Segoe UI"/>
                <w:color w:val="202124"/>
                <w:sz w:val="16"/>
              </w:rPr>
              <w:t>Febrian Muhammad Yudhistira</w:t>
            </w:r>
          </w:p>
        </w:tc>
        <w:tc>
          <w:tcPr>
            <w:tcW w:type="dxa" w:w="1584"/>
            <w:tcMar>
              <w:top w:w="70" w:type="dxa"/>
              <w:bottom w:w="70" w:type="dxa"/>
              <w:left w:w="100" w:type="dxa"/>
              <w:right w:w="100" w:type="dxa"/>
            </w:tcMar>
            <w:shd w:fill="FFFFFF"/>
          </w:tcPr>
          <w:p>
            <w:r>
              <w:rPr>
                <w:rFonts w:ascii="Segoe UI" w:hAnsi="Segoe UI"/>
                <w:color w:val="202124"/>
                <w:sz w:val="16"/>
              </w:rPr>
              <w:t>187241051</w:t>
            </w:r>
          </w:p>
        </w:tc>
        <w:tc>
          <w:tcPr>
            <w:tcW w:type="dxa" w:w="2016"/>
            <w:tcMar>
              <w:top w:w="70" w:type="dxa"/>
              <w:bottom w:w="70" w:type="dxa"/>
              <w:left w:w="100" w:type="dxa"/>
              <w:right w:w="100" w:type="dxa"/>
            </w:tcMar>
            <w:shd w:fill="FFFFFF"/>
          </w:tcPr>
          <w:p>
            <w:r>
              <w:rPr>
                <w:rFonts w:ascii="Segoe UI" w:hAnsi="Segoe UI"/>
                <w:color w:val="202124"/>
                <w:sz w:val="16"/>
              </w:rPr>
              <w:t>[INSERT FOTO ANGGOTA]</w:t>
            </w:r>
          </w:p>
        </w:tc>
        <w:tc>
          <w:tcPr>
            <w:tcW w:type="dxa" w:w="2592"/>
            <w:tcMar>
              <w:top w:w="70" w:type="dxa"/>
              <w:bottom w:w="70" w:type="dxa"/>
              <w:left w:w="100" w:type="dxa"/>
              <w:right w:w="100" w:type="dxa"/>
            </w:tcMar>
            <w:shd w:fill="FFFFFF"/>
          </w:tcPr>
          <w:p>
            <w:r>
              <w:rPr>
                <w:rFonts w:ascii="Segoe UI" w:hAnsi="Segoe UI"/>
                <w:color w:val="202124"/>
                <w:sz w:val="16"/>
              </w:rPr>
              <w:t>[ISI KONTRIBUSI AKTUAL ANGGOTA]</w:t>
            </w:r>
          </w:p>
        </w:tc>
      </w:tr>
      <w:tr>
        <w:trPr>
          <w:cantSplit/>
        </w:trPr>
        <w:tc>
          <w:tcPr>
            <w:tcW w:type="dxa" w:w="576"/>
            <w:tcMar>
              <w:top w:w="70" w:type="dxa"/>
              <w:bottom w:w="70" w:type="dxa"/>
              <w:left w:w="100" w:type="dxa"/>
              <w:right w:w="100" w:type="dxa"/>
            </w:tcMar>
            <w:shd w:fill="F8F9FA"/>
          </w:tcPr>
          <w:p>
            <w:r>
              <w:rPr>
                <w:rFonts w:ascii="Segoe UI" w:hAnsi="Segoe UI"/>
                <w:color w:val="202124"/>
                <w:sz w:val="16"/>
              </w:rPr>
              <w:t>4</w:t>
            </w:r>
          </w:p>
        </w:tc>
        <w:tc>
          <w:tcPr>
            <w:tcW w:type="dxa" w:w="2592"/>
            <w:tcMar>
              <w:top w:w="70" w:type="dxa"/>
              <w:bottom w:w="70" w:type="dxa"/>
              <w:left w:w="100" w:type="dxa"/>
              <w:right w:w="100" w:type="dxa"/>
            </w:tcMar>
            <w:shd w:fill="F8F9FA"/>
          </w:tcPr>
          <w:p>
            <w:r>
              <w:rPr>
                <w:rFonts w:ascii="Segoe UI" w:hAnsi="Segoe UI"/>
                <w:color w:val="202124"/>
                <w:sz w:val="16"/>
              </w:rPr>
              <w:t>Ahmad Dhafin Al Farisy</w:t>
            </w:r>
          </w:p>
        </w:tc>
        <w:tc>
          <w:tcPr>
            <w:tcW w:type="dxa" w:w="1584"/>
            <w:tcMar>
              <w:top w:w="70" w:type="dxa"/>
              <w:bottom w:w="70" w:type="dxa"/>
              <w:left w:w="100" w:type="dxa"/>
              <w:right w:w="100" w:type="dxa"/>
            </w:tcMar>
            <w:shd w:fill="F8F9FA"/>
          </w:tcPr>
          <w:p>
            <w:r>
              <w:rPr>
                <w:rFonts w:ascii="Segoe UI" w:hAnsi="Segoe UI"/>
                <w:color w:val="202124"/>
                <w:sz w:val="16"/>
              </w:rPr>
              <w:t>187241057</w:t>
            </w:r>
          </w:p>
        </w:tc>
        <w:tc>
          <w:tcPr>
            <w:tcW w:type="dxa" w:w="2016"/>
            <w:tcMar>
              <w:top w:w="70" w:type="dxa"/>
              <w:bottom w:w="70" w:type="dxa"/>
              <w:left w:w="100" w:type="dxa"/>
              <w:right w:w="100" w:type="dxa"/>
            </w:tcMar>
            <w:shd w:fill="F8F9FA"/>
          </w:tcPr>
          <w:p>
            <w:r>
              <w:rPr>
                <w:rFonts w:ascii="Segoe UI" w:hAnsi="Segoe UI"/>
                <w:color w:val="202124"/>
                <w:sz w:val="16"/>
              </w:rPr>
              <w:t>[INSERT FOTO ANGGOTA]</w:t>
            </w:r>
          </w:p>
        </w:tc>
        <w:tc>
          <w:tcPr>
            <w:tcW w:type="dxa" w:w="2592"/>
            <w:tcMar>
              <w:top w:w="70" w:type="dxa"/>
              <w:bottom w:w="70" w:type="dxa"/>
              <w:left w:w="100" w:type="dxa"/>
              <w:right w:w="100" w:type="dxa"/>
            </w:tcMar>
            <w:shd w:fill="F8F9FA"/>
          </w:tcPr>
          <w:p>
            <w:r>
              <w:rPr>
                <w:rFonts w:ascii="Segoe UI" w:hAnsi="Segoe UI"/>
                <w:color w:val="202124"/>
                <w:sz w:val="16"/>
              </w:rPr>
              <w:t>[ISI KONTRIBUSI AKTUAL ANGGOTA]</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