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09871FB6" w14:textId="6FF7A527" w:rsidR="007808CF" w:rsidRPr="008D7B83" w:rsidRDefault="008339C4" w:rsidP="00F00DCA">
      <w:r w:rsidRPr="008339C4">
        <w:t xml:space="preserve">I’m Dhafin, an Informatics Engineering student at the Bandung Institute of Technology, applying for the </w:t>
      </w:r>
      <w:r w:rsidR="008502EA">
        <w:t>Backend Developer</w:t>
      </w:r>
      <w:r w:rsidR="0090792B">
        <w:t xml:space="preserve"> </w:t>
      </w:r>
      <w:r w:rsidRPr="008339C4">
        <w:t>Internship position</w:t>
      </w:r>
      <w:r w:rsidR="002B1EB0">
        <w:t xml:space="preserve"> at </w:t>
      </w:r>
      <w:r w:rsidR="00F00DCA">
        <w:t xml:space="preserve">PT IDX Solusi </w:t>
      </w:r>
      <w:proofErr w:type="spellStart"/>
      <w:r w:rsidR="00F00DCA">
        <w:t>Teknologi</w:t>
      </w:r>
      <w:proofErr w:type="spellEnd"/>
      <w:r w:rsidR="00F00DCA">
        <w:t xml:space="preserve"> </w:t>
      </w:r>
      <w:proofErr w:type="spellStart"/>
      <w:r w:rsidR="00F00DCA">
        <w:t>Informasi</w:t>
      </w:r>
      <w:proofErr w:type="spellEnd"/>
      <w:r w:rsidRPr="008339C4">
        <w:t>.</w:t>
      </w:r>
      <w:r>
        <w:t xml:space="preserve"> </w:t>
      </w:r>
      <w:r w:rsidRPr="008339C4">
        <w:t>I’ve always been passionate about</w:t>
      </w:r>
      <w:r w:rsidR="004625C0">
        <w:t xml:space="preserve"> anything related to</w:t>
      </w:r>
      <w:r w:rsidRPr="008339C4">
        <w:t xml:space="preserve">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 xml:space="preserve">lace on </w:t>
      </w:r>
      <w:proofErr w:type="spellStart"/>
      <w:r w:rsidRPr="00FB63CC">
        <w:rPr>
          <w:b/>
          <w:bCs/>
        </w:rPr>
        <w:t>Gemastik</w:t>
      </w:r>
      <w:proofErr w:type="spellEnd"/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</w:t>
      </w:r>
      <w:proofErr w:type="spellStart"/>
      <w:r w:rsidRPr="00FB63CC">
        <w:rPr>
          <w:b/>
          <w:bCs/>
        </w:rPr>
        <w:t>GameDev</w:t>
      </w:r>
      <w:proofErr w:type="spellEnd"/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28397BA7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>, from web,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04C5371D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</w:t>
      </w:r>
      <w:proofErr w:type="spellStart"/>
      <w:r w:rsidR="007808CF" w:rsidRPr="00E9499A">
        <w:t>Github</w:t>
      </w:r>
      <w:proofErr w:type="spellEnd"/>
      <w:r w:rsidR="007808CF" w:rsidRPr="00E9499A">
        <w:t xml:space="preserve">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</w:t>
      </w:r>
      <w:proofErr w:type="gramStart"/>
      <w:r w:rsidRPr="008436E7">
        <w:rPr>
          <w:lang w:eastAsia="en-GB"/>
        </w:rPr>
        <w:t>6 month</w:t>
      </w:r>
      <w:proofErr w:type="gramEnd"/>
      <w:r w:rsidRPr="008436E7">
        <w:rPr>
          <w:lang w:eastAsia="en-GB"/>
        </w:rPr>
        <w:t xml:space="preserve">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159C0AF4" w14:textId="1BA5AC91" w:rsidR="005642B7" w:rsidRDefault="00043D67" w:rsidP="008436E7">
      <w:r w:rsidRPr="00043D67">
        <w:t xml:space="preserve">I am excited to apply to PT IDX Solusi </w:t>
      </w:r>
      <w:proofErr w:type="spellStart"/>
      <w:r w:rsidRPr="00043D67">
        <w:t>Teknologi</w:t>
      </w:r>
      <w:proofErr w:type="spellEnd"/>
      <w:r w:rsidRPr="00043D67">
        <w:t xml:space="preserve"> </w:t>
      </w:r>
      <w:proofErr w:type="spellStart"/>
      <w:r w:rsidRPr="00043D67">
        <w:t>Informasi</w:t>
      </w:r>
      <w:proofErr w:type="spellEnd"/>
      <w:r w:rsidRPr="00043D67">
        <w:t xml:space="preserve"> because of its role in supporting Indonesia capital markets through information systems and solutions. The company's mission to </w:t>
      </w:r>
      <w:r>
        <w:t>p</w:t>
      </w:r>
      <w:r w:rsidRPr="00043D67">
        <w:t xml:space="preserve">rovide integrated, ready-to-use, complied-by-rules, and efficient </w:t>
      </w:r>
      <w:r>
        <w:t>i</w:t>
      </w:r>
      <w:r w:rsidRPr="00043D67">
        <w:t xml:space="preserve">nformation </w:t>
      </w:r>
      <w:r>
        <w:t>t</w:t>
      </w:r>
      <w:r w:rsidRPr="00043D67">
        <w:t xml:space="preserve">echnology services resonates with my drive to build impactful, </w:t>
      </w:r>
      <w:proofErr w:type="gramStart"/>
      <w:r w:rsidRPr="00043D67">
        <w:t>high</w:t>
      </w:r>
      <w:r>
        <w:t xml:space="preserve"> </w:t>
      </w:r>
      <w:r w:rsidRPr="00043D67">
        <w:t>quality</w:t>
      </w:r>
      <w:proofErr w:type="gramEnd"/>
      <w:r w:rsidRPr="00043D67">
        <w:t xml:space="preserve"> software.</w:t>
      </w:r>
      <w:r>
        <w:t xml:space="preserve"> </w:t>
      </w:r>
      <w:r w:rsidR="00D56D63">
        <w:t xml:space="preserve">Joining </w:t>
      </w:r>
      <w:r w:rsidR="00E6154F" w:rsidRPr="00E6154F">
        <w:t>PT IDX Solusi T</w:t>
      </w:r>
      <w:proofErr w:type="spellStart"/>
      <w:r w:rsidR="00E6154F" w:rsidRPr="00E6154F">
        <w:t>eknologi</w:t>
      </w:r>
      <w:proofErr w:type="spellEnd"/>
      <w:r w:rsidR="00E6154F" w:rsidRPr="00E6154F">
        <w:t xml:space="preserve"> </w:t>
      </w:r>
      <w:proofErr w:type="spellStart"/>
      <w:r w:rsidR="00E6154F" w:rsidRPr="00E6154F">
        <w:t>Informasi</w:t>
      </w:r>
      <w:proofErr w:type="spellEnd"/>
      <w:r w:rsidR="00E6154F" w:rsidRPr="00E6154F">
        <w:t xml:space="preserve"> </w:t>
      </w:r>
      <w:r w:rsidR="00D56D63" w:rsidRPr="008B000F">
        <w:t>would be an incredible opportunity to collaborate with and learn from talented engineers while further developing my skills.</w:t>
      </w:r>
      <w:r w:rsidR="00D56D63">
        <w:t xml:space="preserve"> </w:t>
      </w:r>
      <w:r w:rsidR="00D56D63" w:rsidRPr="00E114D9">
        <w:t>Thank you for your time and consideration. I’m looking forward to hearing from you soon.</w:t>
      </w:r>
    </w:p>
    <w:p w14:paraId="5D7735E8" w14:textId="1FFBB002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A4490" w14:textId="77777777" w:rsidR="00803775" w:rsidRDefault="00803775" w:rsidP="008436E7">
      <w:r>
        <w:separator/>
      </w:r>
    </w:p>
  </w:endnote>
  <w:endnote w:type="continuationSeparator" w:id="0">
    <w:p w14:paraId="48B7A46E" w14:textId="77777777" w:rsidR="00803775" w:rsidRDefault="00803775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309DB" w14:textId="77777777" w:rsidR="00803775" w:rsidRDefault="00803775" w:rsidP="008436E7">
      <w:r>
        <w:separator/>
      </w:r>
    </w:p>
  </w:footnote>
  <w:footnote w:type="continuationSeparator" w:id="0">
    <w:p w14:paraId="547A5D76" w14:textId="77777777" w:rsidR="00803775" w:rsidRDefault="00803775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62C4E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67959568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3DF6C6F" wp14:editId="7D4FAAF9">
            <wp:extent cx="152400" cy="152400"/>
            <wp:effectExtent l="0" t="0" r="0" b="0"/>
            <wp:docPr id="1767959568" name="Picture 176795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39E46C3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745F0BB0" wp14:editId="7D505B3D">
            <wp:extent cx="107950" cy="107950"/>
            <wp:effectExtent l="0" t="0" r="5715" b="5715"/>
            <wp:docPr id="1701555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64F4256A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0EC9408E" wp14:editId="59BE31C5">
            <wp:extent cx="102235" cy="73025"/>
            <wp:effectExtent l="0" t="0" r="0" b="3175"/>
            <wp:docPr id="2094443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3457A"/>
    <w:rsid w:val="0044378B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B10DF"/>
    <w:rsid w:val="005B2051"/>
    <w:rsid w:val="005B557C"/>
    <w:rsid w:val="005B60E5"/>
    <w:rsid w:val="005B629C"/>
    <w:rsid w:val="005B7036"/>
    <w:rsid w:val="005B7E9C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0092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06FEA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531D"/>
    <w:rsid w:val="00EE0AA9"/>
    <w:rsid w:val="00EE48AA"/>
    <w:rsid w:val="00EE74EA"/>
    <w:rsid w:val="00EF0291"/>
    <w:rsid w:val="00EF1EFA"/>
    <w:rsid w:val="00EF413B"/>
    <w:rsid w:val="00EF7CEE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75</cp:revision>
  <cp:lastPrinted>2025-04-19T14:23:00Z</cp:lastPrinted>
  <dcterms:created xsi:type="dcterms:W3CDTF">2025-04-19T14:18:00Z</dcterms:created>
  <dcterms:modified xsi:type="dcterms:W3CDTF">2025-04-27T07:22:00Z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