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3FED" w:rsidRDefault="00271941" w:rsidP="00271941">
      <w:pPr>
        <w:pStyle w:val="Heading1"/>
        <w:spacing w:before="0"/>
        <w:rPr>
          <w:color w:val="auto"/>
        </w:rPr>
      </w:pPr>
      <w:r w:rsidRPr="00271941">
        <w:rPr>
          <w:color w:val="auto"/>
        </w:rPr>
        <w:t>Cross Language Phonetic Similarity</w:t>
      </w:r>
    </w:p>
    <w:p w:rsidR="00271941" w:rsidRDefault="00271941" w:rsidP="00271941"/>
    <w:p w:rsidR="00271941" w:rsidRDefault="00271941" w:rsidP="00271941">
      <w:pPr>
        <w:pStyle w:val="ListParagraph"/>
        <w:numPr>
          <w:ilvl w:val="0"/>
          <w:numId w:val="1"/>
        </w:numPr>
        <w:rPr>
          <w:b/>
          <w:u w:val="single"/>
        </w:rPr>
      </w:pPr>
      <w:r w:rsidRPr="00271941">
        <w:rPr>
          <w:b/>
          <w:u w:val="single"/>
        </w:rPr>
        <w:t>Image Classification</w:t>
      </w:r>
    </w:p>
    <w:p w:rsidR="00271941" w:rsidRDefault="00135BEF" w:rsidP="00271941">
      <w:pPr>
        <w:pStyle w:val="ListParagraph"/>
        <w:rPr>
          <w:b/>
          <w:u w:val="single"/>
        </w:rPr>
      </w:pPr>
      <w:r>
        <w:rPr>
          <w:b/>
          <w:noProof/>
          <w:u w:val="single"/>
        </w:rPr>
        <w:drawing>
          <wp:inline distT="0" distB="0" distL="0" distR="0">
            <wp:extent cx="5943600" cy="5500456"/>
            <wp:effectExtent l="38100" t="57150" r="114300" b="100244"/>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55004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1941" w:rsidRDefault="00271941" w:rsidP="00836EEA">
      <w:pPr>
        <w:pStyle w:val="ListParagraph"/>
        <w:jc w:val="center"/>
        <w:rPr>
          <w:b/>
          <w:u w:val="single"/>
        </w:rPr>
      </w:pPr>
    </w:p>
    <w:p w:rsidR="00836EEA" w:rsidRDefault="00836EEA" w:rsidP="00836EEA">
      <w:pPr>
        <w:pStyle w:val="ListParagraph"/>
        <w:rPr>
          <w:b/>
          <w:u w:val="single"/>
        </w:rPr>
      </w:pPr>
    </w:p>
    <w:p w:rsidR="00135BEF" w:rsidRDefault="00135BEF" w:rsidP="00836EEA">
      <w:pPr>
        <w:pStyle w:val="ListParagraph"/>
        <w:rPr>
          <w:b/>
        </w:rPr>
      </w:pPr>
      <w:r>
        <w:rPr>
          <w:b/>
        </w:rPr>
        <w:t>Epochs</w:t>
      </w:r>
      <w:proofErr w:type="gramStart"/>
      <w:r>
        <w:rPr>
          <w:b/>
        </w:rPr>
        <w:t>:5</w:t>
      </w:r>
      <w:proofErr w:type="gramEnd"/>
    </w:p>
    <w:p w:rsidR="00135BEF" w:rsidRPr="00135BEF" w:rsidRDefault="00135BEF" w:rsidP="00836EEA">
      <w:pPr>
        <w:pStyle w:val="ListParagraph"/>
        <w:rPr>
          <w:b/>
        </w:rPr>
      </w:pPr>
      <w:r>
        <w:rPr>
          <w:b/>
        </w:rPr>
        <w:t xml:space="preserve">Oversampling in </w:t>
      </w:r>
      <w:proofErr w:type="spellStart"/>
      <w:r>
        <w:rPr>
          <w:b/>
        </w:rPr>
        <w:t>Dravadian</w:t>
      </w:r>
      <w:proofErr w:type="spellEnd"/>
    </w:p>
    <w:p w:rsidR="00135BEF" w:rsidRDefault="00135BEF" w:rsidP="00836EEA">
      <w:pPr>
        <w:pStyle w:val="ListParagraph"/>
        <w:rPr>
          <w:b/>
          <w:u w:val="single"/>
        </w:rPr>
      </w:pPr>
    </w:p>
    <w:p w:rsidR="00836EEA" w:rsidRDefault="00836EEA" w:rsidP="00836EEA">
      <w:pPr>
        <w:pStyle w:val="ListParagraph"/>
        <w:numPr>
          <w:ilvl w:val="0"/>
          <w:numId w:val="3"/>
        </w:numPr>
        <w:jc w:val="both"/>
      </w:pPr>
      <w:r>
        <w:t>Gujarati and Marathi</w:t>
      </w:r>
      <w:r w:rsidR="00D353D4">
        <w:t>/Hindi</w:t>
      </w:r>
      <w:r>
        <w:t xml:space="preserve"> (Devnagri Script)</w:t>
      </w:r>
    </w:p>
    <w:p w:rsidR="00836EEA" w:rsidRDefault="00836EEA" w:rsidP="00836EEA">
      <w:pPr>
        <w:pStyle w:val="ListParagraph"/>
        <w:jc w:val="both"/>
      </w:pPr>
      <w:r>
        <w:t>Result: overall classification accuracy obtained: 0.9857</w:t>
      </w:r>
    </w:p>
    <w:p w:rsidR="00836EEA" w:rsidRDefault="00836EEA" w:rsidP="00836EEA">
      <w:pPr>
        <w:pStyle w:val="ListParagraph"/>
        <w:numPr>
          <w:ilvl w:val="0"/>
          <w:numId w:val="3"/>
        </w:numPr>
        <w:jc w:val="both"/>
      </w:pPr>
      <w:r>
        <w:t>Tamil and Kanada (Dravidian Script)</w:t>
      </w:r>
    </w:p>
    <w:p w:rsidR="00836EEA" w:rsidRDefault="00836EEA" w:rsidP="00836EEA">
      <w:pPr>
        <w:pStyle w:val="ListParagraph"/>
        <w:jc w:val="both"/>
      </w:pPr>
      <w:r>
        <w:t>Result: overall classification accuracy obtained: 0.9649</w:t>
      </w:r>
    </w:p>
    <w:p w:rsidR="00135BEF" w:rsidRDefault="00135BEF" w:rsidP="00135BEF">
      <w:pPr>
        <w:pStyle w:val="ListParagraph"/>
        <w:numPr>
          <w:ilvl w:val="0"/>
          <w:numId w:val="1"/>
        </w:numPr>
        <w:jc w:val="both"/>
        <w:rPr>
          <w:b/>
          <w:u w:val="single"/>
        </w:rPr>
      </w:pPr>
      <w:r>
        <w:rPr>
          <w:b/>
          <w:u w:val="single"/>
        </w:rPr>
        <w:lastRenderedPageBreak/>
        <w:t>Similarity Trend</w:t>
      </w:r>
    </w:p>
    <w:p w:rsidR="006C0439" w:rsidRDefault="006C0439" w:rsidP="006C0439">
      <w:pPr>
        <w:pStyle w:val="ListParagraph"/>
        <w:numPr>
          <w:ilvl w:val="0"/>
          <w:numId w:val="4"/>
        </w:numPr>
        <w:jc w:val="both"/>
        <w:rPr>
          <w:b/>
          <w:u w:val="single"/>
        </w:rPr>
      </w:pPr>
      <w:r>
        <w:rPr>
          <w:b/>
          <w:u w:val="single"/>
        </w:rPr>
        <w:t>Overall Random Trend</w:t>
      </w:r>
    </w:p>
    <w:p w:rsidR="00135BEF" w:rsidRDefault="006C0439" w:rsidP="00A11EFB">
      <w:pPr>
        <w:pStyle w:val="ListParagraph"/>
        <w:jc w:val="center"/>
        <w:rPr>
          <w:b/>
          <w:u w:val="single"/>
        </w:rPr>
      </w:pPr>
      <w:r>
        <w:rPr>
          <w:b/>
          <w:noProof/>
          <w:u w:val="single"/>
        </w:rPr>
        <w:drawing>
          <wp:inline distT="0" distB="0" distL="0" distR="0">
            <wp:extent cx="3842905" cy="2993711"/>
            <wp:effectExtent l="38100" t="57150" r="119495" b="92389"/>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3842692" cy="2993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0439" w:rsidRDefault="006C0439" w:rsidP="00C86A3C">
      <w:pPr>
        <w:pStyle w:val="ListParagraph"/>
        <w:jc w:val="center"/>
        <w:rPr>
          <w:b/>
          <w:u w:val="single"/>
        </w:rPr>
      </w:pPr>
    </w:p>
    <w:p w:rsidR="006C0439" w:rsidRDefault="006C0439" w:rsidP="006C0439">
      <w:pPr>
        <w:pStyle w:val="ListParagraph"/>
        <w:jc w:val="both"/>
      </w:pPr>
      <w:r>
        <w:t xml:space="preserve">Cosine </w:t>
      </w:r>
      <w:proofErr w:type="gramStart"/>
      <w:r>
        <w:t>Similarity :</w:t>
      </w:r>
      <w:proofErr w:type="gramEnd"/>
    </w:p>
    <w:p w:rsidR="006C0439" w:rsidRDefault="006C0439" w:rsidP="006C0439">
      <w:pPr>
        <w:pStyle w:val="ListParagraph"/>
        <w:jc w:val="center"/>
      </w:pPr>
      <w:r>
        <w:rPr>
          <w:noProof/>
        </w:rPr>
        <w:drawing>
          <wp:inline distT="0" distB="0" distL="0" distR="0">
            <wp:extent cx="3858491" cy="767278"/>
            <wp:effectExtent l="38100" t="57150" r="122959" b="89972"/>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3860716" cy="767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0439" w:rsidRDefault="006C0439" w:rsidP="006C0439">
      <w:pPr>
        <w:jc w:val="both"/>
      </w:pPr>
    </w:p>
    <w:p w:rsidR="006C0439" w:rsidRDefault="006C0439" w:rsidP="006C0439">
      <w:pPr>
        <w:pStyle w:val="ListParagraph"/>
        <w:numPr>
          <w:ilvl w:val="0"/>
          <w:numId w:val="5"/>
        </w:numPr>
        <w:jc w:val="both"/>
      </w:pPr>
      <w:r>
        <w:t>Gujarati and Marathi</w:t>
      </w:r>
      <w:r w:rsidR="00D353D4">
        <w:t>/Hindi</w:t>
      </w:r>
    </w:p>
    <w:p w:rsidR="006C0439" w:rsidRDefault="006C0439" w:rsidP="00A11EFB">
      <w:pPr>
        <w:pStyle w:val="ListParagraph"/>
        <w:ind w:left="1440"/>
        <w:jc w:val="center"/>
      </w:pPr>
      <w:r w:rsidRPr="006C0439">
        <w:rPr>
          <w:noProof/>
        </w:rPr>
        <w:drawing>
          <wp:inline distT="0" distB="0" distL="0" distR="0">
            <wp:extent cx="3586232" cy="2483427"/>
            <wp:effectExtent l="38100" t="57150" r="109468" b="88323"/>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597410" cy="2491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0439" w:rsidRDefault="006C0439" w:rsidP="006C0439">
      <w:pPr>
        <w:pStyle w:val="ListParagraph"/>
        <w:ind w:left="1440"/>
        <w:jc w:val="both"/>
      </w:pPr>
    </w:p>
    <w:p w:rsidR="006C0439" w:rsidRDefault="006C0439" w:rsidP="006C0439">
      <w:pPr>
        <w:pStyle w:val="ListParagraph"/>
        <w:numPr>
          <w:ilvl w:val="0"/>
          <w:numId w:val="5"/>
        </w:numPr>
        <w:jc w:val="both"/>
      </w:pPr>
      <w:r>
        <w:t>Tamil and Kanada</w:t>
      </w:r>
    </w:p>
    <w:p w:rsidR="006C0439" w:rsidRDefault="006C0439" w:rsidP="006C0439">
      <w:pPr>
        <w:pStyle w:val="ListParagraph"/>
        <w:ind w:left="1440"/>
        <w:jc w:val="center"/>
      </w:pPr>
      <w:r>
        <w:rPr>
          <w:noProof/>
        </w:rPr>
        <w:drawing>
          <wp:inline distT="0" distB="0" distL="0" distR="0">
            <wp:extent cx="3586307" cy="2496312"/>
            <wp:effectExtent l="38100" t="57150" r="109393" b="94488"/>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spect="1" noChangeArrowheads="1"/>
                    </pic:cNvPicPr>
                  </pic:nvPicPr>
                  <pic:blipFill>
                    <a:blip r:embed="rId11" cstate="print"/>
                    <a:srcRect/>
                    <a:stretch>
                      <a:fillRect/>
                    </a:stretch>
                  </pic:blipFill>
                  <pic:spPr bwMode="auto">
                    <a:xfrm>
                      <a:off x="0" y="0"/>
                      <a:ext cx="3586307" cy="2496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0439" w:rsidRDefault="006C0439" w:rsidP="006C0439">
      <w:pPr>
        <w:pStyle w:val="ListParagraph"/>
        <w:numPr>
          <w:ilvl w:val="0"/>
          <w:numId w:val="4"/>
        </w:numPr>
        <w:rPr>
          <w:b/>
          <w:u w:val="single"/>
        </w:rPr>
      </w:pPr>
      <w:r w:rsidRPr="006C0439">
        <w:rPr>
          <w:b/>
          <w:u w:val="single"/>
        </w:rPr>
        <w:t>Letter Wise Similarity</w:t>
      </w:r>
    </w:p>
    <w:p w:rsidR="006C0439" w:rsidRDefault="006C0439" w:rsidP="00D353D4">
      <w:pPr>
        <w:pStyle w:val="ListParagraph"/>
        <w:ind w:left="1080"/>
        <w:jc w:val="center"/>
        <w:rPr>
          <w:b/>
          <w:noProof/>
          <w:u w:val="single"/>
        </w:rPr>
      </w:pPr>
    </w:p>
    <w:p w:rsidR="00D353D4" w:rsidRDefault="00D353D4" w:rsidP="00D353D4">
      <w:pPr>
        <w:pStyle w:val="ListParagraph"/>
        <w:ind w:left="1080"/>
        <w:jc w:val="center"/>
        <w:rPr>
          <w:b/>
          <w:u w:val="single"/>
        </w:rPr>
      </w:pPr>
      <w:r>
        <w:rPr>
          <w:b/>
          <w:noProof/>
          <w:u w:val="single"/>
        </w:rPr>
        <w:drawing>
          <wp:inline distT="0" distB="0" distL="0" distR="0">
            <wp:extent cx="4342115" cy="3497763"/>
            <wp:effectExtent l="38100" t="57150" r="115585" b="102687"/>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4340848" cy="3496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53D4" w:rsidRDefault="00D353D4" w:rsidP="00D353D4">
      <w:pPr>
        <w:pStyle w:val="ListParagraph"/>
        <w:ind w:left="1080"/>
        <w:rPr>
          <w:b/>
          <w:u w:val="single"/>
        </w:rPr>
      </w:pPr>
    </w:p>
    <w:p w:rsidR="00D353D4" w:rsidRDefault="00D353D4" w:rsidP="00D353D4">
      <w:pPr>
        <w:jc w:val="both"/>
      </w:pPr>
      <w:proofErr w:type="gramStart"/>
      <w:r>
        <w:t>Letter wise similarity code snippets and results.</w:t>
      </w:r>
      <w:proofErr w:type="gramEnd"/>
    </w:p>
    <w:p w:rsidR="00D353D4" w:rsidRDefault="00D353D4" w:rsidP="00D353D4">
      <w:pPr>
        <w:pStyle w:val="ListParagraph"/>
        <w:numPr>
          <w:ilvl w:val="0"/>
          <w:numId w:val="6"/>
        </w:numPr>
        <w:jc w:val="both"/>
      </w:pPr>
      <w:r>
        <w:t>Gujarati and Marathi/Hindi</w:t>
      </w:r>
    </w:p>
    <w:p w:rsidR="00660050" w:rsidRDefault="00660050" w:rsidP="00D353D4">
      <w:pPr>
        <w:pStyle w:val="ListParagraph"/>
        <w:ind w:left="1440"/>
        <w:jc w:val="both"/>
        <w:rPr>
          <w:rFonts w:eastAsia="Times New Roman" w:cstheme="minorHAnsi"/>
          <w:sz w:val="18"/>
          <w:szCs w:val="18"/>
        </w:rPr>
      </w:pPr>
    </w:p>
    <w:p w:rsidR="00660050" w:rsidRDefault="00660050" w:rsidP="00D353D4">
      <w:pPr>
        <w:pStyle w:val="ListParagraph"/>
        <w:ind w:left="1440"/>
        <w:jc w:val="both"/>
        <w:rPr>
          <w:rFonts w:eastAsia="Times New Roman" w:cstheme="minorHAnsi"/>
          <w:sz w:val="18"/>
          <w:szCs w:val="18"/>
        </w:rPr>
      </w:pPr>
    </w:p>
    <w:p w:rsidR="00D353D4" w:rsidRPr="00D353D4" w:rsidRDefault="00D353D4" w:rsidP="00D353D4">
      <w:pPr>
        <w:pStyle w:val="ListParagraph"/>
        <w:ind w:left="1440"/>
        <w:jc w:val="both"/>
      </w:pPr>
      <w:r>
        <w:rPr>
          <w:noProof/>
        </w:rPr>
        <w:drawing>
          <wp:anchor distT="0" distB="0" distL="114300" distR="114300" simplePos="0" relativeHeight="251658240" behindDoc="0" locked="0" layoutInCell="1" allowOverlap="1">
            <wp:simplePos x="0" y="0"/>
            <wp:positionH relativeFrom="column">
              <wp:posOffset>141605</wp:posOffset>
            </wp:positionH>
            <wp:positionV relativeFrom="paragraph">
              <wp:posOffset>-306705</wp:posOffset>
            </wp:positionV>
            <wp:extent cx="5648960" cy="1022350"/>
            <wp:effectExtent l="38100" t="57150" r="123190" b="10160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a:stretch>
                      <a:fillRect/>
                    </a:stretch>
                  </pic:blipFill>
                  <pic:spPr bwMode="auto">
                    <a:xfrm>
                      <a:off x="0" y="0"/>
                      <a:ext cx="5648960" cy="102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353D4">
        <w:rPr>
          <w:rFonts w:eastAsia="Times New Roman" w:cstheme="minorHAnsi"/>
          <w:sz w:val="18"/>
          <w:szCs w:val="18"/>
        </w:rPr>
        <w:t>Mean Similarity: 0.02040816326530612</w:t>
      </w:r>
    </w:p>
    <w:p w:rsidR="00D353D4" w:rsidRPr="00D353D4" w:rsidRDefault="00D353D4" w:rsidP="00D353D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r w:rsidRPr="00D353D4">
        <w:rPr>
          <w:rFonts w:eastAsia="Times New Roman" w:cstheme="minorHAnsi"/>
          <w:sz w:val="18"/>
          <w:szCs w:val="18"/>
        </w:rPr>
        <w:t>Median Similarity: 0.0</w:t>
      </w:r>
    </w:p>
    <w:p w:rsidR="00D353D4" w:rsidRPr="00D353D4" w:rsidRDefault="00D353D4" w:rsidP="00D353D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r w:rsidRPr="00D353D4">
        <w:rPr>
          <w:rFonts w:eastAsia="Times New Roman" w:cstheme="minorHAnsi"/>
          <w:sz w:val="18"/>
          <w:szCs w:val="18"/>
        </w:rPr>
        <w:t>Maximum Similarity: 1.0</w:t>
      </w:r>
    </w:p>
    <w:p w:rsidR="00D353D4" w:rsidRDefault="00D353D4" w:rsidP="00D353D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r w:rsidRPr="00D353D4">
        <w:rPr>
          <w:rFonts w:eastAsia="Times New Roman" w:cstheme="minorHAnsi"/>
          <w:sz w:val="18"/>
          <w:szCs w:val="18"/>
        </w:rPr>
        <w:t>Minimum Similarity: 0.0</w:t>
      </w:r>
    </w:p>
    <w:p w:rsidR="00660050" w:rsidRDefault="00660050" w:rsidP="00D353D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D353D4" w:rsidRDefault="00D353D4" w:rsidP="00D353D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D353D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r>
        <w:rPr>
          <w:rFonts w:eastAsia="Times New Roman" w:cstheme="minorHAnsi"/>
          <w:noProof/>
          <w:sz w:val="18"/>
          <w:szCs w:val="18"/>
        </w:rPr>
        <w:drawing>
          <wp:anchor distT="0" distB="0" distL="114300" distR="114300" simplePos="0" relativeHeight="251660288" behindDoc="0" locked="0" layoutInCell="1" allowOverlap="1">
            <wp:simplePos x="0" y="0"/>
            <wp:positionH relativeFrom="column">
              <wp:posOffset>3333750</wp:posOffset>
            </wp:positionH>
            <wp:positionV relativeFrom="paragraph">
              <wp:posOffset>97155</wp:posOffset>
            </wp:positionV>
            <wp:extent cx="3012440" cy="2202815"/>
            <wp:effectExtent l="38100" t="57150" r="111760" b="1022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srcRect/>
                    <a:stretch>
                      <a:fillRect/>
                    </a:stretch>
                  </pic:blipFill>
                  <pic:spPr bwMode="auto">
                    <a:xfrm>
                      <a:off x="0" y="0"/>
                      <a:ext cx="3012440" cy="2202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eastAsia="Times New Roman" w:cstheme="minorHAnsi"/>
          <w:noProof/>
          <w:sz w:val="18"/>
          <w:szCs w:val="18"/>
        </w:rPr>
        <w:drawing>
          <wp:anchor distT="0" distB="0" distL="114300" distR="114300" simplePos="0" relativeHeight="251659264" behindDoc="0" locked="0" layoutInCell="1" allowOverlap="1">
            <wp:simplePos x="0" y="0"/>
            <wp:positionH relativeFrom="column">
              <wp:posOffset>-580390</wp:posOffset>
            </wp:positionH>
            <wp:positionV relativeFrom="paragraph">
              <wp:posOffset>97155</wp:posOffset>
            </wp:positionV>
            <wp:extent cx="3194050" cy="2201545"/>
            <wp:effectExtent l="38100" t="57150" r="120650" b="1035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a:stretch>
                      <a:fillRect/>
                    </a:stretch>
                  </pic:blipFill>
                  <pic:spPr bwMode="auto">
                    <a:xfrm>
                      <a:off x="0" y="0"/>
                      <a:ext cx="3194050" cy="2201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r>
        <w:rPr>
          <w:rFonts w:eastAsia="Times New Roman" w:cstheme="minorHAnsi"/>
          <w:noProof/>
          <w:sz w:val="18"/>
          <w:szCs w:val="18"/>
        </w:rPr>
        <w:drawing>
          <wp:anchor distT="0" distB="0" distL="114300" distR="114300" simplePos="0" relativeHeight="251661312" behindDoc="0" locked="0" layoutInCell="1" allowOverlap="1">
            <wp:simplePos x="0" y="0"/>
            <wp:positionH relativeFrom="column">
              <wp:posOffset>1513205</wp:posOffset>
            </wp:positionH>
            <wp:positionV relativeFrom="paragraph">
              <wp:posOffset>48260</wp:posOffset>
            </wp:positionV>
            <wp:extent cx="3227705" cy="2296795"/>
            <wp:effectExtent l="38100" t="57150" r="106045" b="1035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3227705" cy="2296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660050" w:rsidRPr="00660050" w:rsidRDefault="00660050" w:rsidP="006600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rPr>
          <w:rFonts w:eastAsia="Times New Roman" w:cstheme="minorHAnsi"/>
          <w:sz w:val="18"/>
          <w:szCs w:val="18"/>
        </w:rPr>
      </w:pPr>
    </w:p>
    <w:p w:rsidR="00A11EFB" w:rsidRDefault="00A11EFB" w:rsidP="00A11EFB">
      <w:pPr>
        <w:pStyle w:val="ListParagraph"/>
        <w:numPr>
          <w:ilvl w:val="0"/>
          <w:numId w:val="6"/>
        </w:numPr>
        <w:jc w:val="both"/>
      </w:pPr>
      <w:r>
        <w:rPr>
          <w:noProof/>
        </w:rPr>
        <w:drawing>
          <wp:anchor distT="0" distB="0" distL="114300" distR="114300" simplePos="0" relativeHeight="251662336" behindDoc="0" locked="0" layoutInCell="1" allowOverlap="1">
            <wp:simplePos x="0" y="0"/>
            <wp:positionH relativeFrom="column">
              <wp:posOffset>346075</wp:posOffset>
            </wp:positionH>
            <wp:positionV relativeFrom="paragraph">
              <wp:posOffset>332740</wp:posOffset>
            </wp:positionV>
            <wp:extent cx="5614035" cy="1421130"/>
            <wp:effectExtent l="38100" t="57150" r="120015" b="10287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srcRect/>
                    <a:stretch>
                      <a:fillRect/>
                    </a:stretch>
                  </pic:blipFill>
                  <pic:spPr bwMode="auto">
                    <a:xfrm>
                      <a:off x="0" y="0"/>
                      <a:ext cx="5614035" cy="1421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353D4">
        <w:t>Tamil and Kanada</w:t>
      </w:r>
    </w:p>
    <w:p w:rsidR="00A11EFB" w:rsidRPr="00A11EFB" w:rsidRDefault="00A11EFB" w:rsidP="00A11EFB">
      <w:pPr>
        <w:pStyle w:val="ListParagraph"/>
        <w:ind w:left="1440"/>
        <w:jc w:val="both"/>
        <w:rPr>
          <w:rFonts w:cstheme="minorHAnsi"/>
          <w:sz w:val="2"/>
        </w:rPr>
      </w:pPr>
    </w:p>
    <w:p w:rsidR="00A11EFB" w:rsidRPr="00A11EFB" w:rsidRDefault="00A11EFB" w:rsidP="00A11EFB">
      <w:pPr>
        <w:pStyle w:val="HTMLPreformatted"/>
        <w:shd w:val="clear" w:color="auto" w:fill="FFFFFF"/>
        <w:wordWrap w:val="0"/>
        <w:ind w:left="1440"/>
        <w:rPr>
          <w:rFonts w:asciiTheme="minorHAnsi" w:hAnsiTheme="minorHAnsi" w:cstheme="minorHAnsi"/>
          <w:sz w:val="22"/>
          <w:szCs w:val="11"/>
        </w:rPr>
      </w:pPr>
      <w:r w:rsidRPr="00A11EFB">
        <w:rPr>
          <w:rFonts w:asciiTheme="minorHAnsi" w:hAnsiTheme="minorHAnsi" w:cstheme="minorHAnsi"/>
          <w:sz w:val="22"/>
          <w:szCs w:val="11"/>
        </w:rPr>
        <w:t>Mean Similarity: 0.02040816326530612</w:t>
      </w:r>
    </w:p>
    <w:p w:rsidR="00A11EFB" w:rsidRPr="00A11EFB" w:rsidRDefault="00A11EFB" w:rsidP="00A11EFB">
      <w:pPr>
        <w:pStyle w:val="HTMLPreformatted"/>
        <w:shd w:val="clear" w:color="auto" w:fill="FFFFFF"/>
        <w:wordWrap w:val="0"/>
        <w:ind w:left="1440"/>
        <w:rPr>
          <w:rFonts w:asciiTheme="minorHAnsi" w:hAnsiTheme="minorHAnsi" w:cstheme="minorHAnsi"/>
          <w:sz w:val="22"/>
          <w:szCs w:val="11"/>
        </w:rPr>
      </w:pPr>
      <w:r w:rsidRPr="00A11EFB">
        <w:rPr>
          <w:rFonts w:asciiTheme="minorHAnsi" w:hAnsiTheme="minorHAnsi" w:cstheme="minorHAnsi"/>
          <w:sz w:val="22"/>
          <w:szCs w:val="11"/>
        </w:rPr>
        <w:t>Median Similarity: 0.0</w:t>
      </w:r>
    </w:p>
    <w:p w:rsidR="00A11EFB" w:rsidRPr="00A11EFB" w:rsidRDefault="00A11EFB" w:rsidP="00A11EFB">
      <w:pPr>
        <w:pStyle w:val="HTMLPreformatted"/>
        <w:shd w:val="clear" w:color="auto" w:fill="FFFFFF"/>
        <w:wordWrap w:val="0"/>
        <w:ind w:left="1440"/>
        <w:rPr>
          <w:rFonts w:asciiTheme="minorHAnsi" w:hAnsiTheme="minorHAnsi" w:cstheme="minorHAnsi"/>
          <w:sz w:val="22"/>
          <w:szCs w:val="11"/>
        </w:rPr>
      </w:pPr>
      <w:r w:rsidRPr="00A11EFB">
        <w:rPr>
          <w:rFonts w:asciiTheme="minorHAnsi" w:hAnsiTheme="minorHAnsi" w:cstheme="minorHAnsi"/>
          <w:sz w:val="22"/>
          <w:szCs w:val="11"/>
        </w:rPr>
        <w:t>Maximum Similarity: 1.0</w:t>
      </w:r>
    </w:p>
    <w:p w:rsidR="00A11EFB" w:rsidRPr="00A11EFB" w:rsidRDefault="00A11EFB" w:rsidP="00A11EFB">
      <w:pPr>
        <w:pStyle w:val="HTMLPreformatted"/>
        <w:shd w:val="clear" w:color="auto" w:fill="FFFFFF"/>
        <w:wordWrap w:val="0"/>
        <w:ind w:left="1440"/>
        <w:rPr>
          <w:rFonts w:asciiTheme="minorHAnsi" w:hAnsiTheme="minorHAnsi" w:cstheme="minorHAnsi"/>
          <w:sz w:val="22"/>
          <w:szCs w:val="11"/>
        </w:rPr>
      </w:pPr>
      <w:r w:rsidRPr="00A11EFB">
        <w:rPr>
          <w:rFonts w:asciiTheme="minorHAnsi" w:hAnsiTheme="minorHAnsi" w:cstheme="minorHAnsi"/>
          <w:sz w:val="22"/>
          <w:szCs w:val="11"/>
        </w:rPr>
        <w:t>Minimum Similarity: 0.0</w:t>
      </w:r>
    </w:p>
    <w:p w:rsidR="00A11EFB" w:rsidRDefault="00A11EFB" w:rsidP="00A11EFB">
      <w:pPr>
        <w:pStyle w:val="ListParagraph"/>
        <w:ind w:left="1440"/>
        <w:jc w:val="both"/>
      </w:pPr>
    </w:p>
    <w:p w:rsidR="00A11EFB" w:rsidRDefault="00A11EFB" w:rsidP="00A11EFB">
      <w:pPr>
        <w:pStyle w:val="ListParagraph"/>
        <w:ind w:left="1440"/>
        <w:jc w:val="both"/>
      </w:pPr>
    </w:p>
    <w:p w:rsidR="00A11EFB" w:rsidRDefault="00A11EFB" w:rsidP="00A11EFB">
      <w:pPr>
        <w:pStyle w:val="ListParagraph"/>
        <w:ind w:left="1440"/>
        <w:jc w:val="both"/>
      </w:pPr>
      <w:r>
        <w:rPr>
          <w:noProof/>
        </w:rPr>
        <w:drawing>
          <wp:anchor distT="0" distB="0" distL="114300" distR="114300" simplePos="0" relativeHeight="251665408" behindDoc="1" locked="0" layoutInCell="1" allowOverlap="1">
            <wp:simplePos x="0" y="0"/>
            <wp:positionH relativeFrom="column">
              <wp:posOffset>1478915</wp:posOffset>
            </wp:positionH>
            <wp:positionV relativeFrom="paragraph">
              <wp:posOffset>2869565</wp:posOffset>
            </wp:positionV>
            <wp:extent cx="3548380" cy="2618740"/>
            <wp:effectExtent l="38100" t="57150" r="109220" b="8636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srcRect/>
                    <a:stretch>
                      <a:fillRect/>
                    </a:stretch>
                  </pic:blipFill>
                  <pic:spPr bwMode="auto">
                    <a:xfrm>
                      <a:off x="0" y="0"/>
                      <a:ext cx="3548380" cy="2618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63360" behindDoc="0" locked="0" layoutInCell="1" allowOverlap="1">
            <wp:simplePos x="0" y="0"/>
            <wp:positionH relativeFrom="column">
              <wp:posOffset>-419100</wp:posOffset>
            </wp:positionH>
            <wp:positionV relativeFrom="paragraph">
              <wp:posOffset>149225</wp:posOffset>
            </wp:positionV>
            <wp:extent cx="3417570" cy="2395855"/>
            <wp:effectExtent l="38100" t="57150" r="106680" b="9969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srcRect/>
                    <a:stretch>
                      <a:fillRect/>
                    </a:stretch>
                  </pic:blipFill>
                  <pic:spPr bwMode="auto">
                    <a:xfrm>
                      <a:off x="0" y="0"/>
                      <a:ext cx="3417570" cy="2395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64384" behindDoc="0" locked="0" layoutInCell="1" allowOverlap="1">
            <wp:simplePos x="0" y="0"/>
            <wp:positionH relativeFrom="column">
              <wp:posOffset>3342005</wp:posOffset>
            </wp:positionH>
            <wp:positionV relativeFrom="paragraph">
              <wp:posOffset>170180</wp:posOffset>
            </wp:positionV>
            <wp:extent cx="3065145" cy="2373630"/>
            <wp:effectExtent l="38100" t="57150" r="116205" b="1028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srcRect/>
                    <a:stretch>
                      <a:fillRect/>
                    </a:stretch>
                  </pic:blipFill>
                  <pic:spPr bwMode="auto">
                    <a:xfrm>
                      <a:off x="0" y="0"/>
                      <a:ext cx="3065145" cy="2373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A11EFB" w:rsidRPr="00A11EFB" w:rsidRDefault="00A11EFB" w:rsidP="00A11EFB"/>
    <w:p w:rsidR="00A11EFB" w:rsidRPr="00A11EFB" w:rsidRDefault="00A11EFB" w:rsidP="00A11EFB"/>
    <w:p w:rsidR="00A11EFB" w:rsidRPr="00A11EFB" w:rsidRDefault="00A11EFB" w:rsidP="00A11EFB"/>
    <w:p w:rsidR="00A11EFB" w:rsidRPr="00A11EFB" w:rsidRDefault="00A11EFB" w:rsidP="00A11EFB"/>
    <w:p w:rsidR="00A11EFB" w:rsidRPr="00A11EFB" w:rsidRDefault="00A11EFB" w:rsidP="00A11EFB"/>
    <w:p w:rsidR="00A11EFB" w:rsidRPr="00A11EFB" w:rsidRDefault="00A11EFB" w:rsidP="00A11EFB"/>
    <w:p w:rsidR="00A11EFB" w:rsidRPr="00A11EFB" w:rsidRDefault="00A11EFB" w:rsidP="00A11EFB"/>
    <w:p w:rsidR="00A11EFB" w:rsidRPr="00A11EFB" w:rsidRDefault="00A11EFB" w:rsidP="00A11EFB"/>
    <w:p w:rsidR="00A11EFB" w:rsidRPr="00A11EFB" w:rsidRDefault="00A11EFB" w:rsidP="00A11EFB"/>
    <w:p w:rsidR="00A11EFB" w:rsidRPr="00A11EFB" w:rsidRDefault="00A11EFB" w:rsidP="00A11EFB"/>
    <w:p w:rsidR="00A11EFB" w:rsidRPr="00A11EFB" w:rsidRDefault="00A11EFB" w:rsidP="00A11EFB"/>
    <w:p w:rsidR="00A11EFB" w:rsidRDefault="00A11EFB" w:rsidP="00A11EFB">
      <w:pPr>
        <w:tabs>
          <w:tab w:val="left" w:pos="6327"/>
        </w:tabs>
      </w:pPr>
      <w:r>
        <w:tab/>
      </w:r>
    </w:p>
    <w:p w:rsidR="009B1C9D" w:rsidRDefault="009B1C9D" w:rsidP="009B1C9D">
      <w:pPr>
        <w:pStyle w:val="Heading1"/>
        <w:rPr>
          <w:color w:val="auto"/>
          <w:sz w:val="32"/>
        </w:rPr>
      </w:pPr>
      <w:proofErr w:type="gramStart"/>
      <w:r w:rsidRPr="009B1C9D">
        <w:rPr>
          <w:color w:val="auto"/>
          <w:sz w:val="32"/>
        </w:rPr>
        <w:lastRenderedPageBreak/>
        <w:t>Polyglot  Comparative</w:t>
      </w:r>
      <w:proofErr w:type="gramEnd"/>
      <w:r w:rsidRPr="009B1C9D">
        <w:rPr>
          <w:color w:val="auto"/>
          <w:sz w:val="32"/>
        </w:rPr>
        <w:t xml:space="preserve"> Linguistics Analysis</w:t>
      </w:r>
    </w:p>
    <w:p w:rsidR="009B1C9D" w:rsidRDefault="009B1C9D" w:rsidP="009B1C9D"/>
    <w:p w:rsidR="009B1C9D" w:rsidRPr="00264481" w:rsidRDefault="009B1C9D" w:rsidP="009B1C9D">
      <w:pPr>
        <w:pStyle w:val="ListParagraph"/>
        <w:numPr>
          <w:ilvl w:val="0"/>
          <w:numId w:val="7"/>
        </w:numPr>
        <w:rPr>
          <w:b/>
          <w:sz w:val="24"/>
          <w:u w:val="single"/>
        </w:rPr>
      </w:pPr>
      <w:r w:rsidRPr="00264481">
        <w:rPr>
          <w:b/>
          <w:sz w:val="24"/>
          <w:u w:val="single"/>
        </w:rPr>
        <w:t>Text Classification</w:t>
      </w:r>
    </w:p>
    <w:p w:rsidR="009B1C9D" w:rsidRDefault="009B1C9D" w:rsidP="009B1C9D">
      <w:pPr>
        <w:pStyle w:val="ListParagraph"/>
        <w:jc w:val="center"/>
        <w:rPr>
          <w:b/>
        </w:rPr>
      </w:pPr>
      <w:r>
        <w:rPr>
          <w:b/>
          <w:noProof/>
        </w:rPr>
        <w:drawing>
          <wp:inline distT="0" distB="0" distL="0" distR="0">
            <wp:extent cx="4582391" cy="3981750"/>
            <wp:effectExtent l="38100" t="57150" r="122959" b="949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srcRect/>
                    <a:stretch>
                      <a:fillRect/>
                    </a:stretch>
                  </pic:blipFill>
                  <pic:spPr bwMode="auto">
                    <a:xfrm>
                      <a:off x="0" y="0"/>
                      <a:ext cx="4586594" cy="3985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B1C9D" w:rsidRDefault="009B1C9D" w:rsidP="009B1C9D">
      <w:pPr>
        <w:pStyle w:val="ListParagraph"/>
        <w:rPr>
          <w:b/>
        </w:rPr>
      </w:pPr>
    </w:p>
    <w:p w:rsidR="009B1C9D" w:rsidRPr="00240457" w:rsidRDefault="00240457" w:rsidP="00240457">
      <w:pPr>
        <w:pStyle w:val="ListParagraph"/>
        <w:numPr>
          <w:ilvl w:val="0"/>
          <w:numId w:val="9"/>
        </w:numPr>
        <w:rPr>
          <w:b/>
          <w:sz w:val="24"/>
        </w:rPr>
      </w:pPr>
      <w:r w:rsidRPr="00240457">
        <w:rPr>
          <w:b/>
          <w:sz w:val="24"/>
        </w:rPr>
        <w:t>Hindi, Gujarati and Marathi</w:t>
      </w:r>
    </w:p>
    <w:p w:rsidR="00240457" w:rsidRPr="00240457" w:rsidRDefault="00240457" w:rsidP="00240457">
      <w:pPr>
        <w:pStyle w:val="ListParagraph"/>
        <w:numPr>
          <w:ilvl w:val="0"/>
          <w:numId w:val="10"/>
        </w:numPr>
        <w:spacing w:after="0"/>
        <w:rPr>
          <w:b/>
          <w:u w:val="single"/>
        </w:rPr>
      </w:pPr>
      <w:r w:rsidRPr="00240457">
        <w:rPr>
          <w:b/>
          <w:u w:val="single"/>
        </w:rPr>
        <w:t>Random Forest</w:t>
      </w:r>
    </w:p>
    <w:p w:rsidR="00240457" w:rsidRPr="00240457" w:rsidRDefault="00240457" w:rsidP="00240457">
      <w:pPr>
        <w:pStyle w:val="HTMLPreformatted"/>
        <w:shd w:val="clear" w:color="auto" w:fill="FFFFFF"/>
        <w:wordWrap w:val="0"/>
        <w:ind w:left="1440"/>
        <w:jc w:val="both"/>
        <w:rPr>
          <w:rFonts w:asciiTheme="minorHAnsi" w:hAnsiTheme="minorHAnsi" w:cstheme="minorHAnsi"/>
          <w:szCs w:val="14"/>
        </w:rPr>
      </w:pPr>
      <w:r w:rsidRPr="00240457">
        <w:rPr>
          <w:rFonts w:asciiTheme="minorHAnsi" w:hAnsiTheme="minorHAnsi" w:cstheme="minorHAnsi"/>
          <w:szCs w:val="14"/>
        </w:rPr>
        <w:t>Accuracy: 0.9324904105696832</w:t>
      </w:r>
    </w:p>
    <w:p w:rsidR="00240457" w:rsidRPr="00240457" w:rsidRDefault="00240457" w:rsidP="00240457">
      <w:pPr>
        <w:pStyle w:val="HTMLPreformatted"/>
        <w:shd w:val="clear" w:color="auto" w:fill="FFFFFF"/>
        <w:wordWrap w:val="0"/>
        <w:ind w:left="1440"/>
        <w:jc w:val="both"/>
        <w:rPr>
          <w:rFonts w:asciiTheme="minorHAnsi" w:hAnsiTheme="minorHAnsi" w:cstheme="minorHAnsi"/>
          <w:szCs w:val="14"/>
        </w:rPr>
      </w:pPr>
      <w:r w:rsidRPr="00240457">
        <w:rPr>
          <w:rFonts w:asciiTheme="minorHAnsi" w:hAnsiTheme="minorHAnsi" w:cstheme="minorHAnsi"/>
          <w:szCs w:val="14"/>
        </w:rPr>
        <w:t>Classification Report:</w:t>
      </w:r>
    </w:p>
    <w:p w:rsidR="00240457" w:rsidRPr="00240457" w:rsidRDefault="00240457" w:rsidP="00240457">
      <w:pPr>
        <w:pStyle w:val="HTMLPreformatted"/>
        <w:shd w:val="clear" w:color="auto" w:fill="FFFFFF"/>
        <w:wordWrap w:val="0"/>
        <w:jc w:val="both"/>
        <w:rPr>
          <w:rFonts w:asciiTheme="minorHAnsi" w:hAnsiTheme="minorHAnsi" w:cstheme="minorHAnsi"/>
          <w:szCs w:val="14"/>
        </w:rPr>
      </w:pPr>
      <w:r w:rsidRPr="00240457">
        <w:rPr>
          <w:rFonts w:asciiTheme="minorHAnsi" w:hAnsiTheme="minorHAnsi" w:cstheme="minorHAnsi"/>
          <w:szCs w:val="14"/>
        </w:rPr>
        <w:tab/>
      </w:r>
      <w:r w:rsidRPr="00240457">
        <w:rPr>
          <w:rFonts w:asciiTheme="minorHAnsi" w:hAnsiTheme="minorHAnsi" w:cstheme="minorHAnsi"/>
          <w:szCs w:val="14"/>
        </w:rPr>
        <w:tab/>
        <w:t xml:space="preserve">              </w:t>
      </w:r>
      <w:proofErr w:type="gramStart"/>
      <w:r w:rsidRPr="00240457">
        <w:rPr>
          <w:rFonts w:asciiTheme="minorHAnsi" w:hAnsiTheme="minorHAnsi" w:cstheme="minorHAnsi"/>
          <w:szCs w:val="14"/>
        </w:rPr>
        <w:t>precision</w:t>
      </w:r>
      <w:proofErr w:type="gramEnd"/>
      <w:r w:rsidRPr="00240457">
        <w:rPr>
          <w:rFonts w:asciiTheme="minorHAnsi" w:hAnsiTheme="minorHAnsi" w:cstheme="minorHAnsi"/>
          <w:szCs w:val="14"/>
        </w:rPr>
        <w:t xml:space="preserve">    recall   f1-score   support</w:t>
      </w:r>
    </w:p>
    <w:p w:rsidR="00240457" w:rsidRPr="00240457" w:rsidRDefault="00240457" w:rsidP="00240457">
      <w:pPr>
        <w:pStyle w:val="HTMLPreformatted"/>
        <w:shd w:val="clear" w:color="auto" w:fill="FFFFFF"/>
        <w:wordWrap w:val="0"/>
        <w:ind w:left="1440"/>
        <w:jc w:val="both"/>
        <w:rPr>
          <w:rFonts w:asciiTheme="minorHAnsi" w:hAnsiTheme="minorHAnsi" w:cstheme="minorHAnsi"/>
          <w:szCs w:val="14"/>
        </w:rPr>
      </w:pPr>
    </w:p>
    <w:p w:rsidR="00240457" w:rsidRPr="00240457" w:rsidRDefault="00240457" w:rsidP="00240457">
      <w:pPr>
        <w:pStyle w:val="HTMLPreformatted"/>
        <w:shd w:val="clear" w:color="auto" w:fill="FFFFFF"/>
        <w:wordWrap w:val="0"/>
        <w:ind w:left="1440"/>
        <w:jc w:val="both"/>
        <w:rPr>
          <w:rFonts w:asciiTheme="minorHAnsi" w:hAnsiTheme="minorHAnsi" w:cstheme="minorHAnsi"/>
          <w:szCs w:val="14"/>
        </w:rPr>
      </w:pPr>
      <w:r w:rsidRPr="00240457">
        <w:rPr>
          <w:rFonts w:asciiTheme="minorHAnsi" w:hAnsiTheme="minorHAnsi" w:cstheme="minorHAnsi"/>
          <w:szCs w:val="14"/>
        </w:rPr>
        <w:t xml:space="preserve">    </w:t>
      </w:r>
      <w:proofErr w:type="spellStart"/>
      <w:proofErr w:type="gramStart"/>
      <w:r w:rsidRPr="00240457">
        <w:rPr>
          <w:rFonts w:asciiTheme="minorHAnsi" w:hAnsiTheme="minorHAnsi" w:cstheme="minorHAnsi"/>
          <w:szCs w:val="14"/>
        </w:rPr>
        <w:t>gujarati</w:t>
      </w:r>
      <w:proofErr w:type="spellEnd"/>
      <w:proofErr w:type="gramEnd"/>
      <w:r w:rsidRPr="00240457">
        <w:rPr>
          <w:rFonts w:asciiTheme="minorHAnsi" w:hAnsiTheme="minorHAnsi" w:cstheme="minorHAnsi"/>
          <w:szCs w:val="14"/>
        </w:rPr>
        <w:t xml:space="preserve">          1.00           0.97        0.99     12226</w:t>
      </w:r>
    </w:p>
    <w:p w:rsidR="00240457" w:rsidRPr="00240457" w:rsidRDefault="00240457" w:rsidP="00240457">
      <w:pPr>
        <w:pStyle w:val="HTMLPreformatted"/>
        <w:shd w:val="clear" w:color="auto" w:fill="FFFFFF"/>
        <w:wordWrap w:val="0"/>
        <w:ind w:left="1440"/>
        <w:jc w:val="both"/>
        <w:rPr>
          <w:rFonts w:asciiTheme="minorHAnsi" w:hAnsiTheme="minorHAnsi" w:cstheme="minorHAnsi"/>
          <w:szCs w:val="14"/>
        </w:rPr>
      </w:pPr>
      <w:r w:rsidRPr="00240457">
        <w:rPr>
          <w:rFonts w:asciiTheme="minorHAnsi" w:hAnsiTheme="minorHAnsi" w:cstheme="minorHAnsi"/>
          <w:szCs w:val="14"/>
        </w:rPr>
        <w:t xml:space="preserve">       </w:t>
      </w:r>
      <w:proofErr w:type="spellStart"/>
      <w:proofErr w:type="gramStart"/>
      <w:r w:rsidRPr="00240457">
        <w:rPr>
          <w:rFonts w:asciiTheme="minorHAnsi" w:hAnsiTheme="minorHAnsi" w:cstheme="minorHAnsi"/>
          <w:szCs w:val="14"/>
        </w:rPr>
        <w:t>hindi</w:t>
      </w:r>
      <w:proofErr w:type="spellEnd"/>
      <w:proofErr w:type="gramEnd"/>
      <w:r w:rsidRPr="00240457">
        <w:rPr>
          <w:rFonts w:asciiTheme="minorHAnsi" w:hAnsiTheme="minorHAnsi" w:cstheme="minorHAnsi"/>
          <w:szCs w:val="14"/>
        </w:rPr>
        <w:t xml:space="preserve">           0.88           0.93        0.90     11898</w:t>
      </w:r>
    </w:p>
    <w:p w:rsidR="00240457" w:rsidRDefault="00240457" w:rsidP="00240457">
      <w:pPr>
        <w:pStyle w:val="HTMLPreformatted"/>
        <w:shd w:val="clear" w:color="auto" w:fill="FFFFFF"/>
        <w:wordWrap w:val="0"/>
        <w:ind w:left="1440"/>
        <w:jc w:val="both"/>
        <w:rPr>
          <w:rFonts w:asciiTheme="minorHAnsi" w:hAnsiTheme="minorHAnsi" w:cstheme="minorHAnsi"/>
          <w:szCs w:val="14"/>
        </w:rPr>
      </w:pPr>
      <w:r w:rsidRPr="00240457">
        <w:rPr>
          <w:rFonts w:asciiTheme="minorHAnsi" w:hAnsiTheme="minorHAnsi" w:cstheme="minorHAnsi"/>
          <w:szCs w:val="14"/>
        </w:rPr>
        <w:t xml:space="preserve">     </w:t>
      </w:r>
      <w:proofErr w:type="spellStart"/>
      <w:proofErr w:type="gramStart"/>
      <w:r w:rsidRPr="00240457">
        <w:rPr>
          <w:rFonts w:asciiTheme="minorHAnsi" w:hAnsiTheme="minorHAnsi" w:cstheme="minorHAnsi"/>
          <w:szCs w:val="14"/>
        </w:rPr>
        <w:t>marathi</w:t>
      </w:r>
      <w:proofErr w:type="spellEnd"/>
      <w:proofErr w:type="gramEnd"/>
      <w:r w:rsidRPr="00240457">
        <w:rPr>
          <w:rFonts w:asciiTheme="minorHAnsi" w:hAnsiTheme="minorHAnsi" w:cstheme="minorHAnsi"/>
          <w:szCs w:val="14"/>
        </w:rPr>
        <w:t xml:space="preserve">         0.92           0.89        0.91     11071</w:t>
      </w:r>
    </w:p>
    <w:p w:rsidR="00240457" w:rsidRPr="00240457" w:rsidRDefault="00240457" w:rsidP="00240457">
      <w:pPr>
        <w:pStyle w:val="HTMLPreformatted"/>
        <w:shd w:val="clear" w:color="auto" w:fill="FFFFFF"/>
        <w:wordWrap w:val="0"/>
        <w:ind w:left="1440"/>
        <w:jc w:val="both"/>
        <w:rPr>
          <w:rFonts w:asciiTheme="minorHAnsi" w:hAnsiTheme="minorHAnsi" w:cstheme="minorHAnsi"/>
          <w:szCs w:val="14"/>
        </w:rPr>
      </w:pPr>
    </w:p>
    <w:p w:rsidR="00240457" w:rsidRPr="00240457" w:rsidRDefault="00240457" w:rsidP="00240457">
      <w:pPr>
        <w:pStyle w:val="ListParagraph"/>
        <w:numPr>
          <w:ilvl w:val="0"/>
          <w:numId w:val="10"/>
        </w:numPr>
        <w:rPr>
          <w:b/>
          <w:u w:val="single"/>
        </w:rPr>
      </w:pPr>
      <w:r w:rsidRPr="00240457">
        <w:rPr>
          <w:b/>
          <w:u w:val="single"/>
        </w:rPr>
        <w:t>Gradient Boosting</w:t>
      </w:r>
    </w:p>
    <w:p w:rsidR="00240457" w:rsidRPr="00240457" w:rsidRDefault="00240457" w:rsidP="00240457">
      <w:pPr>
        <w:pStyle w:val="ListParagraph"/>
        <w:ind w:left="1440"/>
        <w:jc w:val="both"/>
        <w:rPr>
          <w:rFonts w:cstheme="minorHAnsi"/>
          <w:sz w:val="20"/>
          <w:szCs w:val="14"/>
        </w:rPr>
      </w:pPr>
      <w:r w:rsidRPr="00240457">
        <w:rPr>
          <w:rFonts w:cstheme="minorHAnsi"/>
          <w:sz w:val="20"/>
          <w:szCs w:val="14"/>
        </w:rPr>
        <w:t>Accuracy: 0.8552067054979401</w:t>
      </w:r>
    </w:p>
    <w:p w:rsidR="00240457" w:rsidRPr="00240457" w:rsidRDefault="00240457" w:rsidP="00240457">
      <w:pPr>
        <w:pStyle w:val="ListParagraph"/>
        <w:ind w:left="1440"/>
        <w:jc w:val="both"/>
        <w:rPr>
          <w:rFonts w:cstheme="minorHAnsi"/>
          <w:sz w:val="20"/>
          <w:szCs w:val="14"/>
        </w:rPr>
      </w:pPr>
      <w:r w:rsidRPr="00240457">
        <w:rPr>
          <w:rFonts w:cstheme="minorHAnsi"/>
          <w:sz w:val="20"/>
          <w:szCs w:val="14"/>
        </w:rPr>
        <w:t>Classification Report:</w:t>
      </w:r>
    </w:p>
    <w:p w:rsidR="00240457" w:rsidRPr="00240457" w:rsidRDefault="00240457" w:rsidP="00240457">
      <w:pPr>
        <w:pStyle w:val="ListParagraph"/>
        <w:ind w:left="1440"/>
        <w:jc w:val="both"/>
        <w:rPr>
          <w:rFonts w:cstheme="minorHAnsi"/>
          <w:sz w:val="20"/>
          <w:szCs w:val="14"/>
        </w:rPr>
      </w:pPr>
      <w:r w:rsidRPr="00240457">
        <w:rPr>
          <w:rFonts w:cstheme="minorHAnsi"/>
          <w:sz w:val="20"/>
          <w:szCs w:val="14"/>
        </w:rPr>
        <w:t xml:space="preserve">                    </w:t>
      </w:r>
      <w:proofErr w:type="gramStart"/>
      <w:r w:rsidRPr="00240457">
        <w:rPr>
          <w:rFonts w:cstheme="minorHAnsi"/>
          <w:sz w:val="20"/>
          <w:szCs w:val="14"/>
        </w:rPr>
        <w:t>precision</w:t>
      </w:r>
      <w:proofErr w:type="gramEnd"/>
      <w:r w:rsidRPr="00240457">
        <w:rPr>
          <w:rFonts w:cstheme="minorHAnsi"/>
          <w:sz w:val="20"/>
          <w:szCs w:val="14"/>
        </w:rPr>
        <w:t xml:space="preserve">    recall       f1-score    support</w:t>
      </w:r>
    </w:p>
    <w:p w:rsidR="00240457" w:rsidRPr="00240457" w:rsidRDefault="00240457" w:rsidP="00240457">
      <w:pPr>
        <w:pStyle w:val="ListParagraph"/>
        <w:ind w:left="1440"/>
        <w:jc w:val="both"/>
        <w:rPr>
          <w:rFonts w:cstheme="minorHAnsi"/>
          <w:sz w:val="20"/>
          <w:szCs w:val="14"/>
        </w:rPr>
      </w:pPr>
      <w:r w:rsidRPr="00240457">
        <w:rPr>
          <w:rFonts w:cstheme="minorHAnsi"/>
          <w:sz w:val="20"/>
          <w:szCs w:val="14"/>
        </w:rPr>
        <w:t xml:space="preserve">    </w:t>
      </w:r>
      <w:proofErr w:type="spellStart"/>
      <w:proofErr w:type="gramStart"/>
      <w:r w:rsidRPr="00240457">
        <w:rPr>
          <w:rFonts w:cstheme="minorHAnsi"/>
          <w:sz w:val="20"/>
          <w:szCs w:val="14"/>
        </w:rPr>
        <w:t>gujarati</w:t>
      </w:r>
      <w:proofErr w:type="spellEnd"/>
      <w:proofErr w:type="gramEnd"/>
      <w:r w:rsidRPr="00240457">
        <w:rPr>
          <w:rFonts w:cstheme="minorHAnsi"/>
          <w:sz w:val="20"/>
          <w:szCs w:val="14"/>
        </w:rPr>
        <w:t xml:space="preserve">        0.76        1.00           0.86       12226</w:t>
      </w:r>
    </w:p>
    <w:p w:rsidR="00240457" w:rsidRPr="00240457" w:rsidRDefault="00240457" w:rsidP="00240457">
      <w:pPr>
        <w:pStyle w:val="ListParagraph"/>
        <w:ind w:left="1440"/>
        <w:jc w:val="both"/>
        <w:rPr>
          <w:rFonts w:cstheme="minorHAnsi"/>
          <w:sz w:val="20"/>
          <w:szCs w:val="14"/>
        </w:rPr>
      </w:pPr>
      <w:r w:rsidRPr="00240457">
        <w:rPr>
          <w:rFonts w:cstheme="minorHAnsi"/>
          <w:sz w:val="20"/>
          <w:szCs w:val="14"/>
        </w:rPr>
        <w:t xml:space="preserve">    </w:t>
      </w:r>
      <w:proofErr w:type="spellStart"/>
      <w:proofErr w:type="gramStart"/>
      <w:r w:rsidRPr="00240457">
        <w:rPr>
          <w:rFonts w:cstheme="minorHAnsi"/>
          <w:sz w:val="20"/>
          <w:szCs w:val="14"/>
        </w:rPr>
        <w:t>hindi</w:t>
      </w:r>
      <w:proofErr w:type="spellEnd"/>
      <w:proofErr w:type="gramEnd"/>
      <w:r w:rsidRPr="00240457">
        <w:rPr>
          <w:rFonts w:cstheme="minorHAnsi"/>
          <w:sz w:val="20"/>
          <w:szCs w:val="14"/>
        </w:rPr>
        <w:t xml:space="preserve">            0.92         0.80          0.86       11898</w:t>
      </w:r>
    </w:p>
    <w:p w:rsidR="00240457" w:rsidRDefault="00240457" w:rsidP="00240457">
      <w:pPr>
        <w:pStyle w:val="ListParagraph"/>
        <w:ind w:left="1440"/>
        <w:jc w:val="both"/>
        <w:rPr>
          <w:rFonts w:cstheme="minorHAnsi"/>
          <w:sz w:val="20"/>
          <w:szCs w:val="14"/>
        </w:rPr>
      </w:pPr>
      <w:r w:rsidRPr="00240457">
        <w:rPr>
          <w:rFonts w:cstheme="minorHAnsi"/>
          <w:sz w:val="20"/>
          <w:szCs w:val="14"/>
        </w:rPr>
        <w:t xml:space="preserve">    </w:t>
      </w:r>
      <w:proofErr w:type="spellStart"/>
      <w:proofErr w:type="gramStart"/>
      <w:r w:rsidRPr="00240457">
        <w:rPr>
          <w:rFonts w:cstheme="minorHAnsi"/>
          <w:sz w:val="20"/>
          <w:szCs w:val="14"/>
        </w:rPr>
        <w:t>marathi</w:t>
      </w:r>
      <w:proofErr w:type="spellEnd"/>
      <w:proofErr w:type="gramEnd"/>
      <w:r w:rsidRPr="00240457">
        <w:rPr>
          <w:rFonts w:cstheme="minorHAnsi"/>
          <w:sz w:val="20"/>
          <w:szCs w:val="14"/>
        </w:rPr>
        <w:t xml:space="preserve">        0.96         0.75          0.84        11071</w:t>
      </w:r>
    </w:p>
    <w:p w:rsidR="00240457" w:rsidRDefault="00240457" w:rsidP="00240457">
      <w:pPr>
        <w:pStyle w:val="ListParagraph"/>
        <w:ind w:left="1440"/>
        <w:jc w:val="both"/>
        <w:rPr>
          <w:rFonts w:cstheme="minorHAnsi"/>
          <w:sz w:val="20"/>
          <w:szCs w:val="14"/>
        </w:rPr>
      </w:pPr>
    </w:p>
    <w:p w:rsidR="00240457" w:rsidRDefault="00240457" w:rsidP="00240457">
      <w:pPr>
        <w:pStyle w:val="ListParagraph"/>
        <w:numPr>
          <w:ilvl w:val="0"/>
          <w:numId w:val="9"/>
        </w:numPr>
        <w:jc w:val="both"/>
        <w:rPr>
          <w:rFonts w:cstheme="minorHAnsi"/>
          <w:b/>
          <w:sz w:val="24"/>
          <w:szCs w:val="14"/>
        </w:rPr>
      </w:pPr>
      <w:r w:rsidRPr="00240457">
        <w:rPr>
          <w:rFonts w:cstheme="minorHAnsi"/>
          <w:b/>
          <w:sz w:val="24"/>
          <w:szCs w:val="14"/>
        </w:rPr>
        <w:t>Tamil and Kanada</w:t>
      </w:r>
    </w:p>
    <w:p w:rsidR="00240457" w:rsidRDefault="00240457" w:rsidP="00240457">
      <w:pPr>
        <w:pStyle w:val="ListParagraph"/>
        <w:numPr>
          <w:ilvl w:val="0"/>
          <w:numId w:val="10"/>
        </w:numPr>
        <w:jc w:val="both"/>
        <w:rPr>
          <w:rFonts w:cstheme="minorHAnsi"/>
          <w:b/>
          <w:szCs w:val="14"/>
          <w:u w:val="single"/>
        </w:rPr>
      </w:pPr>
      <w:r>
        <w:rPr>
          <w:rFonts w:cstheme="minorHAnsi"/>
          <w:b/>
          <w:szCs w:val="14"/>
          <w:u w:val="single"/>
        </w:rPr>
        <w:t>Random Forest</w:t>
      </w:r>
    </w:p>
    <w:p w:rsidR="00240457" w:rsidRPr="00264481" w:rsidRDefault="00240457" w:rsidP="00240457">
      <w:pPr>
        <w:pStyle w:val="ListParagraph"/>
        <w:ind w:left="1440"/>
        <w:jc w:val="both"/>
        <w:rPr>
          <w:rFonts w:cstheme="minorHAnsi"/>
          <w:sz w:val="20"/>
          <w:szCs w:val="14"/>
        </w:rPr>
      </w:pPr>
      <w:r w:rsidRPr="00264481">
        <w:rPr>
          <w:rFonts w:cstheme="minorHAnsi"/>
          <w:sz w:val="20"/>
          <w:szCs w:val="14"/>
        </w:rPr>
        <w:t>Accuracy: 0.9906355123193018</w:t>
      </w:r>
    </w:p>
    <w:p w:rsidR="00240457" w:rsidRPr="00264481" w:rsidRDefault="00240457" w:rsidP="00240457">
      <w:pPr>
        <w:pStyle w:val="ListParagraph"/>
        <w:ind w:left="1440"/>
        <w:jc w:val="both"/>
        <w:rPr>
          <w:rFonts w:cstheme="minorHAnsi"/>
          <w:sz w:val="20"/>
          <w:szCs w:val="14"/>
        </w:rPr>
      </w:pPr>
      <w:r w:rsidRPr="00264481">
        <w:rPr>
          <w:rFonts w:cstheme="minorHAnsi"/>
          <w:sz w:val="20"/>
          <w:szCs w:val="14"/>
        </w:rPr>
        <w:t>Classification Report:</w:t>
      </w:r>
    </w:p>
    <w:p w:rsidR="00240457" w:rsidRPr="00264481" w:rsidRDefault="00240457" w:rsidP="00240457">
      <w:pPr>
        <w:pStyle w:val="ListParagraph"/>
        <w:ind w:left="1440" w:firstLine="720"/>
        <w:jc w:val="both"/>
        <w:rPr>
          <w:rFonts w:cstheme="minorHAnsi"/>
          <w:sz w:val="20"/>
          <w:szCs w:val="14"/>
        </w:rPr>
      </w:pPr>
      <w:r w:rsidRPr="00264481">
        <w:rPr>
          <w:rFonts w:cstheme="minorHAnsi"/>
          <w:sz w:val="20"/>
          <w:szCs w:val="14"/>
        </w:rPr>
        <w:t xml:space="preserve"> </w:t>
      </w:r>
      <w:proofErr w:type="gramStart"/>
      <w:r w:rsidRPr="00264481">
        <w:rPr>
          <w:rFonts w:cstheme="minorHAnsi"/>
          <w:sz w:val="20"/>
          <w:szCs w:val="14"/>
        </w:rPr>
        <w:t>precision</w:t>
      </w:r>
      <w:proofErr w:type="gramEnd"/>
      <w:r w:rsidRPr="00264481">
        <w:rPr>
          <w:rFonts w:cstheme="minorHAnsi"/>
          <w:sz w:val="20"/>
          <w:szCs w:val="14"/>
        </w:rPr>
        <w:t xml:space="preserve">    recall  f1-score   support</w:t>
      </w:r>
    </w:p>
    <w:p w:rsidR="00240457" w:rsidRPr="00264481" w:rsidRDefault="00240457" w:rsidP="00264481">
      <w:pPr>
        <w:spacing w:after="0"/>
        <w:jc w:val="both"/>
        <w:rPr>
          <w:rFonts w:cstheme="minorHAnsi"/>
          <w:sz w:val="20"/>
          <w:szCs w:val="14"/>
        </w:rPr>
      </w:pPr>
      <w:r w:rsidRPr="00264481">
        <w:rPr>
          <w:rFonts w:cstheme="minorHAnsi"/>
          <w:sz w:val="20"/>
          <w:szCs w:val="14"/>
        </w:rPr>
        <w:t xml:space="preserve">                                          </w:t>
      </w:r>
      <w:proofErr w:type="spellStart"/>
      <w:proofErr w:type="gramStart"/>
      <w:r w:rsidRPr="00264481">
        <w:rPr>
          <w:rFonts w:cstheme="minorHAnsi"/>
          <w:sz w:val="20"/>
          <w:szCs w:val="14"/>
        </w:rPr>
        <w:t>kanada</w:t>
      </w:r>
      <w:proofErr w:type="spellEnd"/>
      <w:proofErr w:type="gramEnd"/>
      <w:r w:rsidRPr="00264481">
        <w:rPr>
          <w:rFonts w:cstheme="minorHAnsi"/>
          <w:sz w:val="20"/>
          <w:szCs w:val="14"/>
        </w:rPr>
        <w:t xml:space="preserve">            0.98         1.00      0.99        10941</w:t>
      </w:r>
    </w:p>
    <w:p w:rsidR="00240457" w:rsidRPr="00264481" w:rsidRDefault="00240457" w:rsidP="00264481">
      <w:pPr>
        <w:spacing w:after="0"/>
        <w:jc w:val="both"/>
        <w:rPr>
          <w:rFonts w:cstheme="minorHAnsi"/>
          <w:b/>
          <w:sz w:val="32"/>
          <w:szCs w:val="14"/>
          <w:u w:val="single"/>
        </w:rPr>
      </w:pPr>
      <w:r w:rsidRPr="00264481">
        <w:rPr>
          <w:rFonts w:cstheme="minorHAnsi"/>
          <w:sz w:val="20"/>
          <w:szCs w:val="14"/>
        </w:rPr>
        <w:t xml:space="preserve">                                          </w:t>
      </w:r>
      <w:proofErr w:type="spellStart"/>
      <w:proofErr w:type="gramStart"/>
      <w:r w:rsidRPr="00264481">
        <w:rPr>
          <w:rFonts w:cstheme="minorHAnsi"/>
          <w:sz w:val="20"/>
          <w:szCs w:val="14"/>
        </w:rPr>
        <w:t>tamil</w:t>
      </w:r>
      <w:proofErr w:type="spellEnd"/>
      <w:proofErr w:type="gramEnd"/>
      <w:r w:rsidRPr="00264481">
        <w:rPr>
          <w:rFonts w:cstheme="minorHAnsi"/>
          <w:sz w:val="20"/>
          <w:szCs w:val="14"/>
        </w:rPr>
        <w:t xml:space="preserve">               1.00          0.98      0.99        11057</w:t>
      </w:r>
    </w:p>
    <w:p w:rsidR="00240457" w:rsidRPr="00240457" w:rsidRDefault="00240457" w:rsidP="00264481">
      <w:pPr>
        <w:pStyle w:val="ListParagraph"/>
        <w:spacing w:after="0"/>
        <w:ind w:left="1440"/>
        <w:jc w:val="both"/>
        <w:rPr>
          <w:rFonts w:cstheme="minorHAnsi"/>
          <w:b/>
          <w:szCs w:val="14"/>
        </w:rPr>
      </w:pPr>
    </w:p>
    <w:p w:rsidR="00240457" w:rsidRPr="00240457" w:rsidRDefault="00240457" w:rsidP="00264481">
      <w:pPr>
        <w:pStyle w:val="ListParagraph"/>
        <w:numPr>
          <w:ilvl w:val="0"/>
          <w:numId w:val="10"/>
        </w:numPr>
        <w:spacing w:after="0"/>
        <w:jc w:val="both"/>
        <w:rPr>
          <w:rFonts w:cstheme="minorHAnsi"/>
          <w:b/>
          <w:szCs w:val="14"/>
          <w:u w:val="single"/>
        </w:rPr>
      </w:pPr>
      <w:r>
        <w:rPr>
          <w:rFonts w:cstheme="minorHAnsi"/>
          <w:b/>
          <w:szCs w:val="14"/>
          <w:u w:val="single"/>
        </w:rPr>
        <w:t>Gradient Boosting</w:t>
      </w:r>
    </w:p>
    <w:p w:rsidR="00264481" w:rsidRPr="00264481" w:rsidRDefault="00264481" w:rsidP="00264481">
      <w:pPr>
        <w:pStyle w:val="HTMLPreformatted"/>
        <w:shd w:val="clear" w:color="auto" w:fill="FFFFFF"/>
        <w:wordWrap w:val="0"/>
        <w:ind w:left="1440"/>
        <w:jc w:val="both"/>
        <w:rPr>
          <w:rFonts w:asciiTheme="minorHAnsi" w:hAnsiTheme="minorHAnsi" w:cstheme="minorHAnsi"/>
        </w:rPr>
      </w:pPr>
      <w:r w:rsidRPr="00264481">
        <w:rPr>
          <w:rFonts w:asciiTheme="minorHAnsi" w:hAnsiTheme="minorHAnsi" w:cstheme="minorHAnsi"/>
        </w:rPr>
        <w:t>Accuracy: 0.9396308755341395</w:t>
      </w:r>
    </w:p>
    <w:p w:rsidR="00264481" w:rsidRPr="00264481" w:rsidRDefault="00264481" w:rsidP="00264481">
      <w:pPr>
        <w:pStyle w:val="HTMLPreformatted"/>
        <w:shd w:val="clear" w:color="auto" w:fill="FFFFFF"/>
        <w:wordWrap w:val="0"/>
        <w:ind w:left="1440"/>
        <w:jc w:val="both"/>
        <w:rPr>
          <w:rFonts w:asciiTheme="minorHAnsi" w:hAnsiTheme="minorHAnsi" w:cstheme="minorHAnsi"/>
        </w:rPr>
      </w:pPr>
      <w:r w:rsidRPr="00264481">
        <w:rPr>
          <w:rFonts w:asciiTheme="minorHAnsi" w:hAnsiTheme="minorHAnsi" w:cstheme="minorHAnsi"/>
        </w:rPr>
        <w:t>Classification Report:</w:t>
      </w:r>
    </w:p>
    <w:p w:rsidR="00264481" w:rsidRPr="00264481" w:rsidRDefault="00264481" w:rsidP="00264481">
      <w:pPr>
        <w:pStyle w:val="HTMLPreformatted"/>
        <w:shd w:val="clear" w:color="auto" w:fill="FFFFFF"/>
        <w:wordWrap w:val="0"/>
        <w:ind w:left="1440"/>
        <w:jc w:val="both"/>
        <w:rPr>
          <w:rFonts w:asciiTheme="minorHAnsi" w:hAnsiTheme="minorHAnsi" w:cstheme="minorHAnsi"/>
        </w:rPr>
      </w:pPr>
      <w:r w:rsidRPr="00264481">
        <w:rPr>
          <w:rFonts w:asciiTheme="minorHAnsi" w:hAnsiTheme="minorHAnsi" w:cstheme="minorHAnsi"/>
        </w:rPr>
        <w:t xml:space="preserve">              </w:t>
      </w:r>
      <w:proofErr w:type="gramStart"/>
      <w:r w:rsidRPr="00264481">
        <w:rPr>
          <w:rFonts w:asciiTheme="minorHAnsi" w:hAnsiTheme="minorHAnsi" w:cstheme="minorHAnsi"/>
        </w:rPr>
        <w:t>precision</w:t>
      </w:r>
      <w:proofErr w:type="gramEnd"/>
      <w:r w:rsidRPr="00264481">
        <w:rPr>
          <w:rFonts w:asciiTheme="minorHAnsi" w:hAnsiTheme="minorHAnsi" w:cstheme="minorHAnsi"/>
        </w:rPr>
        <w:t xml:space="preserve">    recall  f1-score   support</w:t>
      </w:r>
    </w:p>
    <w:p w:rsidR="00264481" w:rsidRPr="00264481" w:rsidRDefault="00264481" w:rsidP="00264481">
      <w:pPr>
        <w:pStyle w:val="HTMLPreformatted"/>
        <w:shd w:val="clear" w:color="auto" w:fill="FFFFFF"/>
        <w:wordWrap w:val="0"/>
        <w:ind w:left="1440"/>
        <w:jc w:val="both"/>
        <w:rPr>
          <w:rFonts w:asciiTheme="minorHAnsi" w:hAnsiTheme="minorHAnsi" w:cstheme="minorHAnsi"/>
        </w:rPr>
      </w:pPr>
      <w:proofErr w:type="spellStart"/>
      <w:proofErr w:type="gramStart"/>
      <w:r w:rsidRPr="00264481">
        <w:rPr>
          <w:rFonts w:asciiTheme="minorHAnsi" w:hAnsiTheme="minorHAnsi" w:cstheme="minorHAnsi"/>
        </w:rPr>
        <w:t>kanada</w:t>
      </w:r>
      <w:proofErr w:type="spellEnd"/>
      <w:proofErr w:type="gramEnd"/>
      <w:r w:rsidRPr="00264481">
        <w:rPr>
          <w:rFonts w:asciiTheme="minorHAnsi" w:hAnsiTheme="minorHAnsi" w:cstheme="minorHAnsi"/>
        </w:rPr>
        <w:t xml:space="preserve">       0.89        1.00      0.94       10941</w:t>
      </w:r>
    </w:p>
    <w:p w:rsidR="00264481" w:rsidRPr="00264481" w:rsidRDefault="00264481" w:rsidP="00264481">
      <w:pPr>
        <w:pStyle w:val="HTMLPreformatted"/>
        <w:shd w:val="clear" w:color="auto" w:fill="FFFFFF"/>
        <w:wordWrap w:val="0"/>
        <w:ind w:left="1440"/>
        <w:jc w:val="both"/>
        <w:rPr>
          <w:rFonts w:asciiTheme="minorHAnsi" w:hAnsiTheme="minorHAnsi" w:cstheme="minorHAnsi"/>
        </w:rPr>
      </w:pPr>
      <w:r w:rsidRPr="00264481">
        <w:rPr>
          <w:rFonts w:asciiTheme="minorHAnsi" w:hAnsiTheme="minorHAnsi" w:cstheme="minorHAnsi"/>
        </w:rPr>
        <w:t xml:space="preserve"> </w:t>
      </w:r>
      <w:proofErr w:type="spellStart"/>
      <w:proofErr w:type="gramStart"/>
      <w:r w:rsidRPr="00264481">
        <w:rPr>
          <w:rFonts w:asciiTheme="minorHAnsi" w:hAnsiTheme="minorHAnsi" w:cstheme="minorHAnsi"/>
        </w:rPr>
        <w:t>tamil</w:t>
      </w:r>
      <w:proofErr w:type="spellEnd"/>
      <w:proofErr w:type="gramEnd"/>
      <w:r w:rsidRPr="00264481">
        <w:rPr>
          <w:rFonts w:asciiTheme="minorHAnsi" w:hAnsiTheme="minorHAnsi" w:cstheme="minorHAnsi"/>
        </w:rPr>
        <w:t xml:space="preserve">         1.00         0.88      0.94       11057</w:t>
      </w:r>
    </w:p>
    <w:p w:rsidR="00240457" w:rsidRPr="00264481" w:rsidRDefault="00240457" w:rsidP="00264481">
      <w:pPr>
        <w:pStyle w:val="ListParagraph"/>
        <w:ind w:left="1440"/>
        <w:jc w:val="both"/>
        <w:rPr>
          <w:rFonts w:cstheme="minorHAnsi"/>
          <w:sz w:val="20"/>
          <w:szCs w:val="20"/>
        </w:rPr>
      </w:pPr>
    </w:p>
    <w:p w:rsidR="009B1C9D" w:rsidRPr="00264481" w:rsidRDefault="00264481" w:rsidP="00264481">
      <w:pPr>
        <w:pStyle w:val="ListParagraph"/>
        <w:numPr>
          <w:ilvl w:val="0"/>
          <w:numId w:val="7"/>
        </w:numPr>
      </w:pPr>
      <w:r>
        <w:rPr>
          <w:b/>
          <w:sz w:val="24"/>
          <w:u w:val="single"/>
        </w:rPr>
        <w:t>Textual Similarity</w:t>
      </w:r>
    </w:p>
    <w:p w:rsidR="00264481" w:rsidRDefault="00264481" w:rsidP="00264481">
      <w:pPr>
        <w:pStyle w:val="ListParagraph"/>
      </w:pPr>
    </w:p>
    <w:p w:rsidR="00264481" w:rsidRDefault="00264481" w:rsidP="00264481">
      <w:pPr>
        <w:pStyle w:val="ListParagraph"/>
        <w:jc w:val="center"/>
      </w:pPr>
      <w:r>
        <w:rPr>
          <w:noProof/>
        </w:rPr>
        <w:drawing>
          <wp:inline distT="0" distB="0" distL="0" distR="0">
            <wp:extent cx="5390781" cy="3850120"/>
            <wp:effectExtent l="38100" t="57150" r="114669" b="932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cstate="print"/>
                    <a:srcRect/>
                    <a:stretch>
                      <a:fillRect/>
                    </a:stretch>
                  </pic:blipFill>
                  <pic:spPr bwMode="auto">
                    <a:xfrm>
                      <a:off x="0" y="0"/>
                      <a:ext cx="5392945" cy="3851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3FD3" w:rsidRDefault="003B3FD3" w:rsidP="003B3FD3">
      <w:pPr>
        <w:pStyle w:val="ListParagraph"/>
      </w:pPr>
    </w:p>
    <w:p w:rsidR="003B3FD3" w:rsidRDefault="003B3FD3" w:rsidP="003B3FD3">
      <w:pPr>
        <w:pStyle w:val="ListParagraph"/>
        <w:numPr>
          <w:ilvl w:val="0"/>
          <w:numId w:val="11"/>
        </w:numPr>
        <w:jc w:val="both"/>
      </w:pPr>
      <w:r>
        <w:t>Hindi, Gujarati and Marathi</w:t>
      </w:r>
    </w:p>
    <w:p w:rsidR="003B3FD3" w:rsidRPr="003B3FD3" w:rsidRDefault="003B3FD3" w:rsidP="003B3FD3">
      <w:pPr>
        <w:pStyle w:val="HTMLPreformatted"/>
        <w:shd w:val="clear" w:color="auto" w:fill="FFFFFF"/>
        <w:wordWrap w:val="0"/>
        <w:ind w:left="1440"/>
        <w:jc w:val="both"/>
        <w:rPr>
          <w:rFonts w:asciiTheme="minorHAnsi" w:hAnsiTheme="minorHAnsi" w:cstheme="minorHAnsi"/>
          <w:szCs w:val="14"/>
        </w:rPr>
      </w:pPr>
      <w:r w:rsidRPr="003B3FD3">
        <w:rPr>
          <w:rFonts w:asciiTheme="minorHAnsi" w:hAnsiTheme="minorHAnsi" w:cstheme="minorHAnsi"/>
          <w:szCs w:val="14"/>
        </w:rPr>
        <w:t>Average phonetic similarity between Gujarati-Marathi: 0.09</w:t>
      </w:r>
    </w:p>
    <w:p w:rsidR="003B3FD3" w:rsidRPr="003B3FD3" w:rsidRDefault="003B3FD3" w:rsidP="003B3FD3">
      <w:pPr>
        <w:pStyle w:val="HTMLPreformatted"/>
        <w:shd w:val="clear" w:color="auto" w:fill="FFFFFF"/>
        <w:wordWrap w:val="0"/>
        <w:ind w:left="1440"/>
        <w:jc w:val="both"/>
        <w:rPr>
          <w:rFonts w:asciiTheme="minorHAnsi" w:hAnsiTheme="minorHAnsi" w:cstheme="minorHAnsi"/>
          <w:szCs w:val="14"/>
        </w:rPr>
      </w:pPr>
      <w:r w:rsidRPr="003B3FD3">
        <w:rPr>
          <w:rFonts w:asciiTheme="minorHAnsi" w:hAnsiTheme="minorHAnsi" w:cstheme="minorHAnsi"/>
          <w:szCs w:val="14"/>
        </w:rPr>
        <w:t>Average phonetic similarity between Gujarati-Hindi: 0.03</w:t>
      </w:r>
    </w:p>
    <w:p w:rsidR="003B3FD3" w:rsidRDefault="003B3FD3" w:rsidP="003B3FD3">
      <w:pPr>
        <w:pStyle w:val="HTMLPreformatted"/>
        <w:shd w:val="clear" w:color="auto" w:fill="FFFFFF"/>
        <w:wordWrap w:val="0"/>
        <w:ind w:left="1440"/>
        <w:jc w:val="both"/>
        <w:rPr>
          <w:rFonts w:asciiTheme="minorHAnsi" w:hAnsiTheme="minorHAnsi" w:cstheme="minorHAnsi"/>
          <w:szCs w:val="14"/>
        </w:rPr>
      </w:pPr>
      <w:r w:rsidRPr="003B3FD3">
        <w:rPr>
          <w:rFonts w:asciiTheme="minorHAnsi" w:hAnsiTheme="minorHAnsi" w:cstheme="minorHAnsi"/>
          <w:szCs w:val="14"/>
        </w:rPr>
        <w:lastRenderedPageBreak/>
        <w:t>Average phonetic similarity between Marathi-Hindi: 0.69</w:t>
      </w:r>
    </w:p>
    <w:p w:rsidR="003B3FD3" w:rsidRDefault="003B3FD3" w:rsidP="003B3FD3">
      <w:pPr>
        <w:pStyle w:val="HTMLPreformatted"/>
        <w:wordWrap w:val="0"/>
        <w:rPr>
          <w:rFonts w:ascii="var(--jp-code-font-family)" w:hAnsi="var(--jp-code-font-family)"/>
        </w:rPr>
      </w:pPr>
      <w:r>
        <w:rPr>
          <w:rFonts w:ascii="var(--jp-code-font-family)" w:hAnsi="var(--jp-code-font-family)"/>
        </w:rPr>
        <w:t xml:space="preserve">                             Length of language article: {'Gujarati': 3445837, 'Marathi': 3361362, 'Hindi': 3384385}</w:t>
      </w:r>
    </w:p>
    <w:p w:rsidR="003B3FD3" w:rsidRDefault="003B3FD3" w:rsidP="003B3FD3">
      <w:pPr>
        <w:pStyle w:val="HTMLPreformatted"/>
        <w:wordWrap w:val="0"/>
        <w:rPr>
          <w:rFonts w:ascii="var(--jp-code-font-family)" w:hAnsi="var(--jp-code-font-family)"/>
        </w:rPr>
      </w:pPr>
      <w:r>
        <w:rPr>
          <w:rFonts w:ascii="var(--jp-code-font-family)" w:hAnsi="var(--jp-code-font-family)"/>
        </w:rPr>
        <w:tab/>
        <w:t xml:space="preserve">          Dissimilarities below threshold:</w:t>
      </w:r>
    </w:p>
    <w:p w:rsidR="003B3FD3" w:rsidRDefault="003B3FD3" w:rsidP="003B3FD3">
      <w:pPr>
        <w:pStyle w:val="HTMLPreformatted"/>
        <w:wordWrap w:val="0"/>
        <w:rPr>
          <w:rFonts w:ascii="var(--jp-code-font-family)" w:hAnsi="var(--jp-code-font-family)"/>
        </w:rPr>
      </w:pPr>
      <w:r>
        <w:rPr>
          <w:rFonts w:ascii="var(--jp-code-font-family)" w:hAnsi="var(--jp-code-font-family)"/>
        </w:rPr>
        <w:tab/>
        <w:t xml:space="preserve">          Gujarati-Marathi: 0.00</w:t>
      </w:r>
    </w:p>
    <w:p w:rsidR="003B3FD3" w:rsidRDefault="003B3FD3" w:rsidP="003B3FD3">
      <w:pPr>
        <w:pStyle w:val="HTMLPreformatted"/>
        <w:wordWrap w:val="0"/>
        <w:rPr>
          <w:rFonts w:ascii="var(--jp-code-font-family)" w:hAnsi="var(--jp-code-font-family)"/>
        </w:rPr>
      </w:pPr>
      <w:r>
        <w:rPr>
          <w:rFonts w:ascii="var(--jp-code-font-family)" w:hAnsi="var(--jp-code-font-family)"/>
        </w:rPr>
        <w:tab/>
        <w:t xml:space="preserve">          Gujarati-Hindi: 0.00</w:t>
      </w:r>
    </w:p>
    <w:p w:rsidR="003B3FD3" w:rsidRDefault="003B3FD3" w:rsidP="003B3FD3">
      <w:pPr>
        <w:pStyle w:val="HTMLPreformatted"/>
        <w:wordWrap w:val="0"/>
        <w:rPr>
          <w:rFonts w:ascii="var(--jp-code-font-family)" w:hAnsi="var(--jp-code-font-family)"/>
        </w:rPr>
      </w:pPr>
      <w:r>
        <w:rPr>
          <w:rFonts w:ascii="var(--jp-code-font-family)" w:hAnsi="var(--jp-code-font-family)"/>
        </w:rPr>
        <w:tab/>
        <w:t xml:space="preserve">          Marathi-Hindi: 0.32</w:t>
      </w:r>
    </w:p>
    <w:p w:rsidR="003B3FD3" w:rsidRDefault="003B3FD3" w:rsidP="003B3FD3">
      <w:pPr>
        <w:pStyle w:val="HTMLPreformatted"/>
        <w:shd w:val="clear" w:color="auto" w:fill="FFFFFF"/>
        <w:wordWrap w:val="0"/>
        <w:ind w:left="1440"/>
        <w:jc w:val="both"/>
        <w:rPr>
          <w:rFonts w:asciiTheme="minorHAnsi" w:hAnsiTheme="minorHAnsi" w:cstheme="minorHAnsi"/>
          <w:szCs w:val="14"/>
        </w:rPr>
      </w:pPr>
    </w:p>
    <w:p w:rsidR="003B3FD3" w:rsidRPr="003B3FD3" w:rsidRDefault="003B3FD3" w:rsidP="003B3FD3">
      <w:pPr>
        <w:pStyle w:val="HTMLPreformatted"/>
        <w:shd w:val="clear" w:color="auto" w:fill="FFFFFF"/>
        <w:wordWrap w:val="0"/>
        <w:ind w:left="1440"/>
        <w:jc w:val="both"/>
        <w:rPr>
          <w:rFonts w:asciiTheme="minorHAnsi" w:hAnsiTheme="minorHAnsi" w:cstheme="minorHAnsi"/>
          <w:szCs w:val="14"/>
        </w:rPr>
      </w:pPr>
      <w:r>
        <w:rPr>
          <w:rFonts w:asciiTheme="minorHAnsi" w:hAnsiTheme="minorHAnsi" w:cstheme="minorHAnsi"/>
          <w:noProof/>
          <w:szCs w:val="14"/>
        </w:rPr>
        <w:drawing>
          <wp:anchor distT="0" distB="0" distL="114300" distR="114300" simplePos="0" relativeHeight="251667456" behindDoc="0" locked="0" layoutInCell="1" allowOverlap="1">
            <wp:simplePos x="0" y="0"/>
            <wp:positionH relativeFrom="column">
              <wp:posOffset>3175635</wp:posOffset>
            </wp:positionH>
            <wp:positionV relativeFrom="paragraph">
              <wp:posOffset>1766570</wp:posOffset>
            </wp:positionV>
            <wp:extent cx="3289300" cy="3220085"/>
            <wp:effectExtent l="38100" t="57150" r="120650" b="946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srcRect/>
                    <a:stretch>
                      <a:fillRect/>
                    </a:stretch>
                  </pic:blipFill>
                  <pic:spPr bwMode="auto">
                    <a:xfrm>
                      <a:off x="0" y="0"/>
                      <a:ext cx="3289300" cy="3220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B3C6A" w:rsidRDefault="003B3FD3" w:rsidP="003B3FD3">
      <w:pPr>
        <w:pStyle w:val="ListParagraph"/>
        <w:ind w:left="1440"/>
        <w:jc w:val="both"/>
      </w:pPr>
      <w:r>
        <w:rPr>
          <w:noProof/>
        </w:rPr>
        <w:drawing>
          <wp:anchor distT="0" distB="0" distL="114300" distR="114300" simplePos="0" relativeHeight="251668480" behindDoc="0" locked="0" layoutInCell="1" allowOverlap="1">
            <wp:simplePos x="0" y="0"/>
            <wp:positionH relativeFrom="column">
              <wp:posOffset>-530225</wp:posOffset>
            </wp:positionH>
            <wp:positionV relativeFrom="paragraph">
              <wp:posOffset>3075305</wp:posOffset>
            </wp:positionV>
            <wp:extent cx="3453130" cy="2686050"/>
            <wp:effectExtent l="38100" t="57150" r="109220" b="9525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srcRect/>
                    <a:stretch>
                      <a:fillRect/>
                    </a:stretch>
                  </pic:blipFill>
                  <pic:spPr bwMode="auto">
                    <a:xfrm>
                      <a:off x="0" y="0"/>
                      <a:ext cx="3453130" cy="268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66432" behindDoc="0" locked="0" layoutInCell="1" allowOverlap="1">
            <wp:simplePos x="0" y="0"/>
            <wp:positionH relativeFrom="column">
              <wp:posOffset>-488950</wp:posOffset>
            </wp:positionH>
            <wp:positionV relativeFrom="paragraph">
              <wp:posOffset>67310</wp:posOffset>
            </wp:positionV>
            <wp:extent cx="3368040" cy="2790190"/>
            <wp:effectExtent l="38100" t="57150" r="118110" b="8636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368040" cy="2790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B3C6A" w:rsidRPr="00CB3C6A" w:rsidRDefault="00CB3C6A" w:rsidP="00CB3C6A"/>
    <w:p w:rsidR="00CB3C6A" w:rsidRPr="00CB3C6A" w:rsidRDefault="00CB3C6A" w:rsidP="00CB3C6A"/>
    <w:p w:rsidR="00CB3C6A" w:rsidRPr="00CB3C6A" w:rsidRDefault="00CB3C6A" w:rsidP="00CB3C6A"/>
    <w:p w:rsidR="00CB3C6A" w:rsidRPr="00CB3C6A" w:rsidRDefault="00CB3C6A" w:rsidP="00CB3C6A"/>
    <w:p w:rsidR="00CB3C6A" w:rsidRPr="00CB3C6A" w:rsidRDefault="00CB3C6A" w:rsidP="00CB3C6A"/>
    <w:p w:rsidR="00CB3C6A" w:rsidRPr="00CB3C6A" w:rsidRDefault="00CB3C6A" w:rsidP="00CB3C6A"/>
    <w:p w:rsidR="00CB3C6A" w:rsidRPr="00CB3C6A" w:rsidRDefault="00CB3C6A" w:rsidP="00CB3C6A"/>
    <w:p w:rsidR="00CB3C6A" w:rsidRPr="00CB3C6A" w:rsidRDefault="00CB3C6A" w:rsidP="00CB3C6A"/>
    <w:p w:rsidR="00CB3C6A" w:rsidRDefault="00CB3C6A" w:rsidP="00CB3C6A">
      <w:pPr>
        <w:tabs>
          <w:tab w:val="left" w:pos="5204"/>
        </w:tabs>
      </w:pPr>
      <w:r>
        <w:tab/>
      </w:r>
    </w:p>
    <w:p w:rsidR="00CB3C6A" w:rsidRDefault="00CB3C6A" w:rsidP="00CB3C6A">
      <w:pPr>
        <w:pStyle w:val="ListParagraph"/>
        <w:numPr>
          <w:ilvl w:val="0"/>
          <w:numId w:val="11"/>
        </w:numPr>
        <w:tabs>
          <w:tab w:val="left" w:pos="5204"/>
        </w:tabs>
      </w:pPr>
      <w:r>
        <w:lastRenderedPageBreak/>
        <w:t>Tamil and Kanada</w:t>
      </w:r>
    </w:p>
    <w:p w:rsidR="00CB3C6A" w:rsidRPr="00CB3C6A" w:rsidRDefault="00CB3C6A" w:rsidP="00CB3C6A">
      <w:pPr>
        <w:pStyle w:val="HTMLPreformatted"/>
        <w:shd w:val="clear" w:color="auto" w:fill="FFFFFF"/>
        <w:wordWrap w:val="0"/>
        <w:ind w:left="1440"/>
        <w:jc w:val="both"/>
        <w:rPr>
          <w:rFonts w:asciiTheme="minorHAnsi" w:hAnsiTheme="minorHAnsi" w:cstheme="minorHAnsi"/>
        </w:rPr>
      </w:pPr>
      <w:r w:rsidRPr="00CB3C6A">
        <w:rPr>
          <w:rFonts w:asciiTheme="minorHAnsi" w:hAnsiTheme="minorHAnsi" w:cstheme="minorHAnsi"/>
        </w:rPr>
        <w:t>Average phonetic similarity between Tamil-Kannada: 0.11</w:t>
      </w:r>
    </w:p>
    <w:p w:rsidR="00CB3C6A" w:rsidRPr="00CB3C6A" w:rsidRDefault="00CB3C6A" w:rsidP="00CB3C6A">
      <w:pPr>
        <w:pStyle w:val="HTMLPreformatted"/>
        <w:wordWrap w:val="0"/>
        <w:ind w:left="1440"/>
        <w:jc w:val="both"/>
        <w:rPr>
          <w:rFonts w:asciiTheme="minorHAnsi" w:hAnsiTheme="minorHAnsi" w:cstheme="minorHAnsi"/>
        </w:rPr>
      </w:pPr>
      <w:r>
        <w:rPr>
          <w:rFonts w:asciiTheme="minorHAnsi" w:hAnsiTheme="minorHAnsi" w:cstheme="minorHAnsi"/>
        </w:rPr>
        <w:t xml:space="preserve">Length and language Article </w:t>
      </w:r>
      <w:r w:rsidRPr="00CB3C6A">
        <w:rPr>
          <w:rFonts w:asciiTheme="minorHAnsi" w:hAnsiTheme="minorHAnsi" w:cstheme="minorHAnsi"/>
        </w:rPr>
        <w:t>{'Tamil': 3941467, 'Kannada': 232699244}</w:t>
      </w:r>
    </w:p>
    <w:p w:rsidR="00CB3C6A" w:rsidRPr="00CB3C6A" w:rsidRDefault="00CB3C6A" w:rsidP="00CB3C6A">
      <w:pPr>
        <w:pStyle w:val="HTMLPreformatted"/>
        <w:wordWrap w:val="0"/>
        <w:ind w:left="1440"/>
        <w:jc w:val="both"/>
        <w:rPr>
          <w:rFonts w:asciiTheme="minorHAnsi" w:hAnsiTheme="minorHAnsi" w:cstheme="minorHAnsi"/>
        </w:rPr>
      </w:pPr>
      <w:r w:rsidRPr="00CB3C6A">
        <w:rPr>
          <w:rFonts w:asciiTheme="minorHAnsi" w:hAnsiTheme="minorHAnsi" w:cstheme="minorHAnsi"/>
        </w:rPr>
        <w:t>Dissimilarities below threshold:</w:t>
      </w:r>
    </w:p>
    <w:p w:rsidR="00CB3C6A" w:rsidRPr="00CB3C6A" w:rsidRDefault="00CB3C6A" w:rsidP="00CB3C6A">
      <w:pPr>
        <w:pStyle w:val="HTMLPreformatted"/>
        <w:wordWrap w:val="0"/>
        <w:ind w:left="1440"/>
        <w:jc w:val="both"/>
        <w:rPr>
          <w:rFonts w:asciiTheme="minorHAnsi" w:hAnsiTheme="minorHAnsi" w:cstheme="minorHAnsi"/>
        </w:rPr>
      </w:pPr>
      <w:r w:rsidRPr="00CB3C6A">
        <w:rPr>
          <w:rFonts w:asciiTheme="minorHAnsi" w:hAnsiTheme="minorHAnsi" w:cstheme="minorHAnsi"/>
        </w:rPr>
        <w:t>Tamil-Kannada: 0.00</w:t>
      </w:r>
    </w:p>
    <w:p w:rsidR="00CB3C6A" w:rsidRPr="00CB3C6A" w:rsidRDefault="00CB3C6A" w:rsidP="00CB3C6A">
      <w:pPr>
        <w:pStyle w:val="ListParagraph"/>
        <w:tabs>
          <w:tab w:val="left" w:pos="5204"/>
        </w:tabs>
        <w:ind w:left="1440"/>
      </w:pPr>
    </w:p>
    <w:p w:rsidR="00CB3C6A" w:rsidRPr="00CB3C6A" w:rsidRDefault="00CB3C6A" w:rsidP="00CB3C6A">
      <w:r>
        <w:rPr>
          <w:noProof/>
        </w:rPr>
        <w:drawing>
          <wp:anchor distT="0" distB="0" distL="114300" distR="114300" simplePos="0" relativeHeight="251669504" behindDoc="0" locked="0" layoutInCell="1" allowOverlap="1">
            <wp:simplePos x="0" y="0"/>
            <wp:positionH relativeFrom="column">
              <wp:posOffset>-495300</wp:posOffset>
            </wp:positionH>
            <wp:positionV relativeFrom="paragraph">
              <wp:posOffset>65405</wp:posOffset>
            </wp:positionV>
            <wp:extent cx="2990215" cy="2604770"/>
            <wp:effectExtent l="38100" t="57150" r="114935" b="10033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srcRect/>
                    <a:stretch>
                      <a:fillRect/>
                    </a:stretch>
                  </pic:blipFill>
                  <pic:spPr bwMode="auto">
                    <a:xfrm>
                      <a:off x="0" y="0"/>
                      <a:ext cx="2990215" cy="2604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B3C6A" w:rsidRPr="00CB3C6A" w:rsidRDefault="00CB3C6A" w:rsidP="00CB3C6A"/>
    <w:p w:rsidR="00CB3C6A" w:rsidRPr="00CB3C6A" w:rsidRDefault="00CB3C6A" w:rsidP="00CB3C6A"/>
    <w:p w:rsidR="00CB3C6A" w:rsidRPr="00CB3C6A" w:rsidRDefault="00CB3C6A" w:rsidP="00CB3C6A"/>
    <w:p w:rsidR="00CB3C6A" w:rsidRPr="00CB3C6A" w:rsidRDefault="00CC4111" w:rsidP="00CB3C6A">
      <w:r>
        <w:rPr>
          <w:noProof/>
        </w:rPr>
        <w:drawing>
          <wp:anchor distT="0" distB="0" distL="114300" distR="114300" simplePos="0" relativeHeight="251671552" behindDoc="0" locked="0" layoutInCell="1" allowOverlap="1">
            <wp:simplePos x="0" y="0"/>
            <wp:positionH relativeFrom="column">
              <wp:posOffset>-3254375</wp:posOffset>
            </wp:positionH>
            <wp:positionV relativeFrom="paragraph">
              <wp:posOffset>1868805</wp:posOffset>
            </wp:positionV>
            <wp:extent cx="2959100" cy="2290445"/>
            <wp:effectExtent l="38100" t="57150" r="107950" b="9080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srcRect/>
                    <a:stretch>
                      <a:fillRect/>
                    </a:stretch>
                  </pic:blipFill>
                  <pic:spPr bwMode="auto">
                    <a:xfrm>
                      <a:off x="0" y="0"/>
                      <a:ext cx="2959100" cy="2290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B3C6A" w:rsidRPr="00CB3C6A" w:rsidRDefault="00CC4111" w:rsidP="00CB3C6A">
      <w:r>
        <w:rPr>
          <w:noProof/>
        </w:rPr>
        <w:drawing>
          <wp:anchor distT="0" distB="0" distL="114300" distR="114300" simplePos="0" relativeHeight="251670528" behindDoc="0" locked="0" layoutInCell="1" allowOverlap="1">
            <wp:simplePos x="0" y="0"/>
            <wp:positionH relativeFrom="column">
              <wp:posOffset>306070</wp:posOffset>
            </wp:positionH>
            <wp:positionV relativeFrom="paragraph">
              <wp:posOffset>188595</wp:posOffset>
            </wp:positionV>
            <wp:extent cx="3617595" cy="2824480"/>
            <wp:effectExtent l="38100" t="57150" r="116205" b="9017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srcRect/>
                    <a:stretch>
                      <a:fillRect/>
                    </a:stretch>
                  </pic:blipFill>
                  <pic:spPr bwMode="auto">
                    <a:xfrm>
                      <a:off x="0" y="0"/>
                      <a:ext cx="3617595" cy="282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B3C6A" w:rsidRPr="00CB3C6A" w:rsidRDefault="00CB3C6A" w:rsidP="00CB3C6A"/>
    <w:p w:rsidR="00CB3C6A" w:rsidRPr="00CB3C6A" w:rsidRDefault="00CB3C6A" w:rsidP="00CB3C6A"/>
    <w:p w:rsidR="00CB3C6A" w:rsidRPr="00CB3C6A" w:rsidRDefault="00CB3C6A" w:rsidP="00CB3C6A"/>
    <w:p w:rsidR="00CB3C6A" w:rsidRPr="00CB3C6A" w:rsidRDefault="00CB3C6A" w:rsidP="00CB3C6A"/>
    <w:p w:rsidR="003B3FD3" w:rsidRDefault="003B3FD3" w:rsidP="00CB3C6A"/>
    <w:p w:rsidR="00CC4111" w:rsidRDefault="00CC4111" w:rsidP="00CB3C6A"/>
    <w:p w:rsidR="00CC4111" w:rsidRDefault="00CC4111" w:rsidP="00CB3C6A"/>
    <w:p w:rsidR="00CC4111" w:rsidRDefault="00CC4111" w:rsidP="00CC4111">
      <w:pPr>
        <w:pStyle w:val="ListParagraph"/>
        <w:numPr>
          <w:ilvl w:val="0"/>
          <w:numId w:val="11"/>
        </w:numPr>
      </w:pPr>
      <w:r>
        <w:lastRenderedPageBreak/>
        <w:t>All 5 languages</w:t>
      </w:r>
    </w:p>
    <w:p w:rsidR="00CC4111" w:rsidRPr="00CC4111" w:rsidRDefault="00CC4111" w:rsidP="00CC4111">
      <w:pPr>
        <w:pStyle w:val="HTMLPreformatted"/>
        <w:shd w:val="clear" w:color="auto" w:fill="FFFFFF"/>
        <w:wordWrap w:val="0"/>
        <w:jc w:val="both"/>
        <w:rPr>
          <w:rFonts w:asciiTheme="minorHAnsi" w:hAnsiTheme="minorHAnsi" w:cstheme="minorHAnsi"/>
          <w:szCs w:val="14"/>
        </w:rPr>
      </w:pPr>
      <w:r>
        <w:rPr>
          <w:rFonts w:asciiTheme="minorHAnsi" w:hAnsiTheme="minorHAnsi" w:cstheme="minorHAnsi"/>
          <w:szCs w:val="14"/>
        </w:rPr>
        <w:tab/>
      </w:r>
      <w:r w:rsidRPr="00CC4111">
        <w:rPr>
          <w:rFonts w:asciiTheme="minorHAnsi" w:hAnsiTheme="minorHAnsi" w:cstheme="minorHAnsi"/>
          <w:szCs w:val="14"/>
        </w:rPr>
        <w:t>Average phonetic similarity between Gujarati-Marathi: 0.09</w:t>
      </w:r>
    </w:p>
    <w:p w:rsidR="00CC4111" w:rsidRPr="00CC4111" w:rsidRDefault="00CC4111" w:rsidP="00CC4111">
      <w:pPr>
        <w:pStyle w:val="HTMLPreformatted"/>
        <w:shd w:val="clear" w:color="auto" w:fill="FFFFFF"/>
        <w:wordWrap w:val="0"/>
        <w:jc w:val="both"/>
        <w:rPr>
          <w:rFonts w:asciiTheme="minorHAnsi" w:hAnsiTheme="minorHAnsi" w:cstheme="minorHAnsi"/>
          <w:szCs w:val="14"/>
        </w:rPr>
      </w:pPr>
      <w:r>
        <w:rPr>
          <w:rFonts w:asciiTheme="minorHAnsi" w:hAnsiTheme="minorHAnsi" w:cstheme="minorHAnsi"/>
          <w:szCs w:val="14"/>
        </w:rPr>
        <w:tab/>
      </w:r>
      <w:r w:rsidRPr="00CC4111">
        <w:rPr>
          <w:rFonts w:asciiTheme="minorHAnsi" w:hAnsiTheme="minorHAnsi" w:cstheme="minorHAnsi"/>
          <w:szCs w:val="14"/>
        </w:rPr>
        <w:t>Average phonetic similarity between Gujarati-Hindi: 0.03</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Average phonetic similarity between Gujarati-Tamil: 0.09</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Average phonetic similarity between Gujarati-Kannada: 0.09</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Average phonetic similarity between Marathi-Hindi: 0.66</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Average phonetic similarity between Marathi-Tamil: 0.10</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Average phonetic similarity between Marathi-Kannada: 0.10</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Average phonetic similarity between Hindi-Tamil: 0.01</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Average phonetic similarity between Hindi-Kannada: 0.01</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Average phonetic similarity between Tamil-Kannada: 0.11</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{'Gujarati': 3445837, 'Marathi': 3361362, 'Hindi': 3384385, 'Tamil': 3941467, 'Kannada': 3548271}</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Dissimilarities below threshold:</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Gujarati-Marathi: 0.00</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Gujarati-Hindi: 0.00</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Gujarati-Tamil: 0.00</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Gujarati-Kannada: 0.00</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Marathi-Hindi: 0.33</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Marathi-Tamil: 0.00</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Marathi-Kannada: 0.00</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Hindi-Tamil: 0.00</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sidRPr="00CC4111">
        <w:rPr>
          <w:rFonts w:asciiTheme="minorHAnsi" w:hAnsiTheme="minorHAnsi" w:cstheme="minorHAnsi"/>
          <w:szCs w:val="14"/>
        </w:rPr>
        <w:t>Hindi-Kannada: 0.00</w:t>
      </w:r>
    </w:p>
    <w:p w:rsidR="00CC4111" w:rsidRPr="00CC4111" w:rsidRDefault="00CC4111" w:rsidP="00CC4111">
      <w:pPr>
        <w:pStyle w:val="HTMLPreformatted"/>
        <w:shd w:val="clear" w:color="auto" w:fill="FFFFFF"/>
        <w:wordWrap w:val="0"/>
        <w:ind w:left="916"/>
        <w:jc w:val="both"/>
        <w:rPr>
          <w:rFonts w:asciiTheme="minorHAnsi" w:hAnsiTheme="minorHAnsi" w:cstheme="minorHAnsi"/>
          <w:szCs w:val="14"/>
        </w:rPr>
      </w:pPr>
      <w:r>
        <w:rPr>
          <w:rFonts w:asciiTheme="minorHAnsi" w:hAnsiTheme="minorHAnsi" w:cstheme="minorHAnsi"/>
          <w:noProof/>
          <w:szCs w:val="14"/>
        </w:rPr>
        <w:drawing>
          <wp:anchor distT="0" distB="0" distL="114300" distR="114300" simplePos="0" relativeHeight="251672576" behindDoc="0" locked="0" layoutInCell="1" allowOverlap="1">
            <wp:simplePos x="0" y="0"/>
            <wp:positionH relativeFrom="column">
              <wp:posOffset>155575</wp:posOffset>
            </wp:positionH>
            <wp:positionV relativeFrom="paragraph">
              <wp:posOffset>239395</wp:posOffset>
            </wp:positionV>
            <wp:extent cx="5943600" cy="2564130"/>
            <wp:effectExtent l="38100" t="57150" r="114300" b="10287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cstate="print"/>
                    <a:srcRect/>
                    <a:stretch>
                      <a:fillRect/>
                    </a:stretch>
                  </pic:blipFill>
                  <pic:spPr bwMode="auto">
                    <a:xfrm>
                      <a:off x="0" y="0"/>
                      <a:ext cx="5943600" cy="2564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CC4111">
        <w:rPr>
          <w:rFonts w:asciiTheme="minorHAnsi" w:hAnsiTheme="minorHAnsi" w:cstheme="minorHAnsi"/>
          <w:szCs w:val="14"/>
        </w:rPr>
        <w:t>Tamil-Kannada: 0.00</w:t>
      </w:r>
    </w:p>
    <w:p w:rsidR="00CC4111" w:rsidRDefault="00CC4111" w:rsidP="00CC4111">
      <w:pPr>
        <w:pStyle w:val="ListParagraph"/>
        <w:ind w:left="1440"/>
      </w:pPr>
      <w:r>
        <w:rPr>
          <w:noProof/>
        </w:rPr>
        <w:drawing>
          <wp:anchor distT="0" distB="0" distL="114300" distR="114300" simplePos="0" relativeHeight="251673600" behindDoc="0" locked="0" layoutInCell="1" allowOverlap="1">
            <wp:simplePos x="0" y="0"/>
            <wp:positionH relativeFrom="column">
              <wp:posOffset>1804035</wp:posOffset>
            </wp:positionH>
            <wp:positionV relativeFrom="paragraph">
              <wp:posOffset>2834640</wp:posOffset>
            </wp:positionV>
            <wp:extent cx="2691130" cy="2013585"/>
            <wp:effectExtent l="38100" t="57150" r="109220" b="10096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cstate="print"/>
                    <a:srcRect/>
                    <a:stretch>
                      <a:fillRect/>
                    </a:stretch>
                  </pic:blipFill>
                  <pic:spPr bwMode="auto">
                    <a:xfrm>
                      <a:off x="0" y="0"/>
                      <a:ext cx="2691130" cy="2013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F09A8">
        <w:tab/>
      </w:r>
      <w:r w:rsidR="005F09A8">
        <w:tab/>
      </w:r>
      <w:r w:rsidR="005F09A8">
        <w:tab/>
      </w:r>
      <w:r w:rsidR="005F09A8">
        <w:tab/>
      </w:r>
      <w:r w:rsidR="005F09A8">
        <w:tab/>
      </w:r>
      <w:r w:rsidR="005F09A8">
        <w:tab/>
      </w:r>
      <w:r w:rsidR="005F09A8">
        <w:tab/>
      </w:r>
      <w:r w:rsidR="005F09A8">
        <w:tab/>
      </w:r>
      <w:r w:rsidR="005F09A8">
        <w:tab/>
      </w:r>
      <w:r w:rsidR="005F09A8">
        <w:tab/>
      </w:r>
      <w:r w:rsidR="005F09A8">
        <w:tab/>
      </w:r>
      <w:r w:rsidR="005F09A8">
        <w:tab/>
      </w:r>
      <w:r w:rsidR="005F09A8">
        <w:tab/>
      </w:r>
      <w:r w:rsidR="005F09A8">
        <w:tab/>
      </w:r>
      <w:r w:rsidR="005F09A8">
        <w:tab/>
      </w:r>
      <w:r w:rsidR="005F09A8">
        <w:tab/>
      </w:r>
      <w:r w:rsidR="005F09A8">
        <w:tab/>
      </w:r>
      <w:r w:rsidR="005F09A8">
        <w:tab/>
      </w:r>
      <w:r w:rsidR="005F09A8">
        <w:tab/>
      </w:r>
      <w:r w:rsidR="005F09A8">
        <w:tab/>
      </w:r>
      <w:r w:rsidR="005F09A8">
        <w:tab/>
      </w:r>
      <w:r w:rsidR="005F09A8">
        <w:tab/>
      </w:r>
      <w:r w:rsidR="005F09A8">
        <w:tab/>
      </w:r>
      <w:r w:rsidR="005F09A8">
        <w:tab/>
      </w:r>
    </w:p>
    <w:p w:rsidR="005F09A8" w:rsidRPr="005F09A8" w:rsidRDefault="005F09A8" w:rsidP="005F09A8">
      <w:pPr>
        <w:pStyle w:val="NormalWeb"/>
        <w:jc w:val="both"/>
        <w:rPr>
          <w:b/>
        </w:rPr>
      </w:pPr>
      <w:r w:rsidRPr="005F09A8">
        <w:rPr>
          <w:b/>
        </w:rPr>
        <w:lastRenderedPageBreak/>
        <w:t>Significance of the Study</w:t>
      </w:r>
    </w:p>
    <w:p w:rsidR="005F09A8" w:rsidRDefault="005F09A8" w:rsidP="005F09A8">
      <w:pPr>
        <w:pStyle w:val="NormalWeb"/>
        <w:jc w:val="both"/>
      </w:pPr>
      <w:r>
        <w:t>1. Enhanced Multilingual Text and Image Processing: - The achievement of high classification accuracy in distinguishing between similar-looking characters from different languages, such as Gujarati and Marathi/Hindi, underscores the robustness of the models employed. This is pivotal for the development of more accurate and reliable Optical Character Recognition (OCR) systems tailored for multilingual environments.</w:t>
      </w:r>
    </w:p>
    <w:p w:rsidR="005F09A8" w:rsidRDefault="005F09A8" w:rsidP="005F09A8">
      <w:pPr>
        <w:pStyle w:val="NormalWeb"/>
        <w:jc w:val="both"/>
      </w:pPr>
      <w:r>
        <w:t>2. Phonetic Similarity Analysis: - The meticulous analysis of letter-wise phonetic similarity elucidates the degree of resemblance between characters across different languages. This insight is instrumental in the advancement of more efficient transliteration and translation systems, thereby enhancing the accuracy and efficacy of cross-language communication tools.</w:t>
      </w:r>
    </w:p>
    <w:p w:rsidR="005F09A8" w:rsidRDefault="005F09A8" w:rsidP="005F09A8">
      <w:pPr>
        <w:pStyle w:val="NormalWeb"/>
        <w:jc w:val="both"/>
      </w:pPr>
      <w:r>
        <w:t>3. Advancements in Machine Learning Models: - The application of sophisticated machine learning models, such as Random Forest and Gradient Boosting, for text classification across languages, demonstrates their efficacy in handling complex linguistic data. The high accuracy rates achieved indicate the potential for these models to be effectively utilized in similar tasks within other multilingual contexts.</w:t>
      </w:r>
    </w:p>
    <w:p w:rsidR="005F09A8" w:rsidRPr="005F09A8" w:rsidRDefault="005F09A8" w:rsidP="005F09A8">
      <w:pPr>
        <w:pStyle w:val="NormalWeb"/>
        <w:jc w:val="both"/>
        <w:rPr>
          <w:b/>
        </w:rPr>
      </w:pPr>
      <w:r w:rsidRPr="005F09A8">
        <w:rPr>
          <w:b/>
        </w:rPr>
        <w:t>Future Applications</w:t>
      </w:r>
    </w:p>
    <w:p w:rsidR="005F09A8" w:rsidRDefault="005F09A8" w:rsidP="005F09A8">
      <w:pPr>
        <w:pStyle w:val="NormalWeb"/>
        <w:jc w:val="both"/>
      </w:pPr>
      <w:r>
        <w:t>1. Development of Multilingual OCR Systems: - The study's findings can inform the development of advanced OCR systems capable of accurately recognizing and processing text from multiple languages with similar scripts, thereby enhancing digital text processing and archiving capabilities.</w:t>
      </w:r>
    </w:p>
    <w:p w:rsidR="005F09A8" w:rsidRDefault="005F09A8" w:rsidP="005F09A8">
      <w:pPr>
        <w:pStyle w:val="NormalWeb"/>
        <w:jc w:val="both"/>
      </w:pPr>
      <w:r>
        <w:t>2. Cross-Language Information Retrieval: - A deeper understanding of phonetic similarities can facilitate the creation of more effective information retrieval systems, capable of searching and retrieving relevant data across languages with analogous phonetic structures.</w:t>
      </w:r>
    </w:p>
    <w:p w:rsidR="005F09A8" w:rsidRDefault="005F09A8" w:rsidP="005F09A8">
      <w:pPr>
        <w:pStyle w:val="NormalWeb"/>
        <w:jc w:val="both"/>
      </w:pPr>
      <w:r>
        <w:t>3. Improvement of Translation and Transliteration Tools: - Insights derived from letter-wise similarity and phonetic analysis can be integrated into translation and transliteration tools, leading to more accurate and contextually appropriate translations.</w:t>
      </w:r>
    </w:p>
    <w:p w:rsidR="005F09A8" w:rsidRDefault="005F09A8" w:rsidP="005F09A8">
      <w:pPr>
        <w:pStyle w:val="NormalWeb"/>
        <w:jc w:val="both"/>
      </w:pPr>
      <w:r>
        <w:t>4. Advancement in Language Learning Applications: - These findings can be applied to the development of improved language learning applications that leverage phonetic similarities between languages, aiding learners in the acquisition of new languages more effectively.</w:t>
      </w:r>
    </w:p>
    <w:p w:rsidR="005F09A8" w:rsidRDefault="005F09A8" w:rsidP="005F09A8">
      <w:pPr>
        <w:pStyle w:val="NormalWeb"/>
        <w:jc w:val="both"/>
      </w:pPr>
      <w:r>
        <w:t>5. Enhancement of Speech Recognition Systems: - The analysis of phonetic similarities has the potential to enhance the performance of speech recognition systems in multilingual contexts, making them more adaptable and accurate.</w:t>
      </w:r>
    </w:p>
    <w:p w:rsidR="005F09A8" w:rsidRDefault="005F09A8" w:rsidP="005F09A8">
      <w:pPr>
        <w:pStyle w:val="NormalWeb"/>
        <w:jc w:val="both"/>
      </w:pPr>
      <w:r>
        <w:t>6. Contribution to Cultural and Linguistic Research: - This study provides a quantitative basis for understanding the relationships between different languages, which is valuable for linguistic and cultural research. This can aid in the preservation and study of linguistic heritage.</w:t>
      </w:r>
    </w:p>
    <w:p w:rsidR="005F09A8" w:rsidRPr="005F09A8" w:rsidRDefault="005F09A8" w:rsidP="005F09A8">
      <w:pPr>
        <w:pStyle w:val="NormalWeb"/>
        <w:jc w:val="both"/>
        <w:rPr>
          <w:b/>
        </w:rPr>
      </w:pPr>
      <w:r w:rsidRPr="005F09A8">
        <w:rPr>
          <w:b/>
        </w:rPr>
        <w:lastRenderedPageBreak/>
        <w:t>Importance of the Findings</w:t>
      </w:r>
    </w:p>
    <w:p w:rsidR="005F09A8" w:rsidRDefault="005F09A8" w:rsidP="005F09A8">
      <w:pPr>
        <w:pStyle w:val="NormalWeb"/>
        <w:jc w:val="both"/>
      </w:pPr>
      <w:r>
        <w:t>1. Technological Advancements: - The high classification accuracy achieved signifies significant advancements in machine learning techniques applied to multilingual text and image classification, setting a new benchmark for future research and development in this field.</w:t>
      </w:r>
    </w:p>
    <w:p w:rsidR="005F09A8" w:rsidRDefault="005F09A8" w:rsidP="005F09A8">
      <w:pPr>
        <w:pStyle w:val="NormalWeb"/>
        <w:jc w:val="both"/>
      </w:pPr>
      <w:r>
        <w:t>2. Linguistic Insights: - Understanding phonetic similarities between languages offers deeper insights into linguistic structures and relationships, which is crucial for both theoretical and applied linguistics.</w:t>
      </w:r>
    </w:p>
    <w:p w:rsidR="005F09A8" w:rsidRDefault="005F09A8" w:rsidP="005F09A8">
      <w:pPr>
        <w:pStyle w:val="NormalWeb"/>
        <w:jc w:val="both"/>
      </w:pPr>
      <w:r>
        <w:t>3. Broad Practical Applications: - The practical implications of these findings are extensive, ranging from the improvement of everyday tools such as OCR and translation services to more specialized applications in linguistic research and education.</w:t>
      </w:r>
    </w:p>
    <w:p w:rsidR="005F09A8" w:rsidRDefault="005F09A8" w:rsidP="005F09A8">
      <w:pPr>
        <w:pStyle w:val="NormalWeb"/>
        <w:jc w:val="both"/>
      </w:pPr>
      <w:r>
        <w:t>4. Interdisciplinary Impact: - This study bridges the gap between computational linguistics and machine learning, demonstrating the potential for interdisciplinary research to address complex problems involving multiple languages.</w:t>
      </w:r>
    </w:p>
    <w:p w:rsidR="005F09A8" w:rsidRDefault="005F09A8" w:rsidP="005F09A8">
      <w:pPr>
        <w:pStyle w:val="NormalWeb"/>
        <w:jc w:val="both"/>
      </w:pPr>
      <w:r>
        <w:t>In conclusion, this study not only propels the field of multilingual text and image processing forward but also opens numerous avenues for future research and application. Its importance lies in both the technological advancements it brings and the deeper understanding of linguistic relationships it provides.</w:t>
      </w:r>
    </w:p>
    <w:tbl>
      <w:tblPr>
        <w:tblW w:w="9640" w:type="dxa"/>
        <w:jc w:val="center"/>
        <w:tblLook w:val="04A0"/>
      </w:tblPr>
      <w:tblGrid>
        <w:gridCol w:w="784"/>
        <w:gridCol w:w="1443"/>
        <w:gridCol w:w="1459"/>
        <w:gridCol w:w="1576"/>
        <w:gridCol w:w="1304"/>
        <w:gridCol w:w="3587"/>
      </w:tblGrid>
      <w:tr w:rsidR="001116F2" w:rsidRPr="00852F64" w:rsidTr="001E7AB8">
        <w:trPr>
          <w:trHeight w:val="630"/>
          <w:jc w:val="center"/>
        </w:trPr>
        <w:tc>
          <w:tcPr>
            <w:tcW w:w="723" w:type="dxa"/>
            <w:tcBorders>
              <w:top w:val="single" w:sz="8" w:space="0" w:color="auto"/>
              <w:left w:val="single" w:sz="8" w:space="0" w:color="auto"/>
              <w:bottom w:val="single" w:sz="8" w:space="0" w:color="auto"/>
              <w:right w:val="single" w:sz="8" w:space="0" w:color="auto"/>
            </w:tcBorders>
            <w:shd w:val="clear" w:color="000000" w:fill="4F81BD"/>
            <w:vAlign w:val="bottom"/>
            <w:hideMark/>
          </w:tcPr>
          <w:p w:rsidR="001116F2" w:rsidRPr="00852F64" w:rsidRDefault="001116F2" w:rsidP="001E7AB8">
            <w:pPr>
              <w:spacing w:after="0" w:line="240" w:lineRule="auto"/>
              <w:jc w:val="center"/>
              <w:rPr>
                <w:rFonts w:ascii="Calibri" w:eastAsia="Times New Roman" w:hAnsi="Calibri" w:cs="Calibri"/>
                <w:b/>
                <w:bCs/>
                <w:color w:val="FFFFFF"/>
                <w:sz w:val="24"/>
                <w:szCs w:val="24"/>
              </w:rPr>
            </w:pPr>
            <w:r w:rsidRPr="00852F64">
              <w:rPr>
                <w:rFonts w:ascii="Calibri" w:eastAsia="Times New Roman" w:hAnsi="Calibri" w:cs="Calibri"/>
                <w:b/>
                <w:bCs/>
                <w:color w:val="FFFFFF"/>
                <w:sz w:val="24"/>
                <w:szCs w:val="24"/>
              </w:rPr>
              <w:t>Study</w:t>
            </w:r>
          </w:p>
        </w:tc>
        <w:tc>
          <w:tcPr>
            <w:tcW w:w="1406" w:type="dxa"/>
            <w:tcBorders>
              <w:top w:val="single" w:sz="8" w:space="0" w:color="auto"/>
              <w:left w:val="nil"/>
              <w:bottom w:val="single" w:sz="8" w:space="0" w:color="auto"/>
              <w:right w:val="single" w:sz="8" w:space="0" w:color="auto"/>
            </w:tcBorders>
            <w:shd w:val="clear" w:color="000000" w:fill="4F81BD"/>
            <w:vAlign w:val="bottom"/>
            <w:hideMark/>
          </w:tcPr>
          <w:p w:rsidR="001116F2" w:rsidRPr="00852F64" w:rsidRDefault="001116F2" w:rsidP="001E7AB8">
            <w:pPr>
              <w:spacing w:after="0" w:line="240" w:lineRule="auto"/>
              <w:jc w:val="center"/>
              <w:rPr>
                <w:rFonts w:ascii="Calibri" w:eastAsia="Times New Roman" w:hAnsi="Calibri" w:cs="Calibri"/>
                <w:b/>
                <w:bCs/>
                <w:color w:val="FFFFFF"/>
                <w:sz w:val="24"/>
                <w:szCs w:val="24"/>
              </w:rPr>
            </w:pPr>
            <w:r w:rsidRPr="00852F64">
              <w:rPr>
                <w:rFonts w:ascii="Calibri" w:eastAsia="Times New Roman" w:hAnsi="Calibri" w:cs="Calibri"/>
                <w:b/>
                <w:bCs/>
                <w:color w:val="FFFFFF"/>
                <w:sz w:val="24"/>
                <w:szCs w:val="24"/>
              </w:rPr>
              <w:t>Techniques</w:t>
            </w:r>
          </w:p>
        </w:tc>
        <w:tc>
          <w:tcPr>
            <w:tcW w:w="1417" w:type="dxa"/>
            <w:tcBorders>
              <w:top w:val="single" w:sz="8" w:space="0" w:color="auto"/>
              <w:left w:val="nil"/>
              <w:bottom w:val="single" w:sz="8" w:space="0" w:color="auto"/>
              <w:right w:val="single" w:sz="8" w:space="0" w:color="auto"/>
            </w:tcBorders>
            <w:shd w:val="clear" w:color="000000" w:fill="4F81BD"/>
            <w:vAlign w:val="bottom"/>
            <w:hideMark/>
          </w:tcPr>
          <w:p w:rsidR="001116F2" w:rsidRPr="00852F64" w:rsidRDefault="001116F2" w:rsidP="001E7AB8">
            <w:pPr>
              <w:spacing w:after="0" w:line="240" w:lineRule="auto"/>
              <w:jc w:val="center"/>
              <w:rPr>
                <w:rFonts w:ascii="Calibri" w:eastAsia="Times New Roman" w:hAnsi="Calibri" w:cs="Calibri"/>
                <w:b/>
                <w:bCs/>
                <w:color w:val="FFFFFF"/>
                <w:sz w:val="24"/>
                <w:szCs w:val="24"/>
              </w:rPr>
            </w:pPr>
            <w:r w:rsidRPr="00852F64">
              <w:rPr>
                <w:rFonts w:ascii="Calibri" w:eastAsia="Times New Roman" w:hAnsi="Calibri" w:cs="Calibri"/>
                <w:b/>
                <w:bCs/>
                <w:color w:val="FFFFFF"/>
                <w:sz w:val="24"/>
                <w:szCs w:val="24"/>
              </w:rPr>
              <w:t>Application</w:t>
            </w:r>
          </w:p>
        </w:tc>
        <w:tc>
          <w:tcPr>
            <w:tcW w:w="1488" w:type="dxa"/>
            <w:tcBorders>
              <w:top w:val="single" w:sz="8" w:space="0" w:color="auto"/>
              <w:left w:val="nil"/>
              <w:bottom w:val="single" w:sz="8" w:space="0" w:color="auto"/>
              <w:right w:val="single" w:sz="8" w:space="0" w:color="auto"/>
            </w:tcBorders>
            <w:shd w:val="clear" w:color="000000" w:fill="4F81BD"/>
            <w:vAlign w:val="bottom"/>
            <w:hideMark/>
          </w:tcPr>
          <w:p w:rsidR="001116F2" w:rsidRPr="00852F64" w:rsidRDefault="001116F2" w:rsidP="001E7AB8">
            <w:pPr>
              <w:spacing w:after="0" w:line="240" w:lineRule="auto"/>
              <w:jc w:val="center"/>
              <w:rPr>
                <w:rFonts w:ascii="Calibri" w:eastAsia="Times New Roman" w:hAnsi="Calibri" w:cs="Calibri"/>
                <w:b/>
                <w:bCs/>
                <w:color w:val="FFFFFF"/>
                <w:sz w:val="24"/>
                <w:szCs w:val="24"/>
              </w:rPr>
            </w:pPr>
            <w:r w:rsidRPr="00852F64">
              <w:rPr>
                <w:rFonts w:ascii="Calibri" w:eastAsia="Times New Roman" w:hAnsi="Calibri" w:cs="Calibri"/>
                <w:b/>
                <w:bCs/>
                <w:color w:val="FFFFFF"/>
                <w:sz w:val="24"/>
                <w:szCs w:val="24"/>
              </w:rPr>
              <w:t>Future Work</w:t>
            </w:r>
          </w:p>
        </w:tc>
        <w:tc>
          <w:tcPr>
            <w:tcW w:w="1316" w:type="dxa"/>
            <w:tcBorders>
              <w:top w:val="single" w:sz="8" w:space="0" w:color="auto"/>
              <w:left w:val="nil"/>
              <w:bottom w:val="single" w:sz="8" w:space="0" w:color="auto"/>
              <w:right w:val="single" w:sz="8" w:space="0" w:color="auto"/>
            </w:tcBorders>
            <w:shd w:val="clear" w:color="000000" w:fill="4F81BD"/>
            <w:vAlign w:val="bottom"/>
            <w:hideMark/>
          </w:tcPr>
          <w:p w:rsidR="001116F2" w:rsidRPr="00852F64" w:rsidRDefault="001116F2" w:rsidP="001E7AB8">
            <w:pPr>
              <w:spacing w:after="0" w:line="240" w:lineRule="auto"/>
              <w:jc w:val="center"/>
              <w:rPr>
                <w:rFonts w:ascii="Calibri" w:eastAsia="Times New Roman" w:hAnsi="Calibri" w:cs="Calibri"/>
                <w:b/>
                <w:bCs/>
                <w:color w:val="FFFFFF"/>
                <w:sz w:val="24"/>
                <w:szCs w:val="24"/>
              </w:rPr>
            </w:pPr>
            <w:r w:rsidRPr="00852F64">
              <w:rPr>
                <w:rFonts w:ascii="Calibri" w:eastAsia="Times New Roman" w:hAnsi="Calibri" w:cs="Calibri"/>
                <w:b/>
                <w:bCs/>
                <w:color w:val="FFFFFF"/>
                <w:sz w:val="24"/>
                <w:szCs w:val="24"/>
              </w:rPr>
              <w:t>Languages</w:t>
            </w:r>
          </w:p>
        </w:tc>
        <w:tc>
          <w:tcPr>
            <w:tcW w:w="3290" w:type="dxa"/>
            <w:tcBorders>
              <w:top w:val="single" w:sz="8" w:space="0" w:color="auto"/>
              <w:left w:val="nil"/>
              <w:bottom w:val="single" w:sz="8" w:space="0" w:color="auto"/>
              <w:right w:val="single" w:sz="8" w:space="0" w:color="auto"/>
            </w:tcBorders>
            <w:shd w:val="clear" w:color="000000" w:fill="4F81BD"/>
            <w:vAlign w:val="bottom"/>
            <w:hideMark/>
          </w:tcPr>
          <w:p w:rsidR="001116F2" w:rsidRPr="00852F64" w:rsidRDefault="001116F2" w:rsidP="001E7AB8">
            <w:pPr>
              <w:spacing w:after="0" w:line="240" w:lineRule="auto"/>
              <w:jc w:val="center"/>
              <w:rPr>
                <w:rFonts w:ascii="Calibri" w:eastAsia="Times New Roman" w:hAnsi="Calibri" w:cs="Calibri"/>
                <w:b/>
                <w:bCs/>
                <w:color w:val="FFFFFF"/>
                <w:sz w:val="24"/>
                <w:szCs w:val="24"/>
              </w:rPr>
            </w:pPr>
            <w:r w:rsidRPr="00852F64">
              <w:rPr>
                <w:rFonts w:ascii="Calibri" w:eastAsia="Times New Roman" w:hAnsi="Calibri" w:cs="Calibri"/>
                <w:b/>
                <w:bCs/>
                <w:color w:val="FFFFFF"/>
                <w:sz w:val="24"/>
                <w:szCs w:val="24"/>
              </w:rPr>
              <w:t>Dataset</w:t>
            </w:r>
          </w:p>
        </w:tc>
      </w:tr>
      <w:tr w:rsidR="001116F2" w:rsidRPr="00852F64" w:rsidTr="001E7AB8">
        <w:trPr>
          <w:trHeight w:val="1618"/>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[1]</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Transformer-based embedding models</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Recognition of hate speech in Dravidian languages</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Understanding misclassification</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Kanada </w:t>
            </w:r>
            <w:proofErr w:type="spellStart"/>
            <w:r w:rsidRPr="00852F64">
              <w:rPr>
                <w:rFonts w:ascii="Calibri" w:eastAsia="Times New Roman" w:hAnsi="Calibri" w:cs="Calibri"/>
                <w:b/>
                <w:color w:val="000000"/>
              </w:rPr>
              <w:t>Malyalam</w:t>
            </w:r>
            <w:proofErr w:type="spellEnd"/>
            <w:r w:rsidRPr="00852F64">
              <w:rPr>
                <w:rFonts w:ascii="Calibri" w:eastAsia="Times New Roman" w:hAnsi="Calibri" w:cs="Calibri"/>
                <w:b/>
                <w:color w:val="000000"/>
              </w:rPr>
              <w:t>, Tamil</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Dravidian </w:t>
            </w:r>
            <w:proofErr w:type="spellStart"/>
            <w:r w:rsidRPr="00852F64">
              <w:rPr>
                <w:rFonts w:ascii="Calibri" w:eastAsia="Times New Roman" w:hAnsi="Calibri" w:cs="Calibri"/>
                <w:b/>
                <w:color w:val="000000"/>
              </w:rPr>
              <w:t>CodeMix</w:t>
            </w:r>
            <w:proofErr w:type="spellEnd"/>
            <w:r w:rsidRPr="00852F64">
              <w:rPr>
                <w:rFonts w:ascii="Calibri" w:eastAsia="Times New Roman" w:hAnsi="Calibri" w:cs="Calibri"/>
                <w:b/>
                <w:color w:val="000000"/>
              </w:rPr>
              <w:t>: Kannada-English, Malayalam-English, Tamil-English. From offensive language identification tasks.</w:t>
            </w:r>
          </w:p>
        </w:tc>
      </w:tr>
      <w:tr w:rsidR="001116F2" w:rsidRPr="00852F64" w:rsidTr="001E7AB8">
        <w:trPr>
          <w:trHeight w:val="187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[2]</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Wikipedia text corpora, Unified multilingual model</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Uniform ASR for South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Exploration of language coverage and model effectiveness</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Kannada, Telugu, Sanskrit, Malayalam, Tulu</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Speech data: Telugu, Kannada, Malayalam, Sanskrit. Includes training, development, testing subsets. Sanskrit has OOD subset.</w:t>
            </w:r>
          </w:p>
        </w:tc>
      </w:tr>
      <w:tr w:rsidR="001116F2" w:rsidRPr="00852F64" w:rsidTr="001E7AB8">
        <w:trPr>
          <w:trHeight w:val="1078"/>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[3]</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SVM, Random Forest, m-BERT</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Hate speech detection in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Improvement of classifier performance</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Hindi, </w:t>
            </w:r>
            <w:proofErr w:type="spellStart"/>
            <w:r w:rsidRPr="00852F64">
              <w:rPr>
                <w:rFonts w:ascii="Calibri" w:eastAsia="Times New Roman" w:hAnsi="Calibri" w:cs="Calibri"/>
                <w:b/>
                <w:color w:val="000000"/>
              </w:rPr>
              <w:t>Dravadian</w:t>
            </w:r>
            <w:proofErr w:type="spellEnd"/>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Organizers' datasets: HASOC, TRAC, </w:t>
            </w:r>
            <w:proofErr w:type="spellStart"/>
            <w:r w:rsidRPr="00852F64">
              <w:rPr>
                <w:rFonts w:ascii="Calibri" w:eastAsia="Times New Roman" w:hAnsi="Calibri" w:cs="Calibri"/>
                <w:b/>
                <w:color w:val="000000"/>
              </w:rPr>
              <w:t>Dravidianlangtech</w:t>
            </w:r>
            <w:proofErr w:type="spellEnd"/>
            <w:r w:rsidRPr="00852F64">
              <w:rPr>
                <w:rFonts w:ascii="Calibri" w:eastAsia="Times New Roman" w:hAnsi="Calibri" w:cs="Calibri"/>
                <w:b/>
                <w:color w:val="000000"/>
              </w:rPr>
              <w:t>. Fine-grained labels available for detailed hate speech info.</w:t>
            </w:r>
          </w:p>
        </w:tc>
      </w:tr>
      <w:tr w:rsidR="001116F2" w:rsidRPr="00852F64" w:rsidTr="001E7AB8">
        <w:trPr>
          <w:trHeight w:val="117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[4]</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 xml:space="preserve">mT5 transformer, Asian Language Treebank </w:t>
            </w:r>
            <w:r w:rsidRPr="00852F64">
              <w:rPr>
                <w:rFonts w:ascii="Calibri" w:eastAsia="Times New Roman" w:hAnsi="Calibri" w:cs="Calibri"/>
                <w:b/>
                <w:color w:val="000000"/>
                <w:sz w:val="20"/>
                <w:szCs w:val="20"/>
              </w:rPr>
              <w:lastRenderedPageBreak/>
              <w:t>database</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lastRenderedPageBreak/>
              <w:t>Multilingual Neural Machine Translation System</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Tackling translation difficulties</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Hindi, Bengali, English, Bhojpuri, </w:t>
            </w:r>
            <w:r w:rsidRPr="00852F64">
              <w:rPr>
                <w:rFonts w:ascii="Calibri" w:eastAsia="Times New Roman" w:hAnsi="Calibri" w:cs="Calibri"/>
                <w:b/>
                <w:color w:val="000000"/>
              </w:rPr>
              <w:lastRenderedPageBreak/>
              <w:t xml:space="preserve">Sindhi, </w:t>
            </w:r>
            <w:proofErr w:type="spellStart"/>
            <w:r w:rsidRPr="00852F64">
              <w:rPr>
                <w:rFonts w:ascii="Calibri" w:eastAsia="Times New Roman" w:hAnsi="Calibri" w:cs="Calibri"/>
                <w:b/>
                <w:color w:val="000000"/>
              </w:rPr>
              <w:t>Magadhi</w:t>
            </w:r>
            <w:proofErr w:type="spellEnd"/>
            <w:r w:rsidRPr="00852F64">
              <w:rPr>
                <w:rFonts w:ascii="Calibri" w:eastAsia="Times New Roman" w:hAnsi="Calibri" w:cs="Calibri"/>
                <w:b/>
                <w:color w:val="000000"/>
              </w:rPr>
              <w:t>, Marathi, URDU</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lastRenderedPageBreak/>
              <w:t>Modified Asian Language Treebank dataset (Hindi corpus).</w:t>
            </w:r>
          </w:p>
        </w:tc>
      </w:tr>
      <w:tr w:rsidR="001116F2" w:rsidRPr="00852F64" w:rsidTr="001E7AB8">
        <w:trPr>
          <w:trHeight w:val="117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lastRenderedPageBreak/>
              <w:t>[5]</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LSTM, attention techniques</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Inter-language translation for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Further research in machine translation</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Hindi, Odia, Malayalam, Indian Sign Language</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Review paper.</w:t>
            </w:r>
          </w:p>
        </w:tc>
      </w:tr>
      <w:tr w:rsidR="001116F2" w:rsidRPr="00852F64" w:rsidTr="001E7AB8">
        <w:trPr>
          <w:trHeight w:val="117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[6]</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Markov Chain, n-gram models</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Analysis of Indus Valley civilization's writing system</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Understanding ancient communication techniques</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Indus Script</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Texts from ICIT database in CSV files. Indus Corpus.</w:t>
            </w:r>
          </w:p>
        </w:tc>
      </w:tr>
      <w:tr w:rsidR="001116F2" w:rsidRPr="00852F64" w:rsidTr="001E7AB8">
        <w:trPr>
          <w:trHeight w:val="1456"/>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[7]</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Weiner filter, HOG, ANN</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Handwritten digit recognition in South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Integration of ANN and HOG for accuracy</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Malayalam, Kannada, Telugu, </w:t>
            </w:r>
            <w:proofErr w:type="spellStart"/>
            <w:r w:rsidRPr="00852F64">
              <w:rPr>
                <w:rFonts w:ascii="Calibri" w:eastAsia="Times New Roman" w:hAnsi="Calibri" w:cs="Calibri"/>
                <w:b/>
                <w:color w:val="000000"/>
              </w:rPr>
              <w:t>Devanagiri</w:t>
            </w:r>
            <w:proofErr w:type="spellEnd"/>
            <w:r w:rsidRPr="00852F64">
              <w:rPr>
                <w:rFonts w:ascii="Calibri" w:eastAsia="Times New Roman" w:hAnsi="Calibri" w:cs="Calibri"/>
                <w:b/>
                <w:color w:val="000000"/>
              </w:rPr>
              <w:t>, Hindi</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Handwritten digit images: Malayalam, Kannada, Telugu, </w:t>
            </w:r>
            <w:proofErr w:type="spellStart"/>
            <w:r w:rsidRPr="00852F64">
              <w:rPr>
                <w:rFonts w:ascii="Calibri" w:eastAsia="Times New Roman" w:hAnsi="Calibri" w:cs="Calibri"/>
                <w:b/>
                <w:color w:val="000000"/>
              </w:rPr>
              <w:t>Devanagiri</w:t>
            </w:r>
            <w:proofErr w:type="spellEnd"/>
            <w:r w:rsidRPr="00852F64">
              <w:rPr>
                <w:rFonts w:ascii="Calibri" w:eastAsia="Times New Roman" w:hAnsi="Calibri" w:cs="Calibri"/>
                <w:b/>
                <w:color w:val="000000"/>
              </w:rPr>
              <w:t>, Hindi. Binary images (130x66 pixels) with various writing styles and numeral sizes.</w:t>
            </w:r>
          </w:p>
        </w:tc>
      </w:tr>
      <w:tr w:rsidR="001116F2" w:rsidRPr="00852F64" w:rsidTr="001E7AB8">
        <w:trPr>
          <w:trHeight w:val="88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[8]</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NMT, RBMT, SMT</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Machine translation for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Refinement of translation techniques</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Hindi, Punjabi, Bengali, </w:t>
            </w:r>
            <w:proofErr w:type="spellStart"/>
            <w:r w:rsidRPr="00852F64">
              <w:rPr>
                <w:rFonts w:ascii="Calibri" w:eastAsia="Times New Roman" w:hAnsi="Calibri" w:cs="Calibri"/>
                <w:b/>
                <w:color w:val="000000"/>
              </w:rPr>
              <w:t>Kannad</w:t>
            </w:r>
            <w:proofErr w:type="spellEnd"/>
            <w:r w:rsidRPr="00852F64">
              <w:rPr>
                <w:rFonts w:ascii="Calibri" w:eastAsia="Times New Roman" w:hAnsi="Calibri" w:cs="Calibri"/>
                <w:b/>
                <w:color w:val="000000"/>
              </w:rPr>
              <w:t>, Marathi, Telugu</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Survey paper.</w:t>
            </w:r>
          </w:p>
        </w:tc>
      </w:tr>
      <w:tr w:rsidR="001116F2" w:rsidRPr="00852F64" w:rsidTr="001E7AB8">
        <w:trPr>
          <w:trHeight w:val="117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[9]</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Language-independent transcribers, RNN, SVM</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Automatic Spoken Language Identification (LID)</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Improvement of LID accuracy</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Language transcribers</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Studio Record dataset. 8 transcribers for Indian languages.</w:t>
            </w:r>
          </w:p>
        </w:tc>
      </w:tr>
      <w:tr w:rsidR="001116F2" w:rsidRPr="00852F64" w:rsidTr="001E7AB8">
        <w:trPr>
          <w:trHeight w:val="80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[10]</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 xml:space="preserve">Tokenization, semantic triplets, </w:t>
            </w:r>
            <w:proofErr w:type="spellStart"/>
            <w:r w:rsidRPr="00852F64">
              <w:rPr>
                <w:rFonts w:ascii="Calibri" w:eastAsia="Times New Roman" w:hAnsi="Calibri" w:cs="Calibri"/>
                <w:b/>
                <w:color w:val="000000"/>
                <w:sz w:val="20"/>
                <w:szCs w:val="20"/>
              </w:rPr>
              <w:t>WordNet</w:t>
            </w:r>
            <w:proofErr w:type="spellEnd"/>
            <w:r w:rsidRPr="00852F64">
              <w:rPr>
                <w:rFonts w:ascii="Calibri" w:eastAsia="Times New Roman" w:hAnsi="Calibri" w:cs="Calibri"/>
                <w:b/>
                <w:color w:val="000000"/>
                <w:sz w:val="20"/>
                <w:szCs w:val="20"/>
              </w:rPr>
              <w:t>, TF-IDF</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Linguistic semantic structure for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Further refinement of semantic graphs</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English, European, Indian</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NA.</w:t>
            </w:r>
          </w:p>
        </w:tc>
      </w:tr>
      <w:tr w:rsidR="001116F2" w:rsidRPr="00852F64" w:rsidTr="001E7AB8">
        <w:trPr>
          <w:trHeight w:val="146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[11]</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Lexicon-based analysis, machine learning</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Sentiment analysis in code-mixed text</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Development of sentiment analysis resources</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Code-mixed languages</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Review paper. English-Hindi, English-Bengali, English-Tamil, English-Urdu.</w:t>
            </w:r>
          </w:p>
        </w:tc>
      </w:tr>
      <w:tr w:rsidR="001116F2" w:rsidRPr="00852F64" w:rsidTr="001E7AB8">
        <w:trPr>
          <w:trHeight w:val="146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[12]</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Statistical and linguistic approaches, topic modeling</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Text summarization for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Improvement of summarization effectiveness</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Hindi, Gujarati, Marathi, Tamil, Malayalam, Odia, Punjabi, Assamese, </w:t>
            </w:r>
            <w:r w:rsidRPr="00852F64">
              <w:rPr>
                <w:rFonts w:ascii="Calibri" w:eastAsia="Times New Roman" w:hAnsi="Calibri" w:cs="Calibri"/>
                <w:b/>
                <w:color w:val="000000"/>
              </w:rPr>
              <w:lastRenderedPageBreak/>
              <w:t>Tamil</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lastRenderedPageBreak/>
              <w:t>Review paper.</w:t>
            </w:r>
          </w:p>
        </w:tc>
      </w:tr>
      <w:tr w:rsidR="001116F2" w:rsidRPr="00852F64" w:rsidTr="001E7AB8">
        <w:trPr>
          <w:trHeight w:val="1303"/>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lastRenderedPageBreak/>
              <w:t>[13]</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Hybrid CTC/attention, Multilingual Transformer</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Speech recognition for low-resource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Enhancement of speech recognition accuracy</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Gujarati, Tamil, Telugu</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Microsoft, SpeechOcean.com challenge: Wave files + UTF-8 transcriptions.</w:t>
            </w:r>
          </w:p>
        </w:tc>
      </w:tr>
      <w:tr w:rsidR="001116F2" w:rsidRPr="00852F64" w:rsidTr="001E7AB8">
        <w:trPr>
          <w:trHeight w:val="146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[14]</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CTC loss, CNN, TDNN</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Multilingual and code-switching ASR</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Integration of LM and noise reduction for ASR improvements</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Gujarati, Hindi, Odia, Marathi, Telugu, Tamil, Bengali</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Microsoft Research Open Data, Hindi stories, local dialects.</w:t>
            </w:r>
          </w:p>
        </w:tc>
      </w:tr>
      <w:tr w:rsidR="001116F2" w:rsidRPr="00852F64" w:rsidTr="001E7AB8">
        <w:trPr>
          <w:trHeight w:val="146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[15]</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Hidden Markov Model (HMM)</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Part-of-Speech tagging for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 xml:space="preserve">Utilization of larger corpus and </w:t>
            </w:r>
            <w:proofErr w:type="spellStart"/>
            <w:r w:rsidRPr="00852F64">
              <w:rPr>
                <w:rFonts w:ascii="Calibri" w:eastAsia="Times New Roman" w:hAnsi="Calibri" w:cs="Calibri"/>
                <w:b/>
                <w:color w:val="000000"/>
                <w:sz w:val="20"/>
                <w:szCs w:val="20"/>
              </w:rPr>
              <w:t>tagsets</w:t>
            </w:r>
            <w:proofErr w:type="spellEnd"/>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Marathi, Hindi, Assamese, Bengali, Telugu, Konkani, Manipuri</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proofErr w:type="spellStart"/>
            <w:r w:rsidRPr="00852F64">
              <w:rPr>
                <w:rFonts w:ascii="Calibri" w:eastAsia="Times New Roman" w:hAnsi="Calibri" w:cs="Calibri"/>
                <w:b/>
                <w:color w:val="000000"/>
              </w:rPr>
              <w:t>Katkari</w:t>
            </w:r>
            <w:proofErr w:type="spellEnd"/>
            <w:r w:rsidRPr="00852F64">
              <w:rPr>
                <w:rFonts w:ascii="Calibri" w:eastAsia="Times New Roman" w:hAnsi="Calibri" w:cs="Calibri"/>
                <w:b/>
                <w:color w:val="000000"/>
              </w:rPr>
              <w:t xml:space="preserve"> dataset.</w:t>
            </w:r>
          </w:p>
        </w:tc>
      </w:tr>
      <w:tr w:rsidR="001116F2" w:rsidRPr="00852F64" w:rsidTr="001E7AB8">
        <w:trPr>
          <w:trHeight w:val="61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[16]</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Deep neural networks (Recursive Auto Encoder, CNN, LSTM, Bidirectional GRU)</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Automated creation and analysis of natural language</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Integration of deep learning into Indian languages</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Hindi, Malayalam, Punjabi, Assamese</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ILCI Phase II Malayalam dataset.</w:t>
            </w:r>
          </w:p>
        </w:tc>
      </w:tr>
      <w:tr w:rsidR="001116F2" w:rsidRPr="00852F64" w:rsidTr="001E7AB8">
        <w:trPr>
          <w:trHeight w:val="106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18"/>
                <w:szCs w:val="18"/>
              </w:rPr>
            </w:pPr>
            <w:r w:rsidRPr="00852F64">
              <w:rPr>
                <w:rFonts w:ascii="Calibri" w:eastAsia="Times New Roman" w:hAnsi="Calibri" w:cs="Calibri"/>
                <w:b/>
                <w:color w:val="000000"/>
                <w:sz w:val="18"/>
                <w:szCs w:val="18"/>
              </w:rPr>
              <w:t>[17]</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LSTM, Encoder-Decoder model</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Machine translation between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Improvement of translation accuracy</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Marathi to Gujarati</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Indicnlp.ai4bharat.org/</w:t>
            </w:r>
            <w:proofErr w:type="spellStart"/>
            <w:r w:rsidRPr="00852F64">
              <w:rPr>
                <w:rFonts w:ascii="Calibri" w:eastAsia="Times New Roman" w:hAnsi="Calibri" w:cs="Calibri"/>
                <w:b/>
                <w:color w:val="000000"/>
              </w:rPr>
              <w:t>samanantar</w:t>
            </w:r>
            <w:proofErr w:type="spellEnd"/>
            <w:r w:rsidRPr="00852F64">
              <w:rPr>
                <w:rFonts w:ascii="Calibri" w:eastAsia="Times New Roman" w:hAnsi="Calibri" w:cs="Calibri"/>
                <w:b/>
                <w:color w:val="000000"/>
              </w:rPr>
              <w:t>/.</w:t>
            </w:r>
          </w:p>
        </w:tc>
      </w:tr>
      <w:tr w:rsidR="001116F2" w:rsidRPr="00852F64" w:rsidTr="001E7AB8">
        <w:trPr>
          <w:trHeight w:val="169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 xml:space="preserve">[18]   </w:t>
            </w:r>
          </w:p>
        </w:tc>
        <w:tc>
          <w:tcPr>
            <w:tcW w:w="140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Multilingual TTS systems</w:t>
            </w:r>
          </w:p>
        </w:tc>
        <w:tc>
          <w:tcPr>
            <w:tcW w:w="1417"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Multilingual voice training for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Designing Indic speech synthesis systems</w:t>
            </w:r>
          </w:p>
        </w:tc>
        <w:tc>
          <w:tcPr>
            <w:tcW w:w="1316"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Indo-Aryan, Dravidian</w:t>
            </w:r>
          </w:p>
        </w:tc>
        <w:tc>
          <w:tcPr>
            <w:tcW w:w="3290" w:type="dxa"/>
            <w:tcBorders>
              <w:top w:val="nil"/>
              <w:left w:val="nil"/>
              <w:bottom w:val="single" w:sz="8" w:space="0" w:color="auto"/>
              <w:right w:val="single" w:sz="8" w:space="0" w:color="auto"/>
            </w:tcBorders>
            <w:shd w:val="clear" w:color="000000" w:fill="B8CCE4"/>
            <w:vAlign w:val="bottom"/>
            <w:hideMark/>
          </w:tcPr>
          <w:p w:rsidR="001116F2" w:rsidRPr="00852F64" w:rsidRDefault="001116F2" w:rsidP="001E7AB8">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Indic TTS database. Bengali, Gujarati, Hindi, Odia, </w:t>
            </w:r>
            <w:proofErr w:type="spellStart"/>
            <w:r w:rsidRPr="00852F64">
              <w:rPr>
                <w:rFonts w:ascii="Calibri" w:eastAsia="Times New Roman" w:hAnsi="Calibri" w:cs="Calibri"/>
                <w:b/>
                <w:color w:val="000000"/>
              </w:rPr>
              <w:t>Rajasthani</w:t>
            </w:r>
            <w:proofErr w:type="spellEnd"/>
            <w:r w:rsidRPr="00852F64">
              <w:rPr>
                <w:rFonts w:ascii="Calibri" w:eastAsia="Times New Roman" w:hAnsi="Calibri" w:cs="Calibri"/>
                <w:b/>
                <w:color w:val="000000"/>
              </w:rPr>
              <w:t xml:space="preserve"> (</w:t>
            </w:r>
            <w:proofErr w:type="spellStart"/>
            <w:r w:rsidRPr="00852F64">
              <w:rPr>
                <w:rFonts w:ascii="Calibri" w:eastAsia="Times New Roman" w:hAnsi="Calibri" w:cs="Calibri"/>
                <w:b/>
                <w:color w:val="000000"/>
              </w:rPr>
              <w:t>Devanagari</w:t>
            </w:r>
            <w:proofErr w:type="spellEnd"/>
            <w:r w:rsidRPr="00852F64">
              <w:rPr>
                <w:rFonts w:ascii="Calibri" w:eastAsia="Times New Roman" w:hAnsi="Calibri" w:cs="Calibri"/>
                <w:b/>
                <w:color w:val="000000"/>
              </w:rPr>
              <w:t xml:space="preserve"> script), Kannada, Malayalam, Tamil, Telugu.</w:t>
            </w:r>
          </w:p>
        </w:tc>
      </w:tr>
    </w:tbl>
    <w:p w:rsidR="005F09A8" w:rsidRPr="00CB3C6A" w:rsidRDefault="005F09A8" w:rsidP="00CC4111">
      <w:pPr>
        <w:pStyle w:val="ListParagraph"/>
        <w:ind w:left="1440"/>
      </w:pPr>
    </w:p>
    <w:sectPr w:rsidR="005F09A8" w:rsidRPr="00CB3C6A" w:rsidSect="00D23FED">
      <w:footerReference w:type="defaul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0DEB" w:rsidRDefault="00C20DEB" w:rsidP="00271941">
      <w:pPr>
        <w:spacing w:after="0" w:line="240" w:lineRule="auto"/>
      </w:pPr>
      <w:r>
        <w:separator/>
      </w:r>
    </w:p>
  </w:endnote>
  <w:endnote w:type="continuationSeparator" w:id="0">
    <w:p w:rsidR="00C20DEB" w:rsidRDefault="00C20DEB" w:rsidP="002719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ar(--jp-code-font-family)">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1EFB" w:rsidRDefault="00A11EFB">
    <w:pPr>
      <w:pStyle w:val="Footer"/>
    </w:pPr>
  </w:p>
  <w:p w:rsidR="00A11EFB" w:rsidRDefault="00A11EF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0DEB" w:rsidRDefault="00C20DEB" w:rsidP="00271941">
      <w:pPr>
        <w:spacing w:after="0" w:line="240" w:lineRule="auto"/>
      </w:pPr>
      <w:r>
        <w:separator/>
      </w:r>
    </w:p>
  </w:footnote>
  <w:footnote w:type="continuationSeparator" w:id="0">
    <w:p w:rsidR="00C20DEB" w:rsidRDefault="00C20DEB" w:rsidP="002719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D068F"/>
    <w:multiLevelType w:val="hybridMultilevel"/>
    <w:tmpl w:val="9EAE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69503E"/>
    <w:multiLevelType w:val="hybridMultilevel"/>
    <w:tmpl w:val="F88E22A4"/>
    <w:lvl w:ilvl="0" w:tplc="7AC08D4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502232"/>
    <w:multiLevelType w:val="hybridMultilevel"/>
    <w:tmpl w:val="9E6056C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A7D5773"/>
    <w:multiLevelType w:val="hybridMultilevel"/>
    <w:tmpl w:val="F29E4104"/>
    <w:lvl w:ilvl="0" w:tplc="F2BCD21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B293A23"/>
    <w:multiLevelType w:val="hybridMultilevel"/>
    <w:tmpl w:val="29420ECC"/>
    <w:lvl w:ilvl="0" w:tplc="89A4F024">
      <w:start w:val="1"/>
      <w:numFmt w:val="lowerLetter"/>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36E6EC4"/>
    <w:multiLevelType w:val="hybridMultilevel"/>
    <w:tmpl w:val="7CD6B67A"/>
    <w:lvl w:ilvl="0" w:tplc="80441B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5BD6F1F"/>
    <w:multiLevelType w:val="hybridMultilevel"/>
    <w:tmpl w:val="52F4C066"/>
    <w:lvl w:ilvl="0" w:tplc="01880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7A2FB3"/>
    <w:multiLevelType w:val="hybridMultilevel"/>
    <w:tmpl w:val="AC3882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54360C"/>
    <w:multiLevelType w:val="hybridMultilevel"/>
    <w:tmpl w:val="947248FC"/>
    <w:lvl w:ilvl="0" w:tplc="4DA63B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C907DF"/>
    <w:multiLevelType w:val="hybridMultilevel"/>
    <w:tmpl w:val="899E1948"/>
    <w:lvl w:ilvl="0" w:tplc="9EA4872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0F979E2"/>
    <w:multiLevelType w:val="hybridMultilevel"/>
    <w:tmpl w:val="9E6056C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4"/>
  </w:num>
  <w:num w:numId="3">
    <w:abstractNumId w:val="7"/>
  </w:num>
  <w:num w:numId="4">
    <w:abstractNumId w:val="5"/>
  </w:num>
  <w:num w:numId="5">
    <w:abstractNumId w:val="10"/>
  </w:num>
  <w:num w:numId="6">
    <w:abstractNumId w:val="2"/>
  </w:num>
  <w:num w:numId="7">
    <w:abstractNumId w:val="8"/>
  </w:num>
  <w:num w:numId="8">
    <w:abstractNumId w:val="6"/>
  </w:num>
  <w:num w:numId="9">
    <w:abstractNumId w:val="1"/>
  </w:num>
  <w:num w:numId="10">
    <w:abstractNumId w:val="3"/>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proofState w:spelling="clean" w:grammar="clean"/>
  <w:defaultTabStop w:val="720"/>
  <w:characterSpacingControl w:val="doNotCompress"/>
  <w:footnotePr>
    <w:footnote w:id="-1"/>
    <w:footnote w:id="0"/>
  </w:footnotePr>
  <w:endnotePr>
    <w:endnote w:id="-1"/>
    <w:endnote w:id="0"/>
  </w:endnotePr>
  <w:compat/>
  <w:rsids>
    <w:rsidRoot w:val="00036140"/>
    <w:rsid w:val="00036140"/>
    <w:rsid w:val="001116F2"/>
    <w:rsid w:val="00135BEF"/>
    <w:rsid w:val="00240457"/>
    <w:rsid w:val="00264481"/>
    <w:rsid w:val="00271941"/>
    <w:rsid w:val="003274E9"/>
    <w:rsid w:val="00372EA4"/>
    <w:rsid w:val="003B3FD3"/>
    <w:rsid w:val="003F4826"/>
    <w:rsid w:val="005F09A8"/>
    <w:rsid w:val="00660050"/>
    <w:rsid w:val="006C0439"/>
    <w:rsid w:val="0083508F"/>
    <w:rsid w:val="00836EEA"/>
    <w:rsid w:val="009533CF"/>
    <w:rsid w:val="009B1C9D"/>
    <w:rsid w:val="00A11EFB"/>
    <w:rsid w:val="00B52E30"/>
    <w:rsid w:val="00BC0849"/>
    <w:rsid w:val="00C20DEB"/>
    <w:rsid w:val="00C86A3C"/>
    <w:rsid w:val="00CB3C6A"/>
    <w:rsid w:val="00CC4111"/>
    <w:rsid w:val="00D23FED"/>
    <w:rsid w:val="00D353D4"/>
    <w:rsid w:val="00ED59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3FED"/>
  </w:style>
  <w:style w:type="paragraph" w:styleId="Heading1">
    <w:name w:val="heading 1"/>
    <w:basedOn w:val="Normal"/>
    <w:next w:val="Normal"/>
    <w:link w:val="Heading1Char"/>
    <w:uiPriority w:val="9"/>
    <w:qFormat/>
    <w:rsid w:val="002719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61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3614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7194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27194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71941"/>
  </w:style>
  <w:style w:type="paragraph" w:styleId="Footer">
    <w:name w:val="footer"/>
    <w:basedOn w:val="Normal"/>
    <w:link w:val="FooterChar"/>
    <w:uiPriority w:val="99"/>
    <w:semiHidden/>
    <w:unhideWhenUsed/>
    <w:rsid w:val="0027194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71941"/>
  </w:style>
  <w:style w:type="paragraph" w:styleId="ListParagraph">
    <w:name w:val="List Paragraph"/>
    <w:basedOn w:val="Normal"/>
    <w:uiPriority w:val="34"/>
    <w:qFormat/>
    <w:rsid w:val="00271941"/>
    <w:pPr>
      <w:ind w:left="720"/>
      <w:contextualSpacing/>
    </w:pPr>
  </w:style>
  <w:style w:type="paragraph" w:styleId="BalloonText">
    <w:name w:val="Balloon Text"/>
    <w:basedOn w:val="Normal"/>
    <w:link w:val="BalloonTextChar"/>
    <w:uiPriority w:val="99"/>
    <w:semiHidden/>
    <w:unhideWhenUsed/>
    <w:rsid w:val="00836E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EEA"/>
    <w:rPr>
      <w:rFonts w:ascii="Tahoma" w:hAnsi="Tahoma" w:cs="Tahoma"/>
      <w:sz w:val="16"/>
      <w:szCs w:val="16"/>
    </w:rPr>
  </w:style>
  <w:style w:type="paragraph" w:styleId="HTMLPreformatted">
    <w:name w:val="HTML Preformatted"/>
    <w:basedOn w:val="Normal"/>
    <w:link w:val="HTMLPreformattedChar"/>
    <w:uiPriority w:val="99"/>
    <w:unhideWhenUsed/>
    <w:rsid w:val="00D35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53D4"/>
    <w:rPr>
      <w:rFonts w:ascii="Courier New" w:eastAsia="Times New Roman" w:hAnsi="Courier New" w:cs="Courier New"/>
      <w:sz w:val="20"/>
      <w:szCs w:val="20"/>
    </w:rPr>
  </w:style>
  <w:style w:type="paragraph" w:styleId="NormalWeb">
    <w:name w:val="Normal (Web)"/>
    <w:basedOn w:val="Normal"/>
    <w:uiPriority w:val="99"/>
    <w:semiHidden/>
    <w:unhideWhenUsed/>
    <w:rsid w:val="005F09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93082872">
      <w:bodyDiv w:val="1"/>
      <w:marLeft w:val="0"/>
      <w:marRight w:val="0"/>
      <w:marTop w:val="0"/>
      <w:marBottom w:val="0"/>
      <w:divBdr>
        <w:top w:val="none" w:sz="0" w:space="0" w:color="auto"/>
        <w:left w:val="none" w:sz="0" w:space="0" w:color="auto"/>
        <w:bottom w:val="none" w:sz="0" w:space="0" w:color="auto"/>
        <w:right w:val="none" w:sz="0" w:space="0" w:color="auto"/>
      </w:divBdr>
    </w:div>
    <w:div w:id="271399134">
      <w:bodyDiv w:val="1"/>
      <w:marLeft w:val="0"/>
      <w:marRight w:val="0"/>
      <w:marTop w:val="0"/>
      <w:marBottom w:val="0"/>
      <w:divBdr>
        <w:top w:val="none" w:sz="0" w:space="0" w:color="auto"/>
        <w:left w:val="none" w:sz="0" w:space="0" w:color="auto"/>
        <w:bottom w:val="none" w:sz="0" w:space="0" w:color="auto"/>
        <w:right w:val="none" w:sz="0" w:space="0" w:color="auto"/>
      </w:divBdr>
    </w:div>
    <w:div w:id="377366465">
      <w:bodyDiv w:val="1"/>
      <w:marLeft w:val="0"/>
      <w:marRight w:val="0"/>
      <w:marTop w:val="0"/>
      <w:marBottom w:val="0"/>
      <w:divBdr>
        <w:top w:val="none" w:sz="0" w:space="0" w:color="auto"/>
        <w:left w:val="none" w:sz="0" w:space="0" w:color="auto"/>
        <w:bottom w:val="none" w:sz="0" w:space="0" w:color="auto"/>
        <w:right w:val="none" w:sz="0" w:space="0" w:color="auto"/>
      </w:divBdr>
    </w:div>
    <w:div w:id="426463126">
      <w:bodyDiv w:val="1"/>
      <w:marLeft w:val="0"/>
      <w:marRight w:val="0"/>
      <w:marTop w:val="0"/>
      <w:marBottom w:val="0"/>
      <w:divBdr>
        <w:top w:val="none" w:sz="0" w:space="0" w:color="auto"/>
        <w:left w:val="none" w:sz="0" w:space="0" w:color="auto"/>
        <w:bottom w:val="none" w:sz="0" w:space="0" w:color="auto"/>
        <w:right w:val="none" w:sz="0" w:space="0" w:color="auto"/>
      </w:divBdr>
    </w:div>
    <w:div w:id="861821551">
      <w:bodyDiv w:val="1"/>
      <w:marLeft w:val="0"/>
      <w:marRight w:val="0"/>
      <w:marTop w:val="0"/>
      <w:marBottom w:val="0"/>
      <w:divBdr>
        <w:top w:val="none" w:sz="0" w:space="0" w:color="auto"/>
        <w:left w:val="none" w:sz="0" w:space="0" w:color="auto"/>
        <w:bottom w:val="none" w:sz="0" w:space="0" w:color="auto"/>
        <w:right w:val="none" w:sz="0" w:space="0" w:color="auto"/>
      </w:divBdr>
    </w:div>
    <w:div w:id="981929471">
      <w:bodyDiv w:val="1"/>
      <w:marLeft w:val="0"/>
      <w:marRight w:val="0"/>
      <w:marTop w:val="0"/>
      <w:marBottom w:val="0"/>
      <w:divBdr>
        <w:top w:val="none" w:sz="0" w:space="0" w:color="auto"/>
        <w:left w:val="none" w:sz="0" w:space="0" w:color="auto"/>
        <w:bottom w:val="none" w:sz="0" w:space="0" w:color="auto"/>
        <w:right w:val="none" w:sz="0" w:space="0" w:color="auto"/>
      </w:divBdr>
    </w:div>
    <w:div w:id="987975987">
      <w:bodyDiv w:val="1"/>
      <w:marLeft w:val="0"/>
      <w:marRight w:val="0"/>
      <w:marTop w:val="0"/>
      <w:marBottom w:val="0"/>
      <w:divBdr>
        <w:top w:val="none" w:sz="0" w:space="0" w:color="auto"/>
        <w:left w:val="none" w:sz="0" w:space="0" w:color="auto"/>
        <w:bottom w:val="none" w:sz="0" w:space="0" w:color="auto"/>
        <w:right w:val="none" w:sz="0" w:space="0" w:color="auto"/>
      </w:divBdr>
    </w:div>
    <w:div w:id="1007833155">
      <w:bodyDiv w:val="1"/>
      <w:marLeft w:val="0"/>
      <w:marRight w:val="0"/>
      <w:marTop w:val="0"/>
      <w:marBottom w:val="0"/>
      <w:divBdr>
        <w:top w:val="none" w:sz="0" w:space="0" w:color="auto"/>
        <w:left w:val="none" w:sz="0" w:space="0" w:color="auto"/>
        <w:bottom w:val="none" w:sz="0" w:space="0" w:color="auto"/>
        <w:right w:val="none" w:sz="0" w:space="0" w:color="auto"/>
      </w:divBdr>
    </w:div>
    <w:div w:id="1426805825">
      <w:bodyDiv w:val="1"/>
      <w:marLeft w:val="0"/>
      <w:marRight w:val="0"/>
      <w:marTop w:val="0"/>
      <w:marBottom w:val="0"/>
      <w:divBdr>
        <w:top w:val="none" w:sz="0" w:space="0" w:color="auto"/>
        <w:left w:val="none" w:sz="0" w:space="0" w:color="auto"/>
        <w:bottom w:val="none" w:sz="0" w:space="0" w:color="auto"/>
        <w:right w:val="none" w:sz="0" w:space="0" w:color="auto"/>
      </w:divBdr>
    </w:div>
    <w:div w:id="1580938610">
      <w:bodyDiv w:val="1"/>
      <w:marLeft w:val="0"/>
      <w:marRight w:val="0"/>
      <w:marTop w:val="0"/>
      <w:marBottom w:val="0"/>
      <w:divBdr>
        <w:top w:val="none" w:sz="0" w:space="0" w:color="auto"/>
        <w:left w:val="none" w:sz="0" w:space="0" w:color="auto"/>
        <w:bottom w:val="none" w:sz="0" w:space="0" w:color="auto"/>
        <w:right w:val="none" w:sz="0" w:space="0" w:color="auto"/>
      </w:divBdr>
      <w:divsChild>
        <w:div w:id="1593246041">
          <w:marLeft w:val="0"/>
          <w:marRight w:val="0"/>
          <w:marTop w:val="0"/>
          <w:marBottom w:val="0"/>
          <w:divBdr>
            <w:top w:val="none" w:sz="0" w:space="0" w:color="auto"/>
            <w:left w:val="none" w:sz="0" w:space="0" w:color="auto"/>
            <w:bottom w:val="none" w:sz="0" w:space="0" w:color="auto"/>
            <w:right w:val="none" w:sz="0" w:space="0" w:color="auto"/>
          </w:divBdr>
        </w:div>
      </w:divsChild>
    </w:div>
    <w:div w:id="1687366548">
      <w:bodyDiv w:val="1"/>
      <w:marLeft w:val="0"/>
      <w:marRight w:val="0"/>
      <w:marTop w:val="0"/>
      <w:marBottom w:val="0"/>
      <w:divBdr>
        <w:top w:val="none" w:sz="0" w:space="0" w:color="auto"/>
        <w:left w:val="none" w:sz="0" w:space="0" w:color="auto"/>
        <w:bottom w:val="none" w:sz="0" w:space="0" w:color="auto"/>
        <w:right w:val="none" w:sz="0" w:space="0" w:color="auto"/>
      </w:divBdr>
    </w:div>
    <w:div w:id="2095086704">
      <w:bodyDiv w:val="1"/>
      <w:marLeft w:val="0"/>
      <w:marRight w:val="0"/>
      <w:marTop w:val="0"/>
      <w:marBottom w:val="0"/>
      <w:divBdr>
        <w:top w:val="none" w:sz="0" w:space="0" w:color="auto"/>
        <w:left w:val="none" w:sz="0" w:space="0" w:color="auto"/>
        <w:bottom w:val="none" w:sz="0" w:space="0" w:color="auto"/>
        <w:right w:val="none" w:sz="0" w:space="0" w:color="auto"/>
      </w:divBdr>
    </w:div>
    <w:div w:id="2137601504">
      <w:bodyDiv w:val="1"/>
      <w:marLeft w:val="0"/>
      <w:marRight w:val="0"/>
      <w:marTop w:val="0"/>
      <w:marBottom w:val="0"/>
      <w:divBdr>
        <w:top w:val="none" w:sz="0" w:space="0" w:color="auto"/>
        <w:left w:val="none" w:sz="0" w:space="0" w:color="auto"/>
        <w:bottom w:val="none" w:sz="0" w:space="0" w:color="auto"/>
        <w:right w:val="none" w:sz="0" w:space="0" w:color="auto"/>
      </w:divBdr>
      <w:divsChild>
        <w:div w:id="5284909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14</Pages>
  <Words>1809</Words>
  <Characters>10314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2024-05-15T16:11:00Z</dcterms:created>
  <dcterms:modified xsi:type="dcterms:W3CDTF">2024-11-10T12:36:00Z</dcterms:modified>
</cp:coreProperties>
</file>