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B4E" w:rsidRDefault="00DC1B4E" w:rsidP="00DC1B4E">
      <w:pPr>
        <w:pStyle w:val="Title"/>
        <w:pBdr>
          <w:bottom w:val="single" w:sz="8" w:space="0" w:color="4F81BD" w:themeColor="accent1"/>
        </w:pBdr>
        <w:rPr>
          <w:color w:val="000000" w:themeColor="text1"/>
        </w:rPr>
      </w:pPr>
      <w:r>
        <w:rPr>
          <w:color w:val="000000" w:themeColor="text1"/>
        </w:rPr>
        <w:t xml:space="preserve">Dhairvi Shah </w:t>
      </w:r>
    </w:p>
    <w:p w:rsidR="00DC1B4E" w:rsidRDefault="00DC1B4E" w:rsidP="00DC1B4E">
      <w:pPr>
        <w:pStyle w:val="Title"/>
        <w:pBdr>
          <w:bottom w:val="single" w:sz="8" w:space="0" w:color="4F81BD" w:themeColor="accent1"/>
        </w:pBdr>
        <w:jc w:val="right"/>
        <w:rPr>
          <w:color w:val="000000" w:themeColor="text1"/>
        </w:rPr>
      </w:pPr>
      <w:r>
        <w:rPr>
          <w:color w:val="000000" w:themeColor="text1"/>
          <w:sz w:val="20"/>
          <w:szCs w:val="20"/>
        </w:rPr>
        <w:t xml:space="preserve">Research </w:t>
      </w:r>
      <w:r w:rsidRPr="00071E08">
        <w:rPr>
          <w:color w:val="000000" w:themeColor="text1"/>
          <w:sz w:val="20"/>
          <w:szCs w:val="20"/>
        </w:rPr>
        <w:t xml:space="preserve">Internship </w:t>
      </w:r>
      <w:r>
        <w:rPr>
          <w:color w:val="000000" w:themeColor="text1"/>
          <w:sz w:val="20"/>
          <w:szCs w:val="20"/>
        </w:rPr>
        <w:t xml:space="preserve">Program </w:t>
      </w:r>
      <w:r>
        <w:rPr>
          <w:color w:val="000000" w:themeColor="text1"/>
          <w:sz w:val="20"/>
          <w:szCs w:val="20"/>
        </w:rPr>
        <w:tab/>
        <w:t xml:space="preserve">                                                                                   </w:t>
      </w:r>
      <w:r>
        <w:rPr>
          <w:b/>
          <w:color w:val="000000" w:themeColor="text1"/>
          <w:sz w:val="16"/>
          <w:szCs w:val="16"/>
        </w:rPr>
        <w:t>dhairvishah2911@gmail.com</w:t>
      </w:r>
      <w:r>
        <w:rPr>
          <w:color w:val="000000" w:themeColor="text1"/>
        </w:rPr>
        <w:t xml:space="preserve">              </w:t>
      </w:r>
    </w:p>
    <w:p w:rsidR="00DC1B4E" w:rsidRPr="00071E08" w:rsidRDefault="00DC1B4E" w:rsidP="00DC1B4E">
      <w:pPr>
        <w:pStyle w:val="Title"/>
        <w:pBdr>
          <w:bottom w:val="single" w:sz="8" w:space="0" w:color="4F81BD" w:themeColor="accent1"/>
        </w:pBdr>
        <w:jc w:val="right"/>
        <w:rPr>
          <w:color w:val="000000" w:themeColor="text1"/>
        </w:rPr>
      </w:pPr>
      <w:r w:rsidRPr="00D75467">
        <w:rPr>
          <w:b/>
          <w:color w:val="000000" w:themeColor="text1"/>
          <w:sz w:val="16"/>
          <w:szCs w:val="16"/>
        </w:rPr>
        <w:t>+919824488826</w:t>
      </w:r>
      <w:r>
        <w:rPr>
          <w:b/>
          <w:color w:val="000000" w:themeColor="text1"/>
          <w:sz w:val="16"/>
          <w:szCs w:val="16"/>
        </w:rPr>
        <w:t xml:space="preserve">                                                                                                                                      </w:t>
      </w:r>
      <w:hyperlink r:id="rId4" w:tgtFrame="_blank" w:history="1">
        <w:r w:rsidRPr="00D75467">
          <w:rPr>
            <w:rStyle w:val="Hyperlink"/>
            <w:b/>
            <w:bCs/>
            <w:color w:val="373737"/>
            <w:sz w:val="16"/>
            <w:szCs w:val="16"/>
          </w:rPr>
          <w:t>https://www.linkedin.com/in/dhairvi-shah-511441208/</w:t>
        </w:r>
      </w:hyperlink>
      <w:r>
        <w:rPr>
          <w:sz w:val="16"/>
          <w:szCs w:val="16"/>
        </w:rPr>
        <w:t xml:space="preserve">                                                                  </w:t>
      </w:r>
      <w:hyperlink r:id="rId5" w:tgtFrame="_blank" w:history="1">
        <w:r w:rsidRPr="00D75467">
          <w:rPr>
            <w:rStyle w:val="Hyperlink"/>
            <w:b/>
            <w:bCs/>
            <w:color w:val="373737"/>
            <w:sz w:val="16"/>
            <w:szCs w:val="16"/>
          </w:rPr>
          <w:t>https://github.com/DhairviShah</w:t>
        </w:r>
      </w:hyperlink>
      <w:r>
        <w:rPr>
          <w:b/>
          <w:sz w:val="16"/>
          <w:szCs w:val="16"/>
        </w:rPr>
        <w:t xml:space="preserve">                                                                                                                                                          </w:t>
      </w:r>
      <w:r w:rsidRPr="00450280">
        <w:rPr>
          <w:b/>
          <w:color w:val="000000" w:themeColor="text1"/>
          <w:sz w:val="16"/>
          <w:szCs w:val="16"/>
        </w:rPr>
        <w:t>Gujarat, India</w:t>
      </w:r>
    </w:p>
    <w:p w:rsidR="00DC1B4E" w:rsidRPr="002F1557" w:rsidRDefault="00DC1B4E" w:rsidP="00DC1B4E">
      <w:pPr>
        <w:spacing w:after="0" w:line="240" w:lineRule="auto"/>
        <w:contextualSpacing/>
        <w:jc w:val="both"/>
        <w:rPr>
          <w:sz w:val="18"/>
          <w:szCs w:val="16"/>
        </w:rPr>
      </w:pPr>
      <w:r w:rsidRPr="002F1557">
        <w:rPr>
          <w:sz w:val="18"/>
          <w:szCs w:val="16"/>
        </w:rPr>
        <w:t>Dr. Vishwanath Karad MIT World Peace University, India</w:t>
      </w:r>
    </w:p>
    <w:p w:rsidR="00DC1B4E" w:rsidRPr="002F1557" w:rsidRDefault="00DC1B4E" w:rsidP="00DC1B4E">
      <w:pPr>
        <w:spacing w:after="0" w:line="240" w:lineRule="auto"/>
        <w:contextualSpacing/>
        <w:jc w:val="both"/>
        <w:rPr>
          <w:sz w:val="18"/>
          <w:szCs w:val="16"/>
        </w:rPr>
      </w:pPr>
    </w:p>
    <w:p w:rsidR="00DC1B4E" w:rsidRPr="002F1557" w:rsidRDefault="00DC1B4E" w:rsidP="00DC1B4E">
      <w:pPr>
        <w:spacing w:after="0" w:line="240" w:lineRule="auto"/>
        <w:contextualSpacing/>
        <w:jc w:val="both"/>
        <w:rPr>
          <w:sz w:val="18"/>
          <w:szCs w:val="16"/>
        </w:rPr>
      </w:pPr>
      <w:r w:rsidRPr="002F1557">
        <w:rPr>
          <w:sz w:val="18"/>
          <w:szCs w:val="16"/>
        </w:rPr>
        <w:t>2</w:t>
      </w:r>
      <w:r w:rsidRPr="00DC1B4E">
        <w:rPr>
          <w:sz w:val="18"/>
          <w:szCs w:val="16"/>
          <w:vertAlign w:val="superscript"/>
        </w:rPr>
        <w:t>nd</w:t>
      </w:r>
      <w:r>
        <w:rPr>
          <w:sz w:val="18"/>
          <w:szCs w:val="16"/>
        </w:rPr>
        <w:t xml:space="preserve"> February 2024</w:t>
      </w:r>
    </w:p>
    <w:p w:rsidR="00DC1B4E" w:rsidRPr="002F1557" w:rsidRDefault="00DC1B4E" w:rsidP="00DC1B4E">
      <w:pPr>
        <w:spacing w:after="0" w:line="240" w:lineRule="auto"/>
        <w:contextualSpacing/>
        <w:jc w:val="both"/>
        <w:rPr>
          <w:sz w:val="18"/>
          <w:szCs w:val="16"/>
        </w:rPr>
      </w:pPr>
    </w:p>
    <w:p w:rsidR="00DC1B4E" w:rsidRPr="002F1557" w:rsidRDefault="00DC1B4E" w:rsidP="00DC1B4E">
      <w:pPr>
        <w:spacing w:after="0" w:line="240" w:lineRule="auto"/>
        <w:contextualSpacing/>
        <w:jc w:val="both"/>
        <w:rPr>
          <w:sz w:val="18"/>
          <w:szCs w:val="16"/>
        </w:rPr>
      </w:pPr>
      <w:r w:rsidRPr="002F1557">
        <w:rPr>
          <w:sz w:val="18"/>
          <w:szCs w:val="16"/>
        </w:rPr>
        <w:t>To whom it may concern</w:t>
      </w:r>
    </w:p>
    <w:p w:rsidR="00DC1B4E" w:rsidRPr="002F1557" w:rsidRDefault="00DC1B4E" w:rsidP="00DC1B4E">
      <w:pPr>
        <w:spacing w:after="0" w:line="240" w:lineRule="auto"/>
        <w:contextualSpacing/>
        <w:jc w:val="both"/>
        <w:rPr>
          <w:sz w:val="18"/>
          <w:szCs w:val="16"/>
        </w:rPr>
      </w:pPr>
      <w:r w:rsidRPr="002F1557">
        <w:rPr>
          <w:sz w:val="18"/>
          <w:szCs w:val="16"/>
        </w:rPr>
        <w:t>Respected Sir/Ma’am:</w:t>
      </w:r>
    </w:p>
    <w:p w:rsidR="00DC1B4E" w:rsidRPr="002F1557" w:rsidRDefault="00DC1B4E" w:rsidP="00DC1B4E">
      <w:pPr>
        <w:spacing w:after="0" w:line="240" w:lineRule="auto"/>
        <w:contextualSpacing/>
        <w:jc w:val="both"/>
        <w:rPr>
          <w:sz w:val="18"/>
          <w:szCs w:val="16"/>
        </w:rPr>
      </w:pPr>
    </w:p>
    <w:p w:rsidR="003A15A4" w:rsidRDefault="00DC1B4E" w:rsidP="003A15A4">
      <w:pPr>
        <w:spacing w:line="240" w:lineRule="auto"/>
        <w:contextualSpacing/>
        <w:jc w:val="both"/>
        <w:rPr>
          <w:sz w:val="18"/>
          <w:szCs w:val="18"/>
        </w:rPr>
      </w:pPr>
      <w:r w:rsidRPr="00DC1B4E">
        <w:rPr>
          <w:sz w:val="18"/>
          <w:szCs w:val="18"/>
        </w:rPr>
        <w:t>I am delighted to apply for the identified research internship program at IKDD, which will allow me to improve my academic and professional development in the domains of Artificial Intelligence (AI), Machine Learning (ML), and Data Sciences. My academic background, practical experience, and great desire to advance knowledge in these areas make me a strong fit for this program.</w:t>
      </w:r>
    </w:p>
    <w:p w:rsidR="003A15A4" w:rsidRDefault="00DC1B4E" w:rsidP="003A15A4">
      <w:pPr>
        <w:spacing w:line="240" w:lineRule="auto"/>
        <w:contextualSpacing/>
        <w:jc w:val="both"/>
        <w:rPr>
          <w:sz w:val="18"/>
          <w:szCs w:val="18"/>
        </w:rPr>
      </w:pPr>
      <w:r w:rsidRPr="00DC1B4E">
        <w:rPr>
          <w:sz w:val="18"/>
          <w:szCs w:val="18"/>
        </w:rPr>
        <w:br/>
        <w:t>In my academic studies, I've gained a thorough understanding of AI, ML, and Deep Learning principles, as well as expertise in Image Processing, Descriptive and Inferential Statistics, Data Analysis, and Data Manipulation. I established my competency in these areas and developed a strong analytical mentality through tough coursework and hands-on projects.</w:t>
      </w:r>
    </w:p>
    <w:p w:rsidR="003A15A4" w:rsidRDefault="003A15A4" w:rsidP="003A15A4">
      <w:pPr>
        <w:spacing w:line="240" w:lineRule="auto"/>
        <w:contextualSpacing/>
        <w:jc w:val="both"/>
        <w:rPr>
          <w:sz w:val="18"/>
          <w:szCs w:val="18"/>
        </w:rPr>
      </w:pPr>
    </w:p>
    <w:p w:rsidR="003A15A4" w:rsidRDefault="003A15A4" w:rsidP="003A15A4">
      <w:pPr>
        <w:spacing w:line="240" w:lineRule="auto"/>
        <w:contextualSpacing/>
        <w:jc w:val="both"/>
        <w:rPr>
          <w:sz w:val="18"/>
        </w:rPr>
      </w:pPr>
      <w:r w:rsidRPr="003A15A4">
        <w:rPr>
          <w:sz w:val="18"/>
        </w:rPr>
        <w:t>My practical experience reinforces my dedication to using AI and machine learning to solve real-world problems. I've worked on a variety of projects, including as forecasting an infant's post-birth status with machine learning algorithms, applying Explainability AI for drug discovery, and deriving insights from satellite data to better understand ocean winds. These initiatives have not only increased my understanding of AI and ML applications, but also improved my problem-solving abilities and capacity to extract valuable insights from large datasets.</w:t>
      </w:r>
    </w:p>
    <w:p w:rsidR="003A15A4" w:rsidRPr="003A15A4" w:rsidRDefault="003A15A4" w:rsidP="003A15A4">
      <w:pPr>
        <w:spacing w:line="240" w:lineRule="auto"/>
        <w:contextualSpacing/>
        <w:jc w:val="both"/>
        <w:rPr>
          <w:sz w:val="14"/>
          <w:szCs w:val="18"/>
        </w:rPr>
      </w:pPr>
    </w:p>
    <w:p w:rsidR="00DC1B4E" w:rsidRDefault="003A15A4" w:rsidP="00DC1B4E">
      <w:pPr>
        <w:jc w:val="both"/>
        <w:rPr>
          <w:sz w:val="18"/>
        </w:rPr>
      </w:pPr>
      <w:r w:rsidRPr="003A15A4">
        <w:rPr>
          <w:sz w:val="18"/>
        </w:rPr>
        <w:t>Participating in the IKDD research internship program will help me achieve my long-term goal of becoming a distinguished data scientist while also widening my intellectual horizons. I am excited to immerse myself in IKDD's collaborative and innovative research environment, where I hope to get meaningful hands-on experience and exposure to cutting-edge research methods. This experience has provided me with insights that will not only supplement my academic background, but also define my future contributions to the subject.</w:t>
      </w:r>
    </w:p>
    <w:p w:rsidR="003A15A4" w:rsidRDefault="003A15A4" w:rsidP="00DC1B4E">
      <w:pPr>
        <w:jc w:val="both"/>
        <w:rPr>
          <w:sz w:val="18"/>
        </w:rPr>
      </w:pPr>
      <w:r w:rsidRPr="003A15A4">
        <w:rPr>
          <w:sz w:val="18"/>
        </w:rPr>
        <w:t xml:space="preserve">My unique blend of adaptability, critical thinking, emotional intelligence, and collaborative spirit makes me an asset to the IKDD community. I am driven by a desire to explore and </w:t>
      </w:r>
      <w:proofErr w:type="gramStart"/>
      <w:r w:rsidRPr="003A15A4">
        <w:rPr>
          <w:sz w:val="18"/>
        </w:rPr>
        <w:t>better,</w:t>
      </w:r>
      <w:proofErr w:type="gramEnd"/>
      <w:r w:rsidRPr="003A15A4">
        <w:rPr>
          <w:sz w:val="18"/>
        </w:rPr>
        <w:t xml:space="preserve"> and I approach problems with strategic thinking and ethical considerations. I am certain that my characteristics are consistent with IKDD's ideals of collaboration, innovation, and excellence. </w:t>
      </w:r>
      <w:r w:rsidRPr="003A15A4">
        <w:rPr>
          <w:sz w:val="18"/>
        </w:rPr>
        <w:br/>
      </w:r>
      <w:r w:rsidRPr="003A15A4">
        <w:rPr>
          <w:sz w:val="18"/>
        </w:rPr>
        <w:br/>
        <w:t>Finally, I am really excited about the opportunity to contribute to pioneering research at IKDD. I am happy for the opportunity to join a group that shares my beliefs and goals. Thank you for reviewing my application; I anxiously await the opportunity to contribute to IKDD's essential research initiatives.</w:t>
      </w:r>
    </w:p>
    <w:p w:rsidR="003A15A4" w:rsidRDefault="003A15A4" w:rsidP="00DC1B4E">
      <w:pPr>
        <w:jc w:val="both"/>
        <w:rPr>
          <w:sz w:val="18"/>
        </w:rPr>
      </w:pPr>
    </w:p>
    <w:p w:rsidR="003A15A4" w:rsidRDefault="003A15A4" w:rsidP="003A15A4">
      <w:pPr>
        <w:spacing w:line="240" w:lineRule="auto"/>
        <w:contextualSpacing/>
        <w:jc w:val="both"/>
        <w:rPr>
          <w:sz w:val="18"/>
        </w:rPr>
      </w:pPr>
      <w:r>
        <w:rPr>
          <w:sz w:val="18"/>
        </w:rPr>
        <w:t>Sincerely,</w:t>
      </w:r>
    </w:p>
    <w:p w:rsidR="003A15A4" w:rsidRPr="003A15A4" w:rsidRDefault="003A15A4" w:rsidP="003A15A4">
      <w:pPr>
        <w:spacing w:line="240" w:lineRule="auto"/>
        <w:contextualSpacing/>
        <w:jc w:val="both"/>
        <w:rPr>
          <w:sz w:val="18"/>
        </w:rPr>
      </w:pPr>
      <w:r>
        <w:rPr>
          <w:sz w:val="18"/>
        </w:rPr>
        <w:t>Dhairvi Shah</w:t>
      </w:r>
    </w:p>
    <w:p w:rsidR="005B0454" w:rsidRDefault="005B0454"/>
    <w:sectPr w:rsidR="005B0454" w:rsidSect="00A54E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DC1B4E"/>
    <w:rsid w:val="003A15A4"/>
    <w:rsid w:val="005B0454"/>
    <w:rsid w:val="00DC1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4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C1B4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hairviShah" TargetMode="External"/><Relationship Id="rId4" Type="http://schemas.openxmlformats.org/officeDocument/2006/relationships/hyperlink" Target="https://www.linkedin.com/in/dhairvi-shah-511441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2024-02-20T06:22:00Z</dcterms:created>
  <dcterms:modified xsi:type="dcterms:W3CDTF">2024-02-20T06:36:00Z</dcterms:modified>
</cp:coreProperties>
</file>