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599CC" w14:textId="77777777" w:rsidR="006345DB" w:rsidRDefault="00000000">
      <w:pPr>
        <w:spacing w:after="235" w:line="251" w:lineRule="auto"/>
        <w:ind w:left="24" w:right="971" w:firstLine="2167"/>
        <w:jc w:val="left"/>
      </w:pPr>
      <w:r>
        <w:rPr>
          <w:b/>
          <w:color w:val="000000"/>
          <w:sz w:val="40"/>
        </w:rPr>
        <w:t xml:space="preserve">Module </w:t>
      </w:r>
      <w:proofErr w:type="gramStart"/>
      <w:r>
        <w:rPr>
          <w:b/>
          <w:color w:val="000000"/>
          <w:sz w:val="40"/>
        </w:rPr>
        <w:t>6 :</w:t>
      </w:r>
      <w:proofErr w:type="gramEnd"/>
      <w:r>
        <w:rPr>
          <w:b/>
          <w:color w:val="000000"/>
          <w:sz w:val="40"/>
        </w:rPr>
        <w:t xml:space="preserve">- Java – Core Java </w:t>
      </w:r>
      <w:r>
        <w:rPr>
          <w:b/>
          <w:color w:val="000000"/>
          <w:sz w:val="32"/>
        </w:rPr>
        <w:t xml:space="preserve">Theory: </w:t>
      </w:r>
    </w:p>
    <w:p w14:paraId="64C9FEC6" w14:textId="77777777" w:rsidR="006345DB" w:rsidRDefault="00000000">
      <w:pPr>
        <w:shd w:val="clear" w:color="auto" w:fill="E5B8B7"/>
        <w:spacing w:after="0" w:line="259" w:lineRule="auto"/>
        <w:ind w:left="24" w:right="0" w:firstLine="0"/>
        <w:jc w:val="left"/>
      </w:pPr>
      <w:r>
        <w:rPr>
          <w:b/>
          <w:color w:val="000000"/>
          <w:sz w:val="32"/>
        </w:rPr>
        <w:t xml:space="preserve">1. Introduction of Java </w:t>
      </w:r>
    </w:p>
    <w:p w14:paraId="343FDFB3" w14:textId="77777777" w:rsidR="006345DB" w:rsidRDefault="00000000">
      <w:pPr>
        <w:spacing w:after="0" w:line="259" w:lineRule="auto"/>
        <w:ind w:left="24" w:right="0" w:firstLine="0"/>
        <w:jc w:val="left"/>
      </w:pPr>
      <w:r>
        <w:rPr>
          <w:b/>
          <w:color w:val="000000"/>
          <w:sz w:val="32"/>
        </w:rPr>
        <w:t xml:space="preserve"> </w:t>
      </w:r>
    </w:p>
    <w:p w14:paraId="1175B3D7" w14:textId="77777777" w:rsidR="006345DB" w:rsidRDefault="00000000">
      <w:pPr>
        <w:numPr>
          <w:ilvl w:val="0"/>
          <w:numId w:val="1"/>
        </w:numPr>
        <w:spacing w:after="220" w:line="259" w:lineRule="auto"/>
        <w:ind w:right="0" w:hanging="305"/>
        <w:jc w:val="left"/>
      </w:pPr>
      <w:r>
        <w:rPr>
          <w:b/>
          <w:color w:val="000000"/>
          <w:sz w:val="28"/>
        </w:rPr>
        <w:t xml:space="preserve">History of Java. </w:t>
      </w:r>
    </w:p>
    <w:p w14:paraId="6B810277" w14:textId="77777777" w:rsidR="006345DB" w:rsidRDefault="00000000">
      <w:pPr>
        <w:spacing w:after="167" w:line="259" w:lineRule="auto"/>
        <w:ind w:left="19" w:right="0"/>
        <w:jc w:val="left"/>
      </w:pPr>
      <w:r>
        <w:rPr>
          <w:b/>
          <w:color w:val="000000"/>
          <w:sz w:val="28"/>
        </w:rPr>
        <w:t>Answer:</w:t>
      </w:r>
      <w:r>
        <w:rPr>
          <w:color w:val="000000"/>
          <w:sz w:val="28"/>
        </w:rPr>
        <w:t xml:space="preserve">  </w:t>
      </w:r>
    </w:p>
    <w:p w14:paraId="4F487462" w14:textId="77777777" w:rsidR="006345DB" w:rsidRDefault="00000000">
      <w:pPr>
        <w:spacing w:after="240" w:line="238" w:lineRule="auto"/>
        <w:ind w:left="19" w:right="-12"/>
      </w:pPr>
      <w:r>
        <w:rPr>
          <w:color w:val="202122"/>
        </w:rPr>
        <w:t xml:space="preserve">James Gosling, Mike Sheridan, and Patrick </w:t>
      </w:r>
      <w:proofErr w:type="gramStart"/>
      <w:r>
        <w:rPr>
          <w:color w:val="202122"/>
        </w:rPr>
        <w:t>Naughton  initiated</w:t>
      </w:r>
      <w:proofErr w:type="gramEnd"/>
      <w:r>
        <w:rPr>
          <w:color w:val="202122"/>
        </w:rPr>
        <w:t xml:space="preserve"> the Java language project in June 1991. Java was originally designed for interactive television, but it was too advanced for the digital cable television industry at the time. The language was initially called </w:t>
      </w:r>
      <w:r>
        <w:rPr>
          <w:i/>
          <w:color w:val="202122"/>
        </w:rPr>
        <w:t>Oak</w:t>
      </w:r>
      <w:r>
        <w:rPr>
          <w:color w:val="202122"/>
        </w:rPr>
        <w:t xml:space="preserve"> after an oak tree that stood outside Gosling's office. Later the project went by the name </w:t>
      </w:r>
      <w:r>
        <w:rPr>
          <w:i/>
          <w:color w:val="202122"/>
        </w:rPr>
        <w:t>Green</w:t>
      </w:r>
      <w:r>
        <w:rPr>
          <w:color w:val="202122"/>
        </w:rPr>
        <w:t xml:space="preserve"> and was finally renamed </w:t>
      </w:r>
      <w:r>
        <w:rPr>
          <w:i/>
          <w:color w:val="202122"/>
        </w:rPr>
        <w:t>Java</w:t>
      </w:r>
      <w:r>
        <w:rPr>
          <w:color w:val="202122"/>
        </w:rPr>
        <w:t xml:space="preserve">, from Java coffee, a type of coffee from Indonesia. Gosling designed Java with a C/C++-style syntax that system and application programmers would find familiar.  </w:t>
      </w:r>
    </w:p>
    <w:p w14:paraId="29A5B5D6" w14:textId="77777777" w:rsidR="006345DB" w:rsidRDefault="00000000">
      <w:pPr>
        <w:spacing w:after="283" w:line="238" w:lineRule="auto"/>
        <w:ind w:left="19" w:right="-12"/>
      </w:pPr>
      <w:r>
        <w:rPr>
          <w:color w:val="202122"/>
        </w:rPr>
        <w:t xml:space="preserve">Sun Microsystems released the first public implementation as Java 1.0 in 1996.It promised write once, run anywhere (WORA) functionality, providing no-cost run-times on popular platforms. </w:t>
      </w:r>
    </w:p>
    <w:p w14:paraId="553D8B3D" w14:textId="77777777" w:rsidR="006345DB" w:rsidRDefault="00000000">
      <w:pPr>
        <w:numPr>
          <w:ilvl w:val="0"/>
          <w:numId w:val="1"/>
        </w:numPr>
        <w:spacing w:after="215" w:line="259" w:lineRule="auto"/>
        <w:ind w:right="0" w:hanging="305"/>
        <w:jc w:val="left"/>
      </w:pPr>
      <w:r>
        <w:rPr>
          <w:b/>
          <w:color w:val="000000"/>
          <w:sz w:val="28"/>
        </w:rPr>
        <w:t xml:space="preserve">Features of Java (Platform Independent, Object-Oriented, etc.). </w:t>
      </w:r>
    </w:p>
    <w:p w14:paraId="35137B5A" w14:textId="77777777" w:rsidR="006345DB" w:rsidRDefault="00000000">
      <w:pPr>
        <w:spacing w:after="5" w:line="259" w:lineRule="auto"/>
        <w:ind w:left="19" w:right="0"/>
        <w:jc w:val="left"/>
      </w:pPr>
      <w:r>
        <w:rPr>
          <w:b/>
          <w:color w:val="000000"/>
          <w:sz w:val="28"/>
        </w:rPr>
        <w:t xml:space="preserve">Answer: </w:t>
      </w:r>
      <w:r>
        <w:rPr>
          <w:sz w:val="15"/>
        </w:rPr>
        <w:t xml:space="preserve"> </w:t>
      </w:r>
    </w:p>
    <w:p w14:paraId="476FFD84" w14:textId="77777777" w:rsidR="006345DB" w:rsidRDefault="00000000">
      <w:pPr>
        <w:spacing w:after="173"/>
        <w:ind w:left="739"/>
      </w:pPr>
      <w:r>
        <w:rPr>
          <w:b/>
        </w:rPr>
        <w:t>Platform-independent</w:t>
      </w:r>
      <w:r>
        <w:t xml:space="preserve"> Java is a platform-independent language, which means it can run on multiple platforms.  </w:t>
      </w:r>
    </w:p>
    <w:p w14:paraId="2E5D9848" w14:textId="77777777" w:rsidR="006345DB" w:rsidRDefault="00000000">
      <w:pPr>
        <w:spacing w:after="13" w:line="259" w:lineRule="auto"/>
        <w:ind w:left="744" w:right="0" w:firstLine="0"/>
        <w:jc w:val="left"/>
      </w:pPr>
      <w:r>
        <w:rPr>
          <w:color w:val="000000"/>
          <w:sz w:val="44"/>
        </w:rPr>
        <w:t xml:space="preserve"> </w:t>
      </w:r>
    </w:p>
    <w:p w14:paraId="57A7C823" w14:textId="77777777" w:rsidR="006345DB" w:rsidRDefault="00000000">
      <w:pPr>
        <w:pStyle w:val="Heading1"/>
        <w:ind w:left="739"/>
      </w:pPr>
      <w:r>
        <w:t>Object-oriented</w:t>
      </w:r>
      <w:r>
        <w:rPr>
          <w:b w:val="0"/>
          <w:color w:val="000000"/>
          <w:sz w:val="44"/>
        </w:rPr>
        <w:t xml:space="preserve"> </w:t>
      </w:r>
    </w:p>
    <w:p w14:paraId="5AB5D994" w14:textId="77777777" w:rsidR="006345DB" w:rsidRDefault="00000000">
      <w:pPr>
        <w:spacing w:after="182"/>
        <w:ind w:left="739" w:right="0"/>
      </w:pPr>
      <w:r>
        <w:t xml:space="preserve">Java is an object-oriented language, which means it allows users to create reusable code and modular programs.  </w:t>
      </w:r>
    </w:p>
    <w:p w14:paraId="0D68EE11" w14:textId="77777777" w:rsidR="006345DB" w:rsidRDefault="00000000">
      <w:pPr>
        <w:pStyle w:val="Heading1"/>
        <w:ind w:left="739" w:right="7617"/>
      </w:pPr>
      <w:r>
        <w:rPr>
          <w:b w:val="0"/>
          <w:color w:val="000000"/>
          <w:sz w:val="44"/>
        </w:rPr>
        <w:t xml:space="preserve"> </w:t>
      </w:r>
      <w:r>
        <w:t>Dynamic</w:t>
      </w:r>
      <w:r>
        <w:rPr>
          <w:b w:val="0"/>
          <w:color w:val="000000"/>
          <w:sz w:val="44"/>
        </w:rPr>
        <w:t xml:space="preserve"> </w:t>
      </w:r>
    </w:p>
    <w:p w14:paraId="0D81B9DA" w14:textId="77777777" w:rsidR="006345DB" w:rsidRDefault="00000000">
      <w:pPr>
        <w:spacing w:after="182"/>
        <w:ind w:left="739" w:right="0"/>
      </w:pPr>
      <w:r>
        <w:t xml:space="preserve">Java is dynamic, which means developers can add new classes and methods to existing packages without changing the original code.  </w:t>
      </w:r>
    </w:p>
    <w:p w14:paraId="44C39219" w14:textId="77777777" w:rsidR="006345DB" w:rsidRDefault="00000000">
      <w:pPr>
        <w:spacing w:after="18" w:line="259" w:lineRule="auto"/>
        <w:ind w:left="744" w:right="0" w:firstLine="0"/>
        <w:jc w:val="left"/>
      </w:pPr>
      <w:r>
        <w:rPr>
          <w:color w:val="000000"/>
          <w:sz w:val="44"/>
        </w:rPr>
        <w:t xml:space="preserve"> </w:t>
      </w:r>
    </w:p>
    <w:p w14:paraId="1DC8A1E0" w14:textId="77777777" w:rsidR="006345DB" w:rsidRDefault="00000000">
      <w:pPr>
        <w:pStyle w:val="Heading1"/>
        <w:ind w:left="739"/>
      </w:pPr>
      <w:r>
        <w:t>Automatic memory management</w:t>
      </w:r>
      <w:r>
        <w:rPr>
          <w:b w:val="0"/>
          <w:color w:val="000000"/>
          <w:sz w:val="44"/>
        </w:rPr>
        <w:t xml:space="preserve"> </w:t>
      </w:r>
    </w:p>
    <w:p w14:paraId="34F6CB38" w14:textId="77777777" w:rsidR="006345DB" w:rsidRDefault="00000000">
      <w:pPr>
        <w:spacing w:after="182"/>
        <w:ind w:left="739" w:right="0"/>
      </w:pPr>
      <w:r>
        <w:t xml:space="preserve">Java has automatic memory management, which means it automatically allocates new objects and removes unreferenced objects to make room for new ones.  </w:t>
      </w:r>
    </w:p>
    <w:p w14:paraId="7ADEE9B3" w14:textId="77777777" w:rsidR="006345DB" w:rsidRDefault="00000000">
      <w:pPr>
        <w:spacing w:after="16" w:line="259" w:lineRule="auto"/>
        <w:ind w:left="744" w:right="0" w:firstLine="0"/>
        <w:jc w:val="left"/>
      </w:pPr>
      <w:r>
        <w:rPr>
          <w:color w:val="000000"/>
          <w:sz w:val="44"/>
        </w:rPr>
        <w:t xml:space="preserve"> </w:t>
      </w:r>
    </w:p>
    <w:p w14:paraId="54B8675F" w14:textId="77777777" w:rsidR="006345DB" w:rsidRDefault="00000000">
      <w:pPr>
        <w:pStyle w:val="Heading1"/>
        <w:ind w:left="739"/>
      </w:pPr>
      <w:r>
        <w:t>Architecture neutral</w:t>
      </w:r>
      <w:r>
        <w:rPr>
          <w:b w:val="0"/>
          <w:color w:val="000000"/>
          <w:sz w:val="44"/>
        </w:rPr>
        <w:t xml:space="preserve"> </w:t>
      </w:r>
    </w:p>
    <w:p w14:paraId="41627E5B" w14:textId="77777777" w:rsidR="006345DB" w:rsidRDefault="00000000">
      <w:pPr>
        <w:spacing w:after="55"/>
        <w:ind w:left="739" w:right="0"/>
      </w:pPr>
      <w:r>
        <w:t xml:space="preserve">Java is architecture neutral because it doesn't have implementation-dependent features, such as the size of primitive types. </w:t>
      </w:r>
    </w:p>
    <w:p w14:paraId="7A963089" w14:textId="77777777" w:rsidR="006345DB" w:rsidRDefault="00000000">
      <w:pPr>
        <w:pStyle w:val="Heading1"/>
        <w:ind w:left="739" w:right="7436"/>
      </w:pPr>
      <w:r>
        <w:rPr>
          <w:b w:val="0"/>
        </w:rPr>
        <w:lastRenderedPageBreak/>
        <w:t xml:space="preserve"> </w:t>
      </w:r>
      <w:r>
        <w:rPr>
          <w:b w:val="0"/>
          <w:color w:val="000000"/>
          <w:sz w:val="44"/>
        </w:rPr>
        <w:t xml:space="preserve"> </w:t>
      </w:r>
      <w:r>
        <w:t>Simplicity</w:t>
      </w:r>
      <w:r>
        <w:rPr>
          <w:b w:val="0"/>
          <w:color w:val="000000"/>
          <w:sz w:val="44"/>
        </w:rPr>
        <w:t xml:space="preserve"> </w:t>
      </w:r>
    </w:p>
    <w:p w14:paraId="6ED102E9" w14:textId="77777777" w:rsidR="006345DB" w:rsidRDefault="00000000">
      <w:pPr>
        <w:spacing w:after="182"/>
        <w:ind w:left="739" w:right="0"/>
      </w:pPr>
      <w:r>
        <w:t xml:space="preserve">Java is designed to be easy to use, and it's simpler to write, compile, debug, and learn than other languages.  </w:t>
      </w:r>
    </w:p>
    <w:p w14:paraId="63698A52" w14:textId="77777777" w:rsidR="006345DB" w:rsidRDefault="00000000">
      <w:pPr>
        <w:spacing w:after="12" w:line="259" w:lineRule="auto"/>
        <w:ind w:left="744" w:right="0" w:firstLine="0"/>
        <w:jc w:val="left"/>
      </w:pPr>
      <w:r>
        <w:rPr>
          <w:color w:val="000000"/>
          <w:sz w:val="44"/>
        </w:rPr>
        <w:t xml:space="preserve"> </w:t>
      </w:r>
    </w:p>
    <w:p w14:paraId="62EC585C" w14:textId="77777777" w:rsidR="006345DB" w:rsidRDefault="00000000">
      <w:pPr>
        <w:pStyle w:val="Heading1"/>
        <w:ind w:left="739"/>
      </w:pPr>
      <w:r>
        <w:t>Abstraction</w:t>
      </w:r>
      <w:r>
        <w:rPr>
          <w:b w:val="0"/>
          <w:color w:val="000000"/>
          <w:sz w:val="44"/>
        </w:rPr>
        <w:t xml:space="preserve"> </w:t>
      </w:r>
    </w:p>
    <w:p w14:paraId="2006A2D5" w14:textId="77777777" w:rsidR="006345DB" w:rsidRDefault="00000000">
      <w:pPr>
        <w:spacing w:after="182"/>
        <w:ind w:left="739" w:right="0"/>
      </w:pPr>
      <w:r>
        <w:t xml:space="preserve">In Java, abstraction is the process of hiding data so that only the essential information is shown to the user.  </w:t>
      </w:r>
    </w:p>
    <w:p w14:paraId="39A17DF3" w14:textId="77777777" w:rsidR="006345DB" w:rsidRDefault="00000000">
      <w:pPr>
        <w:spacing w:after="9" w:line="259" w:lineRule="auto"/>
        <w:ind w:left="744" w:right="0" w:firstLine="0"/>
        <w:jc w:val="left"/>
      </w:pPr>
      <w:r>
        <w:rPr>
          <w:color w:val="000000"/>
          <w:sz w:val="44"/>
        </w:rPr>
        <w:t xml:space="preserve"> </w:t>
      </w:r>
    </w:p>
    <w:p w14:paraId="0369B271" w14:textId="77777777" w:rsidR="006345DB" w:rsidRDefault="00000000">
      <w:pPr>
        <w:pStyle w:val="Heading1"/>
        <w:ind w:left="739"/>
      </w:pPr>
      <w:r>
        <w:t>Inheritance</w:t>
      </w:r>
      <w:r>
        <w:rPr>
          <w:b w:val="0"/>
          <w:color w:val="000000"/>
          <w:sz w:val="44"/>
        </w:rPr>
        <w:t xml:space="preserve"> </w:t>
      </w:r>
    </w:p>
    <w:p w14:paraId="08EF4064" w14:textId="77777777" w:rsidR="006345DB" w:rsidRDefault="00000000">
      <w:pPr>
        <w:spacing w:after="182"/>
        <w:ind w:left="739" w:right="0"/>
      </w:pPr>
      <w:r>
        <w:t xml:space="preserve">In Java, inheritance is a feature that allows common state and </w:t>
      </w:r>
      <w:proofErr w:type="spellStart"/>
      <w:r>
        <w:t>behavior</w:t>
      </w:r>
      <w:proofErr w:type="spellEnd"/>
      <w:r>
        <w:t xml:space="preserve"> to be abstracted to a super-class and shared by sub-classes.  </w:t>
      </w:r>
    </w:p>
    <w:p w14:paraId="5D85FDAA" w14:textId="77777777" w:rsidR="006345DB" w:rsidRDefault="00000000">
      <w:pPr>
        <w:spacing w:after="9" w:line="259" w:lineRule="auto"/>
        <w:ind w:left="744" w:right="0" w:firstLine="0"/>
        <w:jc w:val="left"/>
      </w:pPr>
      <w:r>
        <w:rPr>
          <w:color w:val="000000"/>
          <w:sz w:val="44"/>
        </w:rPr>
        <w:t xml:space="preserve"> </w:t>
      </w:r>
    </w:p>
    <w:p w14:paraId="78614B94" w14:textId="77777777" w:rsidR="006345DB" w:rsidRDefault="00000000">
      <w:pPr>
        <w:pStyle w:val="Heading1"/>
        <w:ind w:left="739"/>
      </w:pPr>
      <w:r>
        <w:t>Polymorphism</w:t>
      </w:r>
      <w:r>
        <w:rPr>
          <w:b w:val="0"/>
          <w:color w:val="000000"/>
          <w:sz w:val="44"/>
        </w:rPr>
        <w:t xml:space="preserve"> </w:t>
      </w:r>
    </w:p>
    <w:p w14:paraId="479D7163" w14:textId="77777777" w:rsidR="006345DB" w:rsidRDefault="00000000">
      <w:pPr>
        <w:ind w:left="739" w:right="0"/>
      </w:pPr>
      <w:r>
        <w:t xml:space="preserve">In Java, polymorphism is a feature that allows a single task to be performed in different ways. </w:t>
      </w:r>
    </w:p>
    <w:p w14:paraId="7E13D048" w14:textId="77777777" w:rsidR="006345DB" w:rsidRDefault="00000000">
      <w:pPr>
        <w:spacing w:after="0" w:line="259" w:lineRule="auto"/>
        <w:ind w:left="24" w:right="0" w:firstLine="0"/>
        <w:jc w:val="left"/>
      </w:pPr>
      <w:r>
        <w:t xml:space="preserve"> </w:t>
      </w:r>
    </w:p>
    <w:p w14:paraId="592A5AE2" w14:textId="77777777" w:rsidR="006345DB" w:rsidRDefault="00000000">
      <w:pPr>
        <w:spacing w:after="19" w:line="259" w:lineRule="auto"/>
        <w:ind w:left="24" w:right="0" w:firstLine="0"/>
        <w:jc w:val="left"/>
      </w:pPr>
      <w:r>
        <w:t xml:space="preserve"> </w:t>
      </w:r>
    </w:p>
    <w:p w14:paraId="48ED6C57" w14:textId="77777777" w:rsidR="006345DB" w:rsidRDefault="00000000">
      <w:pPr>
        <w:spacing w:after="5" w:line="259" w:lineRule="auto"/>
        <w:ind w:left="19" w:right="0"/>
        <w:jc w:val="left"/>
      </w:pPr>
      <w:r>
        <w:rPr>
          <w:b/>
          <w:color w:val="000000"/>
          <w:sz w:val="28"/>
        </w:rPr>
        <w:t xml:space="preserve">3) Understanding JVM, JRE, and JDK. </w:t>
      </w:r>
    </w:p>
    <w:p w14:paraId="57621015" w14:textId="77777777" w:rsidR="006345DB" w:rsidRDefault="00000000">
      <w:pPr>
        <w:spacing w:after="5" w:line="259" w:lineRule="auto"/>
        <w:ind w:left="19" w:right="0"/>
        <w:jc w:val="left"/>
      </w:pPr>
      <w:proofErr w:type="gramStart"/>
      <w:r>
        <w:rPr>
          <w:b/>
          <w:color w:val="000000"/>
          <w:sz w:val="28"/>
        </w:rPr>
        <w:t>Answer :</w:t>
      </w:r>
      <w:proofErr w:type="gramEnd"/>
      <w:r>
        <w:rPr>
          <w:b/>
          <w:color w:val="000000"/>
          <w:sz w:val="28"/>
        </w:rPr>
        <w:t xml:space="preserve">-  </w:t>
      </w:r>
    </w:p>
    <w:p w14:paraId="680FE498" w14:textId="77777777" w:rsidR="006345DB" w:rsidRDefault="00000000">
      <w:pPr>
        <w:pStyle w:val="Heading1"/>
        <w:spacing w:after="46"/>
        <w:ind w:left="34"/>
      </w:pPr>
      <w:r>
        <w:t>JVM</w:t>
      </w:r>
      <w:r>
        <w:rPr>
          <w:b w:val="0"/>
        </w:rPr>
        <w:t xml:space="preserve"> </w:t>
      </w:r>
    </w:p>
    <w:p w14:paraId="44C19BCC" w14:textId="77777777" w:rsidR="006345DB" w:rsidRDefault="00000000">
      <w:pPr>
        <w:spacing w:after="64"/>
        <w:ind w:left="34" w:right="0"/>
      </w:pPr>
      <w:r>
        <w:t xml:space="preserve">The Java Virtual Machine is the core of Java and is responsible for executing Java programs. It's platform-independent and ensures that Java source code is agnostic to the platform. The JVM interprets Java bytecode or compiles it into native code.  </w:t>
      </w:r>
    </w:p>
    <w:p w14:paraId="5282AF42" w14:textId="77777777" w:rsidR="006345DB" w:rsidRDefault="00000000">
      <w:pPr>
        <w:spacing w:after="208" w:line="259" w:lineRule="auto"/>
        <w:ind w:left="24" w:right="0" w:firstLine="0"/>
        <w:jc w:val="left"/>
      </w:pPr>
      <w:r>
        <w:t xml:space="preserve"> </w:t>
      </w:r>
    </w:p>
    <w:p w14:paraId="7A8A621F" w14:textId="77777777" w:rsidR="006345DB" w:rsidRDefault="00000000">
      <w:pPr>
        <w:pStyle w:val="Heading1"/>
        <w:ind w:left="-230"/>
      </w:pPr>
      <w:r>
        <w:t xml:space="preserve">    JRE</w:t>
      </w:r>
      <w:r>
        <w:rPr>
          <w:b w:val="0"/>
          <w:color w:val="000000"/>
          <w:sz w:val="44"/>
        </w:rPr>
        <w:t xml:space="preserve"> </w:t>
      </w:r>
    </w:p>
    <w:p w14:paraId="29E335BA" w14:textId="77777777" w:rsidR="006345DB" w:rsidRDefault="00000000">
      <w:pPr>
        <w:ind w:left="34" w:right="0"/>
      </w:pPr>
      <w:r>
        <w:t xml:space="preserve">The Java Runtime Environment is used to run Java programs. It includes the JVM, class libraries, and other components needed to run Java applications. The JRE is primarily used for running Java applications, not for development.  </w:t>
      </w:r>
      <w:r>
        <w:rPr>
          <w:color w:val="000000"/>
          <w:sz w:val="44"/>
        </w:rPr>
        <w:t xml:space="preserve"> </w:t>
      </w:r>
    </w:p>
    <w:p w14:paraId="0C90DACB" w14:textId="77777777" w:rsidR="006345DB" w:rsidRDefault="00000000">
      <w:pPr>
        <w:pStyle w:val="Heading1"/>
        <w:ind w:left="-230"/>
      </w:pPr>
      <w:r>
        <w:t xml:space="preserve">    JDK</w:t>
      </w:r>
      <w:r>
        <w:rPr>
          <w:b w:val="0"/>
          <w:color w:val="000000"/>
          <w:sz w:val="44"/>
        </w:rPr>
        <w:t xml:space="preserve"> </w:t>
      </w:r>
    </w:p>
    <w:p w14:paraId="2C265665" w14:textId="77777777" w:rsidR="006345DB" w:rsidRDefault="00000000">
      <w:pPr>
        <w:ind w:left="34" w:right="0"/>
      </w:pPr>
      <w:r>
        <w:t xml:space="preserve">The Java Development Kit is a software development kit used to develop Java applications. It includes the JRE, as well as tools for developing, debugging, and monitoring Java code. The JDK is platform-dependent, meaning different platforms require different versions of the JDK. </w:t>
      </w:r>
    </w:p>
    <w:p w14:paraId="55CD2074" w14:textId="77777777" w:rsidR="006345DB" w:rsidRDefault="00000000">
      <w:pPr>
        <w:spacing w:after="0" w:line="259" w:lineRule="auto"/>
        <w:ind w:left="24" w:right="0" w:firstLine="0"/>
        <w:jc w:val="left"/>
      </w:pPr>
      <w:r>
        <w:rPr>
          <w:b/>
          <w:sz w:val="28"/>
        </w:rPr>
        <w:t xml:space="preserve"> </w:t>
      </w:r>
    </w:p>
    <w:p w14:paraId="3962F216" w14:textId="77777777" w:rsidR="006345DB" w:rsidRDefault="00000000">
      <w:pPr>
        <w:spacing w:after="5" w:line="259" w:lineRule="auto"/>
        <w:ind w:left="19" w:right="0"/>
        <w:jc w:val="left"/>
      </w:pPr>
      <w:r>
        <w:rPr>
          <w:b/>
          <w:color w:val="000000"/>
          <w:sz w:val="28"/>
        </w:rPr>
        <w:t xml:space="preserve">4) Setting up the Java environment and IDE (e.g., Eclipse, IntelliJ). </w:t>
      </w:r>
    </w:p>
    <w:p w14:paraId="23EDF7B5" w14:textId="77777777" w:rsidR="006345DB" w:rsidRDefault="00000000">
      <w:pPr>
        <w:spacing w:after="5" w:line="259" w:lineRule="auto"/>
        <w:ind w:left="19" w:right="0"/>
        <w:jc w:val="left"/>
      </w:pPr>
      <w:proofErr w:type="gramStart"/>
      <w:r>
        <w:rPr>
          <w:b/>
          <w:color w:val="000000"/>
          <w:sz w:val="28"/>
        </w:rPr>
        <w:t>Answer :</w:t>
      </w:r>
      <w:proofErr w:type="gramEnd"/>
      <w:r>
        <w:rPr>
          <w:b/>
          <w:color w:val="000000"/>
          <w:sz w:val="28"/>
        </w:rPr>
        <w:t xml:space="preserve">-  </w:t>
      </w:r>
    </w:p>
    <w:p w14:paraId="7B4499B1" w14:textId="77777777" w:rsidR="006345DB" w:rsidRDefault="00000000">
      <w:pPr>
        <w:numPr>
          <w:ilvl w:val="0"/>
          <w:numId w:val="2"/>
        </w:numPr>
        <w:spacing w:after="21" w:line="259" w:lineRule="auto"/>
        <w:ind w:right="0" w:hanging="360"/>
        <w:jc w:val="left"/>
      </w:pPr>
      <w:r>
        <w:rPr>
          <w:color w:val="000000"/>
        </w:rPr>
        <w:t xml:space="preserve">Download the Eclipse IDE zip file from eclipse.org. </w:t>
      </w:r>
    </w:p>
    <w:p w14:paraId="11C90B52" w14:textId="77777777" w:rsidR="006345DB" w:rsidRDefault="00000000">
      <w:pPr>
        <w:numPr>
          <w:ilvl w:val="0"/>
          <w:numId w:val="2"/>
        </w:numPr>
        <w:spacing w:after="21" w:line="259" w:lineRule="auto"/>
        <w:ind w:right="0" w:hanging="360"/>
        <w:jc w:val="left"/>
      </w:pPr>
      <w:r>
        <w:rPr>
          <w:color w:val="000000"/>
        </w:rPr>
        <w:t xml:space="preserve">Extract the Eclipse IDE zip file into your Program Files folder. </w:t>
      </w:r>
    </w:p>
    <w:p w14:paraId="68C4118B" w14:textId="77777777" w:rsidR="006345DB" w:rsidRDefault="00000000">
      <w:pPr>
        <w:numPr>
          <w:ilvl w:val="0"/>
          <w:numId w:val="2"/>
        </w:numPr>
        <w:spacing w:after="21" w:line="259" w:lineRule="auto"/>
        <w:ind w:right="0" w:hanging="360"/>
        <w:jc w:val="left"/>
      </w:pPr>
      <w:r>
        <w:rPr>
          <w:color w:val="000000"/>
        </w:rPr>
        <w:t xml:space="preserve">Find the eclipse.exe file in the root folder of the extracted download. </w:t>
      </w:r>
    </w:p>
    <w:p w14:paraId="44E1E9A5" w14:textId="77777777" w:rsidR="006345DB" w:rsidRDefault="00000000">
      <w:pPr>
        <w:numPr>
          <w:ilvl w:val="0"/>
          <w:numId w:val="2"/>
        </w:numPr>
        <w:spacing w:after="21" w:line="259" w:lineRule="auto"/>
        <w:ind w:right="0" w:hanging="360"/>
        <w:jc w:val="left"/>
      </w:pPr>
      <w:r>
        <w:rPr>
          <w:color w:val="000000"/>
        </w:rPr>
        <w:t xml:space="preserve">Double-click on the eclipse.exe file to start the freshly installed Eclipse IDE. </w:t>
      </w:r>
    </w:p>
    <w:p w14:paraId="29CD4B37" w14:textId="77777777" w:rsidR="006345DB" w:rsidRDefault="00000000">
      <w:pPr>
        <w:numPr>
          <w:ilvl w:val="0"/>
          <w:numId w:val="2"/>
        </w:numPr>
        <w:spacing w:after="259" w:line="259" w:lineRule="auto"/>
        <w:ind w:right="0" w:hanging="360"/>
        <w:jc w:val="left"/>
      </w:pPr>
      <w:r>
        <w:rPr>
          <w:color w:val="000000"/>
        </w:rPr>
        <w:lastRenderedPageBreak/>
        <w:t xml:space="preserve">Choose a workspace location and start coding </w:t>
      </w:r>
    </w:p>
    <w:p w14:paraId="43CB4284" w14:textId="77777777" w:rsidR="006345DB" w:rsidRDefault="00000000">
      <w:pPr>
        <w:spacing w:after="217" w:line="259" w:lineRule="auto"/>
        <w:ind w:left="19" w:right="0"/>
        <w:jc w:val="left"/>
      </w:pPr>
      <w:r>
        <w:rPr>
          <w:b/>
          <w:color w:val="000000"/>
          <w:sz w:val="28"/>
        </w:rPr>
        <w:t xml:space="preserve">5) Java Program Structure (Packages, Classes, Methods). </w:t>
      </w:r>
    </w:p>
    <w:p w14:paraId="67C38B02" w14:textId="77777777" w:rsidR="006345DB" w:rsidRDefault="00000000">
      <w:pPr>
        <w:spacing w:after="277" w:line="259" w:lineRule="auto"/>
        <w:ind w:left="19" w:right="0"/>
        <w:jc w:val="left"/>
      </w:pPr>
      <w:proofErr w:type="gramStart"/>
      <w:r>
        <w:rPr>
          <w:b/>
          <w:color w:val="000000"/>
          <w:sz w:val="28"/>
        </w:rPr>
        <w:t>Answer :</w:t>
      </w:r>
      <w:proofErr w:type="gramEnd"/>
      <w:r>
        <w:rPr>
          <w:b/>
          <w:color w:val="000000"/>
          <w:sz w:val="28"/>
        </w:rPr>
        <w:t xml:space="preserve">- </w:t>
      </w:r>
    </w:p>
    <w:p w14:paraId="53B8A963" w14:textId="77777777" w:rsidR="006345DB" w:rsidRDefault="00000000">
      <w:pPr>
        <w:numPr>
          <w:ilvl w:val="0"/>
          <w:numId w:val="3"/>
        </w:numPr>
        <w:ind w:right="0" w:hanging="360"/>
      </w:pPr>
      <w:r>
        <w:rPr>
          <w:b/>
        </w:rPr>
        <w:t>Packages</w:t>
      </w:r>
      <w:r>
        <w:t xml:space="preserve">: A group of classes and interfaces that are organized             together. Packages provide name-space management and are used to group related types. </w:t>
      </w:r>
      <w:r>
        <w:rPr>
          <w:b/>
          <w:color w:val="000000"/>
          <w:sz w:val="28"/>
        </w:rPr>
        <w:t xml:space="preserve"> </w:t>
      </w:r>
    </w:p>
    <w:p w14:paraId="6E4716C0" w14:textId="77777777" w:rsidR="006345DB" w:rsidRDefault="00000000">
      <w:pPr>
        <w:numPr>
          <w:ilvl w:val="0"/>
          <w:numId w:val="3"/>
        </w:numPr>
        <w:ind w:right="0" w:hanging="360"/>
      </w:pPr>
      <w:r>
        <w:rPr>
          <w:b/>
        </w:rPr>
        <w:t>Classes</w:t>
      </w:r>
      <w:r>
        <w:t xml:space="preserve">: Classes is a collection of Data Member and Member Function (Process, Method) with its behaviours. </w:t>
      </w:r>
    </w:p>
    <w:p w14:paraId="3840B125" w14:textId="77777777" w:rsidR="006345DB" w:rsidRDefault="00000000">
      <w:pPr>
        <w:spacing w:after="0" w:line="259" w:lineRule="auto"/>
        <w:ind w:left="744" w:right="0" w:firstLine="0"/>
        <w:jc w:val="left"/>
      </w:pPr>
      <w:r>
        <w:t xml:space="preserve"> </w:t>
      </w:r>
    </w:p>
    <w:p w14:paraId="24D8B9C6" w14:textId="77777777" w:rsidR="006345DB" w:rsidRDefault="00000000">
      <w:pPr>
        <w:ind w:left="739" w:right="0"/>
      </w:pPr>
      <w:proofErr w:type="gramStart"/>
      <w:r>
        <w:t>Syntax:-</w:t>
      </w:r>
      <w:proofErr w:type="gramEnd"/>
      <w:r>
        <w:t xml:space="preserve"> </w:t>
      </w:r>
    </w:p>
    <w:p w14:paraId="295BB8E6" w14:textId="77777777" w:rsidR="006345DB" w:rsidRDefault="00000000">
      <w:pPr>
        <w:ind w:left="739" w:right="0"/>
      </w:pPr>
      <w:r>
        <w:t xml:space="preserve">          Class </w:t>
      </w:r>
      <w:proofErr w:type="spellStart"/>
      <w:r>
        <w:t>Classname</w:t>
      </w:r>
      <w:proofErr w:type="spellEnd"/>
      <w:r>
        <w:t xml:space="preserve"> </w:t>
      </w:r>
    </w:p>
    <w:p w14:paraId="3ED10C79" w14:textId="77777777" w:rsidR="006345DB" w:rsidRDefault="00000000">
      <w:pPr>
        <w:ind w:left="739" w:right="0"/>
      </w:pPr>
      <w:r>
        <w:t xml:space="preserve">          { </w:t>
      </w:r>
    </w:p>
    <w:p w14:paraId="74D84B48" w14:textId="77777777" w:rsidR="006345DB" w:rsidRDefault="00000000">
      <w:pPr>
        <w:ind w:left="739" w:right="0"/>
      </w:pPr>
      <w:r>
        <w:t xml:space="preserve">                  Data member; </w:t>
      </w:r>
    </w:p>
    <w:p w14:paraId="28CCF461" w14:textId="77777777" w:rsidR="006345DB" w:rsidRDefault="00000000">
      <w:pPr>
        <w:ind w:left="739" w:right="0"/>
      </w:pPr>
      <w:r>
        <w:t xml:space="preserve">                  Member Function; </w:t>
      </w:r>
    </w:p>
    <w:p w14:paraId="59C80461" w14:textId="77777777" w:rsidR="006345DB" w:rsidRDefault="00000000">
      <w:pPr>
        <w:ind w:left="739" w:right="0"/>
      </w:pPr>
      <w:r>
        <w:t xml:space="preserve">          } </w:t>
      </w:r>
    </w:p>
    <w:p w14:paraId="695CE097" w14:textId="77777777" w:rsidR="006345DB" w:rsidRDefault="00000000">
      <w:pPr>
        <w:spacing w:after="52" w:line="259" w:lineRule="auto"/>
        <w:ind w:left="744" w:right="0" w:firstLine="0"/>
        <w:jc w:val="left"/>
      </w:pPr>
      <w:r>
        <w:t xml:space="preserve">               </w:t>
      </w:r>
    </w:p>
    <w:p w14:paraId="2B20FB84" w14:textId="77777777" w:rsidR="006345DB" w:rsidRDefault="00000000">
      <w:pPr>
        <w:spacing w:after="71" w:line="259" w:lineRule="auto"/>
        <w:ind w:left="24" w:right="0" w:firstLine="0"/>
        <w:jc w:val="left"/>
      </w:pPr>
      <w:r>
        <w:t xml:space="preserve"> </w:t>
      </w:r>
    </w:p>
    <w:p w14:paraId="2B5DB7B1" w14:textId="77777777" w:rsidR="006345DB" w:rsidRDefault="00000000">
      <w:pPr>
        <w:numPr>
          <w:ilvl w:val="0"/>
          <w:numId w:val="3"/>
        </w:numPr>
        <w:spacing w:after="64"/>
        <w:ind w:right="0" w:hanging="360"/>
      </w:pPr>
      <w:r>
        <w:rPr>
          <w:b/>
        </w:rPr>
        <w:t>Methods</w:t>
      </w:r>
      <w:r>
        <w:t xml:space="preserve">: Define the </w:t>
      </w:r>
      <w:proofErr w:type="spellStart"/>
      <w:r>
        <w:t>behavior</w:t>
      </w:r>
      <w:proofErr w:type="spellEnd"/>
      <w:r>
        <w:t xml:space="preserve"> of an object by performing specific actions. Methods accept parameters and return values. </w:t>
      </w:r>
    </w:p>
    <w:p w14:paraId="455CD8BE" w14:textId="77777777" w:rsidR="006345DB" w:rsidRDefault="00000000">
      <w:pPr>
        <w:spacing w:after="0" w:line="259" w:lineRule="auto"/>
        <w:ind w:left="24" w:right="0" w:firstLine="0"/>
        <w:jc w:val="left"/>
      </w:pPr>
      <w:r>
        <w:t xml:space="preserve"> </w:t>
      </w:r>
    </w:p>
    <w:p w14:paraId="15F3C9E4" w14:textId="77777777" w:rsidR="006345DB" w:rsidRDefault="00000000">
      <w:pPr>
        <w:spacing w:after="5" w:line="259" w:lineRule="auto"/>
        <w:ind w:left="-5" w:right="-26" w:firstLine="0"/>
        <w:jc w:val="left"/>
      </w:pPr>
      <w:r>
        <w:rPr>
          <w:rFonts w:ascii="Calibri" w:eastAsia="Calibri" w:hAnsi="Calibri" w:cs="Calibri"/>
          <w:noProof/>
          <w:color w:val="000000"/>
          <w:sz w:val="22"/>
        </w:rPr>
        <mc:AlternateContent>
          <mc:Choice Requires="wpg">
            <w:drawing>
              <wp:inline distT="0" distB="0" distL="0" distR="0" wp14:anchorId="1FB3C748" wp14:editId="4EF0E853">
                <wp:extent cx="5981065" cy="748284"/>
                <wp:effectExtent l="0" t="0" r="0" b="0"/>
                <wp:docPr id="2769" name="Group 2769"/>
                <wp:cNvGraphicFramePr/>
                <a:graphic xmlns:a="http://schemas.openxmlformats.org/drawingml/2006/main">
                  <a:graphicData uri="http://schemas.microsoft.com/office/word/2010/wordprocessingGroup">
                    <wpg:wgp>
                      <wpg:cNvGrpSpPr/>
                      <wpg:grpSpPr>
                        <a:xfrm>
                          <a:off x="0" y="0"/>
                          <a:ext cx="5981065" cy="748284"/>
                          <a:chOff x="0" y="0"/>
                          <a:chExt cx="5981065" cy="748284"/>
                        </a:xfrm>
                      </wpg:grpSpPr>
                      <wps:wsp>
                        <wps:cNvPr id="3342" name="Shape 3342"/>
                        <wps:cNvSpPr/>
                        <wps:spPr>
                          <a:xfrm>
                            <a:off x="0" y="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436" name="Rectangle 436"/>
                        <wps:cNvSpPr/>
                        <wps:spPr>
                          <a:xfrm>
                            <a:off x="18288" y="1372"/>
                            <a:ext cx="7880253" cy="224380"/>
                          </a:xfrm>
                          <a:prstGeom prst="rect">
                            <a:avLst/>
                          </a:prstGeom>
                          <a:ln>
                            <a:noFill/>
                          </a:ln>
                        </wps:spPr>
                        <wps:txbx>
                          <w:txbxContent>
                            <w:p w14:paraId="69D6338A" w14:textId="77777777" w:rsidR="006345DB" w:rsidRDefault="00000000">
                              <w:pPr>
                                <w:spacing w:after="160" w:line="259" w:lineRule="auto"/>
                                <w:ind w:left="0" w:right="0" w:firstLine="0"/>
                                <w:jc w:val="left"/>
                              </w:pPr>
                              <w:r>
                                <w:t>=====================================================================</w:t>
                              </w:r>
                            </w:p>
                          </w:txbxContent>
                        </wps:txbx>
                        <wps:bodyPr horzOverflow="overflow" vert="horz" lIns="0" tIns="0" rIns="0" bIns="0" rtlCol="0">
                          <a:noAutofit/>
                        </wps:bodyPr>
                      </wps:wsp>
                      <wps:wsp>
                        <wps:cNvPr id="3343" name="Shape 3343"/>
                        <wps:cNvSpPr/>
                        <wps:spPr>
                          <a:xfrm>
                            <a:off x="0" y="17526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438" name="Rectangle 438"/>
                        <wps:cNvSpPr/>
                        <wps:spPr>
                          <a:xfrm>
                            <a:off x="18288" y="176631"/>
                            <a:ext cx="7880253" cy="224380"/>
                          </a:xfrm>
                          <a:prstGeom prst="rect">
                            <a:avLst/>
                          </a:prstGeom>
                          <a:ln>
                            <a:noFill/>
                          </a:ln>
                        </wps:spPr>
                        <wps:txbx>
                          <w:txbxContent>
                            <w:p w14:paraId="3CEE3938" w14:textId="77777777" w:rsidR="006345DB" w:rsidRDefault="00000000">
                              <w:pPr>
                                <w:spacing w:after="160" w:line="259" w:lineRule="auto"/>
                                <w:ind w:left="0" w:right="0" w:firstLine="0"/>
                                <w:jc w:val="left"/>
                              </w:pPr>
                              <w:r>
                                <w:t>=====================================================================</w:t>
                              </w:r>
                            </w:p>
                          </w:txbxContent>
                        </wps:txbx>
                        <wps:bodyPr horzOverflow="overflow" vert="horz" lIns="0" tIns="0" rIns="0" bIns="0" rtlCol="0">
                          <a:noAutofit/>
                        </wps:bodyPr>
                      </wps:wsp>
                      <wps:wsp>
                        <wps:cNvPr id="3344" name="Shape 3344"/>
                        <wps:cNvSpPr/>
                        <wps:spPr>
                          <a:xfrm>
                            <a:off x="0" y="35052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440" name="Rectangle 440"/>
                        <wps:cNvSpPr/>
                        <wps:spPr>
                          <a:xfrm>
                            <a:off x="18288" y="351892"/>
                            <a:ext cx="799005" cy="224381"/>
                          </a:xfrm>
                          <a:prstGeom prst="rect">
                            <a:avLst/>
                          </a:prstGeom>
                          <a:ln>
                            <a:noFill/>
                          </a:ln>
                        </wps:spPr>
                        <wps:txbx>
                          <w:txbxContent>
                            <w:p w14:paraId="58EDEEEC" w14:textId="77777777" w:rsidR="006345DB" w:rsidRDefault="00000000">
                              <w:pPr>
                                <w:spacing w:after="160" w:line="259" w:lineRule="auto"/>
                                <w:ind w:left="0" w:right="0" w:firstLine="0"/>
                                <w:jc w:val="left"/>
                              </w:pPr>
                              <w:r>
                                <w:t>=======</w:t>
                              </w:r>
                            </w:p>
                          </w:txbxContent>
                        </wps:txbx>
                        <wps:bodyPr horzOverflow="overflow" vert="horz" lIns="0" tIns="0" rIns="0" bIns="0" rtlCol="0">
                          <a:noAutofit/>
                        </wps:bodyPr>
                      </wps:wsp>
                      <wps:wsp>
                        <wps:cNvPr id="441" name="Rectangle 441"/>
                        <wps:cNvSpPr/>
                        <wps:spPr>
                          <a:xfrm>
                            <a:off x="618693" y="351892"/>
                            <a:ext cx="7082052" cy="224381"/>
                          </a:xfrm>
                          <a:prstGeom prst="rect">
                            <a:avLst/>
                          </a:prstGeom>
                          <a:ln>
                            <a:noFill/>
                          </a:ln>
                        </wps:spPr>
                        <wps:txbx>
                          <w:txbxContent>
                            <w:p w14:paraId="3553242A" w14:textId="77777777" w:rsidR="006345DB" w:rsidRDefault="00000000">
                              <w:pPr>
                                <w:spacing w:after="160" w:line="259" w:lineRule="auto"/>
                                <w:ind w:left="0" w:right="0" w:firstLine="0"/>
                                <w:jc w:val="left"/>
                              </w:pPr>
                              <w:r>
                                <w:t>==============================================================</w:t>
                              </w:r>
                            </w:p>
                          </w:txbxContent>
                        </wps:txbx>
                        <wps:bodyPr horzOverflow="overflow" vert="horz" lIns="0" tIns="0" rIns="0" bIns="0" rtlCol="0">
                          <a:noAutofit/>
                        </wps:bodyPr>
                      </wps:wsp>
                      <wps:wsp>
                        <wps:cNvPr id="3345" name="Shape 3345"/>
                        <wps:cNvSpPr/>
                        <wps:spPr>
                          <a:xfrm>
                            <a:off x="0" y="525780"/>
                            <a:ext cx="5981065" cy="222504"/>
                          </a:xfrm>
                          <a:custGeom>
                            <a:avLst/>
                            <a:gdLst/>
                            <a:ahLst/>
                            <a:cxnLst/>
                            <a:rect l="0" t="0" r="0" b="0"/>
                            <a:pathLst>
                              <a:path w="5981065" h="222504">
                                <a:moveTo>
                                  <a:pt x="0" y="0"/>
                                </a:moveTo>
                                <a:lnTo>
                                  <a:pt x="5981065" y="0"/>
                                </a:lnTo>
                                <a:lnTo>
                                  <a:pt x="5981065" y="222504"/>
                                </a:lnTo>
                                <a:lnTo>
                                  <a:pt x="0" y="22250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443" name="Rectangle 443"/>
                        <wps:cNvSpPr/>
                        <wps:spPr>
                          <a:xfrm>
                            <a:off x="18288" y="528676"/>
                            <a:ext cx="2968417" cy="224379"/>
                          </a:xfrm>
                          <a:prstGeom prst="rect">
                            <a:avLst/>
                          </a:prstGeom>
                          <a:ln>
                            <a:noFill/>
                          </a:ln>
                        </wps:spPr>
                        <wps:txbx>
                          <w:txbxContent>
                            <w:p w14:paraId="6386AF74" w14:textId="77777777" w:rsidR="006345DB" w:rsidRDefault="00000000">
                              <w:pPr>
                                <w:spacing w:after="160" w:line="259" w:lineRule="auto"/>
                                <w:ind w:left="0" w:right="0" w:firstLine="0"/>
                                <w:jc w:val="left"/>
                              </w:pPr>
                              <w:r>
                                <w:t>==========================</w:t>
                              </w:r>
                            </w:p>
                          </w:txbxContent>
                        </wps:txbx>
                        <wps:bodyPr horzOverflow="overflow" vert="horz" lIns="0" tIns="0" rIns="0" bIns="0" rtlCol="0">
                          <a:noAutofit/>
                        </wps:bodyPr>
                      </wps:wsp>
                      <wps:wsp>
                        <wps:cNvPr id="444" name="Rectangle 444"/>
                        <wps:cNvSpPr/>
                        <wps:spPr>
                          <a:xfrm>
                            <a:off x="2252802" y="528676"/>
                            <a:ext cx="4681976" cy="224379"/>
                          </a:xfrm>
                          <a:prstGeom prst="rect">
                            <a:avLst/>
                          </a:prstGeom>
                          <a:ln>
                            <a:noFill/>
                          </a:ln>
                        </wps:spPr>
                        <wps:txbx>
                          <w:txbxContent>
                            <w:p w14:paraId="172461E2" w14:textId="77777777" w:rsidR="006345DB" w:rsidRDefault="00000000">
                              <w:pPr>
                                <w:spacing w:after="160" w:line="259" w:lineRule="auto"/>
                                <w:ind w:left="0" w:right="0" w:firstLine="0"/>
                                <w:jc w:val="left"/>
                              </w:pPr>
                              <w:r>
                                <w:t>=========================================</w:t>
                              </w:r>
                            </w:p>
                          </w:txbxContent>
                        </wps:txbx>
                        <wps:bodyPr horzOverflow="overflow" vert="horz" lIns="0" tIns="0" rIns="0" bIns="0" rtlCol="0">
                          <a:noAutofit/>
                        </wps:bodyPr>
                      </wps:wsp>
                      <wps:wsp>
                        <wps:cNvPr id="445" name="Rectangle 445"/>
                        <wps:cNvSpPr/>
                        <wps:spPr>
                          <a:xfrm>
                            <a:off x="5776926" y="528676"/>
                            <a:ext cx="50673" cy="224379"/>
                          </a:xfrm>
                          <a:prstGeom prst="rect">
                            <a:avLst/>
                          </a:prstGeom>
                          <a:ln>
                            <a:noFill/>
                          </a:ln>
                        </wps:spPr>
                        <wps:txbx>
                          <w:txbxContent>
                            <w:p w14:paraId="4DBA932A" w14:textId="77777777" w:rsidR="006345DB"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769" style="width:470.95pt;height:58.92pt;mso-position-horizontal-relative:char;mso-position-vertical-relative:line" coordsize="59810,7482">
                <v:shape id="Shape 3346" style="position:absolute;width:59810;height:1752;left:0;top:0;" coordsize="5981065,175260" path="m0,0l5981065,0l5981065,175260l0,175260l0,0">
                  <v:stroke weight="0pt" endcap="flat" joinstyle="miter" miterlimit="10" on="false" color="#000000" opacity="0"/>
                  <v:fill on="true" color="#d6e3bc"/>
                </v:shape>
                <v:rect id="Rectangle 436" style="position:absolute;width:78802;height:2243;left:182;top:13;" filled="f" stroked="f">
                  <v:textbox inset="0,0,0,0">
                    <w:txbxContent>
                      <w:p>
                        <w:pPr>
                          <w:spacing w:before="0" w:after="160" w:line="259" w:lineRule="auto"/>
                          <w:ind w:left="0" w:right="0" w:firstLine="0"/>
                          <w:jc w:val="left"/>
                        </w:pPr>
                        <w:r>
                          <w:rPr/>
                          <w:t xml:space="preserve">=====================================================================</w:t>
                        </w:r>
                      </w:p>
                    </w:txbxContent>
                  </v:textbox>
                </v:rect>
                <v:shape id="Shape 3347" style="position:absolute;width:59810;height:1752;left:0;top:1752;" coordsize="5981065,175260" path="m0,0l5981065,0l5981065,175260l0,175260l0,0">
                  <v:stroke weight="0pt" endcap="flat" joinstyle="miter" miterlimit="10" on="false" color="#000000" opacity="0"/>
                  <v:fill on="true" color="#d6e3bc"/>
                </v:shape>
                <v:rect id="Rectangle 438" style="position:absolute;width:78802;height:2243;left:182;top:1766;" filled="f" stroked="f">
                  <v:textbox inset="0,0,0,0">
                    <w:txbxContent>
                      <w:p>
                        <w:pPr>
                          <w:spacing w:before="0" w:after="160" w:line="259" w:lineRule="auto"/>
                          <w:ind w:left="0" w:right="0" w:firstLine="0"/>
                          <w:jc w:val="left"/>
                        </w:pPr>
                        <w:r>
                          <w:rPr/>
                          <w:t xml:space="preserve">=====================================================================</w:t>
                        </w:r>
                      </w:p>
                    </w:txbxContent>
                  </v:textbox>
                </v:rect>
                <v:shape id="Shape 3348" style="position:absolute;width:59810;height:1752;left:0;top:3505;" coordsize="5981065,175260" path="m0,0l5981065,0l5981065,175260l0,175260l0,0">
                  <v:stroke weight="0pt" endcap="flat" joinstyle="miter" miterlimit="10" on="false" color="#000000" opacity="0"/>
                  <v:fill on="true" color="#d6e3bc"/>
                </v:shape>
                <v:rect id="Rectangle 440" style="position:absolute;width:7990;height:2243;left:182;top:3518;" filled="f" stroked="f">
                  <v:textbox inset="0,0,0,0">
                    <w:txbxContent>
                      <w:p>
                        <w:pPr>
                          <w:spacing w:before="0" w:after="160" w:line="259" w:lineRule="auto"/>
                          <w:ind w:left="0" w:right="0" w:firstLine="0"/>
                          <w:jc w:val="left"/>
                        </w:pPr>
                        <w:r>
                          <w:rPr/>
                          <w:t xml:space="preserve">=======</w:t>
                        </w:r>
                      </w:p>
                    </w:txbxContent>
                  </v:textbox>
                </v:rect>
                <v:rect id="Rectangle 441" style="position:absolute;width:70820;height:2243;left:6186;top:3518;" filled="f" stroked="f">
                  <v:textbox inset="0,0,0,0">
                    <w:txbxContent>
                      <w:p>
                        <w:pPr>
                          <w:spacing w:before="0" w:after="160" w:line="259" w:lineRule="auto"/>
                          <w:ind w:left="0" w:right="0" w:firstLine="0"/>
                          <w:jc w:val="left"/>
                        </w:pPr>
                        <w:r>
                          <w:rPr/>
                          <w:t xml:space="preserve">==============================================================</w:t>
                        </w:r>
                      </w:p>
                    </w:txbxContent>
                  </v:textbox>
                </v:rect>
                <v:shape id="Shape 3349" style="position:absolute;width:59810;height:2225;left:0;top:5257;" coordsize="5981065,222504" path="m0,0l5981065,0l5981065,222504l0,222504l0,0">
                  <v:stroke weight="0pt" endcap="flat" joinstyle="miter" miterlimit="10" on="false" color="#000000" opacity="0"/>
                  <v:fill on="true" color="#d6e3bc"/>
                </v:shape>
                <v:rect id="Rectangle 443" style="position:absolute;width:29684;height:2243;left:182;top:5286;" filled="f" stroked="f">
                  <v:textbox inset="0,0,0,0">
                    <w:txbxContent>
                      <w:p>
                        <w:pPr>
                          <w:spacing w:before="0" w:after="160" w:line="259" w:lineRule="auto"/>
                          <w:ind w:left="0" w:right="0" w:firstLine="0"/>
                          <w:jc w:val="left"/>
                        </w:pPr>
                        <w:r>
                          <w:rPr/>
                          <w:t xml:space="preserve">==========================</w:t>
                        </w:r>
                      </w:p>
                    </w:txbxContent>
                  </v:textbox>
                </v:rect>
                <v:rect id="Rectangle 444" style="position:absolute;width:46819;height:2243;left:22528;top:5286;" filled="f" stroked="f">
                  <v:textbox inset="0,0,0,0">
                    <w:txbxContent>
                      <w:p>
                        <w:pPr>
                          <w:spacing w:before="0" w:after="160" w:line="259" w:lineRule="auto"/>
                          <w:ind w:left="0" w:right="0" w:firstLine="0"/>
                          <w:jc w:val="left"/>
                        </w:pPr>
                        <w:r>
                          <w:rPr/>
                          <w:t xml:space="preserve">=========================================</w:t>
                        </w:r>
                      </w:p>
                    </w:txbxContent>
                  </v:textbox>
                </v:rect>
                <v:rect id="Rectangle 445" style="position:absolute;width:506;height:2243;left:57769;top:5286;"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4494F3A3" w14:textId="77777777" w:rsidR="006345DB" w:rsidRDefault="00000000">
      <w:pPr>
        <w:spacing w:after="40" w:line="259" w:lineRule="auto"/>
        <w:ind w:left="24" w:right="0" w:firstLine="0"/>
        <w:jc w:val="left"/>
      </w:pPr>
      <w:r>
        <w:t xml:space="preserve"> </w:t>
      </w:r>
    </w:p>
    <w:p w14:paraId="21539CD1" w14:textId="77777777" w:rsidR="006345DB" w:rsidRDefault="00000000">
      <w:pPr>
        <w:spacing w:after="0" w:line="259" w:lineRule="auto"/>
        <w:ind w:left="24" w:right="0" w:firstLine="0"/>
        <w:jc w:val="left"/>
      </w:pPr>
      <w:r>
        <w:rPr>
          <w:rFonts w:ascii="Calibri" w:eastAsia="Calibri" w:hAnsi="Calibri" w:cs="Calibri"/>
          <w:color w:val="000000"/>
          <w:sz w:val="22"/>
        </w:rPr>
        <w:t xml:space="preserve"> </w:t>
      </w:r>
    </w:p>
    <w:sectPr w:rsidR="006345DB">
      <w:headerReference w:type="even" r:id="rId7"/>
      <w:headerReference w:type="default" r:id="rId8"/>
      <w:footerReference w:type="even" r:id="rId9"/>
      <w:footerReference w:type="default" r:id="rId10"/>
      <w:headerReference w:type="first" r:id="rId11"/>
      <w:footerReference w:type="first" r:id="rId12"/>
      <w:pgSz w:w="12240" w:h="15840"/>
      <w:pgMar w:top="1443" w:right="1436" w:bottom="1759" w:left="1416" w:header="787"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DE4F3" w14:textId="77777777" w:rsidR="00C54CB3" w:rsidRDefault="00C54CB3">
      <w:pPr>
        <w:spacing w:after="0" w:line="240" w:lineRule="auto"/>
      </w:pPr>
      <w:r>
        <w:separator/>
      </w:r>
    </w:p>
  </w:endnote>
  <w:endnote w:type="continuationSeparator" w:id="0">
    <w:p w14:paraId="65CCF6C8" w14:textId="77777777" w:rsidR="00C54CB3" w:rsidRDefault="00C5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F1EE8" w14:textId="77777777" w:rsidR="006345DB" w:rsidRDefault="00000000">
    <w:pPr>
      <w:spacing w:after="0" w:line="259" w:lineRule="auto"/>
      <w:ind w:left="24" w:right="0" w:firstLine="0"/>
      <w:jc w:val="left"/>
    </w:pPr>
    <w:r>
      <w:rPr>
        <w:rFonts w:ascii="Calibri" w:eastAsia="Calibri" w:hAnsi="Calibri" w:cs="Calibri"/>
        <w:color w:val="000000"/>
        <w:sz w:val="22"/>
      </w:rPr>
      <w:t xml:space="preserve">Ansari </w:t>
    </w:r>
    <w:proofErr w:type="spellStart"/>
    <w:r>
      <w:rPr>
        <w:rFonts w:ascii="Calibri" w:eastAsia="Calibri" w:hAnsi="Calibri" w:cs="Calibri"/>
        <w:color w:val="000000"/>
        <w:sz w:val="22"/>
      </w:rPr>
      <w:t>Amanhusain</w:t>
    </w:r>
    <w:proofErr w:type="spellEnd"/>
    <w:r>
      <w:rPr>
        <w:rFonts w:ascii="Calibri" w:eastAsia="Calibri" w:hAnsi="Calibri" w:cs="Calibri"/>
        <w:color w:val="000000"/>
        <w:sz w:val="22"/>
      </w:rPr>
      <w:t xml:space="preserve"> 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B427A" w14:textId="14A2640F" w:rsidR="006345DB" w:rsidRPr="006F4E15" w:rsidRDefault="006F4E15">
    <w:pPr>
      <w:spacing w:after="0" w:line="259" w:lineRule="auto"/>
      <w:ind w:left="24" w:right="0" w:firstLine="0"/>
      <w:jc w:val="left"/>
      <w:rPr>
        <w:lang w:val="en-US"/>
      </w:rPr>
    </w:pPr>
    <w:r>
      <w:rPr>
        <w:lang w:val="en-US"/>
      </w:rPr>
      <w:t>Dhairya Thakkar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24D0" w14:textId="77777777" w:rsidR="006345DB" w:rsidRDefault="00000000">
    <w:pPr>
      <w:spacing w:after="0" w:line="259" w:lineRule="auto"/>
      <w:ind w:left="24" w:right="0" w:firstLine="0"/>
      <w:jc w:val="left"/>
    </w:pPr>
    <w:r>
      <w:rPr>
        <w:rFonts w:ascii="Calibri" w:eastAsia="Calibri" w:hAnsi="Calibri" w:cs="Calibri"/>
        <w:color w:val="000000"/>
        <w:sz w:val="22"/>
      </w:rPr>
      <w:t xml:space="preserve">Ansari </w:t>
    </w:r>
    <w:proofErr w:type="spellStart"/>
    <w:r>
      <w:rPr>
        <w:rFonts w:ascii="Calibri" w:eastAsia="Calibri" w:hAnsi="Calibri" w:cs="Calibri"/>
        <w:color w:val="000000"/>
        <w:sz w:val="22"/>
      </w:rPr>
      <w:t>Amanhusain</w:t>
    </w:r>
    <w:proofErr w:type="spellEnd"/>
    <w:r>
      <w:rPr>
        <w:rFonts w:ascii="Calibri" w:eastAsia="Calibri" w:hAnsi="Calibri" w:cs="Calibri"/>
        <w:color w:val="000000"/>
        <w:sz w:val="22"/>
      </w:rPr>
      <w:t xml:space="preserve"> 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EFE39" w14:textId="77777777" w:rsidR="00C54CB3" w:rsidRDefault="00C54CB3">
      <w:pPr>
        <w:spacing w:after="0" w:line="240" w:lineRule="auto"/>
      </w:pPr>
      <w:r>
        <w:separator/>
      </w:r>
    </w:p>
  </w:footnote>
  <w:footnote w:type="continuationSeparator" w:id="0">
    <w:p w14:paraId="01336A36" w14:textId="77777777" w:rsidR="00C54CB3" w:rsidRDefault="00C5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32420" w14:textId="77777777" w:rsidR="006345DB" w:rsidRDefault="00000000">
    <w:pPr>
      <w:spacing w:after="0" w:line="259" w:lineRule="auto"/>
      <w:ind w:left="21" w:right="0" w:firstLine="0"/>
      <w:jc w:val="center"/>
    </w:pPr>
    <w:r>
      <w:rPr>
        <w:rFonts w:ascii="Calibri" w:eastAsia="Calibri" w:hAnsi="Calibri" w:cs="Calibri"/>
        <w:b/>
        <w:color w:val="548DD4"/>
        <w:sz w:val="40"/>
      </w:rPr>
      <w:t>TOPS</w:t>
    </w:r>
    <w:r>
      <w:rPr>
        <w:rFonts w:ascii="Calibri" w:eastAsia="Calibri" w:hAnsi="Calibri" w:cs="Calibri"/>
        <w:b/>
        <w:color w:val="000000"/>
        <w:sz w:val="40"/>
      </w:rPr>
      <w:t xml:space="preserve"> Technology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E7A4F" w14:textId="77777777" w:rsidR="006345DB" w:rsidRDefault="00000000">
    <w:pPr>
      <w:spacing w:after="0" w:line="259" w:lineRule="auto"/>
      <w:ind w:left="21" w:right="0" w:firstLine="0"/>
      <w:jc w:val="center"/>
    </w:pPr>
    <w:r>
      <w:rPr>
        <w:rFonts w:ascii="Calibri" w:eastAsia="Calibri" w:hAnsi="Calibri" w:cs="Calibri"/>
        <w:b/>
        <w:color w:val="548DD4"/>
        <w:sz w:val="40"/>
      </w:rPr>
      <w:t>TOPS</w:t>
    </w:r>
    <w:r>
      <w:rPr>
        <w:rFonts w:ascii="Calibri" w:eastAsia="Calibri" w:hAnsi="Calibri" w:cs="Calibri"/>
        <w:b/>
        <w:color w:val="000000"/>
        <w:sz w:val="40"/>
      </w:rPr>
      <w:t xml:space="preserve"> Technology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9034F" w14:textId="77777777" w:rsidR="006345DB" w:rsidRDefault="00000000">
    <w:pPr>
      <w:spacing w:after="0" w:line="259" w:lineRule="auto"/>
      <w:ind w:left="21" w:right="0" w:firstLine="0"/>
      <w:jc w:val="center"/>
    </w:pPr>
    <w:r>
      <w:rPr>
        <w:rFonts w:ascii="Calibri" w:eastAsia="Calibri" w:hAnsi="Calibri" w:cs="Calibri"/>
        <w:b/>
        <w:color w:val="548DD4"/>
        <w:sz w:val="40"/>
      </w:rPr>
      <w:t>TOPS</w:t>
    </w:r>
    <w:r>
      <w:rPr>
        <w:rFonts w:ascii="Calibri" w:eastAsia="Calibri" w:hAnsi="Calibri" w:cs="Calibri"/>
        <w:b/>
        <w:color w:val="000000"/>
        <w:sz w:val="40"/>
      </w:rPr>
      <w:t xml:space="preserve"> Technology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87D"/>
    <w:multiLevelType w:val="hybridMultilevel"/>
    <w:tmpl w:val="1BA4BD7A"/>
    <w:lvl w:ilvl="0" w:tplc="961A07A4">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6C99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F4D3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6ACD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66CE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4AF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94D4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2E62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546F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CD1E17"/>
    <w:multiLevelType w:val="hybridMultilevel"/>
    <w:tmpl w:val="F9D4E75C"/>
    <w:lvl w:ilvl="0" w:tplc="6F742542">
      <w:start w:val="1"/>
      <w:numFmt w:val="decimal"/>
      <w:lvlText w:val="%1)"/>
      <w:lvlJc w:val="left"/>
      <w:pPr>
        <w:ind w:left="3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79C305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C3E5E3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8EEB79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AC08E6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24EE5B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6CABBD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FEE7BC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5483FC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DC87A28"/>
    <w:multiLevelType w:val="hybridMultilevel"/>
    <w:tmpl w:val="614E64C4"/>
    <w:lvl w:ilvl="0" w:tplc="2A14A7EA">
      <w:start w:val="1"/>
      <w:numFmt w:val="bullet"/>
      <w:lvlText w:val="•"/>
      <w:lvlJc w:val="left"/>
      <w:pPr>
        <w:ind w:left="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C09B9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E809BC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DEE595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724378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2768C3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EC06D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E9C31B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39437F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536352922">
    <w:abstractNumId w:val="1"/>
  </w:num>
  <w:num w:numId="2" w16cid:durableId="1745834893">
    <w:abstractNumId w:val="0"/>
  </w:num>
  <w:num w:numId="3" w16cid:durableId="159781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5DB"/>
    <w:rsid w:val="00277B46"/>
    <w:rsid w:val="006345DB"/>
    <w:rsid w:val="006F4E15"/>
    <w:rsid w:val="00C54C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263A"/>
  <w15:docId w15:val="{BE9364FE-5FC1-4FDF-9D16-A9B92E9F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754" w:right="143" w:hanging="10"/>
      <w:jc w:val="both"/>
    </w:pPr>
    <w:rPr>
      <w:rFonts w:ascii="Times New Roman" w:eastAsia="Times New Roman" w:hAnsi="Times New Roman" w:cs="Times New Roman"/>
      <w:color w:val="001D35"/>
    </w:rPr>
  </w:style>
  <w:style w:type="paragraph" w:styleId="Heading1">
    <w:name w:val="heading 1"/>
    <w:next w:val="Normal"/>
    <w:link w:val="Heading1Char"/>
    <w:uiPriority w:val="9"/>
    <w:qFormat/>
    <w:pPr>
      <w:keepNext/>
      <w:keepLines/>
      <w:spacing w:after="4" w:line="256" w:lineRule="auto"/>
      <w:ind w:left="754" w:hanging="10"/>
      <w:outlineLvl w:val="0"/>
    </w:pPr>
    <w:rPr>
      <w:rFonts w:ascii="Times New Roman" w:eastAsia="Times New Roman" w:hAnsi="Times New Roman" w:cs="Times New Roman"/>
      <w:b/>
      <w:color w:val="001D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1D3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asfakansari</dc:creator>
  <cp:keywords/>
  <cp:lastModifiedBy>Dhairya Thakkar</cp:lastModifiedBy>
  <cp:revision>2</cp:revision>
  <dcterms:created xsi:type="dcterms:W3CDTF">2025-02-05T07:18:00Z</dcterms:created>
  <dcterms:modified xsi:type="dcterms:W3CDTF">2025-02-05T07:18:00Z</dcterms:modified>
</cp:coreProperties>
</file>