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8FE2C" w14:textId="77777777" w:rsidR="00D33F7C" w:rsidRDefault="00000000">
      <w:pPr>
        <w:shd w:val="clear" w:color="auto" w:fill="E5B8B7"/>
        <w:spacing w:after="186" w:line="259" w:lineRule="auto"/>
        <w:ind w:left="137" w:firstLine="0"/>
      </w:pPr>
      <w:r>
        <w:rPr>
          <w:b/>
          <w:sz w:val="32"/>
        </w:rPr>
        <w:t xml:space="preserve">13. Multithreading </w:t>
      </w:r>
    </w:p>
    <w:p w14:paraId="643BCAB4" w14:textId="77777777" w:rsidR="00D33F7C" w:rsidRDefault="00000000">
      <w:pPr>
        <w:numPr>
          <w:ilvl w:val="0"/>
          <w:numId w:val="1"/>
        </w:numPr>
        <w:spacing w:after="262" w:line="248" w:lineRule="auto"/>
        <w:ind w:left="372" w:hanging="305"/>
      </w:pPr>
      <w:r>
        <w:rPr>
          <w:b/>
          <w:sz w:val="28"/>
        </w:rPr>
        <w:t xml:space="preserve">Introduction to Threads </w:t>
      </w:r>
    </w:p>
    <w:p w14:paraId="64DC4ABB" w14:textId="77777777" w:rsidR="00D33F7C" w:rsidRDefault="00000000">
      <w:pPr>
        <w:spacing w:after="225"/>
        <w:ind w:left="77"/>
      </w:pPr>
      <w:r>
        <w:rPr>
          <w:b/>
          <w:sz w:val="28"/>
        </w:rPr>
        <w:t xml:space="preserve">Answer: </w:t>
      </w:r>
      <w:r>
        <w:t xml:space="preserve">A </w:t>
      </w:r>
      <w:r>
        <w:rPr>
          <w:b/>
        </w:rPr>
        <w:t>thread</w:t>
      </w:r>
      <w:r>
        <w:t xml:space="preserve"> in Java is a lightweight subprocess, a small unit of a process. It is the smallest part of a program that can be executed independently. Threads enable a program to perform multiple tasks simultaneously, making it more efficient, responsive, and faster, especially in applications like games, multimedia, or server-side programs. </w:t>
      </w:r>
    </w:p>
    <w:p w14:paraId="722BE4FC" w14:textId="77777777" w:rsidR="00D33F7C" w:rsidRDefault="00000000">
      <w:pPr>
        <w:spacing w:after="257" w:line="259" w:lineRule="auto"/>
        <w:ind w:left="82" w:firstLine="0"/>
      </w:pPr>
      <w:r>
        <w:t xml:space="preserve"> </w:t>
      </w:r>
    </w:p>
    <w:p w14:paraId="18FC9DD2" w14:textId="77777777" w:rsidR="00D33F7C" w:rsidRDefault="00000000">
      <w:pPr>
        <w:numPr>
          <w:ilvl w:val="0"/>
          <w:numId w:val="1"/>
        </w:numPr>
        <w:spacing w:after="228" w:line="248" w:lineRule="auto"/>
        <w:ind w:left="372" w:hanging="305"/>
      </w:pPr>
      <w:r>
        <w:rPr>
          <w:b/>
          <w:sz w:val="28"/>
        </w:rPr>
        <w:t xml:space="preserve">Creating Threads by Extending Thread Class or Implementing Runnable Interface </w:t>
      </w:r>
    </w:p>
    <w:p w14:paraId="2E3F47F3" w14:textId="77777777" w:rsidR="00D33F7C" w:rsidRDefault="00000000">
      <w:pPr>
        <w:spacing w:after="291" w:line="248" w:lineRule="auto"/>
        <w:ind w:left="77"/>
      </w:pPr>
      <w:r>
        <w:rPr>
          <w:b/>
          <w:sz w:val="28"/>
        </w:rPr>
        <w:t xml:space="preserve">Answer:  </w:t>
      </w:r>
    </w:p>
    <w:p w14:paraId="4CB7F3C4" w14:textId="77777777" w:rsidR="00D33F7C" w:rsidRDefault="00000000">
      <w:pPr>
        <w:spacing w:after="277"/>
        <w:ind w:left="77"/>
      </w:pPr>
      <w:r>
        <w:t xml:space="preserve">When you extend the </w:t>
      </w:r>
      <w:r>
        <w:rPr>
          <w:rFonts w:ascii="Courier New" w:eastAsia="Courier New" w:hAnsi="Courier New" w:cs="Courier New"/>
          <w:sz w:val="31"/>
          <w:vertAlign w:val="subscript"/>
        </w:rPr>
        <w:t>Thread</w:t>
      </w:r>
      <w:r>
        <w:t xml:space="preserve"> class, you override its </w:t>
      </w:r>
      <w:r>
        <w:rPr>
          <w:rFonts w:ascii="Courier New" w:eastAsia="Courier New" w:hAnsi="Courier New" w:cs="Courier New"/>
          <w:sz w:val="31"/>
          <w:vertAlign w:val="subscript"/>
        </w:rPr>
        <w:t>run()</w:t>
      </w:r>
      <w:r>
        <w:t xml:space="preserve"> method to define the task the thread will perform. This approach directly associates the task with the thread. </w:t>
      </w:r>
    </w:p>
    <w:p w14:paraId="480F92C6" w14:textId="77777777" w:rsidR="00D33F7C" w:rsidRDefault="00000000">
      <w:pPr>
        <w:spacing w:after="294" w:line="259" w:lineRule="auto"/>
        <w:ind w:left="77"/>
      </w:pPr>
      <w:r>
        <w:rPr>
          <w:b/>
        </w:rPr>
        <w:t xml:space="preserve">Steps: </w:t>
      </w:r>
    </w:p>
    <w:p w14:paraId="187E9757" w14:textId="77777777" w:rsidR="00D33F7C" w:rsidRDefault="00000000">
      <w:pPr>
        <w:numPr>
          <w:ilvl w:val="1"/>
          <w:numId w:val="1"/>
        </w:numPr>
        <w:ind w:hanging="360"/>
      </w:pPr>
      <w:r>
        <w:t xml:space="preserve">Create a class that extends the Thread class. </w:t>
      </w:r>
    </w:p>
    <w:p w14:paraId="4B809D2D" w14:textId="77777777" w:rsidR="00D33F7C" w:rsidRDefault="00000000">
      <w:pPr>
        <w:numPr>
          <w:ilvl w:val="1"/>
          <w:numId w:val="1"/>
        </w:numPr>
        <w:ind w:hanging="360"/>
      </w:pPr>
      <w:r>
        <w:t xml:space="preserve">Override the run() method to define the task. </w:t>
      </w:r>
    </w:p>
    <w:p w14:paraId="201AA682" w14:textId="77777777" w:rsidR="00D33F7C" w:rsidRDefault="00000000">
      <w:pPr>
        <w:numPr>
          <w:ilvl w:val="1"/>
          <w:numId w:val="1"/>
        </w:numPr>
        <w:spacing w:after="274"/>
        <w:ind w:hanging="360"/>
      </w:pPr>
      <w:r>
        <w:t xml:space="preserve">Create an instance of the thread class and call start() to run the thread. </w:t>
      </w:r>
    </w:p>
    <w:p w14:paraId="397296EE" w14:textId="77777777" w:rsidR="00D33F7C" w:rsidRDefault="00000000">
      <w:pPr>
        <w:spacing w:after="10" w:line="259" w:lineRule="auto"/>
        <w:ind w:left="77"/>
      </w:pPr>
      <w:r>
        <w:rPr>
          <w:b/>
          <w:i/>
        </w:rPr>
        <w:t xml:space="preserve">Example: </w:t>
      </w:r>
    </w:p>
    <w:p w14:paraId="7C14E9CC" w14:textId="77777777" w:rsidR="00D33F7C" w:rsidRDefault="00000000">
      <w:pPr>
        <w:ind w:left="77" w:right="5418"/>
      </w:pPr>
      <w:r>
        <w:t xml:space="preserve">class MyThread extends Thread {     public void run() { </w:t>
      </w:r>
    </w:p>
    <w:p w14:paraId="495A1FEF" w14:textId="77777777" w:rsidR="00D33F7C" w:rsidRDefault="00000000">
      <w:pPr>
        <w:ind w:left="77"/>
      </w:pPr>
      <w:r>
        <w:t xml:space="preserve">        for (int i = 1; i &lt;= 5; i++) { </w:t>
      </w:r>
    </w:p>
    <w:p w14:paraId="2187F229" w14:textId="77777777" w:rsidR="00D33F7C" w:rsidRDefault="00000000">
      <w:pPr>
        <w:ind w:left="77" w:right="4144"/>
      </w:pPr>
      <w:r>
        <w:t xml:space="preserve">            System.out.println("Thread running: " + i);             try { </w:t>
      </w:r>
    </w:p>
    <w:p w14:paraId="7761DCAB" w14:textId="77777777" w:rsidR="00D33F7C" w:rsidRDefault="00000000">
      <w:pPr>
        <w:ind w:left="77"/>
      </w:pPr>
      <w:r>
        <w:t xml:space="preserve">                Thread.sleep(500); // Pause for 500ms </w:t>
      </w:r>
    </w:p>
    <w:p w14:paraId="005B7ACB" w14:textId="77777777" w:rsidR="00D33F7C" w:rsidRDefault="00000000">
      <w:pPr>
        <w:ind w:left="77"/>
      </w:pPr>
      <w:r>
        <w:t xml:space="preserve">            } catch (InterruptedException e) { </w:t>
      </w:r>
    </w:p>
    <w:p w14:paraId="50827C29" w14:textId="77777777" w:rsidR="00D33F7C" w:rsidRDefault="00000000">
      <w:pPr>
        <w:ind w:left="77"/>
      </w:pPr>
      <w:r>
        <w:t xml:space="preserve">                System.out.println("Thread interrupted"); </w:t>
      </w:r>
    </w:p>
    <w:p w14:paraId="38E21680" w14:textId="77777777" w:rsidR="00D33F7C" w:rsidRDefault="00000000">
      <w:pPr>
        <w:ind w:left="77"/>
      </w:pPr>
      <w:r>
        <w:t xml:space="preserve">            } </w:t>
      </w:r>
    </w:p>
    <w:p w14:paraId="5485FA0D" w14:textId="77777777" w:rsidR="00D33F7C" w:rsidRDefault="00000000">
      <w:pPr>
        <w:ind w:left="77"/>
      </w:pPr>
      <w:r>
        <w:t xml:space="preserve">        } </w:t>
      </w:r>
    </w:p>
    <w:p w14:paraId="32D69E7D" w14:textId="77777777" w:rsidR="00D33F7C" w:rsidRDefault="00000000">
      <w:pPr>
        <w:ind w:left="77"/>
      </w:pPr>
      <w:r>
        <w:t xml:space="preserve">    } </w:t>
      </w:r>
    </w:p>
    <w:p w14:paraId="6E8AEC1C" w14:textId="77777777" w:rsidR="00D33F7C" w:rsidRDefault="00000000">
      <w:pPr>
        <w:ind w:left="77"/>
      </w:pPr>
      <w:r>
        <w:t xml:space="preserve">} </w:t>
      </w:r>
    </w:p>
    <w:p w14:paraId="6290F20B" w14:textId="77777777" w:rsidR="00D33F7C" w:rsidRDefault="00000000">
      <w:pPr>
        <w:spacing w:after="0" w:line="259" w:lineRule="auto"/>
        <w:ind w:left="82" w:firstLine="0"/>
      </w:pPr>
      <w:r>
        <w:t xml:space="preserve"> </w:t>
      </w:r>
    </w:p>
    <w:p w14:paraId="6DA28435" w14:textId="77777777" w:rsidR="00D33F7C" w:rsidRDefault="00000000">
      <w:pPr>
        <w:ind w:left="77"/>
      </w:pPr>
      <w:r>
        <w:t xml:space="preserve">public class ThreadExample { </w:t>
      </w:r>
    </w:p>
    <w:p w14:paraId="0EB6DAE5" w14:textId="77777777" w:rsidR="00D33F7C" w:rsidRDefault="00000000">
      <w:pPr>
        <w:ind w:left="77"/>
      </w:pPr>
      <w:r>
        <w:t xml:space="preserve">    public static void main(String[] args) { </w:t>
      </w:r>
    </w:p>
    <w:p w14:paraId="17F83D90" w14:textId="77777777" w:rsidR="00D33F7C" w:rsidRDefault="00000000">
      <w:pPr>
        <w:ind w:left="77"/>
      </w:pPr>
      <w:r>
        <w:t xml:space="preserve">        MyThread t1 = new MyThread(); // Create thread instance </w:t>
      </w:r>
    </w:p>
    <w:p w14:paraId="295E83E6" w14:textId="77777777" w:rsidR="00D33F7C" w:rsidRDefault="00000000">
      <w:pPr>
        <w:ind w:left="77"/>
      </w:pPr>
      <w:r>
        <w:t xml:space="preserve">        MyThread t2 = new MyThread(); </w:t>
      </w:r>
    </w:p>
    <w:p w14:paraId="29F6C614" w14:textId="77777777" w:rsidR="00D33F7C" w:rsidRDefault="00000000">
      <w:pPr>
        <w:spacing w:after="0" w:line="259" w:lineRule="auto"/>
        <w:ind w:left="82" w:firstLine="0"/>
      </w:pPr>
      <w:r>
        <w:lastRenderedPageBreak/>
        <w:t xml:space="preserve"> </w:t>
      </w:r>
    </w:p>
    <w:p w14:paraId="7B19B797" w14:textId="77777777" w:rsidR="00D33F7C" w:rsidRDefault="00000000">
      <w:pPr>
        <w:ind w:left="77"/>
      </w:pPr>
      <w:r>
        <w:t xml:space="preserve">        t1.start(); // Start the thread </w:t>
      </w:r>
    </w:p>
    <w:p w14:paraId="24A52341" w14:textId="77777777" w:rsidR="00D33F7C" w:rsidRDefault="00000000">
      <w:pPr>
        <w:ind w:left="77"/>
      </w:pPr>
      <w:r>
        <w:t xml:space="preserve">        t2.start(); </w:t>
      </w:r>
    </w:p>
    <w:p w14:paraId="6E4630C7" w14:textId="77777777" w:rsidR="00D33F7C" w:rsidRDefault="00000000">
      <w:pPr>
        <w:ind w:left="77"/>
      </w:pPr>
      <w:r>
        <w:t xml:space="preserve">    } </w:t>
      </w:r>
    </w:p>
    <w:p w14:paraId="15CA3D07" w14:textId="77777777" w:rsidR="00D33F7C" w:rsidRDefault="00000000">
      <w:pPr>
        <w:ind w:left="77"/>
      </w:pPr>
      <w:r>
        <w:t xml:space="preserve">} </w:t>
      </w:r>
    </w:p>
    <w:p w14:paraId="0A93FD67" w14:textId="77777777" w:rsidR="00D33F7C" w:rsidRDefault="00000000">
      <w:pPr>
        <w:spacing w:after="182" w:line="259" w:lineRule="auto"/>
        <w:ind w:left="82" w:firstLine="0"/>
      </w:pPr>
      <w:r>
        <w:t xml:space="preserve"> </w:t>
      </w:r>
    </w:p>
    <w:p w14:paraId="6A6D134F" w14:textId="77777777" w:rsidR="00D33F7C" w:rsidRDefault="00000000">
      <w:pPr>
        <w:spacing w:after="10" w:line="259" w:lineRule="auto"/>
        <w:ind w:left="77"/>
      </w:pPr>
      <w:r>
        <w:rPr>
          <w:b/>
          <w:i/>
        </w:rPr>
        <w:t xml:space="preserve">Output (Interleaved, as threads run concurrently): </w:t>
      </w:r>
    </w:p>
    <w:p w14:paraId="758AB50F" w14:textId="77777777" w:rsidR="00D33F7C" w:rsidRDefault="00000000">
      <w:pPr>
        <w:ind w:left="77"/>
      </w:pPr>
      <w:r>
        <w:t xml:space="preserve">Thread running: 1 </w:t>
      </w:r>
    </w:p>
    <w:p w14:paraId="6550E7D9" w14:textId="77777777" w:rsidR="00D33F7C" w:rsidRDefault="00000000">
      <w:pPr>
        <w:ind w:left="77"/>
      </w:pPr>
      <w:r>
        <w:t xml:space="preserve">Thread running: 1 </w:t>
      </w:r>
    </w:p>
    <w:p w14:paraId="6BDB6325" w14:textId="77777777" w:rsidR="00D33F7C" w:rsidRDefault="00000000">
      <w:pPr>
        <w:ind w:left="77"/>
      </w:pPr>
      <w:r>
        <w:t xml:space="preserve">Thread running: 2 </w:t>
      </w:r>
    </w:p>
    <w:p w14:paraId="5A77712F" w14:textId="77777777" w:rsidR="00D33F7C" w:rsidRDefault="00000000">
      <w:pPr>
        <w:ind w:left="77"/>
      </w:pPr>
      <w:r>
        <w:t xml:space="preserve">Thread running: 2 </w:t>
      </w:r>
    </w:p>
    <w:p w14:paraId="333E03E6" w14:textId="77777777" w:rsidR="00D33F7C" w:rsidRDefault="00000000">
      <w:pPr>
        <w:ind w:left="77"/>
      </w:pPr>
      <w:r>
        <w:t xml:space="preserve">Thread running: 3 </w:t>
      </w:r>
    </w:p>
    <w:p w14:paraId="6D2850A4" w14:textId="77777777" w:rsidR="00D33F7C" w:rsidRDefault="00000000">
      <w:pPr>
        <w:ind w:left="77"/>
      </w:pPr>
      <w:r>
        <w:t xml:space="preserve">Thread running: 3 </w:t>
      </w:r>
    </w:p>
    <w:p w14:paraId="3EAA855C" w14:textId="77777777" w:rsidR="00D33F7C" w:rsidRDefault="00000000">
      <w:pPr>
        <w:ind w:left="77"/>
      </w:pPr>
      <w:r>
        <w:t xml:space="preserve">Thread running: 4 </w:t>
      </w:r>
    </w:p>
    <w:p w14:paraId="2ECAF5E9" w14:textId="77777777" w:rsidR="00D33F7C" w:rsidRDefault="00000000">
      <w:pPr>
        <w:ind w:left="77"/>
      </w:pPr>
      <w:r>
        <w:t xml:space="preserve">Thread running: 4 </w:t>
      </w:r>
    </w:p>
    <w:p w14:paraId="3B48BD2B" w14:textId="77777777" w:rsidR="00D33F7C" w:rsidRDefault="00000000">
      <w:pPr>
        <w:ind w:left="77"/>
      </w:pPr>
      <w:r>
        <w:t xml:space="preserve">Thread running: 5 </w:t>
      </w:r>
    </w:p>
    <w:p w14:paraId="708DE612" w14:textId="77777777" w:rsidR="00D33F7C" w:rsidRDefault="00000000">
      <w:pPr>
        <w:ind w:left="77"/>
      </w:pPr>
      <w:r>
        <w:t xml:space="preserve">Thread running: 5 </w:t>
      </w:r>
    </w:p>
    <w:p w14:paraId="0EC03D5F" w14:textId="77777777" w:rsidR="00D33F7C" w:rsidRDefault="00000000">
      <w:pPr>
        <w:spacing w:after="218" w:line="259" w:lineRule="auto"/>
        <w:ind w:left="82" w:firstLine="0"/>
      </w:pPr>
      <w:r>
        <w:rPr>
          <w:b/>
        </w:rPr>
        <w:t xml:space="preserve"> </w:t>
      </w:r>
    </w:p>
    <w:p w14:paraId="7FFF30A9" w14:textId="77777777" w:rsidR="00D33F7C" w:rsidRDefault="00000000">
      <w:pPr>
        <w:spacing w:after="254" w:line="259" w:lineRule="auto"/>
        <w:ind w:left="82" w:firstLine="0"/>
      </w:pPr>
      <w:r>
        <w:rPr>
          <w:b/>
        </w:rPr>
        <w:t xml:space="preserve"> </w:t>
      </w:r>
    </w:p>
    <w:p w14:paraId="7BFACAB6" w14:textId="77777777" w:rsidR="00D33F7C" w:rsidRDefault="00000000">
      <w:pPr>
        <w:spacing w:after="0" w:line="420" w:lineRule="auto"/>
        <w:ind w:left="77" w:right="5761"/>
      </w:pPr>
      <w:r>
        <w:rPr>
          <w:b/>
          <w:sz w:val="28"/>
        </w:rPr>
        <w:t xml:space="preserve">3) Thread Life Cycle Answer:  </w:t>
      </w:r>
    </w:p>
    <w:p w14:paraId="5F3FAA1E" w14:textId="77777777" w:rsidR="00D33F7C" w:rsidRDefault="00000000">
      <w:pPr>
        <w:spacing w:after="9" w:line="259" w:lineRule="auto"/>
        <w:ind w:left="77"/>
      </w:pPr>
      <w:r>
        <w:rPr>
          <w:b/>
        </w:rPr>
        <w:t xml:space="preserve">Life Cycle of a Thread  </w:t>
      </w:r>
    </w:p>
    <w:p w14:paraId="286E206F" w14:textId="77777777" w:rsidR="00D33F7C" w:rsidRDefault="00000000">
      <w:pPr>
        <w:ind w:left="77"/>
      </w:pPr>
      <w:r>
        <w:t xml:space="preserve">There are multiple states of the thread in a lifecycle as mentioned below: </w:t>
      </w:r>
    </w:p>
    <w:p w14:paraId="23DF0C81" w14:textId="77777777" w:rsidR="00D33F7C" w:rsidRDefault="00000000">
      <w:pPr>
        <w:spacing w:after="0" w:line="259" w:lineRule="auto"/>
        <w:ind w:left="82" w:firstLine="0"/>
      </w:pPr>
      <w:r>
        <w:t xml:space="preserve"> </w:t>
      </w:r>
    </w:p>
    <w:p w14:paraId="3EEF83F6" w14:textId="77777777" w:rsidR="00D33F7C" w:rsidRDefault="00000000">
      <w:pPr>
        <w:numPr>
          <w:ilvl w:val="0"/>
          <w:numId w:val="2"/>
        </w:numPr>
        <w:ind w:hanging="360"/>
      </w:pPr>
      <w:r>
        <w:rPr>
          <w:b/>
        </w:rPr>
        <w:t>New Thread:</w:t>
      </w:r>
      <w:r>
        <w:t xml:space="preserve"> When a new thread is created, it is in the new state. The thread has not yet started to run when the thread is in this state. When a thread lies in the new state, its code is yet to be run and hasn’t started to execute. </w:t>
      </w:r>
    </w:p>
    <w:p w14:paraId="05A638B5" w14:textId="77777777" w:rsidR="00D33F7C" w:rsidRDefault="00000000">
      <w:pPr>
        <w:spacing w:after="0" w:line="259" w:lineRule="auto"/>
        <w:ind w:left="360" w:firstLine="0"/>
      </w:pPr>
      <w:r>
        <w:t xml:space="preserve"> </w:t>
      </w:r>
    </w:p>
    <w:p w14:paraId="54DA1E0B" w14:textId="77777777" w:rsidR="00D33F7C" w:rsidRDefault="00000000">
      <w:pPr>
        <w:spacing w:after="0" w:line="259" w:lineRule="auto"/>
        <w:ind w:left="360" w:firstLine="0"/>
      </w:pPr>
      <w:r>
        <w:t xml:space="preserve"> </w:t>
      </w:r>
    </w:p>
    <w:p w14:paraId="4EBF5EDE" w14:textId="77777777" w:rsidR="00D33F7C" w:rsidRDefault="00000000">
      <w:pPr>
        <w:numPr>
          <w:ilvl w:val="0"/>
          <w:numId w:val="2"/>
        </w:numPr>
        <w:ind w:hanging="360"/>
      </w:pPr>
      <w:r>
        <w:rPr>
          <w:b/>
        </w:rPr>
        <w:t>Runnable State:</w:t>
      </w:r>
      <w:r>
        <w:t xml:space="preserve"> A thread that is ready to run is moved to a runnable state. In this state, a thread might actually be running or it might be ready to run at any instant of time. It is the responsibility of the thread scheduler to give the thread, time to run.  </w:t>
      </w:r>
    </w:p>
    <w:p w14:paraId="1EA74072" w14:textId="77777777" w:rsidR="00D33F7C" w:rsidRDefault="00000000">
      <w:pPr>
        <w:ind w:left="370"/>
      </w:pPr>
      <w:r>
        <w:t xml:space="preserve">A multi-threaded program allocates a fixed amount of time to each individual thread. Each and every thread runs for a short while and then pauses and relinquishes the CPU to another thread so that other threads can get a chance to run. When this happens, all such threads that are ready to run, waiting for the CPU and the currently running thread lie in a runnable state. </w:t>
      </w:r>
    </w:p>
    <w:p w14:paraId="11600812" w14:textId="77777777" w:rsidR="00D33F7C" w:rsidRDefault="00000000">
      <w:pPr>
        <w:spacing w:after="0" w:line="259" w:lineRule="auto"/>
        <w:ind w:left="82" w:firstLine="0"/>
      </w:pPr>
      <w:r>
        <w:t xml:space="preserve"> </w:t>
      </w:r>
    </w:p>
    <w:p w14:paraId="2C2245ED" w14:textId="77777777" w:rsidR="00D33F7C" w:rsidRDefault="00000000">
      <w:pPr>
        <w:spacing w:after="0" w:line="259" w:lineRule="auto"/>
        <w:ind w:left="82" w:firstLine="0"/>
      </w:pPr>
      <w:r>
        <w:t xml:space="preserve"> </w:t>
      </w:r>
    </w:p>
    <w:p w14:paraId="39E14F18" w14:textId="77777777" w:rsidR="00D33F7C" w:rsidRDefault="00000000">
      <w:pPr>
        <w:numPr>
          <w:ilvl w:val="0"/>
          <w:numId w:val="2"/>
        </w:numPr>
        <w:ind w:hanging="360"/>
      </w:pPr>
      <w:r>
        <w:rPr>
          <w:b/>
        </w:rPr>
        <w:t>Blocked:</w:t>
      </w:r>
      <w:r>
        <w:t xml:space="preserve"> The thread will be in blocked state when it is trying to acquire a lock but currently the lock is acquired by the other thread. The thread will move from the blocked state to runnable state when it acquires the lock. </w:t>
      </w:r>
    </w:p>
    <w:p w14:paraId="13A415D3" w14:textId="77777777" w:rsidR="00D33F7C" w:rsidRDefault="00000000">
      <w:pPr>
        <w:spacing w:after="0" w:line="259" w:lineRule="auto"/>
        <w:ind w:left="82" w:firstLine="0"/>
      </w:pPr>
      <w:r>
        <w:lastRenderedPageBreak/>
        <w:t xml:space="preserve"> </w:t>
      </w:r>
    </w:p>
    <w:p w14:paraId="18E60BC8" w14:textId="77777777" w:rsidR="00D33F7C" w:rsidRDefault="00000000">
      <w:pPr>
        <w:numPr>
          <w:ilvl w:val="0"/>
          <w:numId w:val="2"/>
        </w:numPr>
        <w:ind w:hanging="360"/>
      </w:pPr>
      <w:r>
        <w:rPr>
          <w:b/>
        </w:rPr>
        <w:t xml:space="preserve">Waiting state: </w:t>
      </w:r>
      <w:r>
        <w:t xml:space="preserve">The thread will be in waiting state when it calls wait() method or join() method. It will move to the runnable state when other thread will notify or that thread will be terminated. </w:t>
      </w:r>
    </w:p>
    <w:p w14:paraId="4C5EC01D" w14:textId="77777777" w:rsidR="00D33F7C" w:rsidRDefault="00000000">
      <w:pPr>
        <w:spacing w:after="0" w:line="259" w:lineRule="auto"/>
        <w:ind w:left="82" w:firstLine="0"/>
      </w:pPr>
      <w:r>
        <w:t xml:space="preserve"> </w:t>
      </w:r>
    </w:p>
    <w:p w14:paraId="69FCE4CF" w14:textId="77777777" w:rsidR="00D33F7C" w:rsidRDefault="00000000">
      <w:pPr>
        <w:spacing w:after="0" w:line="259" w:lineRule="auto"/>
        <w:ind w:left="82" w:firstLine="0"/>
      </w:pPr>
      <w:r>
        <w:t xml:space="preserve"> </w:t>
      </w:r>
    </w:p>
    <w:p w14:paraId="25E2D5F5" w14:textId="77777777" w:rsidR="00D33F7C" w:rsidRDefault="00000000">
      <w:pPr>
        <w:numPr>
          <w:ilvl w:val="0"/>
          <w:numId w:val="2"/>
        </w:numPr>
        <w:ind w:hanging="360"/>
      </w:pPr>
      <w:r>
        <w:rPr>
          <w:b/>
        </w:rPr>
        <w:t>Timed Waiting:</w:t>
      </w:r>
      <w:r>
        <w:t xml:space="preserve"> A thread lies in a timed waiting state when it calls a method with a timeout parameter. A thread lies in this state until the timeout is completed or until a notification is received. For example, when a thread calls sleep or a conditional wait, it is moved to a timed waiting state. </w:t>
      </w:r>
    </w:p>
    <w:p w14:paraId="0A36DC0B" w14:textId="77777777" w:rsidR="00D33F7C" w:rsidRDefault="00000000">
      <w:pPr>
        <w:spacing w:after="0" w:line="259" w:lineRule="auto"/>
        <w:ind w:left="82" w:firstLine="0"/>
      </w:pPr>
      <w:r>
        <w:t xml:space="preserve"> </w:t>
      </w:r>
    </w:p>
    <w:p w14:paraId="75A442C5" w14:textId="77777777" w:rsidR="00D33F7C" w:rsidRDefault="00000000">
      <w:pPr>
        <w:spacing w:after="0" w:line="259" w:lineRule="auto"/>
        <w:ind w:left="82" w:firstLine="0"/>
      </w:pPr>
      <w:r>
        <w:t xml:space="preserve"> </w:t>
      </w:r>
    </w:p>
    <w:p w14:paraId="39A28949" w14:textId="77777777" w:rsidR="00D33F7C" w:rsidRDefault="00000000">
      <w:pPr>
        <w:numPr>
          <w:ilvl w:val="0"/>
          <w:numId w:val="2"/>
        </w:numPr>
        <w:ind w:hanging="360"/>
      </w:pPr>
      <w:r>
        <w:rPr>
          <w:b/>
        </w:rPr>
        <w:t>Terminated State:</w:t>
      </w:r>
      <w:r>
        <w:t xml:space="preserve"> A thread terminates because of either of the following reasons:  </w:t>
      </w:r>
    </w:p>
    <w:p w14:paraId="2B7989F7" w14:textId="77777777" w:rsidR="00D33F7C" w:rsidRDefault="00000000">
      <w:pPr>
        <w:spacing w:after="0" w:line="259" w:lineRule="auto"/>
        <w:ind w:left="360" w:firstLine="0"/>
      </w:pPr>
      <w:r>
        <w:t xml:space="preserve"> </w:t>
      </w:r>
    </w:p>
    <w:p w14:paraId="70AE9767" w14:textId="77777777" w:rsidR="00D33F7C" w:rsidRDefault="00000000">
      <w:pPr>
        <w:numPr>
          <w:ilvl w:val="1"/>
          <w:numId w:val="3"/>
        </w:numPr>
        <w:ind w:hanging="360"/>
      </w:pPr>
      <w:r>
        <w:t xml:space="preserve">Because it exits normally. This happens when the code of the thread has been entirely executed by the program. </w:t>
      </w:r>
    </w:p>
    <w:p w14:paraId="74F33FFA" w14:textId="77777777" w:rsidR="00D33F7C" w:rsidRDefault="00000000">
      <w:pPr>
        <w:numPr>
          <w:ilvl w:val="1"/>
          <w:numId w:val="3"/>
        </w:numPr>
        <w:ind w:hanging="360"/>
      </w:pPr>
      <w:r>
        <w:t xml:space="preserve">Because there occurred some unusual erroneous event, like a segmentation fault or an unhandled exception. </w:t>
      </w:r>
    </w:p>
    <w:p w14:paraId="32EA59E0" w14:textId="77777777" w:rsidR="00D33F7C" w:rsidRDefault="00000000">
      <w:pPr>
        <w:spacing w:after="0" w:line="259" w:lineRule="auto"/>
        <w:ind w:left="82" w:firstLine="0"/>
      </w:pPr>
      <w:r>
        <w:t xml:space="preserve"> </w:t>
      </w:r>
    </w:p>
    <w:p w14:paraId="6386AA2F" w14:textId="77777777" w:rsidR="00D33F7C" w:rsidRDefault="00000000">
      <w:pPr>
        <w:spacing w:after="0" w:line="259" w:lineRule="auto"/>
        <w:ind w:left="82" w:firstLine="0"/>
      </w:pPr>
      <w:r>
        <w:t xml:space="preserve"> </w:t>
      </w:r>
    </w:p>
    <w:p w14:paraId="403BB5AD" w14:textId="77777777" w:rsidR="00D33F7C" w:rsidRDefault="00000000">
      <w:pPr>
        <w:spacing w:after="19" w:line="259" w:lineRule="auto"/>
        <w:ind w:left="82" w:firstLine="0"/>
      </w:pPr>
      <w:r>
        <w:t xml:space="preserve"> </w:t>
      </w:r>
    </w:p>
    <w:p w14:paraId="4DB57734" w14:textId="77777777" w:rsidR="00D33F7C" w:rsidRDefault="00000000">
      <w:pPr>
        <w:spacing w:after="228" w:line="248" w:lineRule="auto"/>
        <w:ind w:left="77" w:right="1889"/>
      </w:pPr>
      <w:r>
        <w:rPr>
          <w:b/>
          <w:sz w:val="28"/>
        </w:rPr>
        <w:t xml:space="preserve">4) Synchronization and Inter-thread Communication Answer: </w:t>
      </w:r>
    </w:p>
    <w:p w14:paraId="45AAD910" w14:textId="77777777" w:rsidR="00D33F7C" w:rsidRDefault="00000000">
      <w:pPr>
        <w:spacing w:after="268"/>
        <w:ind w:left="77"/>
      </w:pPr>
      <w:r>
        <w:t xml:space="preserve">In a multithreaded environment, multiple threads often share resources. This can lead to </w:t>
      </w:r>
      <w:r>
        <w:rPr>
          <w:b/>
        </w:rPr>
        <w:t>data inconsistency</w:t>
      </w:r>
      <w:r>
        <w:t xml:space="preserve"> if multiple threads try to access and modify shared resources simultaneously. </w:t>
      </w:r>
      <w:r>
        <w:rPr>
          <w:b/>
        </w:rPr>
        <w:t>Synchronization</w:t>
      </w:r>
      <w:r>
        <w:t xml:space="preserve"> and </w:t>
      </w:r>
      <w:r>
        <w:rPr>
          <w:b/>
        </w:rPr>
        <w:t>Inter-thread Communication</w:t>
      </w:r>
      <w:r>
        <w:t xml:space="preserve"> help solve this problem by coordinating thread access to shared resources. </w:t>
      </w:r>
    </w:p>
    <w:p w14:paraId="4656061E" w14:textId="77777777" w:rsidR="00D33F7C" w:rsidRDefault="00000000">
      <w:pPr>
        <w:spacing w:after="256" w:line="259" w:lineRule="auto"/>
        <w:ind w:left="82" w:firstLine="0"/>
      </w:pPr>
      <w:r>
        <w:t xml:space="preserve"> </w:t>
      </w:r>
    </w:p>
    <w:p w14:paraId="6D35756D" w14:textId="77777777" w:rsidR="00D33F7C" w:rsidRDefault="00000000">
      <w:pPr>
        <w:spacing w:after="314"/>
        <w:ind w:left="77"/>
      </w:pPr>
      <w:r>
        <w:t xml:space="preserve">Synchronization is the process of controlling thread access to shared resources to prevent </w:t>
      </w:r>
      <w:r>
        <w:rPr>
          <w:b/>
        </w:rPr>
        <w:t>race conditions</w:t>
      </w:r>
      <w:r>
        <w:t xml:space="preserve"> (i.e., multiple threads modifying data simultaneously in an inconsistent way). </w:t>
      </w:r>
    </w:p>
    <w:p w14:paraId="36E6D035" w14:textId="77777777" w:rsidR="00D33F7C" w:rsidRDefault="00000000">
      <w:pPr>
        <w:spacing w:after="0" w:line="259" w:lineRule="auto"/>
        <w:ind w:left="82" w:firstLine="0"/>
      </w:pPr>
      <w:r>
        <w:rPr>
          <w:b/>
          <w:sz w:val="28"/>
        </w:rPr>
        <w:t xml:space="preserve"> </w:t>
      </w:r>
    </w:p>
    <w:p w14:paraId="4FCE5399" w14:textId="77777777" w:rsidR="00D33F7C" w:rsidRDefault="00000000">
      <w:pPr>
        <w:spacing w:after="0" w:line="259" w:lineRule="auto"/>
        <w:ind w:left="82" w:firstLine="0"/>
      </w:pPr>
      <w:r>
        <w:rPr>
          <w:b/>
          <w:sz w:val="28"/>
        </w:rPr>
        <w:t xml:space="preserve"> </w:t>
      </w:r>
    </w:p>
    <w:p w14:paraId="396A0653" w14:textId="77777777" w:rsidR="00D33F7C" w:rsidRDefault="00000000">
      <w:pPr>
        <w:spacing w:after="118" w:line="259" w:lineRule="auto"/>
        <w:ind w:left="53" w:right="-74" w:firstLine="0"/>
      </w:pPr>
      <w:r>
        <w:rPr>
          <w:rFonts w:ascii="Calibri" w:eastAsia="Calibri" w:hAnsi="Calibri" w:cs="Calibri"/>
          <w:noProof/>
          <w:sz w:val="22"/>
        </w:rPr>
        <mc:AlternateContent>
          <mc:Choice Requires="wpg">
            <w:drawing>
              <wp:inline distT="0" distB="0" distL="0" distR="0" wp14:anchorId="07586ECC" wp14:editId="669F3464">
                <wp:extent cx="5987238" cy="702564"/>
                <wp:effectExtent l="0" t="0" r="0" b="0"/>
                <wp:docPr id="5863" name="Group 5863"/>
                <wp:cNvGraphicFramePr/>
                <a:graphic xmlns:a="http://schemas.openxmlformats.org/drawingml/2006/main">
                  <a:graphicData uri="http://schemas.microsoft.com/office/word/2010/wordprocessingGroup">
                    <wpg:wgp>
                      <wpg:cNvGrpSpPr/>
                      <wpg:grpSpPr>
                        <a:xfrm>
                          <a:off x="0" y="0"/>
                          <a:ext cx="5987238" cy="702564"/>
                          <a:chOff x="0" y="0"/>
                          <a:chExt cx="5987238" cy="702564"/>
                        </a:xfrm>
                      </wpg:grpSpPr>
                      <wps:wsp>
                        <wps:cNvPr id="6445" name="Shape 6445"/>
                        <wps:cNvSpPr/>
                        <wps:spPr>
                          <a:xfrm>
                            <a:off x="0" y="0"/>
                            <a:ext cx="5981065" cy="175260"/>
                          </a:xfrm>
                          <a:custGeom>
                            <a:avLst/>
                            <a:gdLst/>
                            <a:ahLst/>
                            <a:cxnLst/>
                            <a:rect l="0" t="0" r="0" b="0"/>
                            <a:pathLst>
                              <a:path w="5981065" h="175260">
                                <a:moveTo>
                                  <a:pt x="0" y="0"/>
                                </a:moveTo>
                                <a:lnTo>
                                  <a:pt x="5981065" y="0"/>
                                </a:lnTo>
                                <a:lnTo>
                                  <a:pt x="5981065" y="175260"/>
                                </a:lnTo>
                                <a:lnTo>
                                  <a:pt x="0" y="175260"/>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214" name="Rectangle 1214"/>
                        <wps:cNvSpPr/>
                        <wps:spPr>
                          <a:xfrm>
                            <a:off x="18288" y="1372"/>
                            <a:ext cx="7880253" cy="224380"/>
                          </a:xfrm>
                          <a:prstGeom prst="rect">
                            <a:avLst/>
                          </a:prstGeom>
                          <a:ln>
                            <a:noFill/>
                          </a:ln>
                        </wps:spPr>
                        <wps:txbx>
                          <w:txbxContent>
                            <w:p w14:paraId="005A5E26" w14:textId="77777777" w:rsidR="00D33F7C" w:rsidRDefault="00000000">
                              <w:pPr>
                                <w:spacing w:after="160" w:line="259" w:lineRule="auto"/>
                                <w:ind w:left="0" w:firstLine="0"/>
                              </w:pPr>
                              <w:r>
                                <w:rPr>
                                  <w:color w:val="001D35"/>
                                </w:rPr>
                                <w:t>=====================================================================</w:t>
                              </w:r>
                            </w:p>
                          </w:txbxContent>
                        </wps:txbx>
                        <wps:bodyPr horzOverflow="overflow" vert="horz" lIns="0" tIns="0" rIns="0" bIns="0" rtlCol="0">
                          <a:noAutofit/>
                        </wps:bodyPr>
                      </wps:wsp>
                      <wps:wsp>
                        <wps:cNvPr id="6446" name="Shape 6446"/>
                        <wps:cNvSpPr/>
                        <wps:spPr>
                          <a:xfrm>
                            <a:off x="0" y="175260"/>
                            <a:ext cx="5981065" cy="175261"/>
                          </a:xfrm>
                          <a:custGeom>
                            <a:avLst/>
                            <a:gdLst/>
                            <a:ahLst/>
                            <a:cxnLst/>
                            <a:rect l="0" t="0" r="0" b="0"/>
                            <a:pathLst>
                              <a:path w="5981065" h="175261">
                                <a:moveTo>
                                  <a:pt x="0" y="0"/>
                                </a:moveTo>
                                <a:lnTo>
                                  <a:pt x="5981065" y="0"/>
                                </a:lnTo>
                                <a:lnTo>
                                  <a:pt x="5981065" y="175261"/>
                                </a:lnTo>
                                <a:lnTo>
                                  <a:pt x="0" y="175261"/>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216" name="Rectangle 1216"/>
                        <wps:cNvSpPr/>
                        <wps:spPr>
                          <a:xfrm>
                            <a:off x="18288" y="176632"/>
                            <a:ext cx="7880253" cy="224380"/>
                          </a:xfrm>
                          <a:prstGeom prst="rect">
                            <a:avLst/>
                          </a:prstGeom>
                          <a:ln>
                            <a:noFill/>
                          </a:ln>
                        </wps:spPr>
                        <wps:txbx>
                          <w:txbxContent>
                            <w:p w14:paraId="4ABC8ABC" w14:textId="77777777" w:rsidR="00D33F7C" w:rsidRDefault="00000000">
                              <w:pPr>
                                <w:spacing w:after="160" w:line="259" w:lineRule="auto"/>
                                <w:ind w:left="0" w:firstLine="0"/>
                              </w:pPr>
                              <w:r>
                                <w:rPr>
                                  <w:color w:val="001D35"/>
                                </w:rPr>
                                <w:t>=====================================================================</w:t>
                              </w:r>
                            </w:p>
                          </w:txbxContent>
                        </wps:txbx>
                        <wps:bodyPr horzOverflow="overflow" vert="horz" lIns="0" tIns="0" rIns="0" bIns="0" rtlCol="0">
                          <a:noAutofit/>
                        </wps:bodyPr>
                      </wps:wsp>
                      <wps:wsp>
                        <wps:cNvPr id="6447" name="Shape 6447"/>
                        <wps:cNvSpPr/>
                        <wps:spPr>
                          <a:xfrm>
                            <a:off x="0" y="350520"/>
                            <a:ext cx="5981065" cy="175260"/>
                          </a:xfrm>
                          <a:custGeom>
                            <a:avLst/>
                            <a:gdLst/>
                            <a:ahLst/>
                            <a:cxnLst/>
                            <a:rect l="0" t="0" r="0" b="0"/>
                            <a:pathLst>
                              <a:path w="5981065" h="175260">
                                <a:moveTo>
                                  <a:pt x="0" y="0"/>
                                </a:moveTo>
                                <a:lnTo>
                                  <a:pt x="5981065" y="0"/>
                                </a:lnTo>
                                <a:lnTo>
                                  <a:pt x="5981065" y="175260"/>
                                </a:lnTo>
                                <a:lnTo>
                                  <a:pt x="0" y="175260"/>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218" name="Rectangle 1218"/>
                        <wps:cNvSpPr/>
                        <wps:spPr>
                          <a:xfrm>
                            <a:off x="18288" y="351892"/>
                            <a:ext cx="7880253" cy="224380"/>
                          </a:xfrm>
                          <a:prstGeom prst="rect">
                            <a:avLst/>
                          </a:prstGeom>
                          <a:ln>
                            <a:noFill/>
                          </a:ln>
                        </wps:spPr>
                        <wps:txbx>
                          <w:txbxContent>
                            <w:p w14:paraId="6917923C" w14:textId="77777777" w:rsidR="00D33F7C" w:rsidRDefault="00000000">
                              <w:pPr>
                                <w:spacing w:after="160" w:line="259" w:lineRule="auto"/>
                                <w:ind w:left="0" w:firstLine="0"/>
                              </w:pPr>
                              <w:r>
                                <w:rPr>
                                  <w:color w:val="001D35"/>
                                </w:rPr>
                                <w:t>=====================================================================</w:t>
                              </w:r>
                            </w:p>
                          </w:txbxContent>
                        </wps:txbx>
                        <wps:bodyPr horzOverflow="overflow" vert="horz" lIns="0" tIns="0" rIns="0" bIns="0" rtlCol="0">
                          <a:noAutofit/>
                        </wps:bodyPr>
                      </wps:wsp>
                      <wps:wsp>
                        <wps:cNvPr id="6448" name="Shape 6448"/>
                        <wps:cNvSpPr/>
                        <wps:spPr>
                          <a:xfrm>
                            <a:off x="0" y="525780"/>
                            <a:ext cx="5981065" cy="176784"/>
                          </a:xfrm>
                          <a:custGeom>
                            <a:avLst/>
                            <a:gdLst/>
                            <a:ahLst/>
                            <a:cxnLst/>
                            <a:rect l="0" t="0" r="0" b="0"/>
                            <a:pathLst>
                              <a:path w="5981065" h="176784">
                                <a:moveTo>
                                  <a:pt x="0" y="0"/>
                                </a:moveTo>
                                <a:lnTo>
                                  <a:pt x="5981065" y="0"/>
                                </a:lnTo>
                                <a:lnTo>
                                  <a:pt x="5981065" y="176784"/>
                                </a:lnTo>
                                <a:lnTo>
                                  <a:pt x="0" y="176784"/>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220" name="Rectangle 1220"/>
                        <wps:cNvSpPr/>
                        <wps:spPr>
                          <a:xfrm>
                            <a:off x="18288" y="528676"/>
                            <a:ext cx="2968417" cy="224381"/>
                          </a:xfrm>
                          <a:prstGeom prst="rect">
                            <a:avLst/>
                          </a:prstGeom>
                          <a:ln>
                            <a:noFill/>
                          </a:ln>
                        </wps:spPr>
                        <wps:txbx>
                          <w:txbxContent>
                            <w:p w14:paraId="0A01C81A" w14:textId="77777777" w:rsidR="00D33F7C" w:rsidRDefault="00000000">
                              <w:pPr>
                                <w:spacing w:after="160" w:line="259" w:lineRule="auto"/>
                                <w:ind w:left="0" w:firstLine="0"/>
                              </w:pPr>
                              <w:r>
                                <w:rPr>
                                  <w:color w:val="001D35"/>
                                </w:rPr>
                                <w:t>==========================</w:t>
                              </w:r>
                            </w:p>
                          </w:txbxContent>
                        </wps:txbx>
                        <wps:bodyPr horzOverflow="overflow" vert="horz" lIns="0" tIns="0" rIns="0" bIns="0" rtlCol="0">
                          <a:noAutofit/>
                        </wps:bodyPr>
                      </wps:wsp>
                      <wps:wsp>
                        <wps:cNvPr id="1221" name="Rectangle 1221"/>
                        <wps:cNvSpPr/>
                        <wps:spPr>
                          <a:xfrm>
                            <a:off x="2252802" y="528676"/>
                            <a:ext cx="1483698" cy="224381"/>
                          </a:xfrm>
                          <a:prstGeom prst="rect">
                            <a:avLst/>
                          </a:prstGeom>
                          <a:ln>
                            <a:noFill/>
                          </a:ln>
                        </wps:spPr>
                        <wps:txbx>
                          <w:txbxContent>
                            <w:p w14:paraId="4E02EACE" w14:textId="77777777" w:rsidR="00D33F7C" w:rsidRDefault="00000000">
                              <w:pPr>
                                <w:spacing w:after="160" w:line="259" w:lineRule="auto"/>
                                <w:ind w:left="0" w:firstLine="0"/>
                              </w:pPr>
                              <w:r>
                                <w:rPr>
                                  <w:color w:val="001D35"/>
                                </w:rPr>
                                <w:t>=============</w:t>
                              </w:r>
                            </w:p>
                          </w:txbxContent>
                        </wps:txbx>
                        <wps:bodyPr horzOverflow="overflow" vert="horz" lIns="0" tIns="0" rIns="0" bIns="0" rtlCol="0">
                          <a:noAutofit/>
                        </wps:bodyPr>
                      </wps:wsp>
                      <wps:wsp>
                        <wps:cNvPr id="1222" name="Rectangle 1222"/>
                        <wps:cNvSpPr/>
                        <wps:spPr>
                          <a:xfrm>
                            <a:off x="3370149" y="528676"/>
                            <a:ext cx="3426096" cy="224381"/>
                          </a:xfrm>
                          <a:prstGeom prst="rect">
                            <a:avLst/>
                          </a:prstGeom>
                          <a:ln>
                            <a:noFill/>
                          </a:ln>
                        </wps:spPr>
                        <wps:txbx>
                          <w:txbxContent>
                            <w:p w14:paraId="77C5950E" w14:textId="77777777" w:rsidR="00D33F7C" w:rsidRDefault="00000000">
                              <w:pPr>
                                <w:spacing w:after="160" w:line="259" w:lineRule="auto"/>
                                <w:ind w:left="0" w:firstLine="0"/>
                              </w:pPr>
                              <w:r>
                                <w:rPr>
                                  <w:color w:val="001D35"/>
                                </w:rPr>
                                <w:t>==============================</w:t>
                              </w:r>
                            </w:p>
                          </w:txbxContent>
                        </wps:txbx>
                        <wps:bodyPr horzOverflow="overflow" vert="horz" lIns="0" tIns="0" rIns="0" bIns="0" rtlCol="0">
                          <a:noAutofit/>
                        </wps:bodyPr>
                      </wps:wsp>
                      <wps:wsp>
                        <wps:cNvPr id="1223" name="Rectangle 1223"/>
                        <wps:cNvSpPr/>
                        <wps:spPr>
                          <a:xfrm>
                            <a:off x="5949138" y="528676"/>
                            <a:ext cx="50673" cy="224381"/>
                          </a:xfrm>
                          <a:prstGeom prst="rect">
                            <a:avLst/>
                          </a:prstGeom>
                          <a:ln>
                            <a:noFill/>
                          </a:ln>
                        </wps:spPr>
                        <wps:txbx>
                          <w:txbxContent>
                            <w:p w14:paraId="3E3C9F5C" w14:textId="77777777" w:rsidR="00D33F7C" w:rsidRDefault="00000000">
                              <w:pPr>
                                <w:spacing w:after="160" w:line="259" w:lineRule="auto"/>
                                <w:ind w:left="0" w:firstLine="0"/>
                              </w:pPr>
                              <w:r>
                                <w:rPr>
                                  <w:color w:val="001D35"/>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863" style="width:471.436pt;height:55.32pt;mso-position-horizontal-relative:char;mso-position-vertical-relative:line" coordsize="59872,7025">
                <v:shape id="Shape 6449" style="position:absolute;width:59810;height:1752;left:0;top:0;" coordsize="5981065,175260" path="m0,0l5981065,0l5981065,175260l0,175260l0,0">
                  <v:stroke weight="0pt" endcap="flat" joinstyle="miter" miterlimit="10" on="false" color="#000000" opacity="0"/>
                  <v:fill on="true" color="#d6e3bc"/>
                </v:shape>
                <v:rect id="Rectangle 1214" style="position:absolute;width:78802;height:2243;left:182;top:13;" filled="f" stroked="f">
                  <v:textbox inset="0,0,0,0">
                    <w:txbxContent>
                      <w:p>
                        <w:pPr>
                          <w:spacing w:before="0" w:after="160" w:line="259" w:lineRule="auto"/>
                          <w:ind w:left="0" w:firstLine="0"/>
                        </w:pPr>
                        <w:r>
                          <w:rPr>
                            <w:color w:val="001d35"/>
                          </w:rPr>
                          <w:t xml:space="preserve">=====================================================================</w:t>
                        </w:r>
                      </w:p>
                    </w:txbxContent>
                  </v:textbox>
                </v:rect>
                <v:shape id="Shape 6450" style="position:absolute;width:59810;height:1752;left:0;top:1752;" coordsize="5981065,175261" path="m0,0l5981065,0l5981065,175261l0,175261l0,0">
                  <v:stroke weight="0pt" endcap="flat" joinstyle="miter" miterlimit="10" on="false" color="#000000" opacity="0"/>
                  <v:fill on="true" color="#d6e3bc"/>
                </v:shape>
                <v:rect id="Rectangle 1216" style="position:absolute;width:78802;height:2243;left:182;top:1766;" filled="f" stroked="f">
                  <v:textbox inset="0,0,0,0">
                    <w:txbxContent>
                      <w:p>
                        <w:pPr>
                          <w:spacing w:before="0" w:after="160" w:line="259" w:lineRule="auto"/>
                          <w:ind w:left="0" w:firstLine="0"/>
                        </w:pPr>
                        <w:r>
                          <w:rPr>
                            <w:color w:val="001d35"/>
                          </w:rPr>
                          <w:t xml:space="preserve">=====================================================================</w:t>
                        </w:r>
                      </w:p>
                    </w:txbxContent>
                  </v:textbox>
                </v:rect>
                <v:shape id="Shape 6451" style="position:absolute;width:59810;height:1752;left:0;top:3505;" coordsize="5981065,175260" path="m0,0l5981065,0l5981065,175260l0,175260l0,0">
                  <v:stroke weight="0pt" endcap="flat" joinstyle="miter" miterlimit="10" on="false" color="#000000" opacity="0"/>
                  <v:fill on="true" color="#d6e3bc"/>
                </v:shape>
                <v:rect id="Rectangle 1218" style="position:absolute;width:78802;height:2243;left:182;top:3518;" filled="f" stroked="f">
                  <v:textbox inset="0,0,0,0">
                    <w:txbxContent>
                      <w:p>
                        <w:pPr>
                          <w:spacing w:before="0" w:after="160" w:line="259" w:lineRule="auto"/>
                          <w:ind w:left="0" w:firstLine="0"/>
                        </w:pPr>
                        <w:r>
                          <w:rPr>
                            <w:color w:val="001d35"/>
                          </w:rPr>
                          <w:t xml:space="preserve">=====================================================================</w:t>
                        </w:r>
                      </w:p>
                    </w:txbxContent>
                  </v:textbox>
                </v:rect>
                <v:shape id="Shape 6452" style="position:absolute;width:59810;height:1767;left:0;top:5257;" coordsize="5981065,176784" path="m0,0l5981065,0l5981065,176784l0,176784l0,0">
                  <v:stroke weight="0pt" endcap="flat" joinstyle="miter" miterlimit="10" on="false" color="#000000" opacity="0"/>
                  <v:fill on="true" color="#d6e3bc"/>
                </v:shape>
                <v:rect id="Rectangle 1220" style="position:absolute;width:29684;height:2243;left:182;top:5286;" filled="f" stroked="f">
                  <v:textbox inset="0,0,0,0">
                    <w:txbxContent>
                      <w:p>
                        <w:pPr>
                          <w:spacing w:before="0" w:after="160" w:line="259" w:lineRule="auto"/>
                          <w:ind w:left="0" w:firstLine="0"/>
                        </w:pPr>
                        <w:r>
                          <w:rPr>
                            <w:color w:val="001d35"/>
                          </w:rPr>
                          <w:t xml:space="preserve">==========================</w:t>
                        </w:r>
                      </w:p>
                    </w:txbxContent>
                  </v:textbox>
                </v:rect>
                <v:rect id="Rectangle 1221" style="position:absolute;width:14836;height:2243;left:22528;top:5286;" filled="f" stroked="f">
                  <v:textbox inset="0,0,0,0">
                    <w:txbxContent>
                      <w:p>
                        <w:pPr>
                          <w:spacing w:before="0" w:after="160" w:line="259" w:lineRule="auto"/>
                          <w:ind w:left="0" w:firstLine="0"/>
                        </w:pPr>
                        <w:r>
                          <w:rPr>
                            <w:color w:val="001d35"/>
                          </w:rPr>
                          <w:t xml:space="preserve">=============</w:t>
                        </w:r>
                      </w:p>
                    </w:txbxContent>
                  </v:textbox>
                </v:rect>
                <v:rect id="Rectangle 1222" style="position:absolute;width:34260;height:2243;left:33701;top:5286;" filled="f" stroked="f">
                  <v:textbox inset="0,0,0,0">
                    <w:txbxContent>
                      <w:p>
                        <w:pPr>
                          <w:spacing w:before="0" w:after="160" w:line="259" w:lineRule="auto"/>
                          <w:ind w:left="0" w:firstLine="0"/>
                        </w:pPr>
                        <w:r>
                          <w:rPr>
                            <w:color w:val="001d35"/>
                          </w:rPr>
                          <w:t xml:space="preserve">==============================</w:t>
                        </w:r>
                      </w:p>
                    </w:txbxContent>
                  </v:textbox>
                </v:rect>
                <v:rect id="Rectangle 1223" style="position:absolute;width:506;height:2243;left:59491;top:5286;" filled="f" stroked="f">
                  <v:textbox inset="0,0,0,0">
                    <w:txbxContent>
                      <w:p>
                        <w:pPr>
                          <w:spacing w:before="0" w:after="160" w:line="259" w:lineRule="auto"/>
                          <w:ind w:left="0" w:firstLine="0"/>
                        </w:pPr>
                        <w:r>
                          <w:rPr>
                            <w:color w:val="001d35"/>
                          </w:rPr>
                          <w:t xml:space="preserve"> </w:t>
                        </w:r>
                      </w:p>
                    </w:txbxContent>
                  </v:textbox>
                </v:rect>
              </v:group>
            </w:pict>
          </mc:Fallback>
        </mc:AlternateContent>
      </w:r>
    </w:p>
    <w:p w14:paraId="33816DA7" w14:textId="77777777" w:rsidR="00D33F7C" w:rsidRDefault="00000000">
      <w:pPr>
        <w:spacing w:after="0" w:line="259" w:lineRule="auto"/>
        <w:ind w:left="82" w:firstLine="0"/>
      </w:pPr>
      <w:r>
        <w:rPr>
          <w:rFonts w:ascii="Calibri" w:eastAsia="Calibri" w:hAnsi="Calibri" w:cs="Calibri"/>
          <w:sz w:val="22"/>
        </w:rPr>
        <w:t xml:space="preserve"> </w:t>
      </w:r>
    </w:p>
    <w:sectPr w:rsidR="00D33F7C">
      <w:pgSz w:w="12240" w:h="15840"/>
      <w:pgMar w:top="1443" w:right="1474" w:bottom="1475" w:left="13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20F8"/>
    <w:multiLevelType w:val="hybridMultilevel"/>
    <w:tmpl w:val="F3A6DED4"/>
    <w:lvl w:ilvl="0" w:tplc="E6B653C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1EEF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3C9C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6228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AC8F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4032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6C15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52F7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2AA5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DB40E3"/>
    <w:multiLevelType w:val="hybridMultilevel"/>
    <w:tmpl w:val="2E98EF38"/>
    <w:lvl w:ilvl="0" w:tplc="D158A26C">
      <w:start w:val="1"/>
      <w:numFmt w:val="decimal"/>
      <w:lvlText w:val="%1)"/>
      <w:lvlJc w:val="left"/>
      <w:pPr>
        <w:ind w:left="3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4640CF8">
      <w:start w:val="1"/>
      <w:numFmt w:val="decimal"/>
      <w:lvlText w:val="%2."/>
      <w:lvlJc w:val="left"/>
      <w:pPr>
        <w:ind w:left="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46E3B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DAA4F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1E280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0021D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F433B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2CF5D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2895F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9005434"/>
    <w:multiLevelType w:val="hybridMultilevel"/>
    <w:tmpl w:val="0B8AF056"/>
    <w:lvl w:ilvl="0" w:tplc="9C0012C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62EB0E">
      <w:start w:val="1"/>
      <w:numFmt w:val="bullet"/>
      <w:lvlText w:val="•"/>
      <w:lvlJc w:val="left"/>
      <w:pPr>
        <w:ind w:left="6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3E6594">
      <w:start w:val="1"/>
      <w:numFmt w:val="bullet"/>
      <w:lvlText w:val="▪"/>
      <w:lvlJc w:val="left"/>
      <w:pPr>
        <w:ind w:left="13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A20C18">
      <w:start w:val="1"/>
      <w:numFmt w:val="bullet"/>
      <w:lvlText w:val="•"/>
      <w:lvlJc w:val="left"/>
      <w:pPr>
        <w:ind w:left="20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DAD35C">
      <w:start w:val="1"/>
      <w:numFmt w:val="bullet"/>
      <w:lvlText w:val="o"/>
      <w:lvlJc w:val="left"/>
      <w:pPr>
        <w:ind w:left="27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84E42A">
      <w:start w:val="1"/>
      <w:numFmt w:val="bullet"/>
      <w:lvlText w:val="▪"/>
      <w:lvlJc w:val="left"/>
      <w:pPr>
        <w:ind w:left="35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DCF170">
      <w:start w:val="1"/>
      <w:numFmt w:val="bullet"/>
      <w:lvlText w:val="•"/>
      <w:lvlJc w:val="left"/>
      <w:pPr>
        <w:ind w:left="42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7070AA">
      <w:start w:val="1"/>
      <w:numFmt w:val="bullet"/>
      <w:lvlText w:val="o"/>
      <w:lvlJc w:val="left"/>
      <w:pPr>
        <w:ind w:left="49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DE0634">
      <w:start w:val="1"/>
      <w:numFmt w:val="bullet"/>
      <w:lvlText w:val="▪"/>
      <w:lvlJc w:val="left"/>
      <w:pPr>
        <w:ind w:left="56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06316980">
    <w:abstractNumId w:val="1"/>
  </w:num>
  <w:num w:numId="2" w16cid:durableId="1821918732">
    <w:abstractNumId w:val="0"/>
  </w:num>
  <w:num w:numId="3" w16cid:durableId="47537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F7C"/>
    <w:rsid w:val="00277B46"/>
    <w:rsid w:val="00A92B35"/>
    <w:rsid w:val="00D33F7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31A7"/>
  <w15:docId w15:val="{BE9364FE-5FC1-4FDF-9D16-A9B92E9F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92"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asfakansari</dc:creator>
  <cp:keywords/>
  <cp:lastModifiedBy>Dhairya Thakkar</cp:lastModifiedBy>
  <cp:revision>2</cp:revision>
  <dcterms:created xsi:type="dcterms:W3CDTF">2025-02-05T07:20:00Z</dcterms:created>
  <dcterms:modified xsi:type="dcterms:W3CDTF">2025-02-05T07:20:00Z</dcterms:modified>
</cp:coreProperties>
</file>