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33CD" w:rsidRDefault="002233CD">
      <w:pPr>
        <w:rPr>
          <w:b/>
        </w:rPr>
      </w:pPr>
      <w:r w:rsidRPr="002233CD">
        <w:rPr>
          <w:b/>
        </w:rPr>
        <w:t xml:space="preserve">Component Diagram </w:t>
      </w:r>
    </w:p>
    <w:p w:rsidR="002233CD" w:rsidRDefault="002233CD">
      <w:pPr>
        <w:rPr>
          <w:b/>
        </w:rPr>
      </w:pPr>
    </w:p>
    <w:p w:rsidR="00A10878" w:rsidRDefault="002233CD" w:rsidP="00A10878">
      <w:pPr>
        <w:rPr>
          <w:rFonts w:ascii="Calibri" w:eastAsia="Times New Roman" w:hAnsi="Calibri" w:cs="Calibri"/>
          <w:color w:val="000000" w:themeColor="text1"/>
          <w:shd w:val="clear" w:color="auto" w:fill="FFFFFF"/>
        </w:rPr>
      </w:pPr>
      <w:r w:rsidRPr="00A10878">
        <w:rPr>
          <w:rFonts w:ascii="Calibri" w:hAnsi="Calibri" w:cs="Calibri"/>
          <w:color w:val="000000" w:themeColor="text1"/>
        </w:rPr>
        <w:t xml:space="preserve">The purpose of a </w:t>
      </w:r>
      <w:r w:rsidR="00A10878" w:rsidRPr="00A10878">
        <w:rPr>
          <w:rFonts w:ascii="Calibri" w:hAnsi="Calibri" w:cs="Calibri"/>
          <w:color w:val="000000" w:themeColor="text1"/>
        </w:rPr>
        <w:t xml:space="preserve">component diagram is to show the relationship between different components in a system. Component diagrams are often </w:t>
      </w:r>
      <w:r w:rsidR="00A10878" w:rsidRPr="00A10878">
        <w:rPr>
          <w:rFonts w:ascii="Calibri" w:eastAsia="Times New Roman" w:hAnsi="Calibri" w:cs="Calibri"/>
          <w:color w:val="000000" w:themeColor="text1"/>
          <w:shd w:val="clear" w:color="auto" w:fill="FFFFFF"/>
        </w:rPr>
        <w:t>Component diagrams are often drawn to help model implementation details and double-check that every aspect of the system's required functions is covered by planned development. </w:t>
      </w:r>
    </w:p>
    <w:p w:rsidR="00A10878" w:rsidRDefault="00A10878" w:rsidP="00A10878">
      <w:pPr>
        <w:rPr>
          <w:rFonts w:ascii="Calibri" w:eastAsia="Times New Roman" w:hAnsi="Calibri" w:cs="Calibri"/>
          <w:color w:val="000000" w:themeColor="text1"/>
        </w:rPr>
      </w:pPr>
    </w:p>
    <w:p w:rsidR="00A10878" w:rsidRPr="00A10878" w:rsidRDefault="005C48BC" w:rsidP="00A10878">
      <w:pPr>
        <w:rPr>
          <w:rFonts w:ascii="Calibri" w:eastAsia="Times New Roman" w:hAnsi="Calibri" w:cs="Calibri"/>
          <w:color w:val="000000" w:themeColor="text1"/>
        </w:rPr>
      </w:pPr>
      <w:r>
        <w:rPr>
          <w:rFonts w:ascii="Calibri" w:eastAsia="Times New Roman" w:hAnsi="Calibri" w:cs="Calibri"/>
          <w:noProof/>
          <w:color w:val="000000" w:themeColor="text1"/>
        </w:rPr>
        <w:drawing>
          <wp:inline distT="0" distB="0" distL="0" distR="0">
            <wp:extent cx="5943600" cy="495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 .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953000"/>
                    </a:xfrm>
                    <a:prstGeom prst="rect">
                      <a:avLst/>
                    </a:prstGeom>
                  </pic:spPr>
                </pic:pic>
              </a:graphicData>
            </a:graphic>
          </wp:inline>
        </w:drawing>
      </w:r>
    </w:p>
    <w:p w:rsidR="002233CD" w:rsidRPr="00A10878" w:rsidRDefault="002233CD">
      <w:pPr>
        <w:rPr>
          <w:rFonts w:ascii="Calibri" w:hAnsi="Calibri" w:cs="Calibri"/>
          <w:color w:val="000000" w:themeColor="text1"/>
        </w:rPr>
      </w:pPr>
    </w:p>
    <w:p w:rsidR="002233CD" w:rsidRDefault="002233CD"/>
    <w:p w:rsidR="002233CD" w:rsidRDefault="005740EA">
      <w:pPr>
        <w:rPr>
          <w:b/>
        </w:rPr>
      </w:pPr>
      <w:r w:rsidRPr="005740EA">
        <w:rPr>
          <w:b/>
        </w:rPr>
        <w:t xml:space="preserve">Object Diagram </w:t>
      </w:r>
    </w:p>
    <w:p w:rsidR="00B41345" w:rsidRDefault="00B41345">
      <w:pPr>
        <w:rPr>
          <w:b/>
        </w:rPr>
      </w:pPr>
    </w:p>
    <w:p w:rsidR="00070A99" w:rsidRPr="00070A99" w:rsidRDefault="00070A99" w:rsidP="00070A99">
      <w:pPr>
        <w:rPr>
          <w:rFonts w:eastAsia="Times New Roman" w:cstheme="minorHAnsi"/>
        </w:rPr>
      </w:pPr>
      <w:r w:rsidRPr="00070A99">
        <w:rPr>
          <w:rFonts w:ascii="Calibri" w:eastAsia="Times New Roman" w:hAnsi="Calibri" w:cs="Calibri"/>
          <w:color w:val="3D4752"/>
        </w:rPr>
        <w:t xml:space="preserve">An object diagram focuses on the attributes of a set of objects and how those objects relate to each other. For instance, in this object diagram below, all three attributes are tie to each other. The class titles show the type of departments within  this particular bank. The class attributes are different for department. </w:t>
      </w:r>
      <w:r w:rsidRPr="00070A99">
        <w:rPr>
          <w:rFonts w:eastAsia="Times New Roman" w:cstheme="minorHAnsi"/>
          <w:color w:val="3D4752"/>
        </w:rPr>
        <w:t>Object diagrams are simple to create: they're made from objects, represented by rectangles, linked together with lines. </w:t>
      </w:r>
      <w:r w:rsidRPr="00070A99">
        <w:rPr>
          <w:rFonts w:eastAsia="Times New Roman" w:cstheme="minorHAnsi"/>
          <w:color w:val="222222"/>
          <w:shd w:val="clear" w:color="auto" w:fill="FFFFFF"/>
        </w:rPr>
        <w:t>The use of </w:t>
      </w:r>
      <w:r w:rsidRPr="00070A99">
        <w:rPr>
          <w:rFonts w:eastAsia="Times New Roman" w:cstheme="minorHAnsi"/>
          <w:bCs/>
          <w:color w:val="222222"/>
        </w:rPr>
        <w:t>object diagrams</w:t>
      </w:r>
      <w:r w:rsidRPr="00070A99">
        <w:rPr>
          <w:rFonts w:eastAsia="Times New Roman" w:cstheme="minorHAnsi"/>
          <w:color w:val="222222"/>
          <w:shd w:val="clear" w:color="auto" w:fill="FFFFFF"/>
        </w:rPr>
        <w:t> is fairly limited, namely to show examples of data structure.</w:t>
      </w:r>
    </w:p>
    <w:p w:rsidR="00070A99" w:rsidRPr="00070A99" w:rsidRDefault="00070A99" w:rsidP="00070A99">
      <w:pPr>
        <w:rPr>
          <w:rFonts w:eastAsia="Times New Roman" w:cstheme="minorHAnsi"/>
        </w:rPr>
      </w:pPr>
    </w:p>
    <w:p w:rsidR="00B41345" w:rsidRDefault="00B41345">
      <w:pPr>
        <w:rPr>
          <w:b/>
        </w:rPr>
      </w:pPr>
    </w:p>
    <w:p w:rsidR="00B41345" w:rsidRDefault="00B41345">
      <w:pPr>
        <w:rPr>
          <w:b/>
        </w:rPr>
      </w:pPr>
    </w:p>
    <w:p w:rsidR="005B1328" w:rsidRDefault="00B41345">
      <w:pPr>
        <w:rPr>
          <w:b/>
        </w:rPr>
      </w:pPr>
      <w:r>
        <w:rPr>
          <w:b/>
          <w:noProof/>
        </w:rPr>
        <w:drawing>
          <wp:inline distT="0" distB="0" distL="0" distR="0">
            <wp:extent cx="5943600" cy="4715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7-21 at 12.32.51 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715510"/>
                    </a:xfrm>
                    <a:prstGeom prst="rect">
                      <a:avLst/>
                    </a:prstGeom>
                  </pic:spPr>
                </pic:pic>
              </a:graphicData>
            </a:graphic>
          </wp:inline>
        </w:drawing>
      </w:r>
    </w:p>
    <w:p w:rsidR="005B1328" w:rsidRPr="005B1328" w:rsidRDefault="005B1328" w:rsidP="005B1328"/>
    <w:p w:rsidR="005B1328" w:rsidRPr="005B1328" w:rsidRDefault="005B1328" w:rsidP="005B1328"/>
    <w:p w:rsidR="00B41345" w:rsidRDefault="005B1328" w:rsidP="005B1328">
      <w:pPr>
        <w:tabs>
          <w:tab w:val="left" w:pos="2620"/>
        </w:tabs>
        <w:rPr>
          <w:b/>
        </w:rPr>
      </w:pPr>
      <w:r w:rsidRPr="005B1328">
        <w:rPr>
          <w:b/>
        </w:rPr>
        <w:t xml:space="preserve">Deployment Diagram </w:t>
      </w:r>
    </w:p>
    <w:p w:rsidR="00612AC6" w:rsidRDefault="00612AC6" w:rsidP="005B1328">
      <w:pPr>
        <w:tabs>
          <w:tab w:val="left" w:pos="2620"/>
        </w:tabs>
      </w:pPr>
    </w:p>
    <w:p w:rsidR="00612AC6" w:rsidRDefault="00612AC6" w:rsidP="00612AC6">
      <w:pPr>
        <w:rPr>
          <w:rFonts w:eastAsia="Times New Roman" w:cstheme="minorHAnsi"/>
          <w:color w:val="000000"/>
          <w:shd w:val="clear" w:color="auto" w:fill="FFFFFF"/>
        </w:rPr>
      </w:pPr>
      <w:r w:rsidRPr="00612AC6">
        <w:rPr>
          <w:rFonts w:cstheme="minorHAnsi"/>
        </w:rPr>
        <w:t xml:space="preserve">The deployment diagram shows the execution architecture of a system, including nodes such as hardware or software execution environments and the middleware connecting them. </w:t>
      </w:r>
      <w:r w:rsidRPr="00612AC6">
        <w:rPr>
          <w:rFonts w:eastAsia="Times New Roman" w:cstheme="minorHAnsi"/>
          <w:color w:val="000000"/>
          <w:shd w:val="clear" w:color="auto" w:fill="FFFFFF"/>
        </w:rPr>
        <w:t>Deployment diagrams can also be created to </w:t>
      </w:r>
      <w:r w:rsidRPr="00612AC6">
        <w:rPr>
          <w:rFonts w:eastAsia="Times New Roman" w:cstheme="minorHAnsi"/>
          <w:color w:val="000000"/>
          <w:shd w:val="clear" w:color="auto" w:fill="FFFFFF"/>
        </w:rPr>
        <w:t xml:space="preserve"> explore the architecture of embedded </w:t>
      </w:r>
      <w:r w:rsidRPr="00612AC6">
        <w:rPr>
          <w:rFonts w:eastAsia="Times New Roman" w:cstheme="minorHAnsi"/>
          <w:color w:val="000000"/>
          <w:shd w:val="clear" w:color="auto" w:fill="FFFFFF"/>
        </w:rPr>
        <w:t xml:space="preserve"> showing how the hardware and software components work together. </w:t>
      </w:r>
      <w:r w:rsidR="007204F3">
        <w:rPr>
          <w:rFonts w:eastAsia="Times New Roman" w:cstheme="minorHAnsi"/>
          <w:color w:val="000000"/>
          <w:shd w:val="clear" w:color="auto" w:fill="FFFFFF"/>
        </w:rPr>
        <w:t xml:space="preserve">In order to create a </w:t>
      </w:r>
      <w:r w:rsidR="007B6E60">
        <w:rPr>
          <w:rFonts w:eastAsia="Times New Roman" w:cstheme="minorHAnsi"/>
          <w:color w:val="000000"/>
          <w:shd w:val="clear" w:color="auto" w:fill="FFFFFF"/>
        </w:rPr>
        <w:t xml:space="preserve">model , Determine how to model the deployment architecture of a system. Identify the scope of the model and consider the fundamental technical issues along with identifying the nodes and their connections. </w:t>
      </w:r>
      <w:bookmarkStart w:id="0" w:name="_GoBack"/>
      <w:bookmarkEnd w:id="0"/>
    </w:p>
    <w:p w:rsidR="00612AC6" w:rsidRDefault="00612AC6" w:rsidP="00612AC6">
      <w:pPr>
        <w:rPr>
          <w:rFonts w:eastAsia="Times New Roman" w:cstheme="minorHAnsi"/>
        </w:rPr>
      </w:pPr>
    </w:p>
    <w:p w:rsidR="007204F3" w:rsidRPr="00612AC6" w:rsidRDefault="007204F3" w:rsidP="00612AC6">
      <w:pPr>
        <w:rPr>
          <w:rFonts w:eastAsia="Times New Roman" w:cstheme="minorHAnsi"/>
        </w:rPr>
      </w:pPr>
      <w:r>
        <w:rPr>
          <w:rFonts w:eastAsia="Times New Roman" w:cstheme="minorHAnsi"/>
          <w:noProof/>
        </w:rPr>
        <w:lastRenderedPageBreak/>
        <w:drawing>
          <wp:inline distT="0" distB="0" distL="0" distR="0">
            <wp:extent cx="5943600" cy="3521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7-21 at 10.54.55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21075"/>
                    </a:xfrm>
                    <a:prstGeom prst="rect">
                      <a:avLst/>
                    </a:prstGeom>
                  </pic:spPr>
                </pic:pic>
              </a:graphicData>
            </a:graphic>
          </wp:inline>
        </w:drawing>
      </w:r>
    </w:p>
    <w:p w:rsidR="00612AC6" w:rsidRPr="00612AC6" w:rsidRDefault="00612AC6" w:rsidP="005B1328">
      <w:pPr>
        <w:tabs>
          <w:tab w:val="left" w:pos="2620"/>
        </w:tabs>
      </w:pPr>
      <w:r>
        <w:t xml:space="preserve"> </w:t>
      </w:r>
    </w:p>
    <w:sectPr w:rsidR="00612AC6" w:rsidRPr="00612AC6" w:rsidSect="00641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3CD"/>
    <w:rsid w:val="00070A99"/>
    <w:rsid w:val="002233CD"/>
    <w:rsid w:val="005740EA"/>
    <w:rsid w:val="005B1328"/>
    <w:rsid w:val="005C48BC"/>
    <w:rsid w:val="00612AC6"/>
    <w:rsid w:val="00641EBE"/>
    <w:rsid w:val="007204F3"/>
    <w:rsid w:val="007B6E60"/>
    <w:rsid w:val="00A10878"/>
    <w:rsid w:val="00B41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BEDFF4"/>
  <w15:chartTrackingRefBased/>
  <w15:docId w15:val="{FF68D2A4-DBD9-C44D-8E88-A3D722ACA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10878"/>
  </w:style>
  <w:style w:type="character" w:styleId="Hyperlink">
    <w:name w:val="Hyperlink"/>
    <w:basedOn w:val="DefaultParagraphFont"/>
    <w:uiPriority w:val="99"/>
    <w:semiHidden/>
    <w:unhideWhenUsed/>
    <w:rsid w:val="00612A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496836">
      <w:bodyDiv w:val="1"/>
      <w:marLeft w:val="0"/>
      <w:marRight w:val="0"/>
      <w:marTop w:val="0"/>
      <w:marBottom w:val="0"/>
      <w:divBdr>
        <w:top w:val="none" w:sz="0" w:space="0" w:color="auto"/>
        <w:left w:val="none" w:sz="0" w:space="0" w:color="auto"/>
        <w:bottom w:val="none" w:sz="0" w:space="0" w:color="auto"/>
        <w:right w:val="none" w:sz="0" w:space="0" w:color="auto"/>
      </w:divBdr>
    </w:div>
    <w:div w:id="202135711">
      <w:bodyDiv w:val="1"/>
      <w:marLeft w:val="0"/>
      <w:marRight w:val="0"/>
      <w:marTop w:val="0"/>
      <w:marBottom w:val="0"/>
      <w:divBdr>
        <w:top w:val="none" w:sz="0" w:space="0" w:color="auto"/>
        <w:left w:val="none" w:sz="0" w:space="0" w:color="auto"/>
        <w:bottom w:val="none" w:sz="0" w:space="0" w:color="auto"/>
        <w:right w:val="none" w:sz="0" w:space="0" w:color="auto"/>
      </w:divBdr>
    </w:div>
    <w:div w:id="297876840">
      <w:bodyDiv w:val="1"/>
      <w:marLeft w:val="0"/>
      <w:marRight w:val="0"/>
      <w:marTop w:val="0"/>
      <w:marBottom w:val="0"/>
      <w:divBdr>
        <w:top w:val="none" w:sz="0" w:space="0" w:color="auto"/>
        <w:left w:val="none" w:sz="0" w:space="0" w:color="auto"/>
        <w:bottom w:val="none" w:sz="0" w:space="0" w:color="auto"/>
        <w:right w:val="none" w:sz="0" w:space="0" w:color="auto"/>
      </w:divBdr>
    </w:div>
    <w:div w:id="1557932336">
      <w:bodyDiv w:val="1"/>
      <w:marLeft w:val="0"/>
      <w:marRight w:val="0"/>
      <w:marTop w:val="0"/>
      <w:marBottom w:val="0"/>
      <w:divBdr>
        <w:top w:val="none" w:sz="0" w:space="0" w:color="auto"/>
        <w:left w:val="none" w:sz="0" w:space="0" w:color="auto"/>
        <w:bottom w:val="none" w:sz="0" w:space="0" w:color="auto"/>
        <w:right w:val="none" w:sz="0" w:space="0" w:color="auto"/>
      </w:divBdr>
    </w:div>
    <w:div w:id="1613704775">
      <w:bodyDiv w:val="1"/>
      <w:marLeft w:val="0"/>
      <w:marRight w:val="0"/>
      <w:marTop w:val="0"/>
      <w:marBottom w:val="0"/>
      <w:divBdr>
        <w:top w:val="none" w:sz="0" w:space="0" w:color="auto"/>
        <w:left w:val="none" w:sz="0" w:space="0" w:color="auto"/>
        <w:bottom w:val="none" w:sz="0" w:space="0" w:color="auto"/>
        <w:right w:val="none" w:sz="0" w:space="0" w:color="auto"/>
      </w:divBdr>
    </w:div>
    <w:div w:id="1758558766">
      <w:bodyDiv w:val="1"/>
      <w:marLeft w:val="0"/>
      <w:marRight w:val="0"/>
      <w:marTop w:val="0"/>
      <w:marBottom w:val="0"/>
      <w:divBdr>
        <w:top w:val="none" w:sz="0" w:space="0" w:color="auto"/>
        <w:left w:val="none" w:sz="0" w:space="0" w:color="auto"/>
        <w:bottom w:val="none" w:sz="0" w:space="0" w:color="auto"/>
        <w:right w:val="none" w:sz="0" w:space="0" w:color="auto"/>
      </w:divBdr>
    </w:div>
    <w:div w:id="184570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dhairya0790@outlook.com</dc:creator>
  <cp:keywords/>
  <dc:description/>
  <cp:lastModifiedBy>dhairya0790@outlook.com</cp:lastModifiedBy>
  <cp:revision>5</cp:revision>
  <dcterms:created xsi:type="dcterms:W3CDTF">2019-07-21T00:11:00Z</dcterms:created>
  <dcterms:modified xsi:type="dcterms:W3CDTF">2019-07-21T15:05:00Z</dcterms:modified>
</cp:coreProperties>
</file>