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06CBD" w14:textId="77777777" w:rsidR="00487ED4" w:rsidRPr="00487ED4" w:rsidRDefault="00487ED4" w:rsidP="00487ED4">
      <w:r w:rsidRPr="00487ED4">
        <w:rPr>
          <w:b/>
          <w:bCs/>
        </w:rPr>
        <w:t>BookVision Project: Full Expansion Report</w:t>
      </w:r>
    </w:p>
    <w:p w14:paraId="49D84C40" w14:textId="77777777" w:rsidR="00487ED4" w:rsidRPr="00487ED4" w:rsidRDefault="00487ED4" w:rsidP="00487ED4">
      <w:r w:rsidRPr="00487ED4">
        <w:rPr>
          <w:b/>
          <w:bCs/>
        </w:rPr>
        <w:t>Objective:</w:t>
      </w:r>
      <w:r w:rsidRPr="00487ED4">
        <w:br/>
        <w:t>To expand BookVision into a comprehensive document analysis platform by enhancing its OCR capabilities, semantic understanding, data handling, visualization, and deployment strategy.</w:t>
      </w:r>
    </w:p>
    <w:p w14:paraId="09F218EE" w14:textId="77777777" w:rsidR="00487ED4" w:rsidRPr="00487ED4" w:rsidRDefault="00487ED4" w:rsidP="00487ED4">
      <w:r w:rsidRPr="00487ED4">
        <w:pict w14:anchorId="46E0AA27">
          <v:rect id="_x0000_i1073" style="width:0;height:1.5pt" o:hralign="center" o:hrstd="t" o:hr="t" fillcolor="#a0a0a0" stroked="f"/>
        </w:pict>
      </w:r>
    </w:p>
    <w:p w14:paraId="27B32898" w14:textId="77777777" w:rsidR="00487ED4" w:rsidRPr="00487ED4" w:rsidRDefault="00487ED4" w:rsidP="00487ED4">
      <w:pPr>
        <w:rPr>
          <w:b/>
          <w:bCs/>
        </w:rPr>
      </w:pPr>
      <w:r w:rsidRPr="00487ED4">
        <w:rPr>
          <w:b/>
          <w:bCs/>
        </w:rPr>
        <w:t>1. Project Overview</w:t>
      </w:r>
    </w:p>
    <w:p w14:paraId="1F2929A9" w14:textId="77777777" w:rsidR="00487ED4" w:rsidRPr="00487ED4" w:rsidRDefault="00487ED4" w:rsidP="00487ED4">
      <w:r w:rsidRPr="00487ED4">
        <w:t>BookVision is a lightweight, intelligent document analyzer that allows users to upload documents in various formats (PDF, DOCX, Images), extract their content using OCR, and analyze the sentiment, themes, and structure of the content. The expanded version aims to support richer data formats, smarter processing, and visual insights.</w:t>
      </w:r>
    </w:p>
    <w:p w14:paraId="092FF517" w14:textId="77777777" w:rsidR="00487ED4" w:rsidRPr="00487ED4" w:rsidRDefault="00487ED4" w:rsidP="00487ED4">
      <w:r w:rsidRPr="00487ED4">
        <w:pict w14:anchorId="33EC664C">
          <v:rect id="_x0000_i1074" style="width:0;height:1.5pt" o:hralign="center" o:hrstd="t" o:hr="t" fillcolor="#a0a0a0" stroked="f"/>
        </w:pict>
      </w:r>
    </w:p>
    <w:p w14:paraId="0FDA2BC8" w14:textId="77777777" w:rsidR="00487ED4" w:rsidRPr="00487ED4" w:rsidRDefault="00487ED4" w:rsidP="00487ED4">
      <w:pPr>
        <w:rPr>
          <w:b/>
          <w:bCs/>
        </w:rPr>
      </w:pPr>
      <w:r w:rsidRPr="00487ED4">
        <w:rPr>
          <w:b/>
          <w:bCs/>
        </w:rPr>
        <w:t>2. Key Functional Modules</w:t>
      </w:r>
    </w:p>
    <w:p w14:paraId="3FCE4284" w14:textId="77777777" w:rsidR="00487ED4" w:rsidRPr="00487ED4" w:rsidRDefault="00487ED4" w:rsidP="00487ED4">
      <w:pPr>
        <w:rPr>
          <w:b/>
          <w:bCs/>
        </w:rPr>
      </w:pPr>
      <w:r w:rsidRPr="00487ED4">
        <w:rPr>
          <w:b/>
          <w:bCs/>
        </w:rPr>
        <w:t>2.1 File Input</w:t>
      </w:r>
    </w:p>
    <w:p w14:paraId="66DA97E5" w14:textId="77777777" w:rsidR="00487ED4" w:rsidRPr="00487ED4" w:rsidRDefault="00487ED4" w:rsidP="00487ED4">
      <w:pPr>
        <w:numPr>
          <w:ilvl w:val="0"/>
          <w:numId w:val="1"/>
        </w:numPr>
      </w:pPr>
      <w:r w:rsidRPr="00487ED4">
        <w:rPr>
          <w:b/>
          <w:bCs/>
        </w:rPr>
        <w:t>Support:</w:t>
      </w:r>
      <w:r w:rsidRPr="00487ED4">
        <w:t xml:space="preserve"> PDF, DOCX, JPG/PNG</w:t>
      </w:r>
    </w:p>
    <w:p w14:paraId="6B021324" w14:textId="77777777" w:rsidR="00487ED4" w:rsidRPr="00487ED4" w:rsidRDefault="00487ED4" w:rsidP="00487ED4">
      <w:pPr>
        <w:numPr>
          <w:ilvl w:val="0"/>
          <w:numId w:val="1"/>
        </w:numPr>
      </w:pPr>
      <w:r w:rsidRPr="00487ED4">
        <w:rPr>
          <w:b/>
          <w:bCs/>
        </w:rPr>
        <w:t>Libs:</w:t>
      </w:r>
      <w:r w:rsidRPr="00487ED4">
        <w:t xml:space="preserve"> pdfplumber, python-docx, Pillow, pdf2image</w:t>
      </w:r>
    </w:p>
    <w:p w14:paraId="49A53BF2" w14:textId="77777777" w:rsidR="00487ED4" w:rsidRPr="00487ED4" w:rsidRDefault="00487ED4" w:rsidP="00487ED4">
      <w:pPr>
        <w:rPr>
          <w:b/>
          <w:bCs/>
        </w:rPr>
      </w:pPr>
      <w:r w:rsidRPr="00487ED4">
        <w:rPr>
          <w:b/>
          <w:bCs/>
        </w:rPr>
        <w:t>2.2 OCR Engine</w:t>
      </w:r>
    </w:p>
    <w:p w14:paraId="62F99418" w14:textId="77777777" w:rsidR="00487ED4" w:rsidRPr="00487ED4" w:rsidRDefault="00487ED4" w:rsidP="00487ED4">
      <w:pPr>
        <w:numPr>
          <w:ilvl w:val="0"/>
          <w:numId w:val="2"/>
        </w:numPr>
      </w:pPr>
      <w:r w:rsidRPr="00487ED4">
        <w:rPr>
          <w:b/>
          <w:bCs/>
        </w:rPr>
        <w:t>Primary OCR:</w:t>
      </w:r>
      <w:r w:rsidRPr="00487ED4">
        <w:t xml:space="preserve"> EasyOCR</w:t>
      </w:r>
    </w:p>
    <w:p w14:paraId="1BB34D1D" w14:textId="77777777" w:rsidR="00487ED4" w:rsidRPr="00487ED4" w:rsidRDefault="00487ED4" w:rsidP="00487ED4">
      <w:pPr>
        <w:numPr>
          <w:ilvl w:val="0"/>
          <w:numId w:val="2"/>
        </w:numPr>
      </w:pPr>
      <w:r w:rsidRPr="00487ED4">
        <w:rPr>
          <w:b/>
          <w:bCs/>
        </w:rPr>
        <w:t>Backup:</w:t>
      </w:r>
      <w:r w:rsidRPr="00487ED4">
        <w:t xml:space="preserve"> pytesseract</w:t>
      </w:r>
    </w:p>
    <w:p w14:paraId="48A216B2" w14:textId="77777777" w:rsidR="00487ED4" w:rsidRPr="00487ED4" w:rsidRDefault="00487ED4" w:rsidP="00487ED4">
      <w:pPr>
        <w:numPr>
          <w:ilvl w:val="0"/>
          <w:numId w:val="2"/>
        </w:numPr>
      </w:pPr>
      <w:r w:rsidRPr="00487ED4">
        <w:rPr>
          <w:b/>
          <w:bCs/>
        </w:rPr>
        <w:t>PDF Layering:</w:t>
      </w:r>
      <w:r w:rsidRPr="00487ED4">
        <w:t xml:space="preserve"> OCRmyPDF</w:t>
      </w:r>
    </w:p>
    <w:p w14:paraId="0D4D773F" w14:textId="77777777" w:rsidR="00487ED4" w:rsidRPr="00487ED4" w:rsidRDefault="00487ED4" w:rsidP="00487ED4">
      <w:pPr>
        <w:numPr>
          <w:ilvl w:val="0"/>
          <w:numId w:val="2"/>
        </w:numPr>
      </w:pPr>
      <w:r w:rsidRPr="00487ED4">
        <w:rPr>
          <w:b/>
          <w:bCs/>
        </w:rPr>
        <w:t>Optional (Paid):</w:t>
      </w:r>
      <w:r w:rsidRPr="00487ED4">
        <w:t xml:space="preserve"> Google Cloud Vision OCR</w:t>
      </w:r>
    </w:p>
    <w:p w14:paraId="6FE4516C" w14:textId="77777777" w:rsidR="00487ED4" w:rsidRPr="00487ED4" w:rsidRDefault="00487ED4" w:rsidP="00487ED4">
      <w:pPr>
        <w:rPr>
          <w:b/>
          <w:bCs/>
        </w:rPr>
      </w:pPr>
      <w:r w:rsidRPr="00487ED4">
        <w:rPr>
          <w:b/>
          <w:bCs/>
        </w:rPr>
        <w:t>2.3 Semantic Analysis</w:t>
      </w:r>
    </w:p>
    <w:p w14:paraId="25149C83" w14:textId="77777777" w:rsidR="00487ED4" w:rsidRPr="00487ED4" w:rsidRDefault="00487ED4" w:rsidP="00487ED4">
      <w:pPr>
        <w:numPr>
          <w:ilvl w:val="0"/>
          <w:numId w:val="3"/>
        </w:numPr>
      </w:pPr>
      <w:r w:rsidRPr="00487ED4">
        <w:rPr>
          <w:b/>
          <w:bCs/>
        </w:rPr>
        <w:t>Base Model:</w:t>
      </w:r>
      <w:r w:rsidRPr="00487ED4">
        <w:t xml:space="preserve"> sentence-transformers</w:t>
      </w:r>
    </w:p>
    <w:p w14:paraId="22C5263B" w14:textId="77777777" w:rsidR="00487ED4" w:rsidRPr="00487ED4" w:rsidRDefault="00487ED4" w:rsidP="00487ED4">
      <w:pPr>
        <w:numPr>
          <w:ilvl w:val="0"/>
          <w:numId w:val="3"/>
        </w:numPr>
      </w:pPr>
      <w:r w:rsidRPr="00487ED4">
        <w:rPr>
          <w:b/>
          <w:bCs/>
        </w:rPr>
        <w:t>Tasks:</w:t>
      </w:r>
      <w:r w:rsidRPr="00487ED4">
        <w:t xml:space="preserve"> Text embedding, keyword extraction, similarity comparison</w:t>
      </w:r>
    </w:p>
    <w:p w14:paraId="00587AB5" w14:textId="77777777" w:rsidR="00487ED4" w:rsidRPr="00487ED4" w:rsidRDefault="00487ED4" w:rsidP="00487ED4">
      <w:pPr>
        <w:numPr>
          <w:ilvl w:val="0"/>
          <w:numId w:val="3"/>
        </w:numPr>
      </w:pPr>
      <w:r w:rsidRPr="00487ED4">
        <w:rPr>
          <w:b/>
          <w:bCs/>
        </w:rPr>
        <w:t>Additional:</w:t>
      </w:r>
      <w:r w:rsidRPr="00487ED4">
        <w:t xml:space="preserve"> nltk, spacy, keybert</w:t>
      </w:r>
    </w:p>
    <w:p w14:paraId="5D6819FD" w14:textId="77777777" w:rsidR="00487ED4" w:rsidRPr="00487ED4" w:rsidRDefault="00487ED4" w:rsidP="00487ED4">
      <w:pPr>
        <w:rPr>
          <w:b/>
          <w:bCs/>
        </w:rPr>
      </w:pPr>
      <w:r w:rsidRPr="00487ED4">
        <w:rPr>
          <w:b/>
          <w:bCs/>
        </w:rPr>
        <w:t>2.4 Sentiment Analysis</w:t>
      </w:r>
    </w:p>
    <w:p w14:paraId="7DB9ED81" w14:textId="77777777" w:rsidR="00487ED4" w:rsidRPr="00487ED4" w:rsidRDefault="00487ED4" w:rsidP="00487ED4">
      <w:pPr>
        <w:numPr>
          <w:ilvl w:val="0"/>
          <w:numId w:val="4"/>
        </w:numPr>
      </w:pPr>
      <w:r w:rsidRPr="00487ED4">
        <w:rPr>
          <w:b/>
          <w:bCs/>
        </w:rPr>
        <w:lastRenderedPageBreak/>
        <w:t>Libs:</w:t>
      </w:r>
      <w:r w:rsidRPr="00487ED4">
        <w:t xml:space="preserve"> transformers (BERT-based), textblob, vaderSentiment</w:t>
      </w:r>
    </w:p>
    <w:p w14:paraId="60D959FC" w14:textId="77777777" w:rsidR="00487ED4" w:rsidRPr="00487ED4" w:rsidRDefault="00487ED4" w:rsidP="00487ED4">
      <w:pPr>
        <w:rPr>
          <w:b/>
          <w:bCs/>
        </w:rPr>
      </w:pPr>
      <w:r w:rsidRPr="00487ED4">
        <w:rPr>
          <w:b/>
          <w:bCs/>
        </w:rPr>
        <w:t>2.5 Data Storage</w:t>
      </w:r>
    </w:p>
    <w:p w14:paraId="0D5DF696" w14:textId="77777777" w:rsidR="00487ED4" w:rsidRPr="00487ED4" w:rsidRDefault="00487ED4" w:rsidP="00487ED4">
      <w:pPr>
        <w:numPr>
          <w:ilvl w:val="0"/>
          <w:numId w:val="5"/>
        </w:numPr>
      </w:pPr>
      <w:r w:rsidRPr="00487ED4">
        <w:rPr>
          <w:b/>
          <w:bCs/>
        </w:rPr>
        <w:t>Storage Type:</w:t>
      </w:r>
      <w:r w:rsidRPr="00487ED4">
        <w:t xml:space="preserve"> TinyDB (NoSQL, JSON-based)</w:t>
      </w:r>
    </w:p>
    <w:p w14:paraId="68C98A64" w14:textId="77777777" w:rsidR="00487ED4" w:rsidRPr="00487ED4" w:rsidRDefault="00487ED4" w:rsidP="00487ED4">
      <w:pPr>
        <w:numPr>
          <w:ilvl w:val="0"/>
          <w:numId w:val="5"/>
        </w:numPr>
      </w:pPr>
      <w:r w:rsidRPr="00487ED4">
        <w:rPr>
          <w:b/>
          <w:bCs/>
        </w:rPr>
        <w:t>Use:</w:t>
      </w:r>
      <w:r w:rsidRPr="00487ED4">
        <w:t xml:space="preserve"> Save document metadata, OCR output, analysis results</w:t>
      </w:r>
    </w:p>
    <w:p w14:paraId="16CF1D7C" w14:textId="77777777" w:rsidR="00487ED4" w:rsidRPr="00487ED4" w:rsidRDefault="00487ED4" w:rsidP="00487ED4">
      <w:pPr>
        <w:rPr>
          <w:b/>
          <w:bCs/>
        </w:rPr>
      </w:pPr>
      <w:r w:rsidRPr="00487ED4">
        <w:rPr>
          <w:b/>
          <w:bCs/>
        </w:rPr>
        <w:t>2.6 Visualization and Dashboards</w:t>
      </w:r>
    </w:p>
    <w:p w14:paraId="22AADAE4" w14:textId="77777777" w:rsidR="00487ED4" w:rsidRPr="00487ED4" w:rsidRDefault="00487ED4" w:rsidP="00487ED4">
      <w:pPr>
        <w:numPr>
          <w:ilvl w:val="0"/>
          <w:numId w:val="6"/>
        </w:numPr>
      </w:pPr>
      <w:r w:rsidRPr="00487ED4">
        <w:rPr>
          <w:b/>
          <w:bCs/>
        </w:rPr>
        <w:t>Libs:</w:t>
      </w:r>
      <w:r w:rsidRPr="00487ED4">
        <w:t xml:space="preserve"> matplotlib, seaborn, plotly, wordcloud</w:t>
      </w:r>
    </w:p>
    <w:p w14:paraId="0F9C2330" w14:textId="77777777" w:rsidR="00487ED4" w:rsidRPr="00487ED4" w:rsidRDefault="00487ED4" w:rsidP="00487ED4">
      <w:pPr>
        <w:numPr>
          <w:ilvl w:val="0"/>
          <w:numId w:val="6"/>
        </w:numPr>
      </w:pPr>
      <w:r w:rsidRPr="00487ED4">
        <w:rPr>
          <w:b/>
          <w:bCs/>
        </w:rPr>
        <w:t>Visuals:</w:t>
      </w:r>
      <w:r w:rsidRPr="00487ED4">
        <w:t xml:space="preserve"> Pie charts, sentiment timelines, word clouds</w:t>
      </w:r>
    </w:p>
    <w:p w14:paraId="73FEB16A" w14:textId="77777777" w:rsidR="00487ED4" w:rsidRPr="00487ED4" w:rsidRDefault="00487ED4" w:rsidP="00487ED4">
      <w:pPr>
        <w:rPr>
          <w:b/>
          <w:bCs/>
        </w:rPr>
      </w:pPr>
      <w:r w:rsidRPr="00487ED4">
        <w:rPr>
          <w:b/>
          <w:bCs/>
        </w:rPr>
        <w:t>2.7 Backend Framework</w:t>
      </w:r>
    </w:p>
    <w:p w14:paraId="0CE92C91" w14:textId="77777777" w:rsidR="00487ED4" w:rsidRPr="00487ED4" w:rsidRDefault="00487ED4" w:rsidP="00487ED4">
      <w:pPr>
        <w:numPr>
          <w:ilvl w:val="0"/>
          <w:numId w:val="7"/>
        </w:numPr>
      </w:pPr>
      <w:r w:rsidRPr="00487ED4">
        <w:rPr>
          <w:b/>
          <w:bCs/>
        </w:rPr>
        <w:t>Base Framework:</w:t>
      </w:r>
      <w:r w:rsidRPr="00487ED4">
        <w:t xml:space="preserve"> Flask (Micro web backend)</w:t>
      </w:r>
    </w:p>
    <w:p w14:paraId="685F704B" w14:textId="77777777" w:rsidR="00487ED4" w:rsidRPr="00487ED4" w:rsidRDefault="00487ED4" w:rsidP="00487ED4">
      <w:pPr>
        <w:numPr>
          <w:ilvl w:val="0"/>
          <w:numId w:val="7"/>
        </w:numPr>
      </w:pPr>
      <w:r w:rsidRPr="00487ED4">
        <w:rPr>
          <w:b/>
          <w:bCs/>
        </w:rPr>
        <w:t>Routes:</w:t>
      </w:r>
      <w:r w:rsidRPr="00487ED4">
        <w:t xml:space="preserve"> Upload, Process, Results, Admin Dashboard</w:t>
      </w:r>
    </w:p>
    <w:p w14:paraId="3063E13D" w14:textId="77777777" w:rsidR="00487ED4" w:rsidRPr="00487ED4" w:rsidRDefault="00487ED4" w:rsidP="00487ED4">
      <w:pPr>
        <w:rPr>
          <w:b/>
          <w:bCs/>
        </w:rPr>
      </w:pPr>
      <w:r w:rsidRPr="00487ED4">
        <w:rPr>
          <w:b/>
          <w:bCs/>
        </w:rPr>
        <w:t>2.8 Frontend (Optional UI Upgrades)</w:t>
      </w:r>
    </w:p>
    <w:p w14:paraId="02C49B89" w14:textId="77777777" w:rsidR="00487ED4" w:rsidRPr="00487ED4" w:rsidRDefault="00487ED4" w:rsidP="00487ED4">
      <w:pPr>
        <w:numPr>
          <w:ilvl w:val="0"/>
          <w:numId w:val="8"/>
        </w:numPr>
      </w:pPr>
      <w:r w:rsidRPr="00487ED4">
        <w:rPr>
          <w:b/>
          <w:bCs/>
        </w:rPr>
        <w:t>Template Engine:</w:t>
      </w:r>
      <w:r w:rsidRPr="00487ED4">
        <w:t xml:space="preserve"> Jinja2 (HTML + Bootstrap)</w:t>
      </w:r>
    </w:p>
    <w:p w14:paraId="4B8F76FD" w14:textId="77777777" w:rsidR="00487ED4" w:rsidRPr="00487ED4" w:rsidRDefault="00487ED4" w:rsidP="00487ED4">
      <w:pPr>
        <w:numPr>
          <w:ilvl w:val="0"/>
          <w:numId w:val="8"/>
        </w:numPr>
      </w:pPr>
      <w:r w:rsidRPr="00487ED4">
        <w:rPr>
          <w:b/>
          <w:bCs/>
        </w:rPr>
        <w:t>Optional:</w:t>
      </w:r>
      <w:r w:rsidRPr="00487ED4">
        <w:t xml:space="preserve"> Move to Streamlit for faster UI dev</w:t>
      </w:r>
    </w:p>
    <w:p w14:paraId="59D4A5CC" w14:textId="77777777" w:rsidR="00487ED4" w:rsidRPr="00487ED4" w:rsidRDefault="00487ED4" w:rsidP="00487ED4">
      <w:pPr>
        <w:rPr>
          <w:b/>
          <w:bCs/>
        </w:rPr>
      </w:pPr>
      <w:r w:rsidRPr="00487ED4">
        <w:rPr>
          <w:b/>
          <w:bCs/>
        </w:rPr>
        <w:t>2.9 Deployment</w:t>
      </w:r>
    </w:p>
    <w:p w14:paraId="4DE96471" w14:textId="77777777" w:rsidR="00487ED4" w:rsidRPr="00487ED4" w:rsidRDefault="00487ED4" w:rsidP="00487ED4">
      <w:pPr>
        <w:numPr>
          <w:ilvl w:val="0"/>
          <w:numId w:val="9"/>
        </w:numPr>
      </w:pPr>
      <w:r w:rsidRPr="00487ED4">
        <w:rPr>
          <w:b/>
          <w:bCs/>
        </w:rPr>
        <w:t>Free Hosting:</w:t>
      </w:r>
      <w:r w:rsidRPr="00487ED4">
        <w:t xml:space="preserve"> Render or Streamlit Cloud</w:t>
      </w:r>
    </w:p>
    <w:p w14:paraId="0DBF1B05" w14:textId="77777777" w:rsidR="00487ED4" w:rsidRPr="00487ED4" w:rsidRDefault="00487ED4" w:rsidP="00487ED4">
      <w:pPr>
        <w:numPr>
          <w:ilvl w:val="0"/>
          <w:numId w:val="9"/>
        </w:numPr>
      </w:pPr>
      <w:r w:rsidRPr="00487ED4">
        <w:rPr>
          <w:b/>
          <w:bCs/>
        </w:rPr>
        <w:t>Alternative:</w:t>
      </w:r>
      <w:r w:rsidRPr="00487ED4">
        <w:t xml:space="preserve"> Railway.app, Heroku</w:t>
      </w:r>
    </w:p>
    <w:p w14:paraId="777C4BBB" w14:textId="77777777" w:rsidR="00487ED4" w:rsidRPr="00487ED4" w:rsidRDefault="00487ED4" w:rsidP="00487ED4">
      <w:pPr>
        <w:numPr>
          <w:ilvl w:val="0"/>
          <w:numId w:val="9"/>
        </w:numPr>
      </w:pPr>
      <w:r w:rsidRPr="00487ED4">
        <w:rPr>
          <w:b/>
          <w:bCs/>
        </w:rPr>
        <w:t>Paid Hosting (Optional):</w:t>
      </w:r>
      <w:r w:rsidRPr="00487ED4">
        <w:t xml:space="preserve"> AWS Lightsail, Google Cloud Run</w:t>
      </w:r>
    </w:p>
    <w:p w14:paraId="7672389F" w14:textId="77777777" w:rsidR="00487ED4" w:rsidRPr="00487ED4" w:rsidRDefault="00487ED4" w:rsidP="00487ED4">
      <w:r w:rsidRPr="00487ED4">
        <w:pict w14:anchorId="0F1D3A11">
          <v:rect id="_x0000_i1075" style="width:0;height:1.5pt" o:hralign="center" o:hrstd="t" o:hr="t" fillcolor="#a0a0a0" stroked="f"/>
        </w:pict>
      </w:r>
    </w:p>
    <w:p w14:paraId="16F316FD" w14:textId="77777777" w:rsidR="00487ED4" w:rsidRPr="00487ED4" w:rsidRDefault="00487ED4" w:rsidP="00487ED4">
      <w:pPr>
        <w:rPr>
          <w:b/>
          <w:bCs/>
        </w:rPr>
      </w:pPr>
      <w:r w:rsidRPr="00487ED4">
        <w:rPr>
          <w:b/>
          <w:bCs/>
        </w:rPr>
        <w:t>3. Library Compatibility Matrix</w:t>
      </w:r>
    </w:p>
    <w:p w14:paraId="06C598B1" w14:textId="77777777" w:rsidR="00487ED4" w:rsidRPr="00487ED4" w:rsidRDefault="00487ED4" w:rsidP="00487ED4">
      <w:r w:rsidRPr="00487ED4">
        <w:t>All below libraries have been verified as compatible with Python 3.9–3.13:</w:t>
      </w:r>
    </w:p>
    <w:p w14:paraId="657F7B4A" w14:textId="77777777" w:rsidR="00487ED4" w:rsidRPr="00487ED4" w:rsidRDefault="00487ED4" w:rsidP="00487ED4">
      <w:pPr>
        <w:numPr>
          <w:ilvl w:val="0"/>
          <w:numId w:val="10"/>
        </w:numPr>
      </w:pPr>
      <w:r w:rsidRPr="00487ED4">
        <w:t>Document Handling: python-docx, pdfplumber, pdf2image, Pillow</w:t>
      </w:r>
    </w:p>
    <w:p w14:paraId="66A9C08A" w14:textId="77777777" w:rsidR="00487ED4" w:rsidRPr="00487ED4" w:rsidRDefault="00487ED4" w:rsidP="00487ED4">
      <w:pPr>
        <w:numPr>
          <w:ilvl w:val="0"/>
          <w:numId w:val="10"/>
        </w:numPr>
      </w:pPr>
      <w:r w:rsidRPr="00487ED4">
        <w:t>OCR: pytesseract, easyocr, ocrmypdf, google-cloud-vision</w:t>
      </w:r>
    </w:p>
    <w:p w14:paraId="194C553D" w14:textId="77777777" w:rsidR="00487ED4" w:rsidRPr="00487ED4" w:rsidRDefault="00487ED4" w:rsidP="00487ED4">
      <w:pPr>
        <w:numPr>
          <w:ilvl w:val="0"/>
          <w:numId w:val="10"/>
        </w:numPr>
      </w:pPr>
      <w:r w:rsidRPr="00487ED4">
        <w:t>NLP: nltk, spacy, sentence-transformers, textblob, vaderSentiment, keybert</w:t>
      </w:r>
    </w:p>
    <w:p w14:paraId="206EB63E" w14:textId="77777777" w:rsidR="00487ED4" w:rsidRPr="00487ED4" w:rsidRDefault="00487ED4" w:rsidP="00487ED4">
      <w:pPr>
        <w:numPr>
          <w:ilvl w:val="0"/>
          <w:numId w:val="10"/>
        </w:numPr>
      </w:pPr>
      <w:r w:rsidRPr="00487ED4">
        <w:t>Database: tinydb</w:t>
      </w:r>
    </w:p>
    <w:p w14:paraId="52521B06" w14:textId="77777777" w:rsidR="00487ED4" w:rsidRPr="00487ED4" w:rsidRDefault="00487ED4" w:rsidP="00487ED4">
      <w:pPr>
        <w:numPr>
          <w:ilvl w:val="0"/>
          <w:numId w:val="10"/>
        </w:numPr>
      </w:pPr>
      <w:r w:rsidRPr="00487ED4">
        <w:lastRenderedPageBreak/>
        <w:t>Visualization: matplotlib, seaborn, plotly, wordcloud</w:t>
      </w:r>
    </w:p>
    <w:p w14:paraId="32E39F5B" w14:textId="77777777" w:rsidR="00487ED4" w:rsidRPr="00487ED4" w:rsidRDefault="00487ED4" w:rsidP="00487ED4">
      <w:pPr>
        <w:numPr>
          <w:ilvl w:val="0"/>
          <w:numId w:val="10"/>
        </w:numPr>
      </w:pPr>
      <w:r w:rsidRPr="00487ED4">
        <w:t>Web: flask, flask-cors, jinja2</w:t>
      </w:r>
    </w:p>
    <w:p w14:paraId="6165284B" w14:textId="77777777" w:rsidR="00487ED4" w:rsidRPr="00487ED4" w:rsidRDefault="00487ED4" w:rsidP="00487ED4">
      <w:pPr>
        <w:numPr>
          <w:ilvl w:val="0"/>
          <w:numId w:val="10"/>
        </w:numPr>
      </w:pPr>
      <w:r w:rsidRPr="00487ED4">
        <w:t>Utils: tqdm, numpy, pandas, scikit-learn, requests</w:t>
      </w:r>
    </w:p>
    <w:p w14:paraId="00C7B4F8" w14:textId="77777777" w:rsidR="00487ED4" w:rsidRPr="00487ED4" w:rsidRDefault="00487ED4" w:rsidP="00487ED4">
      <w:r w:rsidRPr="00487ED4">
        <w:pict w14:anchorId="6F496A73">
          <v:rect id="_x0000_i1076" style="width:0;height:1.5pt" o:hralign="center" o:hrstd="t" o:hr="t" fillcolor="#a0a0a0" stroked="f"/>
        </w:pict>
      </w:r>
    </w:p>
    <w:p w14:paraId="08763AE8" w14:textId="77777777" w:rsidR="00487ED4" w:rsidRPr="00487ED4" w:rsidRDefault="00487ED4" w:rsidP="00487ED4">
      <w:pPr>
        <w:rPr>
          <w:b/>
          <w:bCs/>
        </w:rPr>
      </w:pPr>
      <w:r w:rsidRPr="00487ED4">
        <w:rPr>
          <w:b/>
          <w:bCs/>
        </w:rPr>
        <w:t>4. Roadmap &amp; Milestones</w:t>
      </w:r>
    </w:p>
    <w:p w14:paraId="3ABE7B39" w14:textId="77777777" w:rsidR="00487ED4" w:rsidRPr="00487ED4" w:rsidRDefault="00487ED4" w:rsidP="00487ED4">
      <w:pPr>
        <w:rPr>
          <w:b/>
          <w:bCs/>
        </w:rPr>
      </w:pPr>
      <w:r w:rsidRPr="00487ED4">
        <w:rPr>
          <w:b/>
          <w:bCs/>
        </w:rPr>
        <w:t>Phase 1: Core Setup</w:t>
      </w:r>
    </w:p>
    <w:p w14:paraId="388A0DBD" w14:textId="77777777" w:rsidR="00487ED4" w:rsidRPr="00487ED4" w:rsidRDefault="00487ED4" w:rsidP="00487ED4">
      <w:pPr>
        <w:numPr>
          <w:ilvl w:val="0"/>
          <w:numId w:val="11"/>
        </w:numPr>
      </w:pPr>
      <w:r w:rsidRPr="00487ED4">
        <w:t>Port codebase to VS Code</w:t>
      </w:r>
    </w:p>
    <w:p w14:paraId="233DED85" w14:textId="77777777" w:rsidR="00487ED4" w:rsidRPr="00487ED4" w:rsidRDefault="00487ED4" w:rsidP="00487ED4">
      <w:pPr>
        <w:numPr>
          <w:ilvl w:val="0"/>
          <w:numId w:val="11"/>
        </w:numPr>
      </w:pPr>
      <w:r w:rsidRPr="00487ED4">
        <w:t>Install all required libraries</w:t>
      </w:r>
    </w:p>
    <w:p w14:paraId="19CDC356" w14:textId="77777777" w:rsidR="00487ED4" w:rsidRPr="00487ED4" w:rsidRDefault="00487ED4" w:rsidP="00487ED4">
      <w:pPr>
        <w:numPr>
          <w:ilvl w:val="0"/>
          <w:numId w:val="11"/>
        </w:numPr>
      </w:pPr>
      <w:r w:rsidRPr="00487ED4">
        <w:t>Set up Flask routing</w:t>
      </w:r>
    </w:p>
    <w:p w14:paraId="05CB80AE" w14:textId="77777777" w:rsidR="00487ED4" w:rsidRPr="00487ED4" w:rsidRDefault="00487ED4" w:rsidP="00487ED4">
      <w:pPr>
        <w:rPr>
          <w:b/>
          <w:bCs/>
        </w:rPr>
      </w:pPr>
      <w:r w:rsidRPr="00487ED4">
        <w:rPr>
          <w:b/>
          <w:bCs/>
        </w:rPr>
        <w:t>Phase 2: OCR Layer</w:t>
      </w:r>
    </w:p>
    <w:p w14:paraId="6B143CCB" w14:textId="77777777" w:rsidR="00487ED4" w:rsidRPr="00487ED4" w:rsidRDefault="00487ED4" w:rsidP="00487ED4">
      <w:pPr>
        <w:numPr>
          <w:ilvl w:val="0"/>
          <w:numId w:val="12"/>
        </w:numPr>
      </w:pPr>
      <w:r w:rsidRPr="00487ED4">
        <w:t>Integrate EasyOCR and Tesseract with fallback</w:t>
      </w:r>
    </w:p>
    <w:p w14:paraId="026D30AF" w14:textId="77777777" w:rsidR="00487ED4" w:rsidRPr="00487ED4" w:rsidRDefault="00487ED4" w:rsidP="00487ED4">
      <w:pPr>
        <w:numPr>
          <w:ilvl w:val="0"/>
          <w:numId w:val="12"/>
        </w:numPr>
      </w:pPr>
      <w:r w:rsidRPr="00487ED4">
        <w:t>Add OCRmyPDF for scanned PDFs</w:t>
      </w:r>
    </w:p>
    <w:p w14:paraId="31F163A5" w14:textId="77777777" w:rsidR="00487ED4" w:rsidRPr="00487ED4" w:rsidRDefault="00487ED4" w:rsidP="00487ED4">
      <w:pPr>
        <w:numPr>
          <w:ilvl w:val="0"/>
          <w:numId w:val="12"/>
        </w:numPr>
      </w:pPr>
      <w:r w:rsidRPr="00487ED4">
        <w:t>Optional: Integrate Google Cloud Vision OCR</w:t>
      </w:r>
    </w:p>
    <w:p w14:paraId="14888205" w14:textId="77777777" w:rsidR="00487ED4" w:rsidRPr="00487ED4" w:rsidRDefault="00487ED4" w:rsidP="00487ED4">
      <w:pPr>
        <w:rPr>
          <w:b/>
          <w:bCs/>
        </w:rPr>
      </w:pPr>
      <w:r w:rsidRPr="00487ED4">
        <w:rPr>
          <w:b/>
          <w:bCs/>
        </w:rPr>
        <w:t>Phase 3: Text Analysis</w:t>
      </w:r>
    </w:p>
    <w:p w14:paraId="53F0B276" w14:textId="77777777" w:rsidR="00487ED4" w:rsidRPr="00487ED4" w:rsidRDefault="00487ED4" w:rsidP="00487ED4">
      <w:pPr>
        <w:numPr>
          <w:ilvl w:val="0"/>
          <w:numId w:val="13"/>
        </w:numPr>
      </w:pPr>
      <w:r w:rsidRPr="00487ED4">
        <w:t>Sentiment analysis with VADER/TextBlob</w:t>
      </w:r>
    </w:p>
    <w:p w14:paraId="53FB3EFE" w14:textId="77777777" w:rsidR="00487ED4" w:rsidRPr="00487ED4" w:rsidRDefault="00487ED4" w:rsidP="00487ED4">
      <w:pPr>
        <w:numPr>
          <w:ilvl w:val="0"/>
          <w:numId w:val="13"/>
        </w:numPr>
      </w:pPr>
      <w:r w:rsidRPr="00487ED4">
        <w:t>Keyword extraction with KeyBERT</w:t>
      </w:r>
    </w:p>
    <w:p w14:paraId="68AC8637" w14:textId="77777777" w:rsidR="00487ED4" w:rsidRPr="00487ED4" w:rsidRDefault="00487ED4" w:rsidP="00487ED4">
      <w:pPr>
        <w:numPr>
          <w:ilvl w:val="0"/>
          <w:numId w:val="13"/>
        </w:numPr>
      </w:pPr>
      <w:r w:rsidRPr="00487ED4">
        <w:t>Improve semantic similarity with Sentence-BERT</w:t>
      </w:r>
    </w:p>
    <w:p w14:paraId="3DA5D40E" w14:textId="77777777" w:rsidR="00487ED4" w:rsidRPr="00487ED4" w:rsidRDefault="00487ED4" w:rsidP="00487ED4">
      <w:pPr>
        <w:rPr>
          <w:b/>
          <w:bCs/>
        </w:rPr>
      </w:pPr>
      <w:r w:rsidRPr="00487ED4">
        <w:rPr>
          <w:b/>
          <w:bCs/>
        </w:rPr>
        <w:t>Phase 4: Data Handling</w:t>
      </w:r>
    </w:p>
    <w:p w14:paraId="1DC50264" w14:textId="77777777" w:rsidR="00487ED4" w:rsidRPr="00487ED4" w:rsidRDefault="00487ED4" w:rsidP="00487ED4">
      <w:pPr>
        <w:numPr>
          <w:ilvl w:val="0"/>
          <w:numId w:val="14"/>
        </w:numPr>
      </w:pPr>
      <w:r w:rsidRPr="00487ED4">
        <w:t>Store results in TinyDB</w:t>
      </w:r>
    </w:p>
    <w:p w14:paraId="29F97FFC" w14:textId="77777777" w:rsidR="00487ED4" w:rsidRPr="00487ED4" w:rsidRDefault="00487ED4" w:rsidP="00487ED4">
      <w:pPr>
        <w:numPr>
          <w:ilvl w:val="0"/>
          <w:numId w:val="14"/>
        </w:numPr>
      </w:pPr>
      <w:r w:rsidRPr="00487ED4">
        <w:t>Add search/filter by document metadata</w:t>
      </w:r>
    </w:p>
    <w:p w14:paraId="63AFAF3A" w14:textId="77777777" w:rsidR="00487ED4" w:rsidRPr="00487ED4" w:rsidRDefault="00487ED4" w:rsidP="00487ED4">
      <w:pPr>
        <w:rPr>
          <w:b/>
          <w:bCs/>
        </w:rPr>
      </w:pPr>
      <w:r w:rsidRPr="00487ED4">
        <w:rPr>
          <w:b/>
          <w:bCs/>
        </w:rPr>
        <w:t>Phase 5: Visualization</w:t>
      </w:r>
    </w:p>
    <w:p w14:paraId="65E22540" w14:textId="77777777" w:rsidR="00487ED4" w:rsidRPr="00487ED4" w:rsidRDefault="00487ED4" w:rsidP="00487ED4">
      <w:pPr>
        <w:numPr>
          <w:ilvl w:val="0"/>
          <w:numId w:val="15"/>
        </w:numPr>
      </w:pPr>
      <w:r w:rsidRPr="00487ED4">
        <w:t>Create pie charts, bar graphs</w:t>
      </w:r>
    </w:p>
    <w:p w14:paraId="2FBBF8A5" w14:textId="77777777" w:rsidR="00487ED4" w:rsidRPr="00487ED4" w:rsidRDefault="00487ED4" w:rsidP="00487ED4">
      <w:pPr>
        <w:numPr>
          <w:ilvl w:val="0"/>
          <w:numId w:val="15"/>
        </w:numPr>
      </w:pPr>
      <w:r w:rsidRPr="00487ED4">
        <w:t>Add word clouds</w:t>
      </w:r>
    </w:p>
    <w:p w14:paraId="593E9719" w14:textId="77777777" w:rsidR="00487ED4" w:rsidRPr="00487ED4" w:rsidRDefault="00487ED4" w:rsidP="00487ED4">
      <w:pPr>
        <w:numPr>
          <w:ilvl w:val="0"/>
          <w:numId w:val="15"/>
        </w:numPr>
      </w:pPr>
      <w:r w:rsidRPr="00487ED4">
        <w:t>Sentiment timeline (matplotlib/plotly)</w:t>
      </w:r>
    </w:p>
    <w:p w14:paraId="51378D05" w14:textId="77777777" w:rsidR="00487ED4" w:rsidRPr="00487ED4" w:rsidRDefault="00487ED4" w:rsidP="00487ED4">
      <w:pPr>
        <w:rPr>
          <w:b/>
          <w:bCs/>
        </w:rPr>
      </w:pPr>
      <w:r w:rsidRPr="00487ED4">
        <w:rPr>
          <w:b/>
          <w:bCs/>
        </w:rPr>
        <w:t>Phase 6: Deployment</w:t>
      </w:r>
    </w:p>
    <w:p w14:paraId="5B29EB15" w14:textId="77777777" w:rsidR="00487ED4" w:rsidRPr="00487ED4" w:rsidRDefault="00487ED4" w:rsidP="00487ED4">
      <w:pPr>
        <w:numPr>
          <w:ilvl w:val="0"/>
          <w:numId w:val="16"/>
        </w:numPr>
      </w:pPr>
      <w:r w:rsidRPr="00487ED4">
        <w:lastRenderedPageBreak/>
        <w:t>Deploy to Render or Streamlit Cloud</w:t>
      </w:r>
    </w:p>
    <w:p w14:paraId="722C5E8A" w14:textId="77777777" w:rsidR="00487ED4" w:rsidRPr="00487ED4" w:rsidRDefault="00487ED4" w:rsidP="00487ED4">
      <w:pPr>
        <w:numPr>
          <w:ilvl w:val="0"/>
          <w:numId w:val="16"/>
        </w:numPr>
      </w:pPr>
      <w:r w:rsidRPr="00487ED4">
        <w:t>Enable user upload logging + feedback</w:t>
      </w:r>
    </w:p>
    <w:p w14:paraId="2B33D323" w14:textId="77777777" w:rsidR="00487ED4" w:rsidRPr="00487ED4" w:rsidRDefault="00487ED4" w:rsidP="00487ED4">
      <w:r w:rsidRPr="00487ED4">
        <w:pict w14:anchorId="6E85BA88">
          <v:rect id="_x0000_i1077" style="width:0;height:1.5pt" o:hralign="center" o:hrstd="t" o:hr="t" fillcolor="#a0a0a0" stroked="f"/>
        </w:pict>
      </w:r>
    </w:p>
    <w:p w14:paraId="7E37BB0E" w14:textId="77777777" w:rsidR="00487ED4" w:rsidRPr="00487ED4" w:rsidRDefault="00487ED4" w:rsidP="00487ED4">
      <w:pPr>
        <w:rPr>
          <w:b/>
          <w:bCs/>
        </w:rPr>
      </w:pPr>
      <w:r w:rsidRPr="00487ED4">
        <w:rPr>
          <w:b/>
          <w:bCs/>
        </w:rPr>
        <w:t>5. Advanced Features (Future Expansion)</w:t>
      </w:r>
    </w:p>
    <w:p w14:paraId="3B100405" w14:textId="77777777" w:rsidR="00487ED4" w:rsidRPr="00487ED4" w:rsidRDefault="00487ED4" w:rsidP="00487ED4">
      <w:pPr>
        <w:numPr>
          <w:ilvl w:val="0"/>
          <w:numId w:val="17"/>
        </w:numPr>
      </w:pPr>
      <w:r w:rsidRPr="00487ED4">
        <w:rPr>
          <w:b/>
          <w:bCs/>
        </w:rPr>
        <w:t>User Authentication:</w:t>
      </w:r>
      <w:r w:rsidRPr="00487ED4">
        <w:t xml:space="preserve"> Basic login system with Flask-Login</w:t>
      </w:r>
    </w:p>
    <w:p w14:paraId="7076F813" w14:textId="77777777" w:rsidR="00487ED4" w:rsidRPr="00487ED4" w:rsidRDefault="00487ED4" w:rsidP="00487ED4">
      <w:pPr>
        <w:numPr>
          <w:ilvl w:val="0"/>
          <w:numId w:val="17"/>
        </w:numPr>
      </w:pPr>
      <w:r w:rsidRPr="00487ED4">
        <w:rPr>
          <w:b/>
          <w:bCs/>
        </w:rPr>
        <w:t>Document Classification:</w:t>
      </w:r>
      <w:r w:rsidRPr="00487ED4">
        <w:t xml:space="preserve"> Train model to classify document types</w:t>
      </w:r>
    </w:p>
    <w:p w14:paraId="1F17DCF4" w14:textId="77777777" w:rsidR="00487ED4" w:rsidRPr="00487ED4" w:rsidRDefault="00487ED4" w:rsidP="00487ED4">
      <w:pPr>
        <w:numPr>
          <w:ilvl w:val="0"/>
          <w:numId w:val="17"/>
        </w:numPr>
      </w:pPr>
      <w:r w:rsidRPr="00487ED4">
        <w:rPr>
          <w:b/>
          <w:bCs/>
        </w:rPr>
        <w:t>Named Entity Recognition:</w:t>
      </w:r>
      <w:r w:rsidRPr="00487ED4">
        <w:t xml:space="preserve"> Use spacy for people/org detection</w:t>
      </w:r>
    </w:p>
    <w:p w14:paraId="71842D6B" w14:textId="77777777" w:rsidR="00487ED4" w:rsidRPr="00487ED4" w:rsidRDefault="00487ED4" w:rsidP="00487ED4">
      <w:pPr>
        <w:numPr>
          <w:ilvl w:val="0"/>
          <w:numId w:val="17"/>
        </w:numPr>
      </w:pPr>
      <w:r w:rsidRPr="00487ED4">
        <w:rPr>
          <w:b/>
          <w:bCs/>
        </w:rPr>
        <w:t>Summarization:</w:t>
      </w:r>
      <w:r w:rsidRPr="00487ED4">
        <w:t xml:space="preserve"> Integrate HuggingFace transformers for abstractive summary</w:t>
      </w:r>
    </w:p>
    <w:p w14:paraId="76CF4539" w14:textId="77777777" w:rsidR="00487ED4" w:rsidRPr="00487ED4" w:rsidRDefault="00487ED4" w:rsidP="00487ED4">
      <w:pPr>
        <w:numPr>
          <w:ilvl w:val="0"/>
          <w:numId w:val="17"/>
        </w:numPr>
      </w:pPr>
      <w:r w:rsidRPr="00487ED4">
        <w:rPr>
          <w:b/>
          <w:bCs/>
        </w:rPr>
        <w:t>Audio Conversion:</w:t>
      </w:r>
      <w:r w:rsidRPr="00487ED4">
        <w:t xml:space="preserve"> Convert text to speech with gTTS or pyttsx3</w:t>
      </w:r>
    </w:p>
    <w:p w14:paraId="089F9685" w14:textId="77777777" w:rsidR="00487ED4" w:rsidRPr="00487ED4" w:rsidRDefault="00487ED4" w:rsidP="00487ED4">
      <w:r w:rsidRPr="00487ED4">
        <w:pict w14:anchorId="1B51DDE2">
          <v:rect id="_x0000_i1078" style="width:0;height:1.5pt" o:hralign="center" o:hrstd="t" o:hr="t" fillcolor="#a0a0a0" stroked="f"/>
        </w:pict>
      </w:r>
    </w:p>
    <w:p w14:paraId="6D5E14B3" w14:textId="77777777" w:rsidR="00487ED4" w:rsidRPr="00487ED4" w:rsidRDefault="00487ED4" w:rsidP="00487ED4">
      <w:pPr>
        <w:rPr>
          <w:b/>
          <w:bCs/>
        </w:rPr>
      </w:pPr>
      <w:r w:rsidRPr="00487ED4">
        <w:rPr>
          <w:b/>
          <w:bCs/>
        </w:rPr>
        <w:t>6. Recommendations for Expansion</w:t>
      </w:r>
    </w:p>
    <w:p w14:paraId="4D4D138F" w14:textId="77777777" w:rsidR="00487ED4" w:rsidRPr="00487ED4" w:rsidRDefault="00487ED4" w:rsidP="00487ED4">
      <w:pPr>
        <w:rPr>
          <w:b/>
          <w:bCs/>
        </w:rPr>
      </w:pPr>
      <w:r w:rsidRPr="00487ED4">
        <w:rPr>
          <w:b/>
          <w:bCs/>
        </w:rPr>
        <w:t>6.1 Libraries to Consider</w:t>
      </w:r>
    </w:p>
    <w:p w14:paraId="20F42A98" w14:textId="77777777" w:rsidR="00487ED4" w:rsidRPr="00487ED4" w:rsidRDefault="00487ED4" w:rsidP="00487ED4">
      <w:pPr>
        <w:numPr>
          <w:ilvl w:val="0"/>
          <w:numId w:val="18"/>
        </w:numPr>
      </w:pPr>
      <w:r w:rsidRPr="00487ED4">
        <w:t>docx2txt, langdetect, pyglet (audio), dash (web UI), streamlit-chat</w:t>
      </w:r>
    </w:p>
    <w:p w14:paraId="5212D44C" w14:textId="77777777" w:rsidR="00487ED4" w:rsidRPr="00487ED4" w:rsidRDefault="00487ED4" w:rsidP="00487ED4">
      <w:pPr>
        <w:rPr>
          <w:b/>
          <w:bCs/>
        </w:rPr>
      </w:pPr>
      <w:r w:rsidRPr="00487ED4">
        <w:rPr>
          <w:b/>
          <w:bCs/>
        </w:rPr>
        <w:t>6.2 Optional Cloud Services</w:t>
      </w:r>
    </w:p>
    <w:p w14:paraId="37674199" w14:textId="77777777" w:rsidR="00487ED4" w:rsidRPr="00487ED4" w:rsidRDefault="00487ED4" w:rsidP="00487ED4">
      <w:pPr>
        <w:numPr>
          <w:ilvl w:val="0"/>
          <w:numId w:val="19"/>
        </w:numPr>
      </w:pPr>
      <w:r w:rsidRPr="00487ED4">
        <w:rPr>
          <w:b/>
          <w:bCs/>
        </w:rPr>
        <w:t>Storage:</w:t>
      </w:r>
      <w:r w:rsidRPr="00487ED4">
        <w:t xml:space="preserve"> Firebase / Supabase for document backup</w:t>
      </w:r>
    </w:p>
    <w:p w14:paraId="0F4C6A32" w14:textId="77777777" w:rsidR="00487ED4" w:rsidRPr="00487ED4" w:rsidRDefault="00487ED4" w:rsidP="00487ED4">
      <w:pPr>
        <w:numPr>
          <w:ilvl w:val="0"/>
          <w:numId w:val="19"/>
        </w:numPr>
      </w:pPr>
      <w:r w:rsidRPr="00487ED4">
        <w:rPr>
          <w:b/>
          <w:bCs/>
        </w:rPr>
        <w:t>OCR API:</w:t>
      </w:r>
      <w:r w:rsidRPr="00487ED4">
        <w:t xml:space="preserve"> Google Vision for enterprise accuracy</w:t>
      </w:r>
    </w:p>
    <w:p w14:paraId="0192AAF4" w14:textId="77777777" w:rsidR="00487ED4" w:rsidRPr="00487ED4" w:rsidRDefault="00487ED4" w:rsidP="00487ED4">
      <w:pPr>
        <w:numPr>
          <w:ilvl w:val="0"/>
          <w:numId w:val="19"/>
        </w:numPr>
      </w:pPr>
      <w:r w:rsidRPr="00487ED4">
        <w:rPr>
          <w:b/>
          <w:bCs/>
        </w:rPr>
        <w:t>Model Hosting:</w:t>
      </w:r>
      <w:r w:rsidRPr="00487ED4">
        <w:t xml:space="preserve"> HuggingFace Spaces for custom models</w:t>
      </w:r>
    </w:p>
    <w:p w14:paraId="72B4FB40" w14:textId="77777777" w:rsidR="00487ED4" w:rsidRPr="00487ED4" w:rsidRDefault="00487ED4" w:rsidP="00487ED4">
      <w:r w:rsidRPr="00487ED4">
        <w:pict w14:anchorId="2EB9DEED">
          <v:rect id="_x0000_i1079" style="width:0;height:1.5pt" o:hralign="center" o:hrstd="t" o:hr="t" fillcolor="#a0a0a0" stroked="f"/>
        </w:pict>
      </w:r>
    </w:p>
    <w:p w14:paraId="2417B153" w14:textId="77777777" w:rsidR="00487ED4" w:rsidRPr="00487ED4" w:rsidRDefault="00487ED4" w:rsidP="00487ED4">
      <w:pPr>
        <w:rPr>
          <w:b/>
          <w:bCs/>
        </w:rPr>
      </w:pPr>
      <w:r w:rsidRPr="00487ED4">
        <w:rPr>
          <w:b/>
          <w:bCs/>
        </w:rPr>
        <w:t>7. Summary</w:t>
      </w:r>
    </w:p>
    <w:p w14:paraId="3BFA91E6" w14:textId="77777777" w:rsidR="00487ED4" w:rsidRPr="00487ED4" w:rsidRDefault="00487ED4" w:rsidP="00487ED4">
      <w:r w:rsidRPr="00487ED4">
        <w:t>This expansion will transform BookVision from a simple document reader into a powerful, intelligent analysis suite with multi-format input, smart OCR, and analytics-ready output. The current roadmap provides a balance between open-source tools and optional premium integrations for future scalability.</w:t>
      </w:r>
    </w:p>
    <w:p w14:paraId="16BBE8BE" w14:textId="77777777" w:rsidR="00487ED4" w:rsidRPr="00487ED4" w:rsidRDefault="00487ED4" w:rsidP="00487ED4">
      <w:r w:rsidRPr="00487ED4">
        <w:pict w14:anchorId="2BA9E9F0">
          <v:rect id="_x0000_i1080" style="width:0;height:1.5pt" o:hralign="center" o:hrstd="t" o:hr="t" fillcolor="#a0a0a0" stroked="f"/>
        </w:pict>
      </w:r>
    </w:p>
    <w:p w14:paraId="41DC7FBD" w14:textId="77777777" w:rsidR="00487ED4" w:rsidRPr="00487ED4" w:rsidRDefault="00487ED4" w:rsidP="00487ED4">
      <w:r w:rsidRPr="00487ED4">
        <w:rPr>
          <w:b/>
          <w:bCs/>
        </w:rPr>
        <w:lastRenderedPageBreak/>
        <w:t>Prepared By:</w:t>
      </w:r>
      <w:r w:rsidRPr="00487ED4">
        <w:t xml:space="preserve"> ChatGPT - Project Expansion Advisor</w:t>
      </w:r>
      <w:r w:rsidRPr="00487ED4">
        <w:br/>
      </w:r>
      <w:r w:rsidRPr="00487ED4">
        <w:rPr>
          <w:b/>
          <w:bCs/>
        </w:rPr>
        <w:t>Date:</w:t>
      </w:r>
      <w:r w:rsidRPr="00487ED4">
        <w:t xml:space="preserve"> August 7, 2025</w:t>
      </w:r>
    </w:p>
    <w:p w14:paraId="6969AF76" w14:textId="77777777" w:rsidR="006B7039" w:rsidRDefault="006B7039"/>
    <w:sectPr w:rsidR="006B7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67690"/>
    <w:multiLevelType w:val="multilevel"/>
    <w:tmpl w:val="9DF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52B24"/>
    <w:multiLevelType w:val="multilevel"/>
    <w:tmpl w:val="8696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F6198"/>
    <w:multiLevelType w:val="multilevel"/>
    <w:tmpl w:val="8624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7CDB"/>
    <w:multiLevelType w:val="multilevel"/>
    <w:tmpl w:val="43B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7313F"/>
    <w:multiLevelType w:val="multilevel"/>
    <w:tmpl w:val="119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65511"/>
    <w:multiLevelType w:val="multilevel"/>
    <w:tmpl w:val="4B0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55AEE"/>
    <w:multiLevelType w:val="multilevel"/>
    <w:tmpl w:val="5E0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D54CD"/>
    <w:multiLevelType w:val="multilevel"/>
    <w:tmpl w:val="12BA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816FC"/>
    <w:multiLevelType w:val="multilevel"/>
    <w:tmpl w:val="E11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90F4B"/>
    <w:multiLevelType w:val="multilevel"/>
    <w:tmpl w:val="BC7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C37C9"/>
    <w:multiLevelType w:val="multilevel"/>
    <w:tmpl w:val="910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5761F"/>
    <w:multiLevelType w:val="multilevel"/>
    <w:tmpl w:val="ADA0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41733"/>
    <w:multiLevelType w:val="multilevel"/>
    <w:tmpl w:val="70F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96F44"/>
    <w:multiLevelType w:val="multilevel"/>
    <w:tmpl w:val="9024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672A4"/>
    <w:multiLevelType w:val="multilevel"/>
    <w:tmpl w:val="9DC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B7FDE"/>
    <w:multiLevelType w:val="multilevel"/>
    <w:tmpl w:val="6C2C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70407"/>
    <w:multiLevelType w:val="multilevel"/>
    <w:tmpl w:val="5CFA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705FA"/>
    <w:multiLevelType w:val="multilevel"/>
    <w:tmpl w:val="F652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16268"/>
    <w:multiLevelType w:val="multilevel"/>
    <w:tmpl w:val="D86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00039">
    <w:abstractNumId w:val="18"/>
  </w:num>
  <w:num w:numId="2" w16cid:durableId="387336769">
    <w:abstractNumId w:val="9"/>
  </w:num>
  <w:num w:numId="3" w16cid:durableId="891960397">
    <w:abstractNumId w:val="10"/>
  </w:num>
  <w:num w:numId="4" w16cid:durableId="1902053147">
    <w:abstractNumId w:val="3"/>
  </w:num>
  <w:num w:numId="5" w16cid:durableId="752550127">
    <w:abstractNumId w:val="6"/>
  </w:num>
  <w:num w:numId="6" w16cid:durableId="1046444418">
    <w:abstractNumId w:val="16"/>
  </w:num>
  <w:num w:numId="7" w16cid:durableId="234903803">
    <w:abstractNumId w:val="7"/>
  </w:num>
  <w:num w:numId="8" w16cid:durableId="1784884858">
    <w:abstractNumId w:val="17"/>
  </w:num>
  <w:num w:numId="9" w16cid:durableId="1974476684">
    <w:abstractNumId w:val="4"/>
  </w:num>
  <w:num w:numId="10" w16cid:durableId="919289058">
    <w:abstractNumId w:val="14"/>
  </w:num>
  <w:num w:numId="11" w16cid:durableId="855077274">
    <w:abstractNumId w:val="15"/>
  </w:num>
  <w:num w:numId="12" w16cid:durableId="2050059394">
    <w:abstractNumId w:val="13"/>
  </w:num>
  <w:num w:numId="13" w16cid:durableId="1440292185">
    <w:abstractNumId w:val="0"/>
  </w:num>
  <w:num w:numId="14" w16cid:durableId="739402912">
    <w:abstractNumId w:val="1"/>
  </w:num>
  <w:num w:numId="15" w16cid:durableId="1636136930">
    <w:abstractNumId w:val="2"/>
  </w:num>
  <w:num w:numId="16" w16cid:durableId="536310797">
    <w:abstractNumId w:val="12"/>
  </w:num>
  <w:num w:numId="17" w16cid:durableId="290327627">
    <w:abstractNumId w:val="11"/>
  </w:num>
  <w:num w:numId="18" w16cid:durableId="282805714">
    <w:abstractNumId w:val="5"/>
  </w:num>
  <w:num w:numId="19" w16cid:durableId="977144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D4"/>
    <w:rsid w:val="001453DB"/>
    <w:rsid w:val="00487ED4"/>
    <w:rsid w:val="006B7039"/>
    <w:rsid w:val="00891BBE"/>
    <w:rsid w:val="00A759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56B9"/>
  <w15:chartTrackingRefBased/>
  <w15:docId w15:val="{876ACE36-BB76-4797-8F92-99B7486D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color w:val="000000" w:themeColor="text1"/>
        <w:kern w:val="2"/>
        <w:sz w:val="28"/>
        <w:szCs w:val="28"/>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ED4"/>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487E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7E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7E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7E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7E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7E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ED4"/>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487E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87E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87E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87E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87E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87E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87ED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87ED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87ED4"/>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487ED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487ED4"/>
    <w:pPr>
      <w:spacing w:before="160"/>
      <w:jc w:val="center"/>
    </w:pPr>
    <w:rPr>
      <w:i/>
      <w:iCs/>
      <w:color w:val="404040" w:themeColor="text1" w:themeTint="BF"/>
    </w:rPr>
  </w:style>
  <w:style w:type="character" w:customStyle="1" w:styleId="QuoteChar">
    <w:name w:val="Quote Char"/>
    <w:basedOn w:val="DefaultParagraphFont"/>
    <w:link w:val="Quote"/>
    <w:uiPriority w:val="29"/>
    <w:rsid w:val="00487ED4"/>
    <w:rPr>
      <w:i/>
      <w:iCs/>
      <w:color w:val="404040" w:themeColor="text1" w:themeTint="BF"/>
    </w:rPr>
  </w:style>
  <w:style w:type="paragraph" w:styleId="ListParagraph">
    <w:name w:val="List Paragraph"/>
    <w:basedOn w:val="Normal"/>
    <w:uiPriority w:val="34"/>
    <w:qFormat/>
    <w:rsid w:val="00487ED4"/>
    <w:pPr>
      <w:ind w:left="720"/>
      <w:contextualSpacing/>
    </w:pPr>
  </w:style>
  <w:style w:type="character" w:styleId="IntenseEmphasis">
    <w:name w:val="Intense Emphasis"/>
    <w:basedOn w:val="DefaultParagraphFont"/>
    <w:uiPriority w:val="21"/>
    <w:qFormat/>
    <w:rsid w:val="00487ED4"/>
    <w:rPr>
      <w:i/>
      <w:iCs/>
      <w:color w:val="0F4761" w:themeColor="accent1" w:themeShade="BF"/>
    </w:rPr>
  </w:style>
  <w:style w:type="paragraph" w:styleId="IntenseQuote">
    <w:name w:val="Intense Quote"/>
    <w:basedOn w:val="Normal"/>
    <w:next w:val="Normal"/>
    <w:link w:val="IntenseQuoteChar"/>
    <w:uiPriority w:val="30"/>
    <w:qFormat/>
    <w:rsid w:val="00487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ED4"/>
    <w:rPr>
      <w:i/>
      <w:iCs/>
      <w:color w:val="0F4761" w:themeColor="accent1" w:themeShade="BF"/>
    </w:rPr>
  </w:style>
  <w:style w:type="character" w:styleId="IntenseReference">
    <w:name w:val="Intense Reference"/>
    <w:basedOn w:val="DefaultParagraphFont"/>
    <w:uiPriority w:val="32"/>
    <w:qFormat/>
    <w:rsid w:val="00487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KUKADIA</dc:creator>
  <cp:keywords/>
  <dc:description/>
  <cp:lastModifiedBy>DHAIRYA KUKADIA</cp:lastModifiedBy>
  <cp:revision>1</cp:revision>
  <dcterms:created xsi:type="dcterms:W3CDTF">2025-08-07T11:04:00Z</dcterms:created>
  <dcterms:modified xsi:type="dcterms:W3CDTF">2025-08-07T11:05:00Z</dcterms:modified>
</cp:coreProperties>
</file>