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CDB2" w14:textId="1F090FB2" w:rsidR="005C094A" w:rsidRDefault="005C094A" w:rsidP="005C094A">
      <w:pPr>
        <w:jc w:val="center"/>
        <w:rPr>
          <w:rFonts w:ascii="Bahnschrift" w:hAnsi="Bahnschrift"/>
          <w:b/>
          <w:bCs/>
          <w:sz w:val="32"/>
          <w:szCs w:val="32"/>
          <w:u w:val="single"/>
        </w:rPr>
      </w:pPr>
      <w:r>
        <w:rPr>
          <w:rFonts w:ascii="Bahnschrift" w:hAnsi="Bahnschrift"/>
          <w:b/>
          <w:bCs/>
          <w:sz w:val="32"/>
          <w:szCs w:val="32"/>
          <w:u w:val="single"/>
        </w:rPr>
        <w:t>MACHINE LEARNING PROJECT</w:t>
      </w:r>
    </w:p>
    <w:p w14:paraId="0503F76F" w14:textId="77777777" w:rsidR="00183D04" w:rsidRDefault="00183D04" w:rsidP="005C094A">
      <w:pPr>
        <w:rPr>
          <w:rFonts w:ascii="Bahnschrift" w:hAnsi="Bahnschrift"/>
          <w:b/>
          <w:bCs/>
          <w:sz w:val="32"/>
          <w:szCs w:val="32"/>
          <w:u w:val="single"/>
        </w:rPr>
      </w:pPr>
    </w:p>
    <w:p w14:paraId="105137EF" w14:textId="77777777" w:rsidR="005C094A" w:rsidRDefault="005C094A" w:rsidP="005C094A">
      <w:pPr>
        <w:rPr>
          <w:rFonts w:ascii="Bahnschrift" w:hAnsi="Bahnschrift"/>
          <w:b/>
          <w:bCs/>
          <w:sz w:val="32"/>
          <w:szCs w:val="32"/>
          <w:u w:val="single"/>
        </w:rPr>
      </w:pPr>
    </w:p>
    <w:p w14:paraId="61B91811" w14:textId="6FC8CA40" w:rsidR="00183D04" w:rsidRPr="00183D04" w:rsidRDefault="00183D04" w:rsidP="00183D04">
      <w:pPr>
        <w:jc w:val="center"/>
        <w:rPr>
          <w:rFonts w:ascii="Bahnschrift" w:hAnsi="Bahnschrift"/>
          <w:b/>
          <w:bCs/>
          <w:sz w:val="32"/>
          <w:szCs w:val="32"/>
          <w:u w:val="single"/>
        </w:rPr>
      </w:pPr>
      <w:r w:rsidRPr="00183D04">
        <w:rPr>
          <w:rFonts w:ascii="Bahnschrift" w:hAnsi="Bahnschrift"/>
          <w:b/>
          <w:bCs/>
          <w:sz w:val="32"/>
          <w:szCs w:val="32"/>
          <w:u w:val="single"/>
        </w:rPr>
        <w:t xml:space="preserve">Title: </w:t>
      </w:r>
    </w:p>
    <w:p w14:paraId="787B8F5A" w14:textId="57F2C635" w:rsidR="00183D04" w:rsidRPr="00183D04" w:rsidRDefault="00183D04" w:rsidP="00183D04">
      <w:pPr>
        <w:jc w:val="center"/>
        <w:rPr>
          <w:rFonts w:ascii="Aptos" w:hAnsi="Aptos"/>
          <w:sz w:val="32"/>
          <w:szCs w:val="32"/>
        </w:rPr>
      </w:pPr>
      <w:r w:rsidRPr="00183D04">
        <w:rPr>
          <w:rFonts w:ascii="Aptos" w:hAnsi="Aptos"/>
          <w:sz w:val="32"/>
          <w:szCs w:val="32"/>
        </w:rPr>
        <w:t>"Heart Disease Predictor"</w:t>
      </w:r>
    </w:p>
    <w:p w14:paraId="64C11CD1" w14:textId="6B252632" w:rsidR="00183D04" w:rsidRPr="00183D04" w:rsidRDefault="00183D04" w:rsidP="00183D04">
      <w:pPr>
        <w:jc w:val="center"/>
        <w:rPr>
          <w:rFonts w:ascii="Bahnschrift" w:hAnsi="Bahnschrift"/>
          <w:b/>
          <w:bCs/>
          <w:sz w:val="32"/>
          <w:szCs w:val="32"/>
          <w:u w:val="single"/>
        </w:rPr>
      </w:pPr>
      <w:r w:rsidRPr="00183D04">
        <w:rPr>
          <w:rFonts w:ascii="Bahnschrift" w:hAnsi="Bahnschrift"/>
          <w:b/>
          <w:bCs/>
          <w:sz w:val="32"/>
          <w:szCs w:val="32"/>
          <w:u w:val="single"/>
        </w:rPr>
        <w:t>Description:</w:t>
      </w:r>
    </w:p>
    <w:p w14:paraId="2DA7B54D" w14:textId="3C19237A" w:rsidR="00183D04" w:rsidRDefault="00183D04" w:rsidP="00183D04">
      <w:pPr>
        <w:jc w:val="center"/>
        <w:rPr>
          <w:rFonts w:ascii="Aptos" w:hAnsi="Aptos" w:cs="Arial"/>
          <w:color w:val="000000"/>
          <w:sz w:val="27"/>
          <w:szCs w:val="27"/>
          <w:shd w:val="clear" w:color="auto" w:fill="FFFFFF"/>
        </w:rPr>
      </w:pPr>
      <w:r w:rsidRPr="00183D04">
        <w:rPr>
          <w:rFonts w:ascii="Aptos" w:hAnsi="Aptos" w:cs="Arial"/>
          <w:color w:val="000000"/>
          <w:sz w:val="27"/>
          <w:szCs w:val="27"/>
          <w:shd w:val="clear" w:color="auto" w:fill="FFFFFF"/>
        </w:rPr>
        <w:t>In this expansion, we aim to leverage the power of artificial intelligence to improve early detection and prevention of heart disease, the leading cause of death worldwide. Our goal is to use Python to create a powerful machine learning system that can predict a person's risk of developing heart disease based on a comprehensive analysis of their health data.</w:t>
      </w:r>
    </w:p>
    <w:p w14:paraId="5860462D" w14:textId="77777777" w:rsidR="005C094A" w:rsidRDefault="00183D04" w:rsidP="00183D04">
      <w:pPr>
        <w:rPr>
          <w:rStyle w:val="sw"/>
          <w:rFonts w:ascii="Arial" w:hAnsi="Arial" w:cs="Arial"/>
          <w:color w:val="000000"/>
          <w:sz w:val="27"/>
          <w:szCs w:val="27"/>
          <w:shd w:val="clear" w:color="auto" w:fill="FFFFFF"/>
        </w:rPr>
      </w:pPr>
      <w:r w:rsidRPr="00183D04">
        <w:rPr>
          <w:rStyle w:val="sw"/>
          <w:rFonts w:ascii="Arial" w:hAnsi="Arial" w:cs="Arial"/>
          <w:b/>
          <w:bCs/>
          <w:color w:val="000000"/>
          <w:sz w:val="27"/>
          <w:szCs w:val="27"/>
          <w:u w:val="single"/>
          <w:shd w:val="clear" w:color="auto" w:fill="FFFFFF"/>
        </w:rPr>
        <w:t>Early diagnosis:</w:t>
      </w:r>
      <w:r w:rsidRPr="00183D04">
        <w:rPr>
          <w:rStyle w:val="sw"/>
          <w:rFonts w:ascii="Arial" w:hAnsi="Arial" w:cs="Arial"/>
          <w:color w:val="000000"/>
          <w:sz w:val="27"/>
          <w:szCs w:val="27"/>
          <w:shd w:val="clear" w:color="auto" w:fill="FFFFFF"/>
        </w:rPr>
        <w:t xml:space="preserve"> By identifying people at high risk for heart disease early, we can facilitate timely and potentially life-saving treatment. </w:t>
      </w:r>
    </w:p>
    <w:p w14:paraId="1B463763" w14:textId="0F56FF74" w:rsidR="00183D04" w:rsidRDefault="00183D04" w:rsidP="00183D04">
      <w:pPr>
        <w:rPr>
          <w:rStyle w:val="sw"/>
          <w:rFonts w:ascii="Arial" w:hAnsi="Arial" w:cs="Arial"/>
          <w:color w:val="000000"/>
          <w:sz w:val="27"/>
          <w:szCs w:val="27"/>
          <w:shd w:val="clear" w:color="auto" w:fill="FFFFFF"/>
        </w:rPr>
      </w:pPr>
      <w:r w:rsidRPr="005C094A">
        <w:rPr>
          <w:rStyle w:val="sw"/>
          <w:rFonts w:ascii="Arial" w:hAnsi="Arial" w:cs="Arial"/>
          <w:b/>
          <w:bCs/>
          <w:color w:val="000000"/>
          <w:sz w:val="27"/>
          <w:szCs w:val="27"/>
          <w:u w:val="single"/>
          <w:shd w:val="clear" w:color="auto" w:fill="FFFFFF"/>
        </w:rPr>
        <w:t>Personalized</w:t>
      </w:r>
      <w:r w:rsidR="005C094A" w:rsidRPr="005C094A">
        <w:rPr>
          <w:rStyle w:val="sw"/>
          <w:rFonts w:ascii="Arial" w:hAnsi="Arial" w:cs="Arial"/>
          <w:b/>
          <w:bCs/>
          <w:color w:val="000000"/>
          <w:sz w:val="27"/>
          <w:szCs w:val="27"/>
          <w:u w:val="single"/>
          <w:shd w:val="clear" w:color="auto" w:fill="FFFFFF"/>
        </w:rPr>
        <w:t xml:space="preserve"> </w:t>
      </w:r>
      <w:r w:rsidRPr="005C094A">
        <w:rPr>
          <w:rStyle w:val="sw"/>
          <w:rFonts w:ascii="Arial" w:hAnsi="Arial" w:cs="Arial"/>
          <w:b/>
          <w:bCs/>
          <w:color w:val="000000"/>
          <w:sz w:val="27"/>
          <w:szCs w:val="27"/>
          <w:u w:val="single"/>
          <w:shd w:val="clear" w:color="auto" w:fill="FFFFFF"/>
        </w:rPr>
        <w:t>Recommendations:</w:t>
      </w:r>
      <w:r w:rsidRPr="00183D04">
        <w:rPr>
          <w:rStyle w:val="sw"/>
          <w:rFonts w:ascii="Arial" w:hAnsi="Arial" w:cs="Arial"/>
          <w:color w:val="000000"/>
          <w:sz w:val="27"/>
          <w:szCs w:val="27"/>
          <w:shd w:val="clear" w:color="auto" w:fill="FFFFFF"/>
        </w:rPr>
        <w:t xml:space="preserve"> Our AI-powered system will tailor lifestyle, medications and care to each individual's unique risk profile.</w:t>
      </w:r>
    </w:p>
    <w:p w14:paraId="5832E68D" w14:textId="33B3A693" w:rsidR="00183D04" w:rsidRDefault="00183D04" w:rsidP="00183D04">
      <w:pPr>
        <w:rPr>
          <w:rStyle w:val="sw"/>
          <w:rFonts w:ascii="Arial" w:hAnsi="Arial" w:cs="Arial"/>
          <w:color w:val="000000"/>
          <w:sz w:val="27"/>
          <w:szCs w:val="27"/>
          <w:shd w:val="clear" w:color="auto" w:fill="FFFFFF"/>
        </w:rPr>
      </w:pPr>
      <w:r w:rsidRPr="00183D04">
        <w:rPr>
          <w:rStyle w:val="sw"/>
          <w:rFonts w:ascii="Arial" w:hAnsi="Arial" w:cs="Arial"/>
          <w:b/>
          <w:bCs/>
          <w:color w:val="000000"/>
          <w:sz w:val="27"/>
          <w:szCs w:val="27"/>
          <w:u w:val="single"/>
          <w:shd w:val="clear" w:color="auto" w:fill="FFFFFF"/>
        </w:rPr>
        <w:t>Healthcare Efficiency:</w:t>
      </w:r>
      <w:r w:rsidRPr="00183D04">
        <w:rPr>
          <w:rStyle w:val="sw"/>
          <w:rFonts w:ascii="Arial" w:hAnsi="Arial" w:cs="Arial"/>
          <w:color w:val="000000"/>
          <w:sz w:val="27"/>
          <w:szCs w:val="27"/>
          <w:shd w:val="clear" w:color="auto" w:fill="FFFFFF"/>
        </w:rPr>
        <w:t xml:space="preserve"> Physicians can use our model as a tool to support decision making, help them prioritize patient care and allocate resources more efficiently.</w:t>
      </w:r>
    </w:p>
    <w:p w14:paraId="753CE1E7" w14:textId="6FC79F30" w:rsidR="00183D04" w:rsidRDefault="00183D04" w:rsidP="00183D04">
      <w:pPr>
        <w:rPr>
          <w:rStyle w:val="sw"/>
          <w:rFonts w:ascii="Arial" w:hAnsi="Arial" w:cs="Arial"/>
          <w:color w:val="000000"/>
          <w:sz w:val="27"/>
          <w:szCs w:val="27"/>
          <w:shd w:val="clear" w:color="auto" w:fill="FFFFFF"/>
        </w:rPr>
      </w:pPr>
      <w:r w:rsidRPr="00183D04">
        <w:rPr>
          <w:rStyle w:val="sw"/>
          <w:rFonts w:ascii="Arial" w:hAnsi="Arial" w:cs="Arial"/>
          <w:b/>
          <w:bCs/>
          <w:color w:val="000000"/>
          <w:sz w:val="27"/>
          <w:szCs w:val="27"/>
          <w:u w:val="single"/>
          <w:shd w:val="clear" w:color="auto" w:fill="FFFFFF"/>
        </w:rPr>
        <w:t>Public Health Impact:</w:t>
      </w:r>
      <w:r w:rsidRPr="00183D04">
        <w:rPr>
          <w:rStyle w:val="sw"/>
          <w:rFonts w:ascii="Arial" w:hAnsi="Arial" w:cs="Arial"/>
          <w:color w:val="000000"/>
          <w:sz w:val="27"/>
          <w:szCs w:val="27"/>
          <w:shd w:val="clear" w:color="auto" w:fill="FFFFFF"/>
        </w:rPr>
        <w:t xml:space="preserve"> We aim to make an impact on public health by reducing the overall burden of cardiovascular diseases by promoting early diagnosis and prevention of cardiovascular diseases.</w:t>
      </w:r>
    </w:p>
    <w:p w14:paraId="7E92946D" w14:textId="77777777" w:rsidR="005C094A" w:rsidRDefault="005C094A" w:rsidP="00183D04">
      <w:pPr>
        <w:rPr>
          <w:rStyle w:val="sw"/>
          <w:rFonts w:ascii="Arial" w:hAnsi="Arial" w:cs="Arial"/>
          <w:color w:val="000000"/>
          <w:sz w:val="27"/>
          <w:szCs w:val="27"/>
          <w:shd w:val="clear" w:color="auto" w:fill="FFFFFF"/>
        </w:rPr>
      </w:pPr>
    </w:p>
    <w:p w14:paraId="50EEA01F" w14:textId="77777777" w:rsidR="005C094A" w:rsidRDefault="005C094A" w:rsidP="00183D04">
      <w:pPr>
        <w:rPr>
          <w:rStyle w:val="sw"/>
          <w:rFonts w:ascii="Arial" w:hAnsi="Arial" w:cs="Arial"/>
          <w:color w:val="000000"/>
          <w:sz w:val="27"/>
          <w:szCs w:val="27"/>
          <w:shd w:val="clear" w:color="auto" w:fill="FFFFFF"/>
        </w:rPr>
      </w:pPr>
    </w:p>
    <w:p w14:paraId="22F200E7" w14:textId="51E0712D" w:rsidR="005C094A" w:rsidRDefault="005C094A" w:rsidP="005C094A">
      <w:pPr>
        <w:jc w:val="center"/>
        <w:rPr>
          <w:rStyle w:val="sw"/>
          <w:rFonts w:ascii="Arial" w:hAnsi="Arial" w:cs="Arial"/>
          <w:b/>
          <w:bCs/>
          <w:color w:val="000000"/>
          <w:sz w:val="27"/>
          <w:szCs w:val="27"/>
          <w:u w:val="single"/>
          <w:shd w:val="clear" w:color="auto" w:fill="FFFFFF"/>
        </w:rPr>
      </w:pPr>
      <w:r w:rsidRPr="005C094A">
        <w:rPr>
          <w:rStyle w:val="sw"/>
          <w:rFonts w:ascii="Arial" w:hAnsi="Arial" w:cs="Arial"/>
          <w:b/>
          <w:bCs/>
          <w:color w:val="000000"/>
          <w:sz w:val="27"/>
          <w:szCs w:val="27"/>
          <w:u w:val="single"/>
          <w:shd w:val="clear" w:color="auto" w:fill="FFFFFF"/>
        </w:rPr>
        <w:t>TEAM MEMBERS</w:t>
      </w:r>
    </w:p>
    <w:p w14:paraId="3027A9F7" w14:textId="4143A536" w:rsidR="005C094A" w:rsidRDefault="005C094A" w:rsidP="005C094A">
      <w:pPr>
        <w:jc w:val="center"/>
        <w:rPr>
          <w:rStyle w:val="sw"/>
          <w:rFonts w:ascii="Arial" w:hAnsi="Arial" w:cs="Arial"/>
          <w:color w:val="000000"/>
          <w:sz w:val="27"/>
          <w:szCs w:val="27"/>
          <w:shd w:val="clear" w:color="auto" w:fill="FFFFFF"/>
        </w:rPr>
      </w:pPr>
      <w:r w:rsidRPr="005C094A">
        <w:rPr>
          <w:rStyle w:val="sw"/>
          <w:rFonts w:ascii="Arial" w:hAnsi="Arial" w:cs="Arial"/>
          <w:color w:val="000000"/>
          <w:sz w:val="27"/>
          <w:szCs w:val="27"/>
          <w:shd w:val="clear" w:color="auto" w:fill="FFFFFF"/>
        </w:rPr>
        <w:t xml:space="preserve">DHAIRYA GOEL </w:t>
      </w:r>
      <w:r>
        <w:rPr>
          <w:rStyle w:val="sw"/>
          <w:rFonts w:ascii="Arial" w:hAnsi="Arial" w:cs="Arial"/>
          <w:color w:val="000000"/>
          <w:sz w:val="27"/>
          <w:szCs w:val="27"/>
          <w:shd w:val="clear" w:color="auto" w:fill="FFFFFF"/>
        </w:rPr>
        <w:t>(E22BCAU0123)</w:t>
      </w:r>
      <w:r w:rsidRPr="005C094A">
        <w:rPr>
          <w:rStyle w:val="sw"/>
          <w:rFonts w:ascii="Arial" w:hAnsi="Arial" w:cs="Arial"/>
          <w:color w:val="000000"/>
          <w:sz w:val="27"/>
          <w:szCs w:val="27"/>
          <w:shd w:val="clear" w:color="auto" w:fill="FFFFFF"/>
        </w:rPr>
        <w:t xml:space="preserve"> </w:t>
      </w:r>
    </w:p>
    <w:p w14:paraId="27FD165E" w14:textId="738858A2" w:rsidR="005C094A" w:rsidRPr="005C094A" w:rsidRDefault="005C094A" w:rsidP="005C094A">
      <w:pPr>
        <w:jc w:val="center"/>
        <w:rPr>
          <w:rFonts w:ascii="Aptos" w:hAnsi="Aptos"/>
          <w:i/>
          <w:iCs/>
          <w:sz w:val="32"/>
          <w:szCs w:val="32"/>
        </w:rPr>
      </w:pPr>
      <w:r w:rsidRPr="005C094A">
        <w:rPr>
          <w:rStyle w:val="sw"/>
          <w:rFonts w:ascii="Arial" w:hAnsi="Arial" w:cs="Arial"/>
          <w:color w:val="000000"/>
          <w:sz w:val="27"/>
          <w:szCs w:val="27"/>
          <w:shd w:val="clear" w:color="auto" w:fill="FFFFFF"/>
        </w:rPr>
        <w:t>JADHAV CHANDRAMSH PATEL</w:t>
      </w:r>
      <w:r>
        <w:rPr>
          <w:rStyle w:val="sw"/>
          <w:rFonts w:ascii="Arial" w:hAnsi="Arial" w:cs="Arial"/>
          <w:color w:val="000000"/>
          <w:sz w:val="27"/>
          <w:szCs w:val="27"/>
          <w:shd w:val="clear" w:color="auto" w:fill="FFFFFF"/>
        </w:rPr>
        <w:t>(E22BCAU0006)</w:t>
      </w:r>
    </w:p>
    <w:sectPr w:rsidR="005C094A" w:rsidRPr="005C0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04"/>
    <w:rsid w:val="00183D04"/>
    <w:rsid w:val="00343DBA"/>
    <w:rsid w:val="005C094A"/>
    <w:rsid w:val="00663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B2FE"/>
  <w15:chartTrackingRefBased/>
  <w15:docId w15:val="{F46BF02A-243D-43B9-86F5-3B4B87A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3D04"/>
    <w:rPr>
      <w:b/>
      <w:bCs/>
    </w:rPr>
  </w:style>
  <w:style w:type="character" w:customStyle="1" w:styleId="sw">
    <w:name w:val="sw"/>
    <w:basedOn w:val="DefaultParagraphFont"/>
    <w:rsid w:val="00183D04"/>
  </w:style>
  <w:style w:type="character" w:styleId="Hyperlink">
    <w:name w:val="Hyperlink"/>
    <w:basedOn w:val="DefaultParagraphFont"/>
    <w:uiPriority w:val="99"/>
    <w:unhideWhenUsed/>
    <w:rsid w:val="005C094A"/>
    <w:rPr>
      <w:color w:val="0563C1" w:themeColor="hyperlink"/>
      <w:u w:val="single"/>
    </w:rPr>
  </w:style>
  <w:style w:type="character" w:styleId="UnresolvedMention">
    <w:name w:val="Unresolved Mention"/>
    <w:basedOn w:val="DefaultParagraphFont"/>
    <w:uiPriority w:val="99"/>
    <w:semiHidden/>
    <w:unhideWhenUsed/>
    <w:rsid w:val="005C0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goel</dc:creator>
  <cp:keywords/>
  <dc:description/>
  <cp:lastModifiedBy>Dhairya goel</cp:lastModifiedBy>
  <cp:revision>1</cp:revision>
  <dcterms:created xsi:type="dcterms:W3CDTF">2023-09-12T15:04:00Z</dcterms:created>
  <dcterms:modified xsi:type="dcterms:W3CDTF">2023-09-12T15:23:00Z</dcterms:modified>
</cp:coreProperties>
</file>