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com.sl.Assignments.PracticeProject;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ArthmaticCalculator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TODO Auto-generated method stub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ab/>
        <w:t xml:space="preserve">double Ans;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sc=new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System.out.println("eneter the two numbers");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firstnum=sc.nextInt();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secnum=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operator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char op=sc.next().charAt(0);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Ans=0;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switch(op){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'+': Ans=firstnum+secnum;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'-':Ans=firstnum-secnum;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'*': Ans=firstnum*secnum;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'/':Ans=firstnum/secnum;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answer is " +Ans);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