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5443A" w14:textId="77777777" w:rsidR="008118E7" w:rsidRPr="008118E7" w:rsidRDefault="008118E7" w:rsidP="008118E7">
      <w:pPr>
        <w:jc w:val="center"/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Project Design Phase</w:t>
      </w:r>
    </w:p>
    <w:p w14:paraId="415728BB" w14:textId="77777777" w:rsidR="008118E7" w:rsidRPr="008118E7" w:rsidRDefault="008118E7" w:rsidP="008118E7">
      <w:pPr>
        <w:jc w:val="center"/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 xml:space="preserve">Solution Architecture – </w:t>
      </w:r>
      <w:proofErr w:type="spellStart"/>
      <w:r w:rsidRPr="008118E7">
        <w:rPr>
          <w:rFonts w:ascii="Times New Roman" w:hAnsi="Times New Roman" w:cs="Times New Roman"/>
          <w:b/>
          <w:bCs/>
        </w:rPr>
        <w:t>DocSpot</w:t>
      </w:r>
      <w:proofErr w:type="spellEnd"/>
      <w:r w:rsidRPr="008118E7">
        <w:rPr>
          <w:rFonts w:ascii="Times New Roman" w:hAnsi="Times New Roman" w:cs="Times New Roman"/>
          <w:b/>
          <w:bCs/>
        </w:rPr>
        <w:t xml:space="preserve"> (Doctor Appointment Booking App)</w:t>
      </w:r>
    </w:p>
    <w:p w14:paraId="583121FD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</w:p>
    <w:tbl>
      <w:tblPr>
        <w:tblW w:w="0" w:type="auto"/>
        <w:tblInd w:w="-1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00"/>
        <w:gridCol w:w="5509"/>
      </w:tblGrid>
      <w:tr w:rsidR="008118E7" w:rsidRPr="008118E7" w14:paraId="2B6108E8" w14:textId="33425676" w:rsidTr="008118E7">
        <w:tblPrEx>
          <w:tblCellMar>
            <w:top w:w="0" w:type="dxa"/>
            <w:bottom w:w="0" w:type="dxa"/>
          </w:tblCellMar>
        </w:tblPrEx>
        <w:trPr>
          <w:trHeight w:val="819"/>
        </w:trPr>
        <w:tc>
          <w:tcPr>
            <w:tcW w:w="3400" w:type="dxa"/>
          </w:tcPr>
          <w:p w14:paraId="449F86F2" w14:textId="103270A6" w:rsidR="008118E7" w:rsidRPr="008118E7" w:rsidRDefault="008118E7" w:rsidP="008118E7">
            <w:pPr>
              <w:ind w:left="120"/>
              <w:rPr>
                <w:rFonts w:ascii="Times New Roman" w:hAnsi="Times New Roman" w:cs="Times New Roman"/>
                <w:b/>
                <w:bCs/>
              </w:rPr>
            </w:pPr>
            <w:r w:rsidRPr="008118E7"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  <w:p w14:paraId="29CCA84B" w14:textId="04BEB229" w:rsidR="008118E7" w:rsidRPr="008118E7" w:rsidRDefault="008118E7" w:rsidP="008118E7">
            <w:pPr>
              <w:ind w:left="12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5509" w:type="dxa"/>
          </w:tcPr>
          <w:p w14:paraId="12FBAF7B" w14:textId="407B9819" w:rsidR="008118E7" w:rsidRPr="008118E7" w:rsidRDefault="008118E7" w:rsidP="008118E7">
            <w:pPr>
              <w:ind w:left="12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118E7">
              <w:rPr>
                <w:rFonts w:ascii="Times New Roman" w:hAnsi="Times New Roman" w:cs="Times New Roman"/>
                <w:b/>
                <w:bCs/>
              </w:rPr>
              <w:t>DocSpot</w:t>
            </w:r>
            <w:proofErr w:type="spellEnd"/>
            <w:r w:rsidRPr="008118E7">
              <w:rPr>
                <w:rFonts w:ascii="Times New Roman" w:hAnsi="Times New Roman" w:cs="Times New Roman"/>
                <w:b/>
                <w:bCs/>
              </w:rPr>
              <w:t xml:space="preserve"> – Doctor Appointment Booking</w:t>
            </w:r>
            <w:r w:rsidRPr="008118E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Pr="008118E7">
              <w:rPr>
                <w:rFonts w:ascii="Times New Roman" w:hAnsi="Times New Roman" w:cs="Times New Roman"/>
                <w:b/>
                <w:bCs/>
              </w:rPr>
              <w:t>System</w:t>
            </w:r>
          </w:p>
        </w:tc>
      </w:tr>
      <w:tr w:rsidR="008118E7" w:rsidRPr="008118E7" w14:paraId="04C4D00B" w14:textId="77777777" w:rsidTr="008118E7">
        <w:tblPrEx>
          <w:tblCellMar>
            <w:top w:w="0" w:type="dxa"/>
            <w:bottom w:w="0" w:type="dxa"/>
          </w:tblCellMar>
        </w:tblPrEx>
        <w:trPr>
          <w:trHeight w:val="779"/>
        </w:trPr>
        <w:tc>
          <w:tcPr>
            <w:tcW w:w="3400" w:type="dxa"/>
          </w:tcPr>
          <w:p w14:paraId="0F2F8F15" w14:textId="055C497B" w:rsidR="008118E7" w:rsidRPr="008118E7" w:rsidRDefault="008118E7" w:rsidP="008118E7">
            <w:pPr>
              <w:ind w:left="120"/>
              <w:rPr>
                <w:rFonts w:ascii="Times New Roman" w:hAnsi="Times New Roman" w:cs="Times New Roman"/>
                <w:b/>
                <w:bCs/>
              </w:rPr>
            </w:pPr>
            <w:r w:rsidRPr="008118E7"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5509" w:type="dxa"/>
          </w:tcPr>
          <w:p w14:paraId="2595F81D" w14:textId="77777777" w:rsidR="008118E7" w:rsidRPr="008118E7" w:rsidRDefault="008118E7" w:rsidP="008118E7">
            <w:pPr>
              <w:rPr>
                <w:rFonts w:ascii="Times New Roman" w:hAnsi="Times New Roman" w:cs="Times New Roman"/>
                <w:b/>
                <w:bCs/>
              </w:rPr>
            </w:pPr>
            <w:r w:rsidRPr="008118E7">
              <w:rPr>
                <w:rFonts w:ascii="Times New Roman" w:hAnsi="Times New Roman" w:cs="Times New Roman"/>
                <w:b/>
                <w:bCs/>
              </w:rPr>
              <w:t>4 Marks</w:t>
            </w:r>
          </w:p>
          <w:p w14:paraId="2E90D193" w14:textId="77777777" w:rsidR="008118E7" w:rsidRPr="008118E7" w:rsidRDefault="008118E7" w:rsidP="008118E7">
            <w:pPr>
              <w:ind w:left="120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0B0F7BA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368D3AA7">
          <v:rect id="_x0000_i1116" style="width:0;height:1.5pt" o:hralign="center" o:hrstd="t" o:hr="t" fillcolor="#a0a0a0" stroked="f"/>
        </w:pict>
      </w:r>
    </w:p>
    <w:p w14:paraId="101C5997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Solution Architecture</w:t>
      </w:r>
    </w:p>
    <w:p w14:paraId="2AA5A01E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 xml:space="preserve">The Solution Architecture of </w:t>
      </w:r>
      <w:proofErr w:type="spellStart"/>
      <w:r w:rsidRPr="008118E7">
        <w:rPr>
          <w:rFonts w:ascii="Times New Roman" w:hAnsi="Times New Roman" w:cs="Times New Roman"/>
          <w:b/>
          <w:bCs/>
        </w:rPr>
        <w:t>DocSpot</w:t>
      </w:r>
      <w:proofErr w:type="spellEnd"/>
      <w:r w:rsidRPr="008118E7">
        <w:rPr>
          <w:rFonts w:ascii="Times New Roman" w:hAnsi="Times New Roman" w:cs="Times New Roman"/>
          <w:b/>
          <w:bCs/>
        </w:rPr>
        <w:t xml:space="preserve"> is designed to ensure a secure, scalable, and user-friendly doctor appointment booking platform. It focuses on efficient data flow, role-based access, real-time scheduling, and seamless interaction between patients, doctors, and the admin.</w:t>
      </w:r>
    </w:p>
    <w:p w14:paraId="2EFC6376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The architecture follows the MERN Stack (MongoDB, Express.js, React, Node.js) and adopts a modular, layered design.</w:t>
      </w:r>
    </w:p>
    <w:p w14:paraId="23806110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630FDF8C">
          <v:rect id="_x0000_i1117" style="width:0;height:1.5pt" o:hralign="center" o:hrstd="t" o:hr="t" fillcolor="#a0a0a0" stroked="f"/>
        </w:pict>
      </w:r>
    </w:p>
    <w:p w14:paraId="0F186953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Key Highlights of the Solution Architecture</w:t>
      </w:r>
    </w:p>
    <w:p w14:paraId="368D45B5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1. Scalable Client–Server Architecture</w:t>
      </w:r>
    </w:p>
    <w:p w14:paraId="64B7FF34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proofErr w:type="spellStart"/>
      <w:r w:rsidRPr="008118E7">
        <w:rPr>
          <w:rFonts w:ascii="Times New Roman" w:hAnsi="Times New Roman" w:cs="Times New Roman"/>
          <w:b/>
          <w:bCs/>
        </w:rPr>
        <w:t>DocSpot</w:t>
      </w:r>
      <w:proofErr w:type="spellEnd"/>
      <w:r w:rsidRPr="008118E7">
        <w:rPr>
          <w:rFonts w:ascii="Times New Roman" w:hAnsi="Times New Roman" w:cs="Times New Roman"/>
          <w:b/>
          <w:bCs/>
        </w:rPr>
        <w:t xml:space="preserve"> uses a React-based frontend that communicates with the backend through REST APIs.</w:t>
      </w:r>
      <w:r w:rsidRPr="008118E7">
        <w:rPr>
          <w:rFonts w:ascii="Times New Roman" w:hAnsi="Times New Roman" w:cs="Times New Roman"/>
          <w:b/>
          <w:bCs/>
        </w:rPr>
        <w:br/>
        <w:t>The client handles UI rendering, routing, and user interaction, while the server manages all business logic.</w:t>
      </w:r>
    </w:p>
    <w:p w14:paraId="01C64E8D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72FFF79D">
          <v:rect id="_x0000_i1118" style="width:0;height:1.5pt" o:hralign="center" o:hrstd="t" o:hr="t" fillcolor="#a0a0a0" stroked="f"/>
        </w:pict>
      </w:r>
    </w:p>
    <w:p w14:paraId="2FC036D7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2. Robust Authentication &amp; Authorization</w:t>
      </w:r>
    </w:p>
    <w:p w14:paraId="7C0491BF" w14:textId="77777777" w:rsidR="008118E7" w:rsidRPr="008118E7" w:rsidRDefault="008118E7" w:rsidP="008118E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JWT-based Authentication ensures secure sessions.</w:t>
      </w:r>
    </w:p>
    <w:p w14:paraId="565853B5" w14:textId="77777777" w:rsidR="008118E7" w:rsidRPr="008118E7" w:rsidRDefault="008118E7" w:rsidP="008118E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Role-Based Access Control (RBAC) differentiates patients, doctors, and admins.</w:t>
      </w:r>
    </w:p>
    <w:p w14:paraId="15902265" w14:textId="77777777" w:rsidR="008118E7" w:rsidRPr="008118E7" w:rsidRDefault="008118E7" w:rsidP="008118E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Sensitive API routes are protected via middleware.</w:t>
      </w:r>
    </w:p>
    <w:p w14:paraId="558435C9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60CB489B">
          <v:rect id="_x0000_i1119" style="width:0;height:1.5pt" o:hralign="center" o:hrstd="t" o:hr="t" fillcolor="#a0a0a0" stroked="f"/>
        </w:pict>
      </w:r>
    </w:p>
    <w:p w14:paraId="4C104998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3. Centralized Database Management</w:t>
      </w:r>
    </w:p>
    <w:p w14:paraId="27E42370" w14:textId="77777777" w:rsidR="008118E7" w:rsidRPr="008118E7" w:rsidRDefault="008118E7" w:rsidP="008118E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MongoDB stores users, doctors, appointments, and medical records.</w:t>
      </w:r>
    </w:p>
    <w:p w14:paraId="763043A5" w14:textId="77777777" w:rsidR="008118E7" w:rsidRPr="008118E7" w:rsidRDefault="008118E7" w:rsidP="008118E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Mongoose provides schema validation &amp; relationships.</w:t>
      </w:r>
    </w:p>
    <w:p w14:paraId="34A0077B" w14:textId="77777777" w:rsidR="008118E7" w:rsidRPr="008118E7" w:rsidRDefault="008118E7" w:rsidP="008118E7">
      <w:pPr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lastRenderedPageBreak/>
        <w:t>Data is stored in separate collections to ensure scalability and reduce load.</w:t>
      </w:r>
    </w:p>
    <w:p w14:paraId="7A4BBAF1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71AD44D6">
          <v:rect id="_x0000_i1120" style="width:0;height:1.5pt" o:hralign="center" o:hrstd="t" o:hr="t" fillcolor="#a0a0a0" stroked="f"/>
        </w:pict>
      </w:r>
    </w:p>
    <w:p w14:paraId="464FB7C5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4. Unified Appointment Scheduling</w:t>
      </w:r>
    </w:p>
    <w:p w14:paraId="7B49E318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The system includes:</w:t>
      </w:r>
    </w:p>
    <w:p w14:paraId="5C9A0A73" w14:textId="77777777" w:rsidR="008118E7" w:rsidRPr="008118E7" w:rsidRDefault="008118E7" w:rsidP="008118E7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Real-time doctor availability</w:t>
      </w:r>
    </w:p>
    <w:p w14:paraId="1C8FCC00" w14:textId="77777777" w:rsidR="008118E7" w:rsidRPr="008118E7" w:rsidRDefault="008118E7" w:rsidP="008118E7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Appointment booking with date/time slots</w:t>
      </w:r>
    </w:p>
    <w:p w14:paraId="5391D6E5" w14:textId="77777777" w:rsidR="008118E7" w:rsidRPr="008118E7" w:rsidRDefault="008118E7" w:rsidP="008118E7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Document upload support</w:t>
      </w:r>
    </w:p>
    <w:p w14:paraId="1CEDE031" w14:textId="77777777" w:rsidR="008118E7" w:rsidRPr="008118E7" w:rsidRDefault="008118E7" w:rsidP="008118E7">
      <w:pPr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Automatic booking confirmation &amp; reminders</w:t>
      </w:r>
    </w:p>
    <w:p w14:paraId="6CBE78D6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1F36C07A">
          <v:rect id="_x0000_i1121" style="width:0;height:1.5pt" o:hralign="center" o:hrstd="t" o:hr="t" fillcolor="#a0a0a0" stroked="f"/>
        </w:pict>
      </w:r>
    </w:p>
    <w:p w14:paraId="622E9D0E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5. Doctor Management Workflow</w:t>
      </w:r>
    </w:p>
    <w:p w14:paraId="314C10E8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Doctors have:</w:t>
      </w:r>
    </w:p>
    <w:p w14:paraId="4E31608F" w14:textId="77777777" w:rsidR="008118E7" w:rsidRPr="008118E7" w:rsidRDefault="008118E7" w:rsidP="008118E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A personal dashboard</w:t>
      </w:r>
    </w:p>
    <w:p w14:paraId="57522457" w14:textId="77777777" w:rsidR="008118E7" w:rsidRPr="008118E7" w:rsidRDefault="008118E7" w:rsidP="008118E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Schedule management tools</w:t>
      </w:r>
    </w:p>
    <w:p w14:paraId="05490802" w14:textId="77777777" w:rsidR="008118E7" w:rsidRPr="008118E7" w:rsidRDefault="008118E7" w:rsidP="008118E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Appointment lists</w:t>
      </w:r>
    </w:p>
    <w:p w14:paraId="5DC4E581" w14:textId="77777777" w:rsidR="008118E7" w:rsidRPr="008118E7" w:rsidRDefault="008118E7" w:rsidP="008118E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Patient record access</w:t>
      </w:r>
    </w:p>
    <w:p w14:paraId="65A56937" w14:textId="77777777" w:rsidR="008118E7" w:rsidRPr="008118E7" w:rsidRDefault="008118E7" w:rsidP="008118E7">
      <w:pPr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Approval system (controlled by Admin)</w:t>
      </w:r>
    </w:p>
    <w:p w14:paraId="15C25DA4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1282D02E">
          <v:rect id="_x0000_i1122" style="width:0;height:1.5pt" o:hralign="center" o:hrstd="t" o:hr="t" fillcolor="#a0a0a0" stroked="f"/>
        </w:pict>
      </w:r>
    </w:p>
    <w:p w14:paraId="5C8F1D51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6. Admin Panel for Monitoring</w:t>
      </w:r>
    </w:p>
    <w:p w14:paraId="796483DD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Admins can:</w:t>
      </w:r>
    </w:p>
    <w:p w14:paraId="2023B484" w14:textId="77777777" w:rsidR="008118E7" w:rsidRPr="008118E7" w:rsidRDefault="008118E7" w:rsidP="008118E7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Approve/reject doctor registrations</w:t>
      </w:r>
    </w:p>
    <w:p w14:paraId="14D0EFEB" w14:textId="77777777" w:rsidR="008118E7" w:rsidRPr="008118E7" w:rsidRDefault="008118E7" w:rsidP="008118E7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Monitor user activity</w:t>
      </w:r>
    </w:p>
    <w:p w14:paraId="2E90B42F" w14:textId="77777777" w:rsidR="008118E7" w:rsidRPr="008118E7" w:rsidRDefault="008118E7" w:rsidP="008118E7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View system statistics</w:t>
      </w:r>
    </w:p>
    <w:p w14:paraId="005D3031" w14:textId="77777777" w:rsidR="008118E7" w:rsidRPr="008118E7" w:rsidRDefault="008118E7" w:rsidP="008118E7">
      <w:pPr>
        <w:numPr>
          <w:ilvl w:val="0"/>
          <w:numId w:val="5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Manage disputes and user reports</w:t>
      </w:r>
    </w:p>
    <w:p w14:paraId="120E755C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3F792F9B">
          <v:rect id="_x0000_i1123" style="width:0;height:1.5pt" o:hralign="center" o:hrstd="t" o:hr="t" fillcolor="#a0a0a0" stroked="f"/>
        </w:pict>
      </w:r>
    </w:p>
    <w:p w14:paraId="4FB90EAF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7. Secure Data Handling</w:t>
      </w:r>
    </w:p>
    <w:p w14:paraId="097523A1" w14:textId="77777777" w:rsidR="008118E7" w:rsidRPr="008118E7" w:rsidRDefault="008118E7" w:rsidP="008118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 xml:space="preserve">Passwords are hashed using </w:t>
      </w:r>
      <w:proofErr w:type="spellStart"/>
      <w:r w:rsidRPr="008118E7">
        <w:rPr>
          <w:rFonts w:ascii="Times New Roman" w:hAnsi="Times New Roman" w:cs="Times New Roman"/>
          <w:b/>
          <w:bCs/>
        </w:rPr>
        <w:t>bcrypt</w:t>
      </w:r>
      <w:proofErr w:type="spellEnd"/>
    </w:p>
    <w:p w14:paraId="6DE48B30" w14:textId="77777777" w:rsidR="008118E7" w:rsidRPr="008118E7" w:rsidRDefault="008118E7" w:rsidP="008118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JWT protects routes</w:t>
      </w:r>
    </w:p>
    <w:p w14:paraId="73BC9703" w14:textId="77777777" w:rsidR="008118E7" w:rsidRPr="008118E7" w:rsidRDefault="008118E7" w:rsidP="008118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Multer handles secure document uploads</w:t>
      </w:r>
    </w:p>
    <w:p w14:paraId="24FA418E" w14:textId="77777777" w:rsidR="008118E7" w:rsidRPr="008118E7" w:rsidRDefault="008118E7" w:rsidP="008118E7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Database backups ensure data safety</w:t>
      </w:r>
    </w:p>
    <w:p w14:paraId="2FB1BAFB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lastRenderedPageBreak/>
        <w:pict w14:anchorId="27241E4F">
          <v:rect id="_x0000_i1124" style="width:0;height:1.5pt" o:hralign="center" o:hrstd="t" o:hr="t" fillcolor="#a0a0a0" stroked="f"/>
        </w:pict>
      </w:r>
    </w:p>
    <w:p w14:paraId="505EF338" w14:textId="77777777" w:rsid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Solution Architecture Diagram (Example)</w:t>
      </w:r>
    </w:p>
    <w:p w14:paraId="48DAD5EC" w14:textId="658821D1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drawing>
          <wp:inline distT="0" distB="0" distL="0" distR="0" wp14:anchorId="32863BA6" wp14:editId="67617EE1">
            <wp:extent cx="5731510" cy="3255645"/>
            <wp:effectExtent l="0" t="0" r="2540" b="1905"/>
            <wp:docPr id="1052616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167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6E618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2FAB7DBD">
          <v:rect id="_x0000_i1125" style="width:0;height:1.5pt" o:hralign="center" o:hrstd="t" o:hr="t" fillcolor="#a0a0a0" stroked="f"/>
        </w:pict>
      </w:r>
    </w:p>
    <w:p w14:paraId="72561157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System Components Overview</w:t>
      </w:r>
    </w:p>
    <w:p w14:paraId="6AE422A6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Frontend (React + Tailwind CSS)</w:t>
      </w:r>
    </w:p>
    <w:p w14:paraId="4D1237CF" w14:textId="77777777" w:rsidR="008118E7" w:rsidRPr="008118E7" w:rsidRDefault="008118E7" w:rsidP="008118E7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Patient dashboard</w:t>
      </w:r>
    </w:p>
    <w:p w14:paraId="4EF3E3A1" w14:textId="77777777" w:rsidR="008118E7" w:rsidRPr="008118E7" w:rsidRDefault="008118E7" w:rsidP="008118E7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Doctor dashboard</w:t>
      </w:r>
    </w:p>
    <w:p w14:paraId="7D7072BF" w14:textId="77777777" w:rsidR="008118E7" w:rsidRPr="008118E7" w:rsidRDefault="008118E7" w:rsidP="008118E7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Admin panel</w:t>
      </w:r>
    </w:p>
    <w:p w14:paraId="5DEF12BB" w14:textId="77777777" w:rsidR="008118E7" w:rsidRPr="008118E7" w:rsidRDefault="008118E7" w:rsidP="008118E7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Appointment booking UI</w:t>
      </w:r>
    </w:p>
    <w:p w14:paraId="37AE67D3" w14:textId="77777777" w:rsidR="008118E7" w:rsidRPr="008118E7" w:rsidRDefault="008118E7" w:rsidP="008118E7">
      <w:pPr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Notifications</w:t>
      </w:r>
    </w:p>
    <w:p w14:paraId="38D1E5F7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6103889C">
          <v:rect id="_x0000_i1126" style="width:0;height:1.5pt" o:hralign="center" o:hrstd="t" o:hr="t" fillcolor="#a0a0a0" stroked="f"/>
        </w:pict>
      </w:r>
    </w:p>
    <w:p w14:paraId="6770062D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Backend (Node.js + Express.js)</w:t>
      </w:r>
    </w:p>
    <w:p w14:paraId="4FA9D732" w14:textId="77777777" w:rsidR="008118E7" w:rsidRPr="008118E7" w:rsidRDefault="008118E7" w:rsidP="008118E7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MVC architecture</w:t>
      </w:r>
    </w:p>
    <w:p w14:paraId="41B173C1" w14:textId="77777777" w:rsidR="008118E7" w:rsidRPr="008118E7" w:rsidRDefault="008118E7" w:rsidP="008118E7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Business logic controllers</w:t>
      </w:r>
    </w:p>
    <w:p w14:paraId="4FB27DBE" w14:textId="77777777" w:rsidR="008118E7" w:rsidRPr="008118E7" w:rsidRDefault="008118E7" w:rsidP="008118E7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Middleware for authentication</w:t>
      </w:r>
    </w:p>
    <w:p w14:paraId="0D8EB892" w14:textId="77777777" w:rsidR="008118E7" w:rsidRPr="008118E7" w:rsidRDefault="008118E7" w:rsidP="008118E7">
      <w:pPr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Role-based route protection</w:t>
      </w:r>
    </w:p>
    <w:p w14:paraId="374B64A6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5F9CB76A">
          <v:rect id="_x0000_i1127" style="width:0;height:1.5pt" o:hralign="center" o:hrstd="t" o:hr="t" fillcolor="#a0a0a0" stroked="f"/>
        </w:pict>
      </w:r>
    </w:p>
    <w:p w14:paraId="0EF43A1C" w14:textId="77777777" w:rsidR="008118E7" w:rsidRDefault="008118E7" w:rsidP="008118E7">
      <w:pPr>
        <w:rPr>
          <w:rFonts w:ascii="Times New Roman" w:hAnsi="Times New Roman" w:cs="Times New Roman"/>
          <w:b/>
          <w:bCs/>
        </w:rPr>
      </w:pPr>
    </w:p>
    <w:p w14:paraId="62610334" w14:textId="4A65FCBE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lastRenderedPageBreak/>
        <w:t>Database Layer (MongoDB + Mongoose)</w:t>
      </w:r>
    </w:p>
    <w:p w14:paraId="3EC4C5FF" w14:textId="77777777" w:rsidR="008118E7" w:rsidRPr="008118E7" w:rsidRDefault="008118E7" w:rsidP="008118E7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Schemas: Users, Doctors, Appointments</w:t>
      </w:r>
    </w:p>
    <w:p w14:paraId="1DEC94E4" w14:textId="77777777" w:rsidR="008118E7" w:rsidRPr="008118E7" w:rsidRDefault="008118E7" w:rsidP="008118E7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 xml:space="preserve">References: </w:t>
      </w:r>
      <w:proofErr w:type="spellStart"/>
      <w:r w:rsidRPr="008118E7">
        <w:rPr>
          <w:rFonts w:ascii="Times New Roman" w:hAnsi="Times New Roman" w:cs="Times New Roman"/>
          <w:b/>
          <w:bCs/>
        </w:rPr>
        <w:t>userID</w:t>
      </w:r>
      <w:proofErr w:type="spellEnd"/>
      <w:r w:rsidRPr="008118E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118E7">
        <w:rPr>
          <w:rFonts w:ascii="Times New Roman" w:hAnsi="Times New Roman" w:cs="Times New Roman"/>
          <w:b/>
          <w:bCs/>
        </w:rPr>
        <w:t>doctorInfo</w:t>
      </w:r>
      <w:proofErr w:type="spellEnd"/>
      <w:r w:rsidRPr="008118E7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118E7">
        <w:rPr>
          <w:rFonts w:ascii="Times New Roman" w:hAnsi="Times New Roman" w:cs="Times New Roman"/>
          <w:b/>
          <w:bCs/>
        </w:rPr>
        <w:t>userInfo</w:t>
      </w:r>
      <w:proofErr w:type="spellEnd"/>
    </w:p>
    <w:p w14:paraId="1818ACB9" w14:textId="77777777" w:rsidR="008118E7" w:rsidRPr="008118E7" w:rsidRDefault="008118E7" w:rsidP="008118E7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Fast CRUD operations</w:t>
      </w:r>
    </w:p>
    <w:p w14:paraId="05A6EA09" w14:textId="77777777" w:rsidR="008118E7" w:rsidRPr="008118E7" w:rsidRDefault="008118E7" w:rsidP="008118E7">
      <w:pPr>
        <w:numPr>
          <w:ilvl w:val="0"/>
          <w:numId w:val="9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Scalable, NoSQL-based structure</w:t>
      </w:r>
    </w:p>
    <w:p w14:paraId="6F6D10EA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pict w14:anchorId="1A35492F">
          <v:rect id="_x0000_i1128" style="width:0;height:1.5pt" o:hralign="center" o:hrstd="t" o:hr="t" fillcolor="#a0a0a0" stroked="f"/>
        </w:pict>
      </w:r>
    </w:p>
    <w:p w14:paraId="462EE34F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End-to-End Workflow</w:t>
      </w:r>
    </w:p>
    <w:p w14:paraId="0FD322BF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Patient Workflow</w:t>
      </w:r>
    </w:p>
    <w:p w14:paraId="31E8B315" w14:textId="77777777" w:rsidR="008118E7" w:rsidRPr="008118E7" w:rsidRDefault="008118E7" w:rsidP="008118E7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Register/Login</w:t>
      </w:r>
    </w:p>
    <w:p w14:paraId="472B0139" w14:textId="77777777" w:rsidR="008118E7" w:rsidRPr="008118E7" w:rsidRDefault="008118E7" w:rsidP="008118E7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Browse doctors</w:t>
      </w:r>
    </w:p>
    <w:p w14:paraId="57DAC451" w14:textId="77777777" w:rsidR="008118E7" w:rsidRPr="008118E7" w:rsidRDefault="008118E7" w:rsidP="008118E7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Filter by specialization</w:t>
      </w:r>
    </w:p>
    <w:p w14:paraId="7EAA44BE" w14:textId="77777777" w:rsidR="008118E7" w:rsidRPr="008118E7" w:rsidRDefault="008118E7" w:rsidP="008118E7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Choose doctor → select date/time</w:t>
      </w:r>
    </w:p>
    <w:p w14:paraId="651C2DC0" w14:textId="77777777" w:rsidR="008118E7" w:rsidRPr="008118E7" w:rsidRDefault="008118E7" w:rsidP="008118E7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Upload records</w:t>
      </w:r>
    </w:p>
    <w:p w14:paraId="0513FAFE" w14:textId="77777777" w:rsidR="008118E7" w:rsidRPr="008118E7" w:rsidRDefault="008118E7" w:rsidP="008118E7">
      <w:pPr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Book appointment → get confirmation</w:t>
      </w:r>
    </w:p>
    <w:p w14:paraId="6A908663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Doctor Workflow</w:t>
      </w:r>
    </w:p>
    <w:p w14:paraId="458072EF" w14:textId="77777777" w:rsidR="008118E7" w:rsidRPr="008118E7" w:rsidRDefault="008118E7" w:rsidP="008118E7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Login as doctor</w:t>
      </w:r>
    </w:p>
    <w:p w14:paraId="6BC61509" w14:textId="77777777" w:rsidR="008118E7" w:rsidRPr="008118E7" w:rsidRDefault="008118E7" w:rsidP="008118E7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Await admin approval</w:t>
      </w:r>
    </w:p>
    <w:p w14:paraId="2921EEC9" w14:textId="77777777" w:rsidR="008118E7" w:rsidRPr="008118E7" w:rsidRDefault="008118E7" w:rsidP="008118E7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Manage profile &amp; availability</w:t>
      </w:r>
    </w:p>
    <w:p w14:paraId="15D259E2" w14:textId="77777777" w:rsidR="008118E7" w:rsidRPr="008118E7" w:rsidRDefault="008118E7" w:rsidP="008118E7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View appointments</w:t>
      </w:r>
    </w:p>
    <w:p w14:paraId="41CEE3CE" w14:textId="77777777" w:rsidR="008118E7" w:rsidRPr="008118E7" w:rsidRDefault="008118E7" w:rsidP="008118E7">
      <w:pPr>
        <w:numPr>
          <w:ilvl w:val="0"/>
          <w:numId w:val="11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Update status</w:t>
      </w:r>
    </w:p>
    <w:p w14:paraId="39063239" w14:textId="77777777" w:rsidR="008118E7" w:rsidRPr="008118E7" w:rsidRDefault="008118E7" w:rsidP="008118E7">
      <w:p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Admin Workflow</w:t>
      </w:r>
    </w:p>
    <w:p w14:paraId="3DC18D1F" w14:textId="77777777" w:rsidR="008118E7" w:rsidRPr="008118E7" w:rsidRDefault="008118E7" w:rsidP="008118E7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Login</w:t>
      </w:r>
    </w:p>
    <w:p w14:paraId="454FC4FD" w14:textId="77777777" w:rsidR="008118E7" w:rsidRPr="008118E7" w:rsidRDefault="008118E7" w:rsidP="008118E7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Verify doctors</w:t>
      </w:r>
    </w:p>
    <w:p w14:paraId="2044F8E0" w14:textId="77777777" w:rsidR="008118E7" w:rsidRPr="008118E7" w:rsidRDefault="008118E7" w:rsidP="008118E7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Manage users</w:t>
      </w:r>
    </w:p>
    <w:p w14:paraId="110C707C" w14:textId="77777777" w:rsidR="008118E7" w:rsidRPr="008118E7" w:rsidRDefault="008118E7" w:rsidP="008118E7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Resolve disputes</w:t>
      </w:r>
    </w:p>
    <w:p w14:paraId="254406FC" w14:textId="77777777" w:rsidR="008118E7" w:rsidRPr="008118E7" w:rsidRDefault="008118E7" w:rsidP="008118E7">
      <w:pPr>
        <w:numPr>
          <w:ilvl w:val="0"/>
          <w:numId w:val="12"/>
        </w:numPr>
        <w:rPr>
          <w:rFonts w:ascii="Times New Roman" w:hAnsi="Times New Roman" w:cs="Times New Roman"/>
          <w:b/>
          <w:bCs/>
        </w:rPr>
      </w:pPr>
      <w:r w:rsidRPr="008118E7">
        <w:rPr>
          <w:rFonts w:ascii="Times New Roman" w:hAnsi="Times New Roman" w:cs="Times New Roman"/>
          <w:b/>
          <w:bCs/>
        </w:rPr>
        <w:t>View system analytics</w:t>
      </w:r>
    </w:p>
    <w:p w14:paraId="5A82BF51" w14:textId="64A8B0A3" w:rsidR="006A2AD6" w:rsidRPr="008118E7" w:rsidRDefault="006A2AD6" w:rsidP="008118E7">
      <w:pPr>
        <w:rPr>
          <w:rFonts w:ascii="Times New Roman" w:hAnsi="Times New Roman" w:cs="Times New Roman"/>
        </w:rPr>
      </w:pPr>
    </w:p>
    <w:sectPr w:rsidR="006A2AD6" w:rsidRPr="008118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2BDD"/>
    <w:multiLevelType w:val="multilevel"/>
    <w:tmpl w:val="D82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815E0"/>
    <w:multiLevelType w:val="multilevel"/>
    <w:tmpl w:val="E37E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9515D8"/>
    <w:multiLevelType w:val="multilevel"/>
    <w:tmpl w:val="5DFA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BE668D"/>
    <w:multiLevelType w:val="multilevel"/>
    <w:tmpl w:val="0146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A121D"/>
    <w:multiLevelType w:val="multilevel"/>
    <w:tmpl w:val="2B60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C85380"/>
    <w:multiLevelType w:val="multilevel"/>
    <w:tmpl w:val="2DD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4683C"/>
    <w:multiLevelType w:val="multilevel"/>
    <w:tmpl w:val="1322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AA5D9B"/>
    <w:multiLevelType w:val="multilevel"/>
    <w:tmpl w:val="97CC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661970"/>
    <w:multiLevelType w:val="multilevel"/>
    <w:tmpl w:val="2B52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3B13A5"/>
    <w:multiLevelType w:val="multilevel"/>
    <w:tmpl w:val="C96E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113DBF"/>
    <w:multiLevelType w:val="multilevel"/>
    <w:tmpl w:val="05E8F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C63E81"/>
    <w:multiLevelType w:val="multilevel"/>
    <w:tmpl w:val="4F4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0553819">
    <w:abstractNumId w:val="11"/>
  </w:num>
  <w:num w:numId="2" w16cid:durableId="1276062478">
    <w:abstractNumId w:val="2"/>
  </w:num>
  <w:num w:numId="3" w16cid:durableId="1796632400">
    <w:abstractNumId w:val="7"/>
  </w:num>
  <w:num w:numId="4" w16cid:durableId="884415921">
    <w:abstractNumId w:val="1"/>
  </w:num>
  <w:num w:numId="5" w16cid:durableId="617374989">
    <w:abstractNumId w:val="3"/>
  </w:num>
  <w:num w:numId="6" w16cid:durableId="834076911">
    <w:abstractNumId w:val="5"/>
  </w:num>
  <w:num w:numId="7" w16cid:durableId="2041320648">
    <w:abstractNumId w:val="9"/>
  </w:num>
  <w:num w:numId="8" w16cid:durableId="1285892771">
    <w:abstractNumId w:val="0"/>
  </w:num>
  <w:num w:numId="9" w16cid:durableId="1305351725">
    <w:abstractNumId w:val="4"/>
  </w:num>
  <w:num w:numId="10" w16cid:durableId="1084452490">
    <w:abstractNumId w:val="10"/>
  </w:num>
  <w:num w:numId="11" w16cid:durableId="740060666">
    <w:abstractNumId w:val="8"/>
  </w:num>
  <w:num w:numId="12" w16cid:durableId="25922284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33D"/>
    <w:rsid w:val="00344A95"/>
    <w:rsid w:val="006A2AD6"/>
    <w:rsid w:val="006C50B0"/>
    <w:rsid w:val="008118E7"/>
    <w:rsid w:val="0088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9D7BF"/>
  <w15:chartTrackingRefBased/>
  <w15:docId w15:val="{EF5B9A5C-AA10-4160-94D5-5A03AC5FC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3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3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3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3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3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3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3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3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3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3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3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3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3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3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3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3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3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3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3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3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3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3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3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3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3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3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3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3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3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430</Words>
  <Characters>2454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 Arul S</dc:creator>
  <cp:keywords/>
  <dc:description/>
  <cp:lastModifiedBy>Sabari Arul S</cp:lastModifiedBy>
  <cp:revision>1</cp:revision>
  <dcterms:created xsi:type="dcterms:W3CDTF">2025-12-09T04:35:00Z</dcterms:created>
  <dcterms:modified xsi:type="dcterms:W3CDTF">2025-12-09T04:53:00Z</dcterms:modified>
</cp:coreProperties>
</file>