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- Performance Report</w:t>
      </w:r>
    </w:p>
    <w:p>
      <w:r>
        <w:t>This report provides detailed insights into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97.56%</w:t>
      </w:r>
    </w:p>
    <w:p>
      <w:r>
        <w:t>Grasping: 50.00%</w:t>
      </w:r>
    </w:p>
    <w:p>
      <w:r>
        <w:t>Retention: 50.00%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Result Analysis</w:t>
      </w:r>
    </w:p>
    <w:p>
      <w:r>
        <w:t>Total Questions: 2</w:t>
      </w:r>
    </w:p>
    <w:p>
      <w:r>
        <w:t>Correct Answers: 1</w:t>
      </w:r>
    </w:p>
    <w:p>
      <w:r>
        <w:t>Incorrect Answers: 1</w:t>
      </w:r>
    </w:p>
    <w:p>
      <w:r>
        <w:t>Average Time per Question: 2.45 seconds</w:t>
      </w:r>
    </w:p>
    <w:p>
      <w:pPr>
        <w:pStyle w:val="Heading1"/>
      </w:pPr>
      <w:r>
        <w:t>Question-wise Performance</w:t>
      </w:r>
    </w:p>
    <w:p>
      <w:r>
        <w:t>Q: 270 candidate appeared for an examination, of which 252 passed. The pass percentage is:</w:t>
        <w:br/>
        <w:t>Topic/Subtopic: N/A / Percentages</w:t>
        <w:br/>
        <w:t>Your Answer: d | Correct Answer: d | ✅ Correct | Time Taken: 2.75s</w:t>
      </w:r>
    </w:p>
    <w:p>
      <w:r>
        <w:t>Q: Which one of the following shows the best percentage?</w:t>
        <w:br/>
        <w:t>Topic/Subtopic: N/A / Percentages</w:t>
        <w:br/>
        <w:t>Your Answer: a | Correct Answer: b | ❌ Incorrect | Time Taken: 2.14s</w:t>
      </w:r>
    </w:p>
    <w:p>
      <w:pPr>
        <w:pStyle w:val="Heading1"/>
      </w:pPr>
      <w:r>
        <w:t>AI Analysis</w:t>
      </w:r>
    </w:p>
    <w:p>
      <w:r>
        <w:t>This report highlights the results across various topics and subtopics, reflecting strengths and areas for improvement. Topics requiring further attention include: N/A. Areas that may benefit from additional practice: Percentages. Overall accuracy: 50.00%, Average time per question: 2.45s. Focused practice on weaker areas is recommended to achieve higher accuracy in future assessments.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