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36"/>
          <w:szCs w:val="36"/>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36"/>
                <w:szCs w:val="36"/>
              </w:rPr>
            </w:pPr>
            <w:r w:rsidDel="00000000" w:rsidR="00000000" w:rsidRPr="00000000">
              <w:rPr>
                <w:b w:val="1"/>
                <w:sz w:val="36"/>
                <w:szCs w:val="36"/>
                <w:rtl w:val="0"/>
              </w:rPr>
              <w:t xml:space="preserve">Customer Behavior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36"/>
                <w:szCs w:val="36"/>
              </w:rPr>
            </w:pPr>
            <w:r w:rsidDel="00000000" w:rsidR="00000000" w:rsidRPr="00000000">
              <w:rPr>
                <w:b w:val="1"/>
                <w:sz w:val="36"/>
                <w:szCs w:val="36"/>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240" w:before="240" w:line="240" w:lineRule="auto"/>
              <w:rPr>
                <w:b w:val="1"/>
                <w:sz w:val="36"/>
                <w:szCs w:val="36"/>
              </w:rPr>
            </w:pPr>
            <w:r w:rsidDel="00000000" w:rsidR="00000000" w:rsidRPr="00000000">
              <w:rPr>
                <w:b w:val="1"/>
                <w:sz w:val="36"/>
                <w:szCs w:val="36"/>
                <w:rtl w:val="0"/>
              </w:rPr>
              <w:t xml:space="preserve">SQL for Data Analysis ,Database Management , Python for Database Operations,customer Journey &amp; Marketing Analytics, Business Insights &amp; Decision-Making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Marketing &amp; Customer Analytics</w:t>
            </w:r>
          </w:p>
        </w:tc>
      </w:tr>
    </w:tbl>
    <w:p w:rsidR="00000000" w:rsidDel="00000000" w:rsidP="00000000" w:rsidRDefault="00000000" w:rsidRPr="00000000" w14:paraId="00000008">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9">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0A">
      <w:pPr>
        <w:spacing w:after="240" w:before="240" w:lineRule="auto"/>
        <w:ind w:left="0" w:firstLine="0"/>
        <w:rPr>
          <w:b w:val="1"/>
          <w:sz w:val="28"/>
          <w:szCs w:val="28"/>
          <w:u w:val="single"/>
        </w:rPr>
      </w:pPr>
      <w:r w:rsidDel="00000000" w:rsidR="00000000" w:rsidRPr="00000000">
        <w:rPr>
          <w:b w:val="1"/>
          <w:sz w:val="28"/>
          <w:szCs w:val="28"/>
          <w:u w:val="single"/>
          <w:rtl w:val="0"/>
        </w:rPr>
        <w:t xml:space="preserve">Problem Statement:</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ShopEasy, an online retail business, is experiencing a decline in </w:t>
      </w:r>
      <w:r w:rsidDel="00000000" w:rsidR="00000000" w:rsidRPr="00000000">
        <w:rPr>
          <w:b w:val="1"/>
          <w:sz w:val="24"/>
          <w:szCs w:val="24"/>
          <w:rtl w:val="0"/>
        </w:rPr>
        <w:t xml:space="preserve">customer engagement and conversion rates</w:t>
      </w:r>
      <w:r w:rsidDel="00000000" w:rsidR="00000000" w:rsidRPr="00000000">
        <w:rPr>
          <w:sz w:val="24"/>
          <w:szCs w:val="24"/>
          <w:rtl w:val="0"/>
        </w:rPr>
        <w:t xml:space="preserve">, despite investing heavily in marketing campaigns. The company has observed:</w:t>
      </w:r>
    </w:p>
    <w:p w:rsidR="00000000" w:rsidDel="00000000" w:rsidP="00000000" w:rsidRDefault="00000000" w:rsidRPr="00000000" w14:paraId="0000000C">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Reduced Customer Interactions</w:t>
      </w:r>
      <w:r w:rsidDel="00000000" w:rsidR="00000000" w:rsidRPr="00000000">
        <w:rPr>
          <w:sz w:val="24"/>
          <w:szCs w:val="24"/>
          <w:rtl w:val="0"/>
        </w:rPr>
        <w:t xml:space="preserve">: Fewer customers are engaging with the website and marketing content.</w:t>
      </w:r>
    </w:p>
    <w:p w:rsidR="00000000" w:rsidDel="00000000" w:rsidP="00000000" w:rsidRDefault="00000000" w:rsidRPr="00000000" w14:paraId="0000000D">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Decreased Conversion Rates</w:t>
      </w:r>
      <w:r w:rsidDel="00000000" w:rsidR="00000000" w:rsidRPr="00000000">
        <w:rPr>
          <w:sz w:val="24"/>
          <w:szCs w:val="24"/>
          <w:rtl w:val="0"/>
        </w:rPr>
        <w:t xml:space="preserve">: A decline in the percentage of site visitors making purchases.</w:t>
      </w:r>
    </w:p>
    <w:p w:rsidR="00000000" w:rsidDel="00000000" w:rsidP="00000000" w:rsidRDefault="00000000" w:rsidRPr="00000000" w14:paraId="0000000E">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High Marketing Expenses</w:t>
      </w:r>
      <w:r w:rsidDel="00000000" w:rsidR="00000000" w:rsidRPr="00000000">
        <w:rPr>
          <w:sz w:val="24"/>
          <w:szCs w:val="24"/>
          <w:rtl w:val="0"/>
        </w:rPr>
        <w:t xml:space="preserve">: Increased spending on digital marketing but without a proportional increase in revenue.</w:t>
      </w:r>
    </w:p>
    <w:p w:rsidR="00000000" w:rsidDel="00000000" w:rsidP="00000000" w:rsidRDefault="00000000" w:rsidRPr="00000000" w14:paraId="0000000F">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Customer Feedback Gaps</w:t>
      </w:r>
      <w:r w:rsidDel="00000000" w:rsidR="00000000" w:rsidRPr="00000000">
        <w:rPr>
          <w:sz w:val="24"/>
          <w:szCs w:val="24"/>
          <w:rtl w:val="0"/>
        </w:rPr>
        <w:t xml:space="preserve">: Poorly understood customer preferences due to lack of structured feedback analysis.</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To address these challenges, </w:t>
      </w:r>
      <w:r w:rsidDel="00000000" w:rsidR="00000000" w:rsidRPr="00000000">
        <w:rPr>
          <w:b w:val="1"/>
          <w:sz w:val="24"/>
          <w:szCs w:val="24"/>
          <w:rtl w:val="0"/>
        </w:rPr>
        <w:t xml:space="preserve">ShopEasy's Marketing and Customer Experience teams</w:t>
      </w:r>
      <w:r w:rsidDel="00000000" w:rsidR="00000000" w:rsidRPr="00000000">
        <w:rPr>
          <w:sz w:val="24"/>
          <w:szCs w:val="24"/>
          <w:rtl w:val="0"/>
        </w:rPr>
        <w:t xml:space="preserve"> have reached out for a data-driven solution that analyzes </w:t>
      </w:r>
      <w:r w:rsidDel="00000000" w:rsidR="00000000" w:rsidRPr="00000000">
        <w:rPr>
          <w:b w:val="1"/>
          <w:sz w:val="24"/>
          <w:szCs w:val="24"/>
          <w:rtl w:val="0"/>
        </w:rPr>
        <w:t xml:space="preserve">customer behavior, reviews, and journey patterns</w:t>
      </w:r>
      <w:r w:rsidDel="00000000" w:rsidR="00000000" w:rsidRPr="00000000">
        <w:rPr>
          <w:sz w:val="24"/>
          <w:szCs w:val="24"/>
          <w:rtl w:val="0"/>
        </w:rPr>
        <w:t xml:space="preserve"> using </w:t>
      </w:r>
      <w:r w:rsidDel="00000000" w:rsidR="00000000" w:rsidRPr="00000000">
        <w:rPr>
          <w:b w:val="1"/>
          <w:sz w:val="24"/>
          <w:szCs w:val="24"/>
          <w:rtl w:val="0"/>
        </w:rPr>
        <w:t xml:space="preserve">SQL and Python</w:t>
      </w:r>
      <w:r w:rsidDel="00000000" w:rsidR="00000000" w:rsidRPr="00000000">
        <w:rPr>
          <w:sz w:val="24"/>
          <w:szCs w:val="24"/>
          <w:rtl w:val="0"/>
        </w:rPr>
        <w:t xml:space="preserve">.</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Pr>
        <w:drawing>
          <wp:inline distB="114300" distT="114300" distL="114300" distR="114300">
            <wp:extent cx="5829300" cy="82423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29300" cy="8242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Pr>
        <w:drawing>
          <wp:inline distB="114300" distT="114300" distL="114300" distR="114300">
            <wp:extent cx="5829300" cy="8242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29300" cy="8242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b w:val="1"/>
          <w:sz w:val="24"/>
          <w:szCs w:val="24"/>
          <w:rtl w:val="0"/>
        </w:rPr>
        <w:t xml:space="preserve">ShopEasy is struggling with low customer engagement, poor conversion rates, and ineffective marketing strategies.</w:t>
      </w:r>
      <w:r w:rsidDel="00000000" w:rsidR="00000000" w:rsidRPr="00000000">
        <w:rPr>
          <w:sz w:val="24"/>
          <w:szCs w:val="24"/>
          <w:rtl w:val="0"/>
        </w:rPr>
        <w:t xml:space="preserve"> The business needs a </w:t>
      </w:r>
      <w:r w:rsidDel="00000000" w:rsidR="00000000" w:rsidRPr="00000000">
        <w:rPr>
          <w:b w:val="1"/>
          <w:sz w:val="24"/>
          <w:szCs w:val="24"/>
          <w:rtl w:val="0"/>
        </w:rPr>
        <w:t xml:space="preserve">data-driven approach using SQL and Python</w:t>
      </w:r>
      <w:r w:rsidDel="00000000" w:rsidR="00000000" w:rsidRPr="00000000">
        <w:rPr>
          <w:sz w:val="24"/>
          <w:szCs w:val="24"/>
          <w:rtl w:val="0"/>
        </w:rPr>
        <w:t xml:space="preserve"> to analyze:</w:t>
      </w:r>
    </w:p>
    <w:p w:rsidR="00000000" w:rsidDel="00000000" w:rsidP="00000000" w:rsidRDefault="00000000" w:rsidRPr="00000000" w14:paraId="00000014">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Customer journey behavior</w:t>
      </w:r>
      <w:r w:rsidDel="00000000" w:rsidR="00000000" w:rsidRPr="00000000">
        <w:rPr>
          <w:rFonts w:ascii="Arial Unicode MS" w:cs="Arial Unicode MS" w:eastAsia="Arial Unicode MS" w:hAnsi="Arial Unicode MS"/>
          <w:sz w:val="24"/>
          <w:szCs w:val="24"/>
          <w:rtl w:val="0"/>
        </w:rPr>
        <w:t xml:space="preserve"> → Identify bottlenecks in the purchase process.</w:t>
      </w:r>
    </w:p>
    <w:p w:rsidR="00000000" w:rsidDel="00000000" w:rsidP="00000000" w:rsidRDefault="00000000" w:rsidRPr="00000000" w14:paraId="00000015">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Customer reviews &amp; feedback</w:t>
      </w:r>
      <w:r w:rsidDel="00000000" w:rsidR="00000000" w:rsidRPr="00000000">
        <w:rPr>
          <w:rFonts w:ascii="Arial Unicode MS" w:cs="Arial Unicode MS" w:eastAsia="Arial Unicode MS" w:hAnsi="Arial Unicode MS"/>
          <w:sz w:val="24"/>
          <w:szCs w:val="24"/>
          <w:rtl w:val="0"/>
        </w:rPr>
        <w:t xml:space="preserve"> → Understand sentiment and satisfaction trends.</w:t>
      </w:r>
    </w:p>
    <w:p w:rsidR="00000000" w:rsidDel="00000000" w:rsidP="00000000" w:rsidRDefault="00000000" w:rsidRPr="00000000" w14:paraId="00000016">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Marketing effectiveness</w:t>
      </w:r>
      <w:r w:rsidDel="00000000" w:rsidR="00000000" w:rsidRPr="00000000">
        <w:rPr>
          <w:rFonts w:ascii="Arial Unicode MS" w:cs="Arial Unicode MS" w:eastAsia="Arial Unicode MS" w:hAnsi="Arial Unicode MS"/>
          <w:sz w:val="24"/>
          <w:szCs w:val="24"/>
          <w:rtl w:val="0"/>
        </w:rPr>
        <w:t xml:space="preserve"> → Measure the impact of engagement on conversion.</w:t>
      </w:r>
    </w:p>
    <w:p w:rsidR="00000000" w:rsidDel="00000000" w:rsidP="00000000" w:rsidRDefault="00000000" w:rsidRPr="00000000" w14:paraId="00000017">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Product &amp; demographic analysis</w:t>
      </w:r>
      <w:r w:rsidDel="00000000" w:rsidR="00000000" w:rsidRPr="00000000">
        <w:rPr>
          <w:rFonts w:ascii="Arial Unicode MS" w:cs="Arial Unicode MS" w:eastAsia="Arial Unicode MS" w:hAnsi="Arial Unicode MS"/>
          <w:sz w:val="24"/>
          <w:szCs w:val="24"/>
          <w:rtl w:val="0"/>
        </w:rPr>
        <w:t xml:space="preserve"> → Identify high-performing products and customer segments.</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The objective is to provide insights that will help </w:t>
      </w:r>
      <w:r w:rsidDel="00000000" w:rsidR="00000000" w:rsidRPr="00000000">
        <w:rPr>
          <w:b w:val="1"/>
          <w:sz w:val="24"/>
          <w:szCs w:val="24"/>
          <w:rtl w:val="0"/>
        </w:rPr>
        <w:t xml:space="preserve">ShopEasy improve engagement, optimize marketing spend, and boost overall conversions</w:t>
      </w:r>
      <w:r w:rsidDel="00000000" w:rsidR="00000000" w:rsidRPr="00000000">
        <w:rPr>
          <w:sz w:val="24"/>
          <w:szCs w:val="24"/>
          <w:rtl w:val="0"/>
        </w:rPr>
        <w:t xml:space="preserve">.</w:t>
      </w:r>
    </w:p>
    <w:p w:rsidR="00000000" w:rsidDel="00000000" w:rsidP="00000000" w:rsidRDefault="00000000" w:rsidRPr="00000000" w14:paraId="00000019">
      <w:pPr>
        <w:spacing w:after="240" w:before="240" w:lineRule="auto"/>
        <w:rPr>
          <w:sz w:val="24"/>
          <w:szCs w:val="24"/>
        </w:rPr>
      </w:pPr>
      <w:r w:rsidDel="00000000" w:rsidR="00000000" w:rsidRPr="00000000">
        <w:rPr>
          <w:rtl w:val="0"/>
        </w:rPr>
      </w:r>
    </w:p>
    <w:p w:rsidR="00000000" w:rsidDel="00000000" w:rsidP="00000000" w:rsidRDefault="00000000" w:rsidRPr="00000000" w14:paraId="0000001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B">
      <w:pPr>
        <w:spacing w:after="240" w:before="240" w:lineRule="auto"/>
        <w:ind w:left="0" w:firstLine="0"/>
        <w:rPr>
          <w:b w:val="1"/>
          <w:sz w:val="28"/>
          <w:szCs w:val="28"/>
          <w:u w:val="single"/>
        </w:rPr>
      </w:pPr>
      <w:r w:rsidDel="00000000" w:rsidR="00000000" w:rsidRPr="00000000">
        <w:rPr>
          <w:b w:val="1"/>
          <w:sz w:val="28"/>
          <w:szCs w:val="28"/>
          <w:u w:val="single"/>
          <w:rtl w:val="0"/>
        </w:rPr>
        <w:t xml:space="preserve">📌 Business Use Cases:</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This project will leverage </w:t>
      </w:r>
      <w:r w:rsidDel="00000000" w:rsidR="00000000" w:rsidRPr="00000000">
        <w:rPr>
          <w:b w:val="1"/>
          <w:sz w:val="24"/>
          <w:szCs w:val="24"/>
          <w:rtl w:val="0"/>
        </w:rPr>
        <w:t xml:space="preserve">SQL and Python</w:t>
      </w:r>
      <w:r w:rsidDel="00000000" w:rsidR="00000000" w:rsidRPr="00000000">
        <w:rPr>
          <w:sz w:val="24"/>
          <w:szCs w:val="24"/>
          <w:rtl w:val="0"/>
        </w:rPr>
        <w:t xml:space="preserve"> to extract meaningful insights from customer data, helping businesses:</w:t>
      </w:r>
    </w:p>
    <w:p w:rsidR="00000000" w:rsidDel="00000000" w:rsidP="00000000" w:rsidRDefault="00000000" w:rsidRPr="00000000" w14:paraId="0000001D">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Track customer journey progress</w:t>
      </w:r>
      <w:r w:rsidDel="00000000" w:rsidR="00000000" w:rsidRPr="00000000">
        <w:rPr>
          <w:sz w:val="24"/>
          <w:szCs w:val="24"/>
          <w:rtl w:val="0"/>
        </w:rPr>
        <w:t xml:space="preserve"> through different stages.</w:t>
      </w:r>
    </w:p>
    <w:p w:rsidR="00000000" w:rsidDel="00000000" w:rsidP="00000000" w:rsidRDefault="00000000" w:rsidRPr="00000000" w14:paraId="0000001E">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Analyze customer reviews</w:t>
      </w:r>
      <w:r w:rsidDel="00000000" w:rsidR="00000000" w:rsidRPr="00000000">
        <w:rPr>
          <w:sz w:val="24"/>
          <w:szCs w:val="24"/>
          <w:rtl w:val="0"/>
        </w:rPr>
        <w:t xml:space="preserve"> to understand sentiment and satisfaction.</w:t>
      </w:r>
    </w:p>
    <w:p w:rsidR="00000000" w:rsidDel="00000000" w:rsidP="00000000" w:rsidRDefault="00000000" w:rsidRPr="00000000" w14:paraId="0000001F">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Identify high-value customers</w:t>
      </w:r>
      <w:r w:rsidDel="00000000" w:rsidR="00000000" w:rsidRPr="00000000">
        <w:rPr>
          <w:sz w:val="24"/>
          <w:szCs w:val="24"/>
          <w:rtl w:val="0"/>
        </w:rPr>
        <w:t xml:space="preserve"> based on purchasing behavior.</w:t>
      </w:r>
    </w:p>
    <w:p w:rsidR="00000000" w:rsidDel="00000000" w:rsidP="00000000" w:rsidRDefault="00000000" w:rsidRPr="00000000" w14:paraId="00000020">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Measure marketing effectiveness</w:t>
      </w:r>
      <w:r w:rsidDel="00000000" w:rsidR="00000000" w:rsidRPr="00000000">
        <w:rPr>
          <w:sz w:val="24"/>
          <w:szCs w:val="24"/>
          <w:rtl w:val="0"/>
        </w:rPr>
        <w:t xml:space="preserve"> through engagement and conversions.</w:t>
      </w:r>
    </w:p>
    <w:p w:rsidR="00000000" w:rsidDel="00000000" w:rsidP="00000000" w:rsidRDefault="00000000" w:rsidRPr="00000000" w14:paraId="00000021">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Optimize product offerings</w:t>
      </w:r>
      <w:r w:rsidDel="00000000" w:rsidR="00000000" w:rsidRPr="00000000">
        <w:rPr>
          <w:sz w:val="24"/>
          <w:szCs w:val="24"/>
          <w:rtl w:val="0"/>
        </w:rPr>
        <w:t xml:space="preserve"> based on customer feedback.</w:t>
      </w:r>
    </w:p>
    <w:p w:rsidR="00000000" w:rsidDel="00000000" w:rsidP="00000000" w:rsidRDefault="00000000" w:rsidRPr="00000000" w14:paraId="00000022">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23">
      <w:pPr>
        <w:spacing w:after="240" w:before="240" w:lineRule="auto"/>
        <w:ind w:left="0" w:firstLine="0"/>
        <w:rPr>
          <w:b w:val="1"/>
          <w:sz w:val="28"/>
          <w:szCs w:val="28"/>
          <w:u w:val="single"/>
        </w:rPr>
      </w:pPr>
      <w:r w:rsidDel="00000000" w:rsidR="00000000" w:rsidRPr="00000000">
        <w:rPr>
          <w:b w:val="1"/>
          <w:sz w:val="28"/>
          <w:szCs w:val="28"/>
          <w:u w:val="single"/>
          <w:rtl w:val="0"/>
        </w:rPr>
        <w:t xml:space="preserve">🛠 Approach:</w:t>
      </w:r>
    </w:p>
    <w:p w:rsidR="00000000" w:rsidDel="00000000" w:rsidP="00000000" w:rsidRDefault="00000000" w:rsidRPr="00000000" w14:paraId="00000024">
      <w:pPr>
        <w:numPr>
          <w:ilvl w:val="0"/>
          <w:numId w:val="10"/>
        </w:numPr>
        <w:spacing w:after="0" w:afterAutospacing="0" w:before="240" w:lineRule="auto"/>
        <w:ind w:left="720" w:hanging="360"/>
        <w:rPr>
          <w:b w:val="1"/>
          <w:sz w:val="24"/>
          <w:szCs w:val="24"/>
          <w:u w:val="none"/>
        </w:rPr>
      </w:pPr>
      <w:r w:rsidDel="00000000" w:rsidR="00000000" w:rsidRPr="00000000">
        <w:rPr>
          <w:b w:val="1"/>
          <w:sz w:val="24"/>
          <w:szCs w:val="24"/>
          <w:rtl w:val="0"/>
        </w:rPr>
        <w:t xml:space="preserve">Download CSV Files &amp; Load Data into SQL (Python &amp; SQL)</w:t>
      </w:r>
    </w:p>
    <w:p w:rsidR="00000000" w:rsidDel="00000000" w:rsidP="00000000" w:rsidRDefault="00000000" w:rsidRPr="00000000" w14:paraId="00000025">
      <w:pPr>
        <w:numPr>
          <w:ilvl w:val="0"/>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Download customer-related data from an external source (if applicable).</w:t>
      </w:r>
    </w:p>
    <w:p w:rsidR="00000000" w:rsidDel="00000000" w:rsidP="00000000" w:rsidRDefault="00000000" w:rsidRPr="00000000" w14:paraId="00000026">
      <w:pPr>
        <w:numPr>
          <w:ilvl w:val="0"/>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Convert </w:t>
      </w:r>
      <w:r w:rsidDel="00000000" w:rsidR="00000000" w:rsidRPr="00000000">
        <w:rPr>
          <w:b w:val="1"/>
          <w:sz w:val="24"/>
          <w:szCs w:val="24"/>
          <w:rtl w:val="0"/>
        </w:rPr>
        <w:t xml:space="preserve">CSV files into structured SQL tables</w:t>
      </w:r>
      <w:r w:rsidDel="00000000" w:rsidR="00000000" w:rsidRPr="00000000">
        <w:rPr>
          <w:sz w:val="24"/>
          <w:szCs w:val="24"/>
          <w:rtl w:val="0"/>
        </w:rPr>
        <w:t xml:space="preserve">.</w:t>
      </w:r>
    </w:p>
    <w:p w:rsidR="00000000" w:rsidDel="00000000" w:rsidP="00000000" w:rsidRDefault="00000000" w:rsidRPr="00000000" w14:paraId="00000027">
      <w:pPr>
        <w:numPr>
          <w:ilvl w:val="0"/>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Use </w:t>
      </w:r>
      <w:r w:rsidDel="00000000" w:rsidR="00000000" w:rsidRPr="00000000">
        <w:rPr>
          <w:b w:val="1"/>
          <w:sz w:val="24"/>
          <w:szCs w:val="24"/>
          <w:rtl w:val="0"/>
        </w:rPr>
        <w:t xml:space="preserve">Python (pandas, SQLAlchemy, MySQL-connector, or psycopg2)</w:t>
      </w:r>
      <w:r w:rsidDel="00000000" w:rsidR="00000000" w:rsidRPr="00000000">
        <w:rPr>
          <w:sz w:val="24"/>
          <w:szCs w:val="24"/>
          <w:rtl w:val="0"/>
        </w:rPr>
        <w:t xml:space="preserve"> to automate data insertion.</w:t>
      </w:r>
    </w:p>
    <w:p w:rsidR="00000000" w:rsidDel="00000000" w:rsidP="00000000" w:rsidRDefault="00000000" w:rsidRPr="00000000" w14:paraId="00000028">
      <w:pPr>
        <w:numPr>
          <w:ilvl w:val="0"/>
          <w:numId w:val="10"/>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Data Extraction &amp; Transformation (SQL &amp; Python):</w:t>
      </w:r>
    </w:p>
    <w:p w:rsidR="00000000" w:rsidDel="00000000" w:rsidP="00000000" w:rsidRDefault="00000000" w:rsidRPr="00000000" w14:paraId="00000029">
      <w:pPr>
        <w:numPr>
          <w:ilvl w:val="0"/>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Write </w:t>
      </w:r>
      <w:r w:rsidDel="00000000" w:rsidR="00000000" w:rsidRPr="00000000">
        <w:rPr>
          <w:b w:val="1"/>
          <w:sz w:val="24"/>
          <w:szCs w:val="24"/>
          <w:rtl w:val="0"/>
        </w:rPr>
        <w:t xml:space="preserve">SQL queries</w:t>
      </w:r>
      <w:r w:rsidDel="00000000" w:rsidR="00000000" w:rsidRPr="00000000">
        <w:rPr>
          <w:sz w:val="24"/>
          <w:szCs w:val="24"/>
          <w:rtl w:val="0"/>
        </w:rPr>
        <w:t xml:space="preserve"> to extract relevant data.</w:t>
      </w:r>
    </w:p>
    <w:p w:rsidR="00000000" w:rsidDel="00000000" w:rsidP="00000000" w:rsidRDefault="00000000" w:rsidRPr="00000000" w14:paraId="0000002A">
      <w:pPr>
        <w:numPr>
          <w:ilvl w:val="0"/>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Perform </w:t>
      </w:r>
      <w:r w:rsidDel="00000000" w:rsidR="00000000" w:rsidRPr="00000000">
        <w:rPr>
          <w:b w:val="1"/>
          <w:sz w:val="24"/>
          <w:szCs w:val="24"/>
          <w:rtl w:val="0"/>
        </w:rPr>
        <w:t xml:space="preserve">joins</w:t>
      </w:r>
      <w:r w:rsidDel="00000000" w:rsidR="00000000" w:rsidRPr="00000000">
        <w:rPr>
          <w:sz w:val="24"/>
          <w:szCs w:val="24"/>
          <w:rtl w:val="0"/>
        </w:rPr>
        <w:t xml:space="preserve"> to integrate multiple datasets.</w:t>
      </w:r>
    </w:p>
    <w:p w:rsidR="00000000" w:rsidDel="00000000" w:rsidP="00000000" w:rsidRDefault="00000000" w:rsidRPr="00000000" w14:paraId="0000002B">
      <w:pPr>
        <w:numPr>
          <w:ilvl w:val="0"/>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Apply </w:t>
      </w:r>
      <w:r w:rsidDel="00000000" w:rsidR="00000000" w:rsidRPr="00000000">
        <w:rPr>
          <w:b w:val="1"/>
          <w:sz w:val="24"/>
          <w:szCs w:val="24"/>
          <w:rtl w:val="0"/>
        </w:rPr>
        <w:t xml:space="preserve">window functions, CTEs, and subqueries</w:t>
      </w:r>
      <w:r w:rsidDel="00000000" w:rsidR="00000000" w:rsidRPr="00000000">
        <w:rPr>
          <w:sz w:val="24"/>
          <w:szCs w:val="24"/>
          <w:rtl w:val="0"/>
        </w:rPr>
        <w:t xml:space="preserve"> for deeper insights.</w:t>
      </w:r>
    </w:p>
    <w:p w:rsidR="00000000" w:rsidDel="00000000" w:rsidP="00000000" w:rsidRDefault="00000000" w:rsidRPr="00000000" w14:paraId="0000002C">
      <w:pPr>
        <w:numPr>
          <w:ilvl w:val="0"/>
          <w:numId w:val="10"/>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Customer Journey &amp; Engagement Analysis (SQL):</w:t>
      </w:r>
    </w:p>
    <w:p w:rsidR="00000000" w:rsidDel="00000000" w:rsidP="00000000" w:rsidRDefault="00000000" w:rsidRPr="00000000" w14:paraId="0000002D">
      <w:pPr>
        <w:numPr>
          <w:ilvl w:val="0"/>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Identify </w:t>
      </w:r>
      <w:r w:rsidDel="00000000" w:rsidR="00000000" w:rsidRPr="00000000">
        <w:rPr>
          <w:b w:val="1"/>
          <w:sz w:val="24"/>
          <w:szCs w:val="24"/>
          <w:rtl w:val="0"/>
        </w:rPr>
        <w:t xml:space="preserve">drop-off points</w:t>
      </w:r>
      <w:r w:rsidDel="00000000" w:rsidR="00000000" w:rsidRPr="00000000">
        <w:rPr>
          <w:sz w:val="24"/>
          <w:szCs w:val="24"/>
          <w:rtl w:val="0"/>
        </w:rPr>
        <w:t xml:space="preserve"> in the customer journey.</w:t>
      </w:r>
    </w:p>
    <w:p w:rsidR="00000000" w:rsidDel="00000000" w:rsidP="00000000" w:rsidRDefault="00000000" w:rsidRPr="00000000" w14:paraId="0000002E">
      <w:pPr>
        <w:numPr>
          <w:ilvl w:val="0"/>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Find </w:t>
      </w:r>
      <w:r w:rsidDel="00000000" w:rsidR="00000000" w:rsidRPr="00000000">
        <w:rPr>
          <w:b w:val="1"/>
          <w:sz w:val="24"/>
          <w:szCs w:val="24"/>
          <w:rtl w:val="0"/>
        </w:rPr>
        <w:t xml:space="preserve">common actions leading to successful conversions</w:t>
      </w:r>
      <w:r w:rsidDel="00000000" w:rsidR="00000000" w:rsidRPr="00000000">
        <w:rPr>
          <w:sz w:val="24"/>
          <w:szCs w:val="24"/>
          <w:rtl w:val="0"/>
        </w:rPr>
        <w:t xml:space="preserve">.</w:t>
      </w:r>
    </w:p>
    <w:p w:rsidR="00000000" w:rsidDel="00000000" w:rsidP="00000000" w:rsidRDefault="00000000" w:rsidRPr="00000000" w14:paraId="0000002F">
      <w:pPr>
        <w:numPr>
          <w:ilvl w:val="0"/>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Calculate </w:t>
      </w:r>
      <w:r w:rsidDel="00000000" w:rsidR="00000000" w:rsidRPr="00000000">
        <w:rPr>
          <w:b w:val="1"/>
          <w:sz w:val="24"/>
          <w:szCs w:val="24"/>
          <w:rtl w:val="0"/>
        </w:rPr>
        <w:t xml:space="preserve">average duration per stage</w:t>
      </w:r>
      <w:r w:rsidDel="00000000" w:rsidR="00000000" w:rsidRPr="00000000">
        <w:rPr>
          <w:sz w:val="24"/>
          <w:szCs w:val="24"/>
          <w:rtl w:val="0"/>
        </w:rPr>
        <w:t xml:space="preserve"> for engagement insights.</w:t>
      </w:r>
    </w:p>
    <w:p w:rsidR="00000000" w:rsidDel="00000000" w:rsidP="00000000" w:rsidRDefault="00000000" w:rsidRPr="00000000" w14:paraId="00000030">
      <w:pPr>
        <w:numPr>
          <w:ilvl w:val="0"/>
          <w:numId w:val="10"/>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Customer Reviews Analysis (SQL &amp; Python):</w:t>
      </w:r>
    </w:p>
    <w:p w:rsidR="00000000" w:rsidDel="00000000" w:rsidP="00000000" w:rsidRDefault="00000000" w:rsidRPr="00000000" w14:paraId="00000031">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Identify </w:t>
      </w:r>
      <w:r w:rsidDel="00000000" w:rsidR="00000000" w:rsidRPr="00000000">
        <w:rPr>
          <w:b w:val="1"/>
          <w:sz w:val="24"/>
          <w:szCs w:val="24"/>
          <w:rtl w:val="0"/>
        </w:rPr>
        <w:t xml:space="preserve">highest-rated and lowest-rated products</w:t>
      </w:r>
      <w:r w:rsidDel="00000000" w:rsidR="00000000" w:rsidRPr="00000000">
        <w:rPr>
          <w:sz w:val="24"/>
          <w:szCs w:val="24"/>
          <w:rtl w:val="0"/>
        </w:rPr>
        <w:t xml:space="preserve"> using SQL.</w:t>
      </w:r>
    </w:p>
    <w:p w:rsidR="00000000" w:rsidDel="00000000" w:rsidP="00000000" w:rsidRDefault="00000000" w:rsidRPr="00000000" w14:paraId="00000032">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Perform </w:t>
      </w:r>
      <w:r w:rsidDel="00000000" w:rsidR="00000000" w:rsidRPr="00000000">
        <w:rPr>
          <w:b w:val="1"/>
          <w:sz w:val="24"/>
          <w:szCs w:val="24"/>
          <w:rtl w:val="0"/>
        </w:rPr>
        <w:t xml:space="preserve">basic sentiment analysis</w:t>
      </w:r>
      <w:r w:rsidDel="00000000" w:rsidR="00000000" w:rsidRPr="00000000">
        <w:rPr>
          <w:sz w:val="24"/>
          <w:szCs w:val="24"/>
          <w:rtl w:val="0"/>
        </w:rPr>
        <w:t xml:space="preserve"> in Python.</w:t>
      </w:r>
    </w:p>
    <w:p w:rsidR="00000000" w:rsidDel="00000000" w:rsidP="00000000" w:rsidRDefault="00000000" w:rsidRPr="00000000" w14:paraId="00000033">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Correlate </w:t>
      </w:r>
      <w:r w:rsidDel="00000000" w:rsidR="00000000" w:rsidRPr="00000000">
        <w:rPr>
          <w:b w:val="1"/>
          <w:sz w:val="24"/>
          <w:szCs w:val="24"/>
          <w:rtl w:val="0"/>
        </w:rPr>
        <w:t xml:space="preserve">review trends with product performance</w:t>
      </w:r>
      <w:r w:rsidDel="00000000" w:rsidR="00000000" w:rsidRPr="00000000">
        <w:rPr>
          <w:sz w:val="24"/>
          <w:szCs w:val="24"/>
          <w:rtl w:val="0"/>
        </w:rPr>
        <w:t xml:space="preserve">.</w:t>
      </w:r>
    </w:p>
    <w:p w:rsidR="00000000" w:rsidDel="00000000" w:rsidP="00000000" w:rsidRDefault="00000000" w:rsidRPr="00000000" w14:paraId="00000034">
      <w:pPr>
        <w:numPr>
          <w:ilvl w:val="0"/>
          <w:numId w:val="10"/>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Marketing Effectiveness (SQL):</w:t>
      </w:r>
    </w:p>
    <w:p w:rsidR="00000000" w:rsidDel="00000000" w:rsidP="00000000" w:rsidRDefault="00000000" w:rsidRPr="00000000" w14:paraId="00000035">
      <w:pPr>
        <w:numPr>
          <w:ilvl w:val="0"/>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Calculate </w:t>
      </w:r>
      <w:r w:rsidDel="00000000" w:rsidR="00000000" w:rsidRPr="00000000">
        <w:rPr>
          <w:b w:val="1"/>
          <w:sz w:val="24"/>
          <w:szCs w:val="24"/>
          <w:rtl w:val="0"/>
        </w:rPr>
        <w:t xml:space="preserve">customer retention rate</w:t>
      </w:r>
      <w:r w:rsidDel="00000000" w:rsidR="00000000" w:rsidRPr="00000000">
        <w:rPr>
          <w:sz w:val="24"/>
          <w:szCs w:val="24"/>
          <w:rtl w:val="0"/>
        </w:rPr>
        <w:t xml:space="preserve">.</w:t>
      </w:r>
    </w:p>
    <w:p w:rsidR="00000000" w:rsidDel="00000000" w:rsidP="00000000" w:rsidRDefault="00000000" w:rsidRPr="00000000" w14:paraId="00000036">
      <w:pPr>
        <w:numPr>
          <w:ilvl w:val="0"/>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Compare </w:t>
      </w:r>
      <w:r w:rsidDel="00000000" w:rsidR="00000000" w:rsidRPr="00000000">
        <w:rPr>
          <w:b w:val="1"/>
          <w:sz w:val="24"/>
          <w:szCs w:val="24"/>
          <w:rtl w:val="0"/>
        </w:rPr>
        <w:t xml:space="preserve">repeat vs. first-time buyers</w:t>
      </w:r>
      <w:r w:rsidDel="00000000" w:rsidR="00000000" w:rsidRPr="00000000">
        <w:rPr>
          <w:sz w:val="24"/>
          <w:szCs w:val="24"/>
          <w:rtl w:val="0"/>
        </w:rPr>
        <w:t xml:space="preserve">.</w:t>
      </w:r>
    </w:p>
    <w:p w:rsidR="00000000" w:rsidDel="00000000" w:rsidP="00000000" w:rsidRDefault="00000000" w:rsidRPr="00000000" w14:paraId="00000037">
      <w:pPr>
        <w:numPr>
          <w:ilvl w:val="0"/>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Find </w:t>
      </w:r>
      <w:r w:rsidDel="00000000" w:rsidR="00000000" w:rsidRPr="00000000">
        <w:rPr>
          <w:b w:val="1"/>
          <w:sz w:val="24"/>
          <w:szCs w:val="24"/>
          <w:rtl w:val="0"/>
        </w:rPr>
        <w:t xml:space="preserve">best-performing products per region</w:t>
      </w:r>
      <w:r w:rsidDel="00000000" w:rsidR="00000000" w:rsidRPr="00000000">
        <w:rPr>
          <w:sz w:val="24"/>
          <w:szCs w:val="24"/>
          <w:rtl w:val="0"/>
        </w:rPr>
        <w:t xml:space="preserve">.</w:t>
      </w:r>
    </w:p>
    <w:p w:rsidR="00000000" w:rsidDel="00000000" w:rsidP="00000000" w:rsidRDefault="00000000" w:rsidRPr="00000000" w14:paraId="00000038">
      <w:pPr>
        <w:numPr>
          <w:ilvl w:val="0"/>
          <w:numId w:val="10"/>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Business Recommendations (SQL &amp; Python):</w:t>
      </w:r>
    </w:p>
    <w:p w:rsidR="00000000" w:rsidDel="00000000" w:rsidP="00000000" w:rsidRDefault="00000000" w:rsidRPr="00000000" w14:paraId="00000039">
      <w:pPr>
        <w:numPr>
          <w:ilvl w:val="0"/>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Generate insights from SQL query results.</w:t>
      </w:r>
    </w:p>
    <w:p w:rsidR="00000000" w:rsidDel="00000000" w:rsidP="00000000" w:rsidRDefault="00000000" w:rsidRPr="00000000" w14:paraId="0000003A">
      <w:pPr>
        <w:numPr>
          <w:ilvl w:val="0"/>
          <w:numId w:val="7"/>
        </w:numPr>
        <w:spacing w:after="240" w:before="0" w:beforeAutospacing="0" w:lineRule="auto"/>
        <w:ind w:left="1440" w:hanging="360"/>
        <w:rPr>
          <w:sz w:val="24"/>
          <w:szCs w:val="24"/>
        </w:rPr>
      </w:pPr>
      <w:r w:rsidDel="00000000" w:rsidR="00000000" w:rsidRPr="00000000">
        <w:rPr>
          <w:sz w:val="24"/>
          <w:szCs w:val="24"/>
          <w:rtl w:val="0"/>
        </w:rPr>
        <w:t xml:space="preserve">Provide </w:t>
      </w:r>
      <w:r w:rsidDel="00000000" w:rsidR="00000000" w:rsidRPr="00000000">
        <w:rPr>
          <w:b w:val="1"/>
          <w:sz w:val="24"/>
          <w:szCs w:val="24"/>
          <w:rtl w:val="0"/>
        </w:rPr>
        <w:t xml:space="preserve">recommendations on improving customer experience</w:t>
      </w:r>
      <w:r w:rsidDel="00000000" w:rsidR="00000000" w:rsidRPr="00000000">
        <w:rPr>
          <w:sz w:val="24"/>
          <w:szCs w:val="24"/>
          <w:rtl w:val="0"/>
        </w:rPr>
        <w:t xml:space="preserve">.</w:t>
      </w:r>
    </w:p>
    <w:p w:rsidR="00000000" w:rsidDel="00000000" w:rsidP="00000000" w:rsidRDefault="00000000" w:rsidRPr="00000000" w14:paraId="0000003B">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D">
      <w:pPr>
        <w:spacing w:after="240" w:before="240" w:lineRule="auto"/>
        <w:ind w:left="0" w:firstLine="0"/>
        <w:rPr>
          <w:b w:val="1"/>
          <w:sz w:val="28"/>
          <w:szCs w:val="28"/>
          <w:u w:val="single"/>
        </w:rPr>
      </w:pPr>
      <w:r w:rsidDel="00000000" w:rsidR="00000000" w:rsidRPr="00000000">
        <w:rPr>
          <w:b w:val="1"/>
          <w:sz w:val="28"/>
          <w:szCs w:val="28"/>
          <w:u w:val="single"/>
          <w:rtl w:val="0"/>
        </w:rPr>
        <w:t xml:space="preserve">📊 Expected Results:</w:t>
      </w:r>
    </w:p>
    <w:p w:rsidR="00000000" w:rsidDel="00000000" w:rsidP="00000000" w:rsidRDefault="00000000" w:rsidRPr="00000000" w14:paraId="0000003E">
      <w:pPr>
        <w:numPr>
          <w:ilvl w:val="0"/>
          <w:numId w:val="11"/>
        </w:numPr>
        <w:spacing w:after="0" w:afterAutospacing="0" w:before="240" w:lineRule="auto"/>
        <w:ind w:left="720" w:hanging="360"/>
        <w:rPr>
          <w:sz w:val="24"/>
          <w:szCs w:val="24"/>
          <w:u w:val="none"/>
        </w:rPr>
      </w:pPr>
      <w:r w:rsidDel="00000000" w:rsidR="00000000" w:rsidRPr="00000000">
        <w:rPr>
          <w:sz w:val="24"/>
          <w:szCs w:val="24"/>
          <w:rtl w:val="0"/>
        </w:rPr>
        <w:t xml:space="preserve">Well-structured </w:t>
      </w:r>
      <w:r w:rsidDel="00000000" w:rsidR="00000000" w:rsidRPr="00000000">
        <w:rPr>
          <w:b w:val="1"/>
          <w:sz w:val="24"/>
          <w:szCs w:val="24"/>
          <w:rtl w:val="0"/>
        </w:rPr>
        <w:t xml:space="preserve">SQL tables</w:t>
      </w:r>
      <w:r w:rsidDel="00000000" w:rsidR="00000000" w:rsidRPr="00000000">
        <w:rPr>
          <w:sz w:val="24"/>
          <w:szCs w:val="24"/>
          <w:rtl w:val="0"/>
        </w:rPr>
        <w:t xml:space="preserve"> with cleaned data.</w:t>
      </w:r>
    </w:p>
    <w:p w:rsidR="00000000" w:rsidDel="00000000" w:rsidP="00000000" w:rsidRDefault="00000000" w:rsidRPr="00000000" w14:paraId="0000003F">
      <w:pPr>
        <w:numPr>
          <w:ilvl w:val="0"/>
          <w:numId w:val="1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Python scripts</w:t>
      </w:r>
      <w:r w:rsidDel="00000000" w:rsidR="00000000" w:rsidRPr="00000000">
        <w:rPr>
          <w:sz w:val="24"/>
          <w:szCs w:val="24"/>
          <w:rtl w:val="0"/>
        </w:rPr>
        <w:t xml:space="preserve"> for automated data insertion &amp; SQL execution.</w:t>
      </w:r>
    </w:p>
    <w:p w:rsidR="00000000" w:rsidDel="00000000" w:rsidP="00000000" w:rsidRDefault="00000000" w:rsidRPr="00000000" w14:paraId="00000040">
      <w:pPr>
        <w:numPr>
          <w:ilvl w:val="0"/>
          <w:numId w:val="1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Actionable insights based on SQL query results.</w:t>
      </w:r>
    </w:p>
    <w:p w:rsidR="00000000" w:rsidDel="00000000" w:rsidP="00000000" w:rsidRDefault="00000000" w:rsidRPr="00000000" w14:paraId="00000041">
      <w:pPr>
        <w:numPr>
          <w:ilvl w:val="0"/>
          <w:numId w:val="11"/>
        </w:numPr>
        <w:spacing w:after="240" w:before="0" w:beforeAutospacing="0" w:lineRule="auto"/>
        <w:ind w:left="720" w:hanging="360"/>
        <w:rPr>
          <w:sz w:val="24"/>
          <w:szCs w:val="24"/>
          <w:u w:val="none"/>
        </w:rPr>
      </w:pPr>
      <w:r w:rsidDel="00000000" w:rsidR="00000000" w:rsidRPr="00000000">
        <w:rPr>
          <w:b w:val="1"/>
          <w:sz w:val="24"/>
          <w:szCs w:val="24"/>
          <w:rtl w:val="0"/>
        </w:rPr>
        <w:t xml:space="preserve">Final report summarizing customer trends and key marketing factors</w:t>
      </w:r>
      <w:r w:rsidDel="00000000" w:rsidR="00000000" w:rsidRPr="00000000">
        <w:rPr>
          <w:sz w:val="24"/>
          <w:szCs w:val="24"/>
          <w:rtl w:val="0"/>
        </w:rPr>
        <w:t xml:space="preserve">.</w:t>
      </w:r>
    </w:p>
    <w:p w:rsidR="00000000" w:rsidDel="00000000" w:rsidP="00000000" w:rsidRDefault="00000000" w:rsidRPr="00000000" w14:paraId="00000042">
      <w:pPr>
        <w:spacing w:after="240" w:before="240" w:lineRule="auto"/>
        <w:ind w:left="0" w:firstLine="0"/>
        <w:rPr>
          <w:sz w:val="28"/>
          <w:szCs w:val="28"/>
          <w:u w:val="single"/>
        </w:rPr>
      </w:pPr>
      <w:r w:rsidDel="00000000" w:rsidR="00000000" w:rsidRPr="00000000">
        <w:rPr>
          <w:rtl w:val="0"/>
        </w:rPr>
      </w:r>
    </w:p>
    <w:p w:rsidR="00000000" w:rsidDel="00000000" w:rsidP="00000000" w:rsidRDefault="00000000" w:rsidRPr="00000000" w14:paraId="00000043">
      <w:pPr>
        <w:spacing w:after="240" w:before="240" w:lineRule="auto"/>
        <w:ind w:left="0" w:firstLine="0"/>
        <w:rPr>
          <w:b w:val="1"/>
          <w:sz w:val="28"/>
          <w:szCs w:val="28"/>
          <w:u w:val="single"/>
        </w:rPr>
      </w:pPr>
      <w:r w:rsidDel="00000000" w:rsidR="00000000" w:rsidRPr="00000000">
        <w:rPr>
          <w:b w:val="1"/>
          <w:sz w:val="28"/>
          <w:szCs w:val="28"/>
          <w:u w:val="single"/>
          <w:rtl w:val="0"/>
        </w:rPr>
        <w:t xml:space="preserve">📏 Project Evaluation Metrics:</w:t>
      </w:r>
    </w:p>
    <w:p w:rsidR="00000000" w:rsidDel="00000000" w:rsidP="00000000" w:rsidRDefault="00000000" w:rsidRPr="00000000" w14:paraId="00000044">
      <w:pPr>
        <w:spacing w:after="240" w:before="240" w:lineRule="auto"/>
        <w:ind w:left="0" w:firstLine="0"/>
        <w:rPr>
          <w:sz w:val="24"/>
          <w:szCs w:val="24"/>
        </w:rPr>
      </w:pPr>
      <w:r w:rsidDel="00000000" w:rsidR="00000000" w:rsidRPr="00000000">
        <w:rPr>
          <w:sz w:val="24"/>
          <w:szCs w:val="24"/>
          <w:rtl w:val="0"/>
        </w:rPr>
        <w:t xml:space="preserve">Define the metrics or criteria used to evaluate the success and effectiveness of the project.</w:t>
      </w:r>
    </w:p>
    <w:p w:rsidR="00000000" w:rsidDel="00000000" w:rsidP="00000000" w:rsidRDefault="00000000" w:rsidRPr="00000000" w14:paraId="00000045">
      <w:pPr>
        <w:spacing w:after="240" w:before="240" w:lineRule="auto"/>
        <w:ind w:left="0" w:firstLine="0"/>
        <w:rPr>
          <w:b w:val="1"/>
          <w:sz w:val="28"/>
          <w:szCs w:val="28"/>
          <w:u w:val="single"/>
        </w:rPr>
      </w:pPr>
      <w:r w:rsidDel="00000000" w:rsidR="00000000" w:rsidRPr="00000000">
        <w:rPr>
          <w:b w:val="1"/>
          <w:sz w:val="28"/>
          <w:szCs w:val="28"/>
          <w:u w:val="single"/>
          <w:rtl w:val="0"/>
        </w:rPr>
        <w:t xml:space="preserve">🛠 Technical Tags:</w:t>
      </w:r>
    </w:p>
    <w:p w:rsidR="00000000" w:rsidDel="00000000" w:rsidP="00000000" w:rsidRDefault="00000000" w:rsidRPr="00000000" w14:paraId="00000046">
      <w:pPr>
        <w:spacing w:after="240" w:before="240" w:lineRule="auto"/>
        <w:ind w:left="0" w:firstLine="0"/>
        <w:rPr>
          <w:sz w:val="24"/>
          <w:szCs w:val="24"/>
        </w:rPr>
      </w:pPr>
      <w:r w:rsidDel="00000000" w:rsidR="00000000" w:rsidRPr="00000000">
        <w:rPr>
          <w:rFonts w:ascii="Roboto Mono" w:cs="Roboto Mono" w:eastAsia="Roboto Mono" w:hAnsi="Roboto Mono"/>
          <w:color w:val="188038"/>
          <w:sz w:val="24"/>
          <w:szCs w:val="24"/>
          <w:rtl w:val="0"/>
        </w:rPr>
        <w:t xml:space="preserve">SQL</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Python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CSV Handling</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Data Cleaning</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Database Queries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Customer Behavior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Data Transformation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SQL Joins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Window Functions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CTEs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Sentiment Analysis</w:t>
      </w:r>
      <w:r w:rsidDel="00000000" w:rsidR="00000000" w:rsidRPr="00000000">
        <w:rPr>
          <w:rtl w:val="0"/>
        </w:rPr>
      </w:r>
    </w:p>
    <w:p w:rsidR="00000000" w:rsidDel="00000000" w:rsidP="00000000" w:rsidRDefault="00000000" w:rsidRPr="00000000" w14:paraId="00000047">
      <w:pPr>
        <w:spacing w:after="240" w:before="240" w:lineRule="auto"/>
        <w:ind w:left="0" w:firstLine="0"/>
        <w:rPr>
          <w:b w:val="1"/>
          <w:sz w:val="28"/>
          <w:szCs w:val="28"/>
          <w:u w:val="single"/>
        </w:rPr>
      </w:pPr>
      <w:r w:rsidDel="00000000" w:rsidR="00000000" w:rsidRPr="00000000">
        <w:rPr>
          <w:b w:val="1"/>
          <w:sz w:val="28"/>
          <w:szCs w:val="28"/>
          <w:u w:val="single"/>
          <w:rtl w:val="0"/>
        </w:rPr>
        <w:t xml:space="preserve">Data Set:</w:t>
      </w:r>
    </w:p>
    <w:p w:rsidR="00000000" w:rsidDel="00000000" w:rsidP="00000000" w:rsidRDefault="00000000" w:rsidRPr="00000000" w14:paraId="00000048">
      <w:pPr>
        <w:spacing w:after="240" w:before="240" w:lineRule="auto"/>
        <w:ind w:left="0" w:firstLine="0"/>
        <w:rPr>
          <w:sz w:val="24"/>
          <w:szCs w:val="24"/>
        </w:rPr>
      </w:pPr>
      <w:r w:rsidDel="00000000" w:rsidR="00000000" w:rsidRPr="00000000">
        <w:rPr>
          <w:sz w:val="24"/>
          <w:szCs w:val="24"/>
          <w:rtl w:val="0"/>
        </w:rPr>
        <w:t xml:space="preserve">Link : </w:t>
      </w:r>
      <w:hyperlink r:id="rId8">
        <w:r w:rsidDel="00000000" w:rsidR="00000000" w:rsidRPr="00000000">
          <w:rPr>
            <w:color w:val="0000ee"/>
            <w:sz w:val="24"/>
            <w:szCs w:val="24"/>
            <w:u w:val="single"/>
            <w:rtl w:val="0"/>
          </w:rPr>
          <w:t xml:space="preserve">Customer Behavior Analysis</w:t>
        </w:r>
      </w:hyperlink>
      <w:r w:rsidDel="00000000" w:rsidR="00000000" w:rsidRPr="00000000">
        <w:rPr>
          <w:rtl w:val="0"/>
        </w:rPr>
      </w:r>
    </w:p>
    <w:p w:rsidR="00000000" w:rsidDel="00000000" w:rsidP="00000000" w:rsidRDefault="00000000" w:rsidRPr="00000000" w14:paraId="00000049">
      <w:pPr>
        <w:spacing w:after="240" w:before="240" w:lineRule="auto"/>
        <w:ind w:left="0" w:firstLine="0"/>
        <w:rPr>
          <w:sz w:val="28"/>
          <w:szCs w:val="28"/>
          <w:u w:val="single"/>
        </w:rPr>
      </w:pPr>
      <w:r w:rsidDel="00000000" w:rsidR="00000000" w:rsidRPr="00000000">
        <w:rPr>
          <w:rtl w:val="0"/>
        </w:rPr>
      </w:r>
    </w:p>
    <w:p w:rsidR="00000000" w:rsidDel="00000000" w:rsidP="00000000" w:rsidRDefault="00000000" w:rsidRPr="00000000" w14:paraId="0000004A">
      <w:pPr>
        <w:spacing w:after="240" w:before="240" w:lineRule="auto"/>
        <w:ind w:left="0" w:firstLine="0"/>
        <w:rPr>
          <w:b w:val="1"/>
          <w:sz w:val="28"/>
          <w:szCs w:val="28"/>
          <w:u w:val="single"/>
        </w:rPr>
      </w:pPr>
      <w:r w:rsidDel="00000000" w:rsidR="00000000" w:rsidRPr="00000000">
        <w:rPr>
          <w:b w:val="1"/>
          <w:sz w:val="28"/>
          <w:szCs w:val="28"/>
          <w:u w:val="single"/>
          <w:rtl w:val="0"/>
        </w:rPr>
        <w:t xml:space="preserve">📦 Project Deliverables:</w:t>
      </w:r>
      <w:r w:rsidDel="00000000" w:rsidR="00000000" w:rsidRPr="00000000">
        <w:rPr>
          <w:rtl w:val="0"/>
        </w:rPr>
      </w:r>
    </w:p>
    <w:p w:rsidR="00000000" w:rsidDel="00000000" w:rsidP="00000000" w:rsidRDefault="00000000" w:rsidRPr="00000000" w14:paraId="0000004B">
      <w:pPr>
        <w:numPr>
          <w:ilvl w:val="0"/>
          <w:numId w:val="13"/>
        </w:numPr>
        <w:spacing w:after="0" w:afterAutospacing="0" w:before="240" w:lineRule="auto"/>
        <w:ind w:left="720" w:hanging="360"/>
        <w:rPr>
          <w:b w:val="1"/>
          <w:sz w:val="24"/>
          <w:szCs w:val="24"/>
          <w:u w:val="none"/>
        </w:rPr>
      </w:pPr>
      <w:r w:rsidDel="00000000" w:rsidR="00000000" w:rsidRPr="00000000">
        <w:rPr>
          <w:b w:val="1"/>
          <w:sz w:val="24"/>
          <w:szCs w:val="24"/>
          <w:rtl w:val="0"/>
        </w:rPr>
        <w:t xml:space="preserve">SQL scripts for table creation, data insertion, and queries.</w:t>
      </w:r>
    </w:p>
    <w:p w:rsidR="00000000" w:rsidDel="00000000" w:rsidP="00000000" w:rsidRDefault="00000000" w:rsidRPr="00000000" w14:paraId="0000004C">
      <w:pPr>
        <w:numPr>
          <w:ilvl w:val="0"/>
          <w:numId w:val="13"/>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Python scripts for loading CSV data into SQL.</w:t>
      </w:r>
    </w:p>
    <w:p w:rsidR="00000000" w:rsidDel="00000000" w:rsidP="00000000" w:rsidRDefault="00000000" w:rsidRPr="00000000" w14:paraId="0000004D">
      <w:pPr>
        <w:numPr>
          <w:ilvl w:val="0"/>
          <w:numId w:val="13"/>
        </w:numPr>
        <w:spacing w:after="240" w:before="0" w:beforeAutospacing="0" w:lineRule="auto"/>
        <w:ind w:left="720" w:hanging="360"/>
        <w:rPr>
          <w:b w:val="1"/>
          <w:sz w:val="24"/>
          <w:szCs w:val="24"/>
          <w:u w:val="none"/>
        </w:rPr>
      </w:pPr>
      <w:r w:rsidDel="00000000" w:rsidR="00000000" w:rsidRPr="00000000">
        <w:rPr>
          <w:b w:val="1"/>
          <w:sz w:val="24"/>
          <w:szCs w:val="24"/>
          <w:rtl w:val="0"/>
        </w:rPr>
        <w:t xml:space="preserve">Final Report with insights derived purely from SQL queries.</w:t>
      </w:r>
    </w:p>
    <w:p w:rsidR="00000000" w:rsidDel="00000000" w:rsidP="00000000" w:rsidRDefault="00000000" w:rsidRPr="00000000" w14:paraId="0000004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F">
      <w:pPr>
        <w:spacing w:after="240" w:before="240" w:lineRule="auto"/>
        <w:ind w:left="0" w:firstLine="0"/>
        <w:rPr>
          <w:b w:val="1"/>
          <w:sz w:val="28"/>
          <w:szCs w:val="28"/>
          <w:u w:val="single"/>
        </w:rPr>
      </w:pPr>
      <w:r w:rsidDel="00000000" w:rsidR="00000000" w:rsidRPr="00000000">
        <w:rPr>
          <w:b w:val="1"/>
          <w:sz w:val="28"/>
          <w:szCs w:val="28"/>
          <w:u w:val="single"/>
          <w:rtl w:val="0"/>
        </w:rPr>
        <w:t xml:space="preserve">📌 Project Guidelines:</w:t>
      </w:r>
    </w:p>
    <w:p w:rsidR="00000000" w:rsidDel="00000000" w:rsidP="00000000" w:rsidRDefault="00000000" w:rsidRPr="00000000" w14:paraId="00000050">
      <w:pPr>
        <w:numPr>
          <w:ilvl w:val="0"/>
          <w:numId w:val="8"/>
        </w:numPr>
        <w:spacing w:after="0" w:afterAutospacing="0" w:before="240" w:lineRule="auto"/>
        <w:ind w:left="720" w:hanging="360"/>
        <w:rPr>
          <w:sz w:val="24"/>
          <w:szCs w:val="24"/>
          <w:u w:val="none"/>
        </w:rPr>
      </w:pPr>
      <w:r w:rsidDel="00000000" w:rsidR="00000000" w:rsidRPr="00000000">
        <w:rPr>
          <w:sz w:val="24"/>
          <w:szCs w:val="24"/>
          <w:rtl w:val="0"/>
        </w:rPr>
        <w:t xml:space="preserve">Use </w:t>
      </w:r>
      <w:r w:rsidDel="00000000" w:rsidR="00000000" w:rsidRPr="00000000">
        <w:rPr>
          <w:b w:val="1"/>
          <w:sz w:val="24"/>
          <w:szCs w:val="24"/>
          <w:rtl w:val="0"/>
        </w:rPr>
        <w:t xml:space="preserve">Python (pandas, SQLAlchemy, MySQL-connector, or psycopg2)</w:t>
      </w:r>
      <w:r w:rsidDel="00000000" w:rsidR="00000000" w:rsidRPr="00000000">
        <w:rPr>
          <w:sz w:val="24"/>
          <w:szCs w:val="24"/>
          <w:rtl w:val="0"/>
        </w:rPr>
        <w:t xml:space="preserve"> for CSV to SQL insertion.</w:t>
      </w:r>
    </w:p>
    <w:p w:rsidR="00000000" w:rsidDel="00000000" w:rsidP="00000000" w:rsidRDefault="00000000" w:rsidRPr="00000000" w14:paraId="00000051">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Follow </w:t>
      </w:r>
      <w:r w:rsidDel="00000000" w:rsidR="00000000" w:rsidRPr="00000000">
        <w:rPr>
          <w:b w:val="1"/>
          <w:sz w:val="24"/>
          <w:szCs w:val="24"/>
          <w:rtl w:val="0"/>
        </w:rPr>
        <w:t xml:space="preserve">clean SQL coding practices</w:t>
      </w:r>
      <w:r w:rsidDel="00000000" w:rsidR="00000000" w:rsidRPr="00000000">
        <w:rPr>
          <w:sz w:val="24"/>
          <w:szCs w:val="24"/>
          <w:rtl w:val="0"/>
        </w:rPr>
        <w:t xml:space="preserve"> (proper formatting, aliases).</w:t>
      </w:r>
    </w:p>
    <w:p w:rsidR="00000000" w:rsidDel="00000000" w:rsidP="00000000" w:rsidRDefault="00000000" w:rsidRPr="00000000" w14:paraId="00000052">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Use </w:t>
      </w:r>
      <w:r w:rsidDel="00000000" w:rsidR="00000000" w:rsidRPr="00000000">
        <w:rPr>
          <w:b w:val="1"/>
          <w:sz w:val="24"/>
          <w:szCs w:val="24"/>
          <w:rtl w:val="0"/>
        </w:rPr>
        <w:t xml:space="preserve">Python to execute SQL queries</w:t>
      </w:r>
      <w:r w:rsidDel="00000000" w:rsidR="00000000" w:rsidRPr="00000000">
        <w:rPr>
          <w:sz w:val="24"/>
          <w:szCs w:val="24"/>
          <w:rtl w:val="0"/>
        </w:rPr>
        <w:t xml:space="preserve"> and automate analysis.</w:t>
      </w:r>
    </w:p>
    <w:p w:rsidR="00000000" w:rsidDel="00000000" w:rsidP="00000000" w:rsidRDefault="00000000" w:rsidRPr="00000000" w14:paraId="00000053">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Document all assumptions and observations in a </w:t>
      </w:r>
      <w:r w:rsidDel="00000000" w:rsidR="00000000" w:rsidRPr="00000000">
        <w:rPr>
          <w:b w:val="1"/>
          <w:sz w:val="24"/>
          <w:szCs w:val="24"/>
          <w:rtl w:val="0"/>
        </w:rPr>
        <w:t xml:space="preserve">report</w:t>
      </w:r>
      <w:r w:rsidDel="00000000" w:rsidR="00000000" w:rsidRPr="00000000">
        <w:rPr>
          <w:sz w:val="24"/>
          <w:szCs w:val="24"/>
          <w:rtl w:val="0"/>
        </w:rPr>
        <w:t xml:space="preserve">.</w:t>
      </w:r>
    </w:p>
    <w:p w:rsidR="00000000" w:rsidDel="00000000" w:rsidP="00000000" w:rsidRDefault="00000000" w:rsidRPr="00000000" w14:paraId="00000054">
      <w:pPr>
        <w:numPr>
          <w:ilvl w:val="0"/>
          <w:numId w:val="8"/>
        </w:numPr>
        <w:spacing w:after="240" w:before="0" w:beforeAutospacing="0" w:lineRule="auto"/>
        <w:ind w:left="720" w:hanging="360"/>
        <w:rPr>
          <w:sz w:val="24"/>
          <w:szCs w:val="24"/>
          <w:u w:val="none"/>
        </w:rPr>
      </w:pPr>
      <w:r w:rsidDel="00000000" w:rsidR="00000000" w:rsidRPr="00000000">
        <w:rPr>
          <w:sz w:val="24"/>
          <w:szCs w:val="24"/>
          <w:rtl w:val="0"/>
        </w:rPr>
        <w:t xml:space="preserve">Optimize SQL queries for </w:t>
      </w:r>
      <w:r w:rsidDel="00000000" w:rsidR="00000000" w:rsidRPr="00000000">
        <w:rPr>
          <w:b w:val="1"/>
          <w:sz w:val="24"/>
          <w:szCs w:val="24"/>
          <w:rtl w:val="0"/>
        </w:rPr>
        <w:t xml:space="preserve">faster execution</w:t>
      </w:r>
      <w:r w:rsidDel="00000000" w:rsidR="00000000" w:rsidRPr="00000000">
        <w:rPr>
          <w:sz w:val="24"/>
          <w:szCs w:val="24"/>
          <w:rtl w:val="0"/>
        </w:rPr>
        <w:t xml:space="preserve">.</w:t>
      </w:r>
    </w:p>
    <w:p w:rsidR="00000000" w:rsidDel="00000000" w:rsidP="00000000" w:rsidRDefault="00000000" w:rsidRPr="00000000" w14:paraId="00000055">
      <w:pPr>
        <w:spacing w:after="240" w:before="240" w:lineRule="auto"/>
        <w:ind w:left="0" w:firstLine="0"/>
        <w:rPr>
          <w:sz w:val="24"/>
          <w:szCs w:val="24"/>
        </w:rPr>
      </w:pPr>
      <w:r w:rsidDel="00000000" w:rsidR="00000000" w:rsidRPr="00000000">
        <w:rPr>
          <w:sz w:val="24"/>
          <w:szCs w:val="24"/>
        </w:rPr>
        <w:drawing>
          <wp:inline distB="114300" distT="114300" distL="114300" distR="114300">
            <wp:extent cx="5829300" cy="3276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293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5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8">
      <w:pPr>
        <w:spacing w:after="240" w:before="240" w:lineRule="auto"/>
        <w:ind w:left="0" w:firstLine="0"/>
        <w:rPr>
          <w:b w:val="1"/>
          <w:sz w:val="28"/>
          <w:szCs w:val="28"/>
          <w:u w:val="single"/>
        </w:rPr>
      </w:pPr>
      <w:r w:rsidDel="00000000" w:rsidR="00000000" w:rsidRPr="00000000">
        <w:rPr>
          <w:rFonts w:ascii="Arial Unicode MS" w:cs="Arial Unicode MS" w:eastAsia="Arial Unicode MS" w:hAnsi="Arial Unicode MS"/>
          <w:b w:val="1"/>
          <w:sz w:val="28"/>
          <w:szCs w:val="28"/>
          <w:u w:val="single"/>
          <w:rtl w:val="0"/>
        </w:rPr>
        <w:t xml:space="preserve">⏳ Timeline </w:t>
      </w:r>
    </w:p>
    <w:p w:rsidR="00000000" w:rsidDel="00000000" w:rsidP="00000000" w:rsidRDefault="00000000" w:rsidRPr="00000000" w14:paraId="00000059">
      <w:pPr>
        <w:spacing w:after="240" w:before="240" w:lineRule="auto"/>
        <w:rPr>
          <w:b w:val="1"/>
          <w:sz w:val="24"/>
          <w:szCs w:val="24"/>
        </w:rPr>
      </w:pPr>
      <w:r w:rsidDel="00000000" w:rsidR="00000000" w:rsidRPr="00000000">
        <w:rPr>
          <w:sz w:val="24"/>
          <w:szCs w:val="24"/>
          <w:rtl w:val="0"/>
        </w:rPr>
        <w:t xml:space="preserve">The project must be completed and submitted within </w:t>
      </w:r>
      <w:r w:rsidDel="00000000" w:rsidR="00000000" w:rsidRPr="00000000">
        <w:rPr>
          <w:b w:val="1"/>
          <w:sz w:val="24"/>
          <w:szCs w:val="24"/>
          <w:rtl w:val="0"/>
        </w:rPr>
        <w:t xml:space="preserve">10 days from the assigned date.</w:t>
      </w:r>
    </w:p>
    <w:p w:rsidR="00000000" w:rsidDel="00000000" w:rsidP="00000000" w:rsidRDefault="00000000" w:rsidRPr="00000000" w14:paraId="0000005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B">
      <w:pPr>
        <w:spacing w:after="240" w:before="240" w:lineRule="auto"/>
        <w:rPr>
          <w:b w:val="1"/>
          <w:sz w:val="24"/>
          <w:szCs w:val="24"/>
          <w:u w:val="single"/>
        </w:rPr>
      </w:pPr>
      <w:r w:rsidDel="00000000" w:rsidR="00000000" w:rsidRPr="00000000">
        <w:rPr>
          <w:b w:val="1"/>
          <w:sz w:val="24"/>
          <w:szCs w:val="24"/>
          <w:u w:val="single"/>
          <w:rtl w:val="0"/>
        </w:rPr>
        <w:t xml:space="preserve">Reference</w:t>
      </w:r>
    </w:p>
    <w:p w:rsidR="00000000" w:rsidDel="00000000" w:rsidP="00000000" w:rsidRDefault="00000000" w:rsidRPr="00000000" w14:paraId="0000005C">
      <w:pPr>
        <w:spacing w:after="240" w:before="240" w:lineRule="auto"/>
        <w:rPr>
          <w:b w:val="1"/>
          <w:sz w:val="24"/>
          <w:szCs w:val="24"/>
          <w:u w:val="single"/>
        </w:rPr>
      </w:pP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4590"/>
        <w:tblGridChange w:id="0">
          <w:tblGrid>
            <w:gridCol w:w="4590"/>
            <w:gridCol w:w="4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b w:val="1"/>
                <w:sz w:val="24"/>
                <w:szCs w:val="24"/>
                <w:u w:val="single"/>
              </w:rPr>
            </w:pPr>
            <w:r w:rsidDel="00000000" w:rsidR="00000000" w:rsidRPr="00000000">
              <w:rPr>
                <w:b w:val="1"/>
                <w:color w:val="ff0000"/>
                <w:sz w:val="24"/>
                <w:szCs w:val="24"/>
                <w:rtl w:val="0"/>
              </w:rPr>
              <w:t xml:space="preserve">Project Live Evaluation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hyperlink r:id="rId10">
              <w:r w:rsidDel="00000000" w:rsidR="00000000" w:rsidRPr="00000000">
                <w:rPr>
                  <w:b w:val="1"/>
                  <w:color w:val="0000ee"/>
                  <w:sz w:val="24"/>
                  <w:szCs w:val="24"/>
                  <w:u w:val="single"/>
                  <w:rtl w:val="0"/>
                </w:rPr>
                <w:t xml:space="preserve">Project Live Evaluation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b w:val="1"/>
                <w:sz w:val="24"/>
                <w:szCs w:val="24"/>
                <w:u w:val="single"/>
              </w:rPr>
            </w:pPr>
            <w:r w:rsidDel="00000000" w:rsidR="00000000" w:rsidRPr="00000000">
              <w:rPr>
                <w:b w:val="1"/>
                <w:color w:val="ff0000"/>
                <w:sz w:val="24"/>
                <w:szCs w:val="24"/>
                <w:rtl w:val="0"/>
              </w:rPr>
              <w:t xml:space="preserve">Capstone Explanation Guideline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hyperlink r:id="rId11">
              <w:r w:rsidDel="00000000" w:rsidR="00000000" w:rsidRPr="00000000">
                <w:rPr>
                  <w:b w:val="1"/>
                  <w:color w:val="0000ee"/>
                  <w:sz w:val="24"/>
                  <w:szCs w:val="24"/>
                  <w:u w:val="single"/>
                  <w:rtl w:val="0"/>
                </w:rPr>
                <w:t xml:space="preserve">Capstone Explanation Guideline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b w:val="1"/>
                <w:sz w:val="24"/>
                <w:szCs w:val="24"/>
                <w:u w:val="single"/>
              </w:rPr>
            </w:pPr>
            <w:r w:rsidDel="00000000" w:rsidR="00000000" w:rsidRPr="00000000">
              <w:rPr>
                <w:b w:val="1"/>
                <w:color w:val="ff0000"/>
                <w:sz w:val="24"/>
                <w:szCs w:val="24"/>
                <w:rtl w:val="0"/>
              </w:rPr>
              <w:t xml:space="preserve">GitHub Reference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hyperlink r:id="rId12">
              <w:r w:rsidDel="00000000" w:rsidR="00000000" w:rsidRPr="00000000">
                <w:rPr>
                  <w:b w:val="1"/>
                  <w:color w:val="0000ee"/>
                  <w:sz w:val="24"/>
                  <w:szCs w:val="24"/>
                  <w:u w:val="single"/>
                  <w:rtl w:val="0"/>
                </w:rPr>
                <w:t xml:space="preserve">How to Use GitHub.pptx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b w:val="1"/>
                <w:sz w:val="24"/>
                <w:szCs w:val="24"/>
                <w:u w:val="single"/>
              </w:rPr>
            </w:pPr>
            <w:r w:rsidDel="00000000" w:rsidR="00000000" w:rsidRPr="00000000">
              <w:rPr>
                <w:b w:val="1"/>
                <w:color w:val="ff0000"/>
                <w:sz w:val="24"/>
                <w:szCs w:val="24"/>
                <w:rtl w:val="0"/>
              </w:rPr>
              <w:t xml:space="preserve">Project Orientation (Tamil)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hyperlink r:id="rId13">
              <w:r w:rsidDel="00000000" w:rsidR="00000000" w:rsidRPr="00000000">
                <w:rPr>
                  <w:b w:val="1"/>
                  <w:color w:val="0000ee"/>
                  <w:sz w:val="24"/>
                  <w:szCs w:val="24"/>
                  <w:u w:val="single"/>
                  <w:rtl w:val="0"/>
                </w:rPr>
                <w:t xml:space="preserve">Customer Behavior Analysis Session Recordings(Tamil) :</w:t>
              </w:r>
            </w:hyperlink>
            <w:r w:rsidDel="00000000" w:rsidR="00000000" w:rsidRPr="00000000">
              <w:rPr>
                <w:rtl w:val="0"/>
              </w:rPr>
            </w:r>
          </w:p>
        </w:tc>
      </w:tr>
    </w:tbl>
    <w:p w:rsidR="00000000" w:rsidDel="00000000" w:rsidP="00000000" w:rsidRDefault="00000000" w:rsidRPr="00000000" w14:paraId="00000065">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66">
      <w:pPr>
        <w:spacing w:line="240" w:lineRule="auto"/>
        <w:rPr>
          <w:b w:val="1"/>
          <w:sz w:val="24"/>
          <w:szCs w:val="24"/>
        </w:rPr>
      </w:pPr>
      <w:r w:rsidDel="00000000" w:rsidR="00000000" w:rsidRPr="00000000">
        <w:rPr>
          <w:rtl w:val="0"/>
        </w:rPr>
      </w:r>
    </w:p>
    <w:p w:rsidR="00000000" w:rsidDel="00000000" w:rsidP="00000000" w:rsidRDefault="00000000" w:rsidRPr="00000000" w14:paraId="00000067">
      <w:pPr>
        <w:spacing w:line="240" w:lineRule="auto"/>
        <w:rPr>
          <w:b w:val="1"/>
          <w:color w:val="1155cc"/>
          <w:sz w:val="24"/>
          <w:szCs w:val="24"/>
        </w:rPr>
      </w:pPr>
      <w:r w:rsidDel="00000000" w:rsidR="00000000" w:rsidRPr="00000000">
        <w:rPr>
          <w:b w:val="1"/>
          <w:color w:val="1155cc"/>
          <w:sz w:val="24"/>
          <w:szCs w:val="24"/>
          <w:rtl w:val="0"/>
        </w:rPr>
        <w:t xml:space="preserve">PROJECT DOUBT CLARIFICATION SESSION ( PROJECT AND CLASS DOUBTS)</w:t>
      </w:r>
    </w:p>
    <w:p w:rsidR="00000000" w:rsidDel="00000000" w:rsidP="00000000" w:rsidRDefault="00000000" w:rsidRPr="00000000" w14:paraId="00000068">
      <w:pPr>
        <w:spacing w:line="240" w:lineRule="auto"/>
        <w:rPr>
          <w:b w:val="1"/>
          <w:sz w:val="24"/>
          <w:szCs w:val="24"/>
        </w:rPr>
      </w:pPr>
      <w:r w:rsidDel="00000000" w:rsidR="00000000" w:rsidRPr="00000000">
        <w:rPr>
          <w:rtl w:val="0"/>
        </w:rPr>
      </w:r>
    </w:p>
    <w:p w:rsidR="00000000" w:rsidDel="00000000" w:rsidP="00000000" w:rsidRDefault="00000000" w:rsidRPr="00000000" w14:paraId="00000069">
      <w:pPr>
        <w:spacing w:line="240" w:lineRule="auto"/>
        <w:rPr>
          <w:sz w:val="24"/>
          <w:szCs w:val="24"/>
        </w:rPr>
      </w:pPr>
      <w:r w:rsidDel="00000000" w:rsidR="00000000" w:rsidRPr="00000000">
        <w:rPr>
          <w:b w:val="1"/>
          <w:sz w:val="24"/>
          <w:szCs w:val="24"/>
          <w:rtl w:val="0"/>
        </w:rPr>
        <w:t xml:space="preserve">About Session: </w:t>
      </w:r>
      <w:r w:rsidDel="00000000" w:rsidR="00000000" w:rsidRPr="00000000">
        <w:rPr>
          <w:sz w:val="24"/>
          <w:szCs w:val="24"/>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6A">
      <w:pPr>
        <w:spacing w:line="240" w:lineRule="auto"/>
        <w:rPr>
          <w:color w:val="ff0000"/>
          <w:sz w:val="24"/>
          <w:szCs w:val="24"/>
        </w:rPr>
      </w:pPr>
      <w:r w:rsidDel="00000000" w:rsidR="00000000" w:rsidRPr="00000000">
        <w:rPr>
          <w:b w:val="1"/>
          <w:color w:val="ff0000"/>
          <w:sz w:val="24"/>
          <w:szCs w:val="24"/>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6B">
      <w:pPr>
        <w:spacing w:line="240" w:lineRule="auto"/>
        <w:rPr>
          <w:sz w:val="24"/>
          <w:szCs w:val="24"/>
        </w:rPr>
      </w:pPr>
      <w:r w:rsidDel="00000000" w:rsidR="00000000" w:rsidRPr="00000000">
        <w:rPr>
          <w:rtl w:val="0"/>
        </w:rPr>
      </w:r>
    </w:p>
    <w:p w:rsidR="00000000" w:rsidDel="00000000" w:rsidP="00000000" w:rsidRDefault="00000000" w:rsidRPr="00000000" w14:paraId="0000006C">
      <w:pPr>
        <w:spacing w:line="240" w:lineRule="auto"/>
        <w:rPr>
          <w:b w:val="1"/>
          <w:sz w:val="24"/>
          <w:szCs w:val="24"/>
        </w:rPr>
      </w:pPr>
      <w:r w:rsidDel="00000000" w:rsidR="00000000" w:rsidRPr="00000000">
        <w:rPr>
          <w:b w:val="1"/>
          <w:sz w:val="24"/>
          <w:szCs w:val="24"/>
          <w:rtl w:val="0"/>
        </w:rPr>
        <w:t xml:space="preserve">Timing: Monday-Saturday (4:00PM to 5:00PM)</w:t>
      </w:r>
    </w:p>
    <w:p w:rsidR="00000000" w:rsidDel="00000000" w:rsidP="00000000" w:rsidRDefault="00000000" w:rsidRPr="00000000" w14:paraId="0000006D">
      <w:pPr>
        <w:spacing w:line="240" w:lineRule="auto"/>
        <w:rPr>
          <w:b w:val="1"/>
          <w:sz w:val="24"/>
          <w:szCs w:val="24"/>
        </w:rPr>
      </w:pPr>
      <w:r w:rsidDel="00000000" w:rsidR="00000000" w:rsidRPr="00000000">
        <w:rPr>
          <w:rtl w:val="0"/>
        </w:rPr>
      </w:r>
    </w:p>
    <w:p w:rsidR="00000000" w:rsidDel="00000000" w:rsidP="00000000" w:rsidRDefault="00000000" w:rsidRPr="00000000" w14:paraId="0000006E">
      <w:pPr>
        <w:spacing w:line="240" w:lineRule="auto"/>
        <w:rPr>
          <w:b w:val="1"/>
          <w:sz w:val="24"/>
          <w:szCs w:val="24"/>
        </w:rPr>
      </w:pPr>
      <w:r w:rsidDel="00000000" w:rsidR="00000000" w:rsidRPr="00000000">
        <w:rPr>
          <w:b w:val="1"/>
          <w:sz w:val="24"/>
          <w:szCs w:val="24"/>
          <w:rtl w:val="0"/>
        </w:rPr>
        <w:t xml:space="preserve">Booking link :</w:t>
      </w:r>
      <w:hyperlink r:id="rId14">
        <w:r w:rsidDel="00000000" w:rsidR="00000000" w:rsidRPr="00000000">
          <w:rPr>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6F">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spacing w:line="240" w:lineRule="auto"/>
        <w:rPr>
          <w:b w:val="1"/>
          <w:color w:val="1155cc"/>
          <w:sz w:val="24"/>
          <w:szCs w:val="24"/>
        </w:rPr>
      </w:pPr>
      <w:r w:rsidDel="00000000" w:rsidR="00000000" w:rsidRPr="00000000">
        <w:rPr>
          <w:b w:val="1"/>
          <w:color w:val="1155cc"/>
          <w:sz w:val="24"/>
          <w:szCs w:val="24"/>
          <w:rtl w:val="0"/>
        </w:rPr>
        <w:t xml:space="preserve">LIVE EVALUATION SESSION (CAPSTONE AND FINAL PROJECT)</w:t>
      </w:r>
    </w:p>
    <w:p w:rsidR="00000000" w:rsidDel="00000000" w:rsidP="00000000" w:rsidRDefault="00000000" w:rsidRPr="00000000" w14:paraId="00000072">
      <w:pPr>
        <w:spacing w:line="240" w:lineRule="auto"/>
        <w:rPr>
          <w:b w:val="1"/>
          <w:sz w:val="24"/>
          <w:szCs w:val="24"/>
        </w:rPr>
      </w:pPr>
      <w:r w:rsidDel="00000000" w:rsidR="00000000" w:rsidRPr="00000000">
        <w:rPr>
          <w:rtl w:val="0"/>
        </w:rPr>
      </w:r>
    </w:p>
    <w:p w:rsidR="00000000" w:rsidDel="00000000" w:rsidP="00000000" w:rsidRDefault="00000000" w:rsidRPr="00000000" w14:paraId="00000073">
      <w:pPr>
        <w:spacing w:line="240" w:lineRule="auto"/>
        <w:rPr>
          <w:sz w:val="24"/>
          <w:szCs w:val="24"/>
        </w:rPr>
      </w:pPr>
      <w:r w:rsidDel="00000000" w:rsidR="00000000" w:rsidRPr="00000000">
        <w:rPr>
          <w:b w:val="1"/>
          <w:sz w:val="24"/>
          <w:szCs w:val="24"/>
          <w:rtl w:val="0"/>
        </w:rPr>
        <w:t xml:space="preserve">About Session: </w:t>
      </w:r>
      <w:r w:rsidDel="00000000" w:rsidR="00000000" w:rsidRPr="00000000">
        <w:rPr>
          <w:sz w:val="24"/>
          <w:szCs w:val="24"/>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74">
      <w:pPr>
        <w:spacing w:line="240" w:lineRule="auto"/>
        <w:rPr>
          <w:color w:val="ff0000"/>
          <w:sz w:val="24"/>
          <w:szCs w:val="24"/>
        </w:rPr>
      </w:pPr>
      <w:r w:rsidDel="00000000" w:rsidR="00000000" w:rsidRPr="00000000">
        <w:rPr>
          <w:b w:val="1"/>
          <w:color w:val="ff0000"/>
          <w:sz w:val="24"/>
          <w:szCs w:val="24"/>
          <w:rtl w:val="0"/>
        </w:rPr>
        <w:t xml:space="preserve">Note: This form will Open only on Saturday (after 2 PM ) and Sunday on Every Week</w:t>
      </w:r>
      <w:r w:rsidDel="00000000" w:rsidR="00000000" w:rsidRPr="00000000">
        <w:rPr>
          <w:rtl w:val="0"/>
        </w:rPr>
      </w:r>
    </w:p>
    <w:p w:rsidR="00000000" w:rsidDel="00000000" w:rsidP="00000000" w:rsidRDefault="00000000" w:rsidRPr="00000000" w14:paraId="00000075">
      <w:pPr>
        <w:spacing w:line="240" w:lineRule="auto"/>
        <w:rPr>
          <w:sz w:val="24"/>
          <w:szCs w:val="24"/>
        </w:rPr>
      </w:pPr>
      <w:r w:rsidDel="00000000" w:rsidR="00000000" w:rsidRPr="00000000">
        <w:rPr>
          <w:rtl w:val="0"/>
        </w:rPr>
      </w:r>
    </w:p>
    <w:p w:rsidR="00000000" w:rsidDel="00000000" w:rsidP="00000000" w:rsidRDefault="00000000" w:rsidRPr="00000000" w14:paraId="00000076">
      <w:pPr>
        <w:spacing w:line="240" w:lineRule="auto"/>
        <w:rPr>
          <w:b w:val="1"/>
          <w:sz w:val="24"/>
          <w:szCs w:val="24"/>
        </w:rPr>
      </w:pPr>
      <w:r w:rsidDel="00000000" w:rsidR="00000000" w:rsidRPr="00000000">
        <w:rPr>
          <w:b w:val="1"/>
          <w:sz w:val="24"/>
          <w:szCs w:val="24"/>
          <w:rtl w:val="0"/>
        </w:rPr>
        <w:t xml:space="preserve">Timing:  Monday-Saturday (05:30PM to 07:00PM)</w:t>
      </w:r>
    </w:p>
    <w:p w:rsidR="00000000" w:rsidDel="00000000" w:rsidP="00000000" w:rsidRDefault="00000000" w:rsidRPr="00000000" w14:paraId="00000077">
      <w:pPr>
        <w:spacing w:line="240" w:lineRule="auto"/>
        <w:rPr>
          <w:b w:val="1"/>
          <w:sz w:val="24"/>
          <w:szCs w:val="24"/>
        </w:rPr>
      </w:pPr>
      <w:r w:rsidDel="00000000" w:rsidR="00000000" w:rsidRPr="00000000">
        <w:rPr>
          <w:rtl w:val="0"/>
        </w:rPr>
      </w:r>
    </w:p>
    <w:p w:rsidR="00000000" w:rsidDel="00000000" w:rsidP="00000000" w:rsidRDefault="00000000" w:rsidRPr="00000000" w14:paraId="00000078">
      <w:pPr>
        <w:spacing w:line="240" w:lineRule="auto"/>
        <w:rPr>
          <w:b w:val="1"/>
          <w:sz w:val="24"/>
          <w:szCs w:val="24"/>
        </w:rPr>
      </w:pPr>
      <w:r w:rsidDel="00000000" w:rsidR="00000000" w:rsidRPr="00000000">
        <w:rPr>
          <w:rtl w:val="0"/>
        </w:rPr>
      </w:r>
    </w:p>
    <w:p w:rsidR="00000000" w:rsidDel="00000000" w:rsidP="00000000" w:rsidRDefault="00000000" w:rsidRPr="00000000" w14:paraId="00000079">
      <w:pPr>
        <w:spacing w:line="240" w:lineRule="auto"/>
        <w:rPr>
          <w:sz w:val="24"/>
          <w:szCs w:val="24"/>
        </w:rPr>
      </w:pPr>
      <w:r w:rsidDel="00000000" w:rsidR="00000000" w:rsidRPr="00000000">
        <w:rPr>
          <w:b w:val="1"/>
          <w:sz w:val="24"/>
          <w:szCs w:val="24"/>
          <w:rtl w:val="0"/>
        </w:rPr>
        <w:t xml:space="preserve">Booking link : </w:t>
      </w:r>
      <w:hyperlink r:id="rId15">
        <w:r w:rsidDel="00000000" w:rsidR="00000000" w:rsidRPr="00000000">
          <w:rPr>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7A">
      <w:pPr>
        <w:spacing w:line="240" w:lineRule="auto"/>
        <w:rPr>
          <w:sz w:val="24"/>
          <w:szCs w:val="24"/>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b w:val="1"/>
          <w:color w:val="1155cc"/>
          <w:sz w:val="24"/>
          <w:szCs w:val="24"/>
        </w:rPr>
      </w:pPr>
      <w:r w:rsidDel="00000000" w:rsidR="00000000" w:rsidRPr="00000000">
        <w:rPr>
          <w:sz w:val="24"/>
          <w:szCs w:val="24"/>
          <w:rtl w:val="0"/>
        </w:rPr>
        <w:t xml:space="preserve">    </w:t>
      </w:r>
      <w:r w:rsidDel="00000000" w:rsidR="00000000" w:rsidRPr="00000000">
        <w:rPr>
          <w:rtl w:val="0"/>
        </w:rPr>
      </w:r>
    </w:p>
    <w:tbl>
      <w:tblPr>
        <w:tblStyle w:val="Table3"/>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Verified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Approved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b w:val="1"/>
                <w:color w:val="1155cc"/>
                <w:sz w:val="24"/>
                <w:szCs w:val="24"/>
              </w:rPr>
            </w:pPr>
            <w:hyperlink r:id="rId16">
              <w:r w:rsidDel="00000000" w:rsidR="00000000" w:rsidRPr="00000000">
                <w:rPr>
                  <w:rFonts w:ascii="Times New Roman" w:cs="Times New Roman" w:eastAsia="Times New Roman" w:hAnsi="Times New Roman"/>
                  <w:b w:val="1"/>
                  <w:color w:val="0000ee"/>
                  <w:sz w:val="24"/>
                  <w:szCs w:val="24"/>
                  <w:u w:val="single"/>
                  <w:rtl w:val="0"/>
                </w:rPr>
                <w:t xml:space="preserve">Shadiya P 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b w:val="1"/>
                <w:color w:val="1155cc"/>
                <w:sz w:val="24"/>
                <w:szCs w:val="24"/>
              </w:rPr>
            </w:pPr>
            <w:hyperlink r:id="rId17">
              <w:r w:rsidDel="00000000" w:rsidR="00000000" w:rsidRPr="00000000">
                <w:rPr>
                  <w:rFonts w:ascii="Times New Roman" w:cs="Times New Roman" w:eastAsia="Times New Roman" w:hAnsi="Times New Roman"/>
                  <w:b w:val="1"/>
                  <w:color w:val="0000ee"/>
                  <w:sz w:val="24"/>
                  <w:szCs w:val="24"/>
                  <w:u w:val="single"/>
                  <w:rtl w:val="0"/>
                </w:rPr>
                <w:t xml:space="preserve">Asvin Selvarajan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b w:val="1"/>
                <w:color w:val="1155cc"/>
                <w:sz w:val="24"/>
                <w:szCs w:val="24"/>
              </w:rPr>
            </w:pPr>
            <w:hyperlink r:id="rId18">
              <w:r w:rsidDel="00000000" w:rsidR="00000000" w:rsidRPr="00000000">
                <w:rPr>
                  <w:rFonts w:ascii="Times New Roman" w:cs="Times New Roman" w:eastAsia="Times New Roman" w:hAnsi="Times New Roman"/>
                  <w:b w:val="1"/>
                  <w:color w:val="0000ee"/>
                  <w:sz w:val="24"/>
                  <w:szCs w:val="24"/>
                  <w:u w:val="single"/>
                  <w:rtl w:val="0"/>
                </w:rPr>
                <w:t xml:space="preserve">Nehlath Harmain</w:t>
              </w:r>
            </w:hyperlink>
            <w:r w:rsidDel="00000000" w:rsidR="00000000" w:rsidRPr="00000000">
              <w:rPr>
                <w:rtl w:val="0"/>
              </w:rPr>
            </w:r>
          </w:p>
        </w:tc>
      </w:tr>
    </w:tbl>
    <w:p w:rsidR="00000000" w:rsidDel="00000000" w:rsidP="00000000" w:rsidRDefault="00000000" w:rsidRPr="00000000" w14:paraId="00000082">
      <w:pPr>
        <w:spacing w:line="240" w:lineRule="auto"/>
        <w:rPr>
          <w:sz w:val="24"/>
          <w:szCs w:val="24"/>
        </w:rPr>
      </w:pPr>
      <w:r w:rsidDel="00000000" w:rsidR="00000000" w:rsidRPr="00000000">
        <w:rPr>
          <w:rtl w:val="0"/>
        </w:rPr>
      </w:r>
    </w:p>
    <w:sectPr>
      <w:headerReference r:id="rId19"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gbhLvJYY7J73lu1g9c6C9LRJvYemiDOdRDAEMe632w8/edit" TargetMode="External"/><Relationship Id="rId10" Type="http://schemas.openxmlformats.org/officeDocument/2006/relationships/hyperlink" Target="https://docs.google.com/document/u/0/d/1QisLD2kqDWFZJG2oDknKn2eMGi-Xq8oFPgA7UWSbcIQ/edit" TargetMode="External"/><Relationship Id="rId13" Type="http://schemas.openxmlformats.org/officeDocument/2006/relationships/hyperlink" Target="https://docs.google.com/document/d/1qSRaq8Hi11lTwrRpbyBd3a6sF-mhMApV21RSTEvaTt4/edit?tab=t.0" TargetMode="External"/><Relationship Id="rId12" Type="http://schemas.openxmlformats.org/officeDocument/2006/relationships/hyperlink" Target="https://docs.google.com/presentation/d/1XHCbgUOqbcXNUyQ87vTlKdKRgAbBxtkA/edit?usp=sharing&amp;ouid=109735616107417446342&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forms.gle/1m2Gsro41fLtZurRA" TargetMode="External"/><Relationship Id="rId14" Type="http://schemas.openxmlformats.org/officeDocument/2006/relationships/hyperlink" Target="https://forms.gle/XC553oSbMJ2Gcfug9" TargetMode="External"/><Relationship Id="rId17" Type="http://schemas.openxmlformats.org/officeDocument/2006/relationships/hyperlink" Target="mailto:asvin@guvi.in" TargetMode="External"/><Relationship Id="rId16" Type="http://schemas.openxmlformats.org/officeDocument/2006/relationships/hyperlink" Target="mailto:shadiya@guvi.in"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4.png"/><Relationship Id="rId18" Type="http://schemas.openxmlformats.org/officeDocument/2006/relationships/hyperlink" Target="mailto:nehlath@guvi.in" TargetMode="External"/><Relationship Id="rId7" Type="http://schemas.openxmlformats.org/officeDocument/2006/relationships/image" Target="media/image3.png"/><Relationship Id="rId8" Type="http://schemas.openxmlformats.org/officeDocument/2006/relationships/hyperlink" Target="https://drive.google.com/drive/folders/1gLyD0aYGRiabsGyN3OYCc3R8ONNLL1PU?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