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right"/>
        <w:rPr/>
      </w:pPr>
      <w:r w:rsidDel="00000000" w:rsidR="00000000" w:rsidRPr="00000000">
        <w:rPr>
          <w:rtl w:val="0"/>
        </w:rPr>
      </w:r>
    </w:p>
    <w:p w:rsidR="00000000" w:rsidDel="00000000" w:rsidP="00000000" w:rsidRDefault="00000000" w:rsidRPr="00000000" w14:paraId="00000002">
      <w:pPr>
        <w:spacing w:after="240" w:before="240" w:lineRule="auto"/>
        <w:ind w:left="0" w:firstLine="0"/>
        <w:rPr>
          <w:b w:val="1"/>
          <w:bCs w:val="1"/>
          <w:sz w:val="10"/>
          <w:szCs w:val="10"/>
        </w:rPr>
      </w:pPr>
      <w:r w:rsidDel="00000000" w:rsidR="00000000" w:rsidRPr="00000000">
        <w:rPr>
          <w:rtl w:val="0"/>
        </w:rPr>
      </w:r>
    </w:p>
    <w:tbl>
      <w:tblPr>
        <w:tblStyle w:val="Table1"/>
        <w:tblW w:w="9225.0" w:type="dxa"/>
        <w:jc w:val="left"/>
        <w:tblInd w:w="3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405"/>
        <w:gridCol w:w="5820"/>
        <w:tblGridChange w:id="0">
          <w:tblGrid>
            <w:gridCol w:w="3405"/>
            <w:gridCol w:w="58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32"/>
                <w:szCs w:val="32"/>
              </w:rPr>
            </w:pPr>
            <w:r w:rsidDel="00000000" w:rsidR="00000000" w:rsidRPr="00000000">
              <w:rPr>
                <w:b w:val="1"/>
                <w:bCs w:val="1"/>
                <w:sz w:val="32"/>
                <w:szCs w:val="32"/>
                <w:rtl w:val="0"/>
              </w:rPr>
              <w:t xml:space="preserve">Project Title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04">
            <w:pPr>
              <w:widowControl w:val="0"/>
              <w:spacing w:after="240" w:before="240" w:line="240" w:lineRule="auto"/>
              <w:rPr>
                <w:b w:val="1"/>
                <w:bCs w:val="1"/>
                <w:sz w:val="32"/>
                <w:szCs w:val="32"/>
              </w:rPr>
            </w:pPr>
            <w:r w:rsidDel="00000000" w:rsidR="00000000" w:rsidRPr="00000000">
              <w:rPr>
                <w:b w:val="1"/>
                <w:bCs w:val="1"/>
                <w:sz w:val="32"/>
                <w:szCs w:val="32"/>
                <w:rtl w:val="0"/>
              </w:rPr>
              <w:t xml:space="preserve">NutriClass: Food Classification Using Nutritional Data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5">
            <w:pPr>
              <w:widowControl w:val="0"/>
              <w:spacing w:line="240" w:lineRule="auto"/>
              <w:rPr>
                <w:b w:val="1"/>
                <w:bCs w:val="1"/>
                <w:sz w:val="32"/>
                <w:szCs w:val="32"/>
              </w:rPr>
            </w:pPr>
            <w:r w:rsidDel="00000000" w:rsidR="00000000" w:rsidRPr="00000000">
              <w:rPr>
                <w:b w:val="1"/>
                <w:bCs w:val="1"/>
                <w:sz w:val="32"/>
                <w:szCs w:val="32"/>
                <w:rtl w:val="0"/>
              </w:rPr>
              <w:t xml:space="preserve">Skills take away From This Project</w:t>
            </w:r>
          </w:p>
        </w:tc>
        <w:tc>
          <w:tcPr>
            <w:shd w:fill="auto" w:val="clear"/>
            <w:tcMar>
              <w:top w:w="100.0" w:type="dxa"/>
              <w:left w:w="100.0" w:type="dxa"/>
              <w:bottom w:w="100.0" w:type="dxa"/>
              <w:right w:w="100.0" w:type="dxa"/>
            </w:tcMar>
            <w:vAlign w:val="top"/>
          </w:tcPr>
          <w:p w:rsidR="00000000" w:rsidDel="00000000" w:rsidP="00000000" w:rsidRDefault="00000000" w:rsidRPr="00000000" w14:paraId="00000006">
            <w:pPr>
              <w:widowControl w:val="0"/>
              <w:spacing w:after="240" w:before="240" w:line="240" w:lineRule="auto"/>
              <w:rPr>
                <w:b w:val="1"/>
                <w:bCs w:val="1"/>
                <w:sz w:val="32"/>
                <w:szCs w:val="32"/>
              </w:rPr>
            </w:pPr>
            <w:r w:rsidDel="00000000" w:rsidR="00000000" w:rsidRPr="00000000">
              <w:rPr>
                <w:b w:val="1"/>
                <w:bCs w:val="1"/>
                <w:sz w:val="32"/>
                <w:szCs w:val="32"/>
                <w:rtl w:val="0"/>
              </w:rPr>
              <w:t xml:space="preserve">Data Preprocessing, Feature Engineering, Multi-class Classification, Evaluation Metrics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32"/>
                <w:szCs w:val="32"/>
              </w:rPr>
            </w:pPr>
            <w:r w:rsidDel="00000000" w:rsidR="00000000" w:rsidRPr="00000000">
              <w:rPr>
                <w:b w:val="1"/>
                <w:bCs w:val="1"/>
                <w:sz w:val="32"/>
                <w:szCs w:val="32"/>
                <w:rtl w:val="0"/>
              </w:rPr>
              <w:t xml:space="preserve">Domain</w:t>
            </w:r>
          </w:p>
        </w:tc>
        <w:tc>
          <w:tcPr>
            <w:shd w:fill="auto" w:val="clear"/>
            <w:tcMar>
              <w:top w:w="100.0" w:type="dxa"/>
              <w:left w:w="100.0" w:type="dxa"/>
              <w:bottom w:w="100.0" w:type="dxa"/>
              <w:right w:w="100.0" w:type="dxa"/>
            </w:tcMar>
            <w:vAlign w:val="top"/>
          </w:tcPr>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32"/>
                <w:szCs w:val="32"/>
              </w:rPr>
            </w:pPr>
            <w:r w:rsidDel="00000000" w:rsidR="00000000" w:rsidRPr="00000000">
              <w:rPr>
                <w:b w:val="1"/>
                <w:bCs w:val="1"/>
                <w:sz w:val="32"/>
                <w:szCs w:val="32"/>
                <w:rtl w:val="0"/>
              </w:rPr>
              <w:t xml:space="preserve">Food and Nutrition / Machine Learning</w:t>
            </w:r>
          </w:p>
        </w:tc>
      </w:tr>
    </w:tbl>
    <w:p w:rsidR="00000000" w:rsidDel="00000000" w:rsidP="00000000" w:rsidRDefault="00000000" w:rsidRPr="00000000" w14:paraId="00000009">
      <w:pPr>
        <w:spacing w:after="240" w:before="240" w:lineRule="auto"/>
        <w:ind w:left="0" w:firstLine="0"/>
        <w:rPr>
          <w:b w:val="1"/>
          <w:bCs w:val="1"/>
          <w:sz w:val="24"/>
          <w:szCs w:val="24"/>
        </w:rPr>
      </w:pPr>
      <w:r w:rsidDel="00000000" w:rsidR="00000000" w:rsidRPr="00000000">
        <w:rPr>
          <w:rtl w:val="0"/>
        </w:rPr>
      </w:r>
    </w:p>
    <w:p w:rsidR="00000000" w:rsidDel="00000000" w:rsidP="00000000" w:rsidRDefault="00000000" w:rsidRPr="00000000" w14:paraId="0000000A">
      <w:pPr>
        <w:spacing w:after="240" w:before="240" w:lineRule="auto"/>
        <w:ind w:left="0" w:firstLine="0"/>
        <w:rPr>
          <w:b w:val="1"/>
          <w:bCs w:val="1"/>
          <w:sz w:val="36"/>
          <w:szCs w:val="36"/>
          <w:u w:val="single"/>
        </w:rPr>
      </w:pPr>
      <w:r w:rsidDel="00000000" w:rsidR="00000000" w:rsidRPr="00000000">
        <w:rPr>
          <w:b w:val="1"/>
          <w:bCs w:val="1"/>
          <w:sz w:val="36"/>
          <w:szCs w:val="36"/>
          <w:u w:val="single"/>
          <w:rtl w:val="0"/>
        </w:rPr>
        <w:t xml:space="preserve">Problem Statement:</w:t>
      </w:r>
    </w:p>
    <w:p w:rsidR="00000000" w:rsidDel="00000000" w:rsidP="00000000" w:rsidRDefault="00000000" w:rsidRPr="00000000" w14:paraId="0000000B">
      <w:pPr>
        <w:spacing w:after="240" w:before="240" w:lineRule="auto"/>
        <w:rPr>
          <w:sz w:val="24"/>
          <w:szCs w:val="24"/>
        </w:rPr>
      </w:pPr>
      <w:r w:rsidDel="00000000" w:rsidR="00000000" w:rsidRPr="00000000">
        <w:rPr>
          <w:sz w:val="24"/>
          <w:szCs w:val="24"/>
          <w:rtl w:val="0"/>
        </w:rPr>
        <w:t xml:space="preserve">In the era of increasing dietary awareness, the ability to classify food items based on nutritional attributes are invaluable. This project involves developing a machine learning model that classifies food into multiple categories using tabular data such as calories, proteins, carbohydrates, fats, and sugar. By the end of this project,  we will be able to create a robust classification system that can accurately label food types and gain insights into what makes each food category distinct.</w:t>
      </w:r>
      <w:r w:rsidDel="00000000" w:rsidR="00000000" w:rsidRPr="00000000">
        <w:rPr>
          <w:sz w:val="24"/>
          <w:szCs w:val="24"/>
          <w:rtl w:val="0"/>
        </w:rPr>
        <w:t xml:space="preserve"> management systems.</w:t>
      </w:r>
    </w:p>
    <w:p w:rsidR="00000000" w:rsidDel="00000000" w:rsidP="00000000" w:rsidRDefault="00000000" w:rsidRPr="00000000" w14:paraId="0000000C">
      <w:pPr>
        <w:spacing w:after="240" w:before="240" w:lineRule="auto"/>
        <w:ind w:left="0" w:firstLine="0"/>
        <w:rPr>
          <w:b w:val="1"/>
          <w:bCs w:val="1"/>
          <w:sz w:val="36"/>
          <w:szCs w:val="36"/>
          <w:u w:val="single"/>
        </w:rPr>
      </w:pPr>
      <w:r w:rsidDel="00000000" w:rsidR="00000000" w:rsidRPr="00000000">
        <w:rPr>
          <w:b w:val="1"/>
          <w:bCs w:val="1"/>
          <w:sz w:val="36"/>
          <w:szCs w:val="36"/>
          <w:u w:val="single"/>
          <w:rtl w:val="0"/>
        </w:rPr>
        <w:t xml:space="preserve">Business Use Cases:</w:t>
      </w:r>
    </w:p>
    <w:p w:rsidR="00000000" w:rsidDel="00000000" w:rsidP="00000000" w:rsidRDefault="00000000" w:rsidRPr="00000000" w14:paraId="0000000D">
      <w:pPr>
        <w:numPr>
          <w:ilvl w:val="0"/>
          <w:numId w:val="8"/>
        </w:numPr>
        <w:spacing w:after="0" w:afterAutospacing="0" w:before="240" w:lineRule="auto"/>
        <w:ind w:left="720" w:hanging="360"/>
        <w:rPr>
          <w:sz w:val="24"/>
          <w:szCs w:val="24"/>
        </w:rPr>
      </w:pPr>
      <w:r w:rsidDel="00000000" w:rsidR="00000000" w:rsidRPr="00000000">
        <w:rPr>
          <w:b w:val="1"/>
          <w:bCs w:val="1"/>
          <w:sz w:val="24"/>
          <w:szCs w:val="24"/>
          <w:rtl w:val="0"/>
        </w:rPr>
        <w:t xml:space="preserve">Smart Dietary Applications: Recommend food based on nutritional balance.</w:t>
      </w:r>
    </w:p>
    <w:p w:rsidR="00000000" w:rsidDel="00000000" w:rsidP="00000000" w:rsidRDefault="00000000" w:rsidRPr="00000000" w14:paraId="0000000E">
      <w:pPr>
        <w:numPr>
          <w:ilvl w:val="0"/>
          <w:numId w:val="8"/>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Health Monitoring Tools: Assist nutritionists in classifying food for diet planning.</w:t>
      </w:r>
    </w:p>
    <w:p w:rsidR="00000000" w:rsidDel="00000000" w:rsidP="00000000" w:rsidRDefault="00000000" w:rsidRPr="00000000" w14:paraId="0000000F">
      <w:pPr>
        <w:numPr>
          <w:ilvl w:val="0"/>
          <w:numId w:val="8"/>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Food Logging Systems: Automatically classify user entries for food-tracking apps.</w:t>
      </w:r>
    </w:p>
    <w:p w:rsidR="00000000" w:rsidDel="00000000" w:rsidP="00000000" w:rsidRDefault="00000000" w:rsidRPr="00000000" w14:paraId="00000010">
      <w:pPr>
        <w:numPr>
          <w:ilvl w:val="0"/>
          <w:numId w:val="8"/>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Educational Platforms: Help learners understand food categories and nutrition through AI.</w:t>
      </w:r>
    </w:p>
    <w:p w:rsidR="00000000" w:rsidDel="00000000" w:rsidP="00000000" w:rsidRDefault="00000000" w:rsidRPr="00000000" w14:paraId="00000011">
      <w:pPr>
        <w:numPr>
          <w:ilvl w:val="0"/>
          <w:numId w:val="8"/>
        </w:numPr>
        <w:spacing w:after="240" w:before="0" w:beforeAutospacing="0" w:lineRule="auto"/>
        <w:ind w:left="720" w:hanging="360"/>
        <w:rPr>
          <w:sz w:val="24"/>
          <w:szCs w:val="24"/>
        </w:rPr>
      </w:pPr>
      <w:r w:rsidDel="00000000" w:rsidR="00000000" w:rsidRPr="00000000">
        <w:rPr>
          <w:b w:val="1"/>
          <w:bCs w:val="1"/>
          <w:sz w:val="24"/>
          <w:szCs w:val="24"/>
          <w:rtl w:val="0"/>
        </w:rPr>
        <w:t xml:space="preserve">Grocery/Meal Planning Apps: Auto-suggest replacements within same category</w:t>
      </w:r>
      <w:r w:rsidDel="00000000" w:rsidR="00000000" w:rsidRPr="00000000">
        <w:rPr>
          <w:rtl w:val="0"/>
        </w:rPr>
      </w:r>
    </w:p>
    <w:p w:rsidR="00000000" w:rsidDel="00000000" w:rsidP="00000000" w:rsidRDefault="00000000" w:rsidRPr="00000000" w14:paraId="00000012">
      <w:pPr>
        <w:pStyle w:val="Heading3"/>
        <w:keepNext w:val="0"/>
        <w:keepLines w:val="0"/>
        <w:spacing w:before="280" w:lineRule="auto"/>
        <w:ind w:left="0" w:firstLine="0"/>
        <w:rPr>
          <w:b w:val="1"/>
          <w:bCs w:val="1"/>
          <w:color w:val="000000"/>
          <w:sz w:val="36"/>
          <w:szCs w:val="36"/>
          <w:u w:val="single"/>
        </w:rPr>
      </w:pPr>
      <w:bookmarkStart w:colFirst="0" w:colLast="0" w:name="_jk664bd57qi7" w:id="0"/>
      <w:bookmarkEnd w:id="0"/>
      <w:r w:rsidDel="00000000" w:rsidR="00000000" w:rsidRPr="00000000">
        <w:rPr>
          <w:b w:val="1"/>
          <w:bCs w:val="1"/>
          <w:color w:val="000000"/>
          <w:sz w:val="36"/>
          <w:szCs w:val="36"/>
          <w:u w:val="single"/>
          <w:rtl w:val="0"/>
        </w:rPr>
        <w:t xml:space="preserve">Approach:</w:t>
      </w:r>
    </w:p>
    <w:p w:rsidR="00000000" w:rsidDel="00000000" w:rsidP="00000000" w:rsidRDefault="00000000" w:rsidRPr="00000000" w14:paraId="00000013">
      <w:pPr>
        <w:spacing w:after="240" w:before="240" w:lineRule="auto"/>
        <w:rPr>
          <w:b w:val="1"/>
          <w:bCs w:val="1"/>
          <w:sz w:val="24"/>
          <w:szCs w:val="24"/>
        </w:rPr>
      </w:pPr>
      <w:r w:rsidDel="00000000" w:rsidR="00000000" w:rsidRPr="00000000">
        <w:rPr>
          <w:b w:val="1"/>
          <w:bCs w:val="1"/>
          <w:sz w:val="24"/>
          <w:szCs w:val="24"/>
          <w:rtl w:val="0"/>
        </w:rPr>
        <w:t xml:space="preserve">Data Understanding and Exploration</w:t>
      </w:r>
    </w:p>
    <w:p w:rsidR="00000000" w:rsidDel="00000000" w:rsidP="00000000" w:rsidRDefault="00000000" w:rsidRPr="00000000" w14:paraId="00000014">
      <w:pPr>
        <w:numPr>
          <w:ilvl w:val="0"/>
          <w:numId w:val="3"/>
        </w:numPr>
        <w:spacing w:after="0" w:afterAutospacing="0" w:before="240" w:lineRule="auto"/>
        <w:ind w:left="720" w:hanging="360"/>
        <w:rPr>
          <w:sz w:val="24"/>
          <w:szCs w:val="24"/>
        </w:rPr>
      </w:pPr>
      <w:r w:rsidDel="00000000" w:rsidR="00000000" w:rsidRPr="00000000">
        <w:rPr>
          <w:sz w:val="24"/>
          <w:szCs w:val="24"/>
          <w:rtl w:val="0"/>
        </w:rPr>
        <w:t xml:space="preserve">Load the food </w:t>
      </w:r>
      <w:r w:rsidDel="00000000" w:rsidR="00000000" w:rsidRPr="00000000">
        <w:rPr>
          <w:b w:val="1"/>
          <w:bCs w:val="1"/>
          <w:sz w:val="24"/>
          <w:szCs w:val="24"/>
          <w:rtl w:val="0"/>
        </w:rPr>
        <w:t xml:space="preserve">tabular dataset</w:t>
      </w:r>
      <w:r w:rsidDel="00000000" w:rsidR="00000000" w:rsidRPr="00000000">
        <w:rPr>
          <w:sz w:val="24"/>
          <w:szCs w:val="24"/>
          <w:rtl w:val="0"/>
        </w:rPr>
        <w:t xml:space="preserve"> and examine class distribution.</w:t>
        <w:br w:type="textWrapping"/>
      </w:r>
    </w:p>
    <w:p w:rsidR="00000000" w:rsidDel="00000000" w:rsidP="00000000" w:rsidRDefault="00000000" w:rsidRPr="00000000" w14:paraId="00000015">
      <w:pPr>
        <w:numPr>
          <w:ilvl w:val="0"/>
          <w:numId w:val="3"/>
        </w:numPr>
        <w:spacing w:after="0" w:afterAutospacing="0" w:before="0" w:beforeAutospacing="0" w:lineRule="auto"/>
        <w:ind w:left="720" w:hanging="360"/>
        <w:rPr>
          <w:sz w:val="24"/>
          <w:szCs w:val="24"/>
        </w:rPr>
      </w:pPr>
      <w:r w:rsidDel="00000000" w:rsidR="00000000" w:rsidRPr="00000000">
        <w:rPr>
          <w:sz w:val="24"/>
          <w:szCs w:val="24"/>
          <w:rtl w:val="0"/>
        </w:rPr>
        <w:t xml:space="preserve">Visualize sample entries (rows) to understand inter-class variation.</w:t>
        <w:br w:type="textWrapping"/>
      </w:r>
    </w:p>
    <w:p w:rsidR="00000000" w:rsidDel="00000000" w:rsidP="00000000" w:rsidRDefault="00000000" w:rsidRPr="00000000" w14:paraId="00000016">
      <w:pPr>
        <w:numPr>
          <w:ilvl w:val="0"/>
          <w:numId w:val="3"/>
        </w:numPr>
        <w:spacing w:after="240" w:before="0" w:beforeAutospacing="0" w:lineRule="auto"/>
        <w:ind w:left="720" w:hanging="360"/>
        <w:rPr>
          <w:sz w:val="24"/>
          <w:szCs w:val="24"/>
        </w:rPr>
      </w:pPr>
      <w:r w:rsidDel="00000000" w:rsidR="00000000" w:rsidRPr="00000000">
        <w:rPr>
          <w:sz w:val="24"/>
          <w:szCs w:val="24"/>
          <w:rtl w:val="0"/>
        </w:rPr>
        <w:t xml:space="preserve">Check dataset size, imbalance, and noise levels.</w:t>
        <w:br w:type="textWrapping"/>
      </w:r>
    </w:p>
    <w:p w:rsidR="00000000" w:rsidDel="00000000" w:rsidP="00000000" w:rsidRDefault="00000000" w:rsidRPr="00000000" w14:paraId="00000017">
      <w:pPr>
        <w:spacing w:after="240" w:before="240" w:lineRule="auto"/>
        <w:rPr>
          <w:b w:val="1"/>
          <w:bCs w:val="1"/>
          <w:sz w:val="24"/>
          <w:szCs w:val="24"/>
        </w:rPr>
      </w:pPr>
      <w:r w:rsidDel="00000000" w:rsidR="00000000" w:rsidRPr="00000000">
        <w:rPr>
          <w:b w:val="1"/>
          <w:bCs w:val="1"/>
          <w:sz w:val="24"/>
          <w:szCs w:val="24"/>
          <w:rtl w:val="0"/>
        </w:rPr>
        <w:t xml:space="preserve">Data Preprocessing</w:t>
      </w:r>
    </w:p>
    <w:p w:rsidR="00000000" w:rsidDel="00000000" w:rsidP="00000000" w:rsidRDefault="00000000" w:rsidRPr="00000000" w14:paraId="00000018">
      <w:pPr>
        <w:numPr>
          <w:ilvl w:val="0"/>
          <w:numId w:val="7"/>
        </w:numPr>
        <w:spacing w:after="0" w:afterAutospacing="0" w:before="240" w:lineRule="auto"/>
        <w:ind w:left="720" w:hanging="360"/>
        <w:rPr>
          <w:sz w:val="24"/>
          <w:szCs w:val="24"/>
        </w:rPr>
      </w:pPr>
      <w:r w:rsidDel="00000000" w:rsidR="00000000" w:rsidRPr="00000000">
        <w:rPr>
          <w:sz w:val="24"/>
          <w:szCs w:val="24"/>
          <w:rtl w:val="0"/>
        </w:rPr>
        <w:t xml:space="preserve">Handle missing values (e.g., impute or drop rows with NaNs).</w:t>
        <w:br w:type="textWrapping"/>
      </w:r>
    </w:p>
    <w:p w:rsidR="00000000" w:rsidDel="00000000" w:rsidP="00000000" w:rsidRDefault="00000000" w:rsidRPr="00000000" w14:paraId="00000019">
      <w:pPr>
        <w:numPr>
          <w:ilvl w:val="0"/>
          <w:numId w:val="7"/>
        </w:numPr>
        <w:spacing w:after="0" w:afterAutospacing="0" w:before="0" w:beforeAutospacing="0" w:lineRule="auto"/>
        <w:ind w:left="720" w:hanging="360"/>
        <w:rPr>
          <w:sz w:val="24"/>
          <w:szCs w:val="24"/>
        </w:rPr>
      </w:pPr>
      <w:r w:rsidDel="00000000" w:rsidR="00000000" w:rsidRPr="00000000">
        <w:rPr>
          <w:sz w:val="24"/>
          <w:szCs w:val="24"/>
          <w:rtl w:val="0"/>
        </w:rPr>
        <w:t xml:space="preserve">Detecting and removing or cap outliers.</w:t>
        <w:br w:type="textWrapping"/>
      </w:r>
    </w:p>
    <w:p w:rsidR="00000000" w:rsidDel="00000000" w:rsidP="00000000" w:rsidRDefault="00000000" w:rsidRPr="00000000" w14:paraId="0000001A">
      <w:pPr>
        <w:numPr>
          <w:ilvl w:val="0"/>
          <w:numId w:val="7"/>
        </w:numPr>
        <w:spacing w:after="0" w:afterAutospacing="0" w:before="0" w:beforeAutospacing="0" w:lineRule="auto"/>
        <w:ind w:left="720" w:hanging="360"/>
        <w:rPr>
          <w:sz w:val="24"/>
          <w:szCs w:val="24"/>
        </w:rPr>
      </w:pPr>
      <w:r w:rsidDel="00000000" w:rsidR="00000000" w:rsidRPr="00000000">
        <w:rPr>
          <w:sz w:val="24"/>
          <w:szCs w:val="24"/>
          <w:rtl w:val="0"/>
        </w:rPr>
        <w:t xml:space="preserve">Remove duplicate entries.</w:t>
        <w:br w:type="textWrapping"/>
      </w:r>
    </w:p>
    <w:p w:rsidR="00000000" w:rsidDel="00000000" w:rsidP="00000000" w:rsidRDefault="00000000" w:rsidRPr="00000000" w14:paraId="0000001B">
      <w:pPr>
        <w:numPr>
          <w:ilvl w:val="0"/>
          <w:numId w:val="7"/>
        </w:numPr>
        <w:spacing w:after="240" w:before="0" w:beforeAutospacing="0" w:lineRule="auto"/>
        <w:ind w:left="720" w:hanging="360"/>
        <w:rPr>
          <w:sz w:val="24"/>
          <w:szCs w:val="24"/>
        </w:rPr>
      </w:pPr>
      <w:r w:rsidDel="00000000" w:rsidR="00000000" w:rsidRPr="00000000">
        <w:rPr>
          <w:sz w:val="24"/>
          <w:szCs w:val="24"/>
          <w:rtl w:val="0"/>
        </w:rPr>
        <w:t xml:space="preserve">Normalize or standardize numerical features.</w:t>
        <w:br w:type="textWrapping"/>
      </w:r>
    </w:p>
    <w:p w:rsidR="00000000" w:rsidDel="00000000" w:rsidP="00000000" w:rsidRDefault="00000000" w:rsidRPr="00000000" w14:paraId="0000001C">
      <w:pPr>
        <w:spacing w:after="240" w:before="240" w:lineRule="auto"/>
        <w:rPr>
          <w:b w:val="1"/>
          <w:bCs w:val="1"/>
          <w:sz w:val="24"/>
          <w:szCs w:val="24"/>
        </w:rPr>
      </w:pPr>
      <w:r w:rsidDel="00000000" w:rsidR="00000000" w:rsidRPr="00000000">
        <w:rPr>
          <w:b w:val="1"/>
          <w:bCs w:val="1"/>
          <w:sz w:val="24"/>
          <w:szCs w:val="24"/>
          <w:rtl w:val="0"/>
        </w:rPr>
        <w:t xml:space="preserve">Feature Engineering</w:t>
      </w:r>
    </w:p>
    <w:p w:rsidR="00000000" w:rsidDel="00000000" w:rsidP="00000000" w:rsidRDefault="00000000" w:rsidRPr="00000000" w14:paraId="0000001D">
      <w:pPr>
        <w:numPr>
          <w:ilvl w:val="0"/>
          <w:numId w:val="10"/>
        </w:numPr>
        <w:spacing w:after="0" w:afterAutospacing="0" w:before="240" w:lineRule="auto"/>
        <w:ind w:left="720" w:hanging="360"/>
        <w:rPr>
          <w:sz w:val="24"/>
          <w:szCs w:val="24"/>
        </w:rPr>
      </w:pPr>
      <w:r w:rsidDel="00000000" w:rsidR="00000000" w:rsidRPr="00000000">
        <w:rPr>
          <w:sz w:val="24"/>
          <w:szCs w:val="24"/>
          <w:rtl w:val="0"/>
        </w:rPr>
        <w:t xml:space="preserve">Use PCA or feature selection to reduce dimensionality.</w:t>
        <w:br w:type="textWrapping"/>
      </w:r>
    </w:p>
    <w:p w:rsidR="00000000" w:rsidDel="00000000" w:rsidP="00000000" w:rsidRDefault="00000000" w:rsidRPr="00000000" w14:paraId="0000001E">
      <w:pPr>
        <w:numPr>
          <w:ilvl w:val="0"/>
          <w:numId w:val="10"/>
        </w:numPr>
        <w:spacing w:after="240" w:before="0" w:beforeAutospacing="0" w:lineRule="auto"/>
        <w:ind w:left="720" w:hanging="360"/>
        <w:rPr>
          <w:sz w:val="24"/>
          <w:szCs w:val="24"/>
        </w:rPr>
      </w:pPr>
      <w:r w:rsidDel="00000000" w:rsidR="00000000" w:rsidRPr="00000000">
        <w:rPr>
          <w:sz w:val="24"/>
          <w:szCs w:val="24"/>
          <w:rtl w:val="0"/>
        </w:rPr>
        <w:t xml:space="preserve">Encode class labels using label encoding or one-hot encoding.</w:t>
        <w:br w:type="textWrapping"/>
      </w:r>
    </w:p>
    <w:p w:rsidR="00000000" w:rsidDel="00000000" w:rsidP="00000000" w:rsidRDefault="00000000" w:rsidRPr="00000000" w14:paraId="0000001F">
      <w:pPr>
        <w:spacing w:after="240" w:before="240" w:lineRule="auto"/>
        <w:ind w:left="720" w:firstLine="0"/>
        <w:rPr>
          <w:b w:val="1"/>
          <w:bCs w:val="1"/>
          <w:sz w:val="36"/>
          <w:szCs w:val="36"/>
          <w:u w:val="single"/>
        </w:rPr>
      </w:pPr>
      <w:r w:rsidDel="00000000" w:rsidR="00000000" w:rsidRPr="00000000">
        <w:rPr>
          <w:rtl w:val="0"/>
        </w:rPr>
      </w:r>
    </w:p>
    <w:p w:rsidR="00000000" w:rsidDel="00000000" w:rsidP="00000000" w:rsidRDefault="00000000" w:rsidRPr="00000000" w14:paraId="00000020">
      <w:pPr>
        <w:pStyle w:val="Heading3"/>
        <w:keepNext w:val="0"/>
        <w:keepLines w:val="0"/>
        <w:spacing w:before="280" w:lineRule="auto"/>
        <w:ind w:left="0" w:firstLine="0"/>
        <w:rPr>
          <w:b w:val="1"/>
          <w:bCs w:val="1"/>
          <w:color w:val="000000"/>
          <w:sz w:val="26"/>
          <w:szCs w:val="26"/>
        </w:rPr>
      </w:pPr>
      <w:bookmarkStart w:colFirst="0" w:colLast="0" w:name="_7cs39vcfnvk3" w:id="1"/>
      <w:bookmarkEnd w:id="1"/>
      <w:r w:rsidDel="00000000" w:rsidR="00000000" w:rsidRPr="00000000">
        <w:rPr>
          <w:b w:val="1"/>
          <w:bCs w:val="1"/>
          <w:color w:val="000000"/>
          <w:sz w:val="26"/>
          <w:szCs w:val="26"/>
          <w:rtl w:val="0"/>
        </w:rPr>
        <w:t xml:space="preserve">Model Selection and Training</w:t>
      </w:r>
    </w:p>
    <w:p w:rsidR="00000000" w:rsidDel="00000000" w:rsidP="00000000" w:rsidRDefault="00000000" w:rsidRPr="00000000" w14:paraId="00000021">
      <w:pPr>
        <w:spacing w:after="240" w:before="240" w:lineRule="auto"/>
        <w:rPr>
          <w:sz w:val="24"/>
          <w:szCs w:val="24"/>
        </w:rPr>
      </w:pPr>
      <w:r w:rsidDel="00000000" w:rsidR="00000000" w:rsidRPr="00000000">
        <w:rPr>
          <w:sz w:val="24"/>
          <w:szCs w:val="24"/>
          <w:rtl w:val="0"/>
        </w:rPr>
        <w:t xml:space="preserve">Train and compare multiple classifiers:</w:t>
      </w:r>
    </w:p>
    <w:p w:rsidR="00000000" w:rsidDel="00000000" w:rsidP="00000000" w:rsidRDefault="00000000" w:rsidRPr="00000000" w14:paraId="00000022">
      <w:pPr>
        <w:numPr>
          <w:ilvl w:val="0"/>
          <w:numId w:val="6"/>
        </w:numPr>
        <w:spacing w:after="0" w:afterAutospacing="0" w:before="240" w:lineRule="auto"/>
        <w:ind w:left="720" w:hanging="360"/>
        <w:rPr>
          <w:sz w:val="24"/>
          <w:szCs w:val="24"/>
        </w:rPr>
      </w:pPr>
      <w:r w:rsidDel="00000000" w:rsidR="00000000" w:rsidRPr="00000000">
        <w:rPr>
          <w:sz w:val="24"/>
          <w:szCs w:val="24"/>
          <w:rtl w:val="0"/>
        </w:rPr>
        <w:t xml:space="preserve">Logistic Regression</w:t>
        <w:br w:type="textWrapping"/>
      </w:r>
    </w:p>
    <w:p w:rsidR="00000000" w:rsidDel="00000000" w:rsidP="00000000" w:rsidRDefault="00000000" w:rsidRPr="00000000" w14:paraId="00000023">
      <w:pPr>
        <w:numPr>
          <w:ilvl w:val="0"/>
          <w:numId w:val="6"/>
        </w:numPr>
        <w:spacing w:after="0" w:afterAutospacing="0" w:before="0" w:beforeAutospacing="0" w:lineRule="auto"/>
        <w:ind w:left="720" w:hanging="360"/>
        <w:rPr>
          <w:sz w:val="24"/>
          <w:szCs w:val="24"/>
        </w:rPr>
      </w:pPr>
      <w:r w:rsidDel="00000000" w:rsidR="00000000" w:rsidRPr="00000000">
        <w:rPr>
          <w:sz w:val="24"/>
          <w:szCs w:val="24"/>
          <w:rtl w:val="0"/>
        </w:rPr>
        <w:t xml:space="preserve">Decision Tree</w:t>
        <w:br w:type="textWrapping"/>
      </w:r>
    </w:p>
    <w:p w:rsidR="00000000" w:rsidDel="00000000" w:rsidP="00000000" w:rsidRDefault="00000000" w:rsidRPr="00000000" w14:paraId="00000024">
      <w:pPr>
        <w:numPr>
          <w:ilvl w:val="0"/>
          <w:numId w:val="6"/>
        </w:numPr>
        <w:spacing w:after="0" w:afterAutospacing="0" w:before="0" w:beforeAutospacing="0" w:lineRule="auto"/>
        <w:ind w:left="720" w:hanging="360"/>
        <w:rPr>
          <w:sz w:val="24"/>
          <w:szCs w:val="24"/>
        </w:rPr>
      </w:pPr>
      <w:r w:rsidDel="00000000" w:rsidR="00000000" w:rsidRPr="00000000">
        <w:rPr>
          <w:sz w:val="24"/>
          <w:szCs w:val="24"/>
          <w:rtl w:val="0"/>
        </w:rPr>
        <w:t xml:space="preserve">Random Forest</w:t>
        <w:br w:type="textWrapping"/>
      </w:r>
    </w:p>
    <w:p w:rsidR="00000000" w:rsidDel="00000000" w:rsidP="00000000" w:rsidRDefault="00000000" w:rsidRPr="00000000" w14:paraId="00000025">
      <w:pPr>
        <w:numPr>
          <w:ilvl w:val="0"/>
          <w:numId w:val="6"/>
        </w:numPr>
        <w:spacing w:after="0" w:afterAutospacing="0" w:before="0" w:beforeAutospacing="0" w:lineRule="auto"/>
        <w:ind w:left="720" w:hanging="360"/>
        <w:rPr>
          <w:sz w:val="24"/>
          <w:szCs w:val="24"/>
        </w:rPr>
      </w:pPr>
      <w:r w:rsidDel="00000000" w:rsidR="00000000" w:rsidRPr="00000000">
        <w:rPr>
          <w:sz w:val="24"/>
          <w:szCs w:val="24"/>
          <w:rtl w:val="0"/>
        </w:rPr>
        <w:t xml:space="preserve">K-Nearest Neighbors</w:t>
        <w:br w:type="textWrapping"/>
      </w:r>
    </w:p>
    <w:p w:rsidR="00000000" w:rsidDel="00000000" w:rsidP="00000000" w:rsidRDefault="00000000" w:rsidRPr="00000000" w14:paraId="00000026">
      <w:pPr>
        <w:numPr>
          <w:ilvl w:val="0"/>
          <w:numId w:val="6"/>
        </w:numPr>
        <w:spacing w:after="0" w:afterAutospacing="0" w:before="0" w:beforeAutospacing="0" w:lineRule="auto"/>
        <w:ind w:left="720" w:hanging="360"/>
        <w:rPr>
          <w:sz w:val="24"/>
          <w:szCs w:val="24"/>
        </w:rPr>
      </w:pPr>
      <w:r w:rsidDel="00000000" w:rsidR="00000000" w:rsidRPr="00000000">
        <w:rPr>
          <w:sz w:val="24"/>
          <w:szCs w:val="24"/>
          <w:rtl w:val="0"/>
        </w:rPr>
        <w:t xml:space="preserve">Support Vector Machine</w:t>
        <w:br w:type="textWrapping"/>
      </w:r>
    </w:p>
    <w:p w:rsidR="00000000" w:rsidDel="00000000" w:rsidP="00000000" w:rsidRDefault="00000000" w:rsidRPr="00000000" w14:paraId="00000027">
      <w:pPr>
        <w:numPr>
          <w:ilvl w:val="0"/>
          <w:numId w:val="6"/>
        </w:numPr>
        <w:spacing w:after="0" w:afterAutospacing="0" w:before="0" w:beforeAutospacing="0" w:lineRule="auto"/>
        <w:ind w:left="720" w:hanging="360"/>
        <w:rPr>
          <w:sz w:val="24"/>
          <w:szCs w:val="24"/>
        </w:rPr>
      </w:pPr>
      <w:r w:rsidDel="00000000" w:rsidR="00000000" w:rsidRPr="00000000">
        <w:rPr>
          <w:sz w:val="24"/>
          <w:szCs w:val="24"/>
          <w:rtl w:val="0"/>
        </w:rPr>
        <w:t xml:space="preserve">XGBoost</w:t>
        <w:br w:type="textWrapping"/>
      </w:r>
    </w:p>
    <w:p w:rsidR="00000000" w:rsidDel="00000000" w:rsidP="00000000" w:rsidRDefault="00000000" w:rsidRPr="00000000" w14:paraId="00000028">
      <w:pPr>
        <w:numPr>
          <w:ilvl w:val="0"/>
          <w:numId w:val="6"/>
        </w:numPr>
        <w:spacing w:after="240" w:before="0" w:beforeAutospacing="0" w:lineRule="auto"/>
        <w:ind w:left="720" w:hanging="360"/>
        <w:rPr>
          <w:sz w:val="24"/>
          <w:szCs w:val="24"/>
        </w:rPr>
      </w:pPr>
      <w:r w:rsidDel="00000000" w:rsidR="00000000" w:rsidRPr="00000000">
        <w:rPr>
          <w:sz w:val="24"/>
          <w:szCs w:val="24"/>
          <w:rtl w:val="0"/>
        </w:rPr>
        <w:t xml:space="preserve">Gradient Boosting Classifier</w:t>
      </w:r>
    </w:p>
    <w:p w:rsidR="00000000" w:rsidDel="00000000" w:rsidP="00000000" w:rsidRDefault="00000000" w:rsidRPr="00000000" w14:paraId="00000029">
      <w:pPr>
        <w:spacing w:after="240" w:before="240" w:lineRule="auto"/>
        <w:ind w:left="720" w:firstLine="0"/>
        <w:rPr>
          <w:b w:val="1"/>
          <w:bCs w:val="1"/>
          <w:sz w:val="24"/>
          <w:szCs w:val="24"/>
        </w:rPr>
      </w:pPr>
      <w:r w:rsidDel="00000000" w:rsidR="00000000" w:rsidRPr="00000000">
        <w:rPr>
          <w:rtl w:val="0"/>
        </w:rPr>
      </w:r>
    </w:p>
    <w:p w:rsidR="00000000" w:rsidDel="00000000" w:rsidP="00000000" w:rsidRDefault="00000000" w:rsidRPr="00000000" w14:paraId="0000002A">
      <w:pPr>
        <w:spacing w:after="240" w:before="240" w:lineRule="auto"/>
        <w:ind w:left="0" w:firstLine="0"/>
        <w:rPr>
          <w:sz w:val="24"/>
          <w:szCs w:val="24"/>
        </w:rPr>
      </w:pPr>
      <w:r w:rsidDel="00000000" w:rsidR="00000000" w:rsidRPr="00000000">
        <w:rPr>
          <w:rtl w:val="0"/>
        </w:rPr>
      </w:r>
    </w:p>
    <w:p w:rsidR="00000000" w:rsidDel="00000000" w:rsidP="00000000" w:rsidRDefault="00000000" w:rsidRPr="00000000" w14:paraId="0000002B">
      <w:pPr>
        <w:spacing w:after="240" w:before="240" w:lineRule="auto"/>
        <w:ind w:left="0" w:firstLine="0"/>
        <w:rPr>
          <w:b w:val="1"/>
          <w:bCs w:val="1"/>
          <w:sz w:val="36"/>
          <w:szCs w:val="36"/>
          <w:u w:val="single"/>
        </w:rPr>
      </w:pPr>
      <w:r w:rsidDel="00000000" w:rsidR="00000000" w:rsidRPr="00000000">
        <w:rPr>
          <w:b w:val="1"/>
          <w:bCs w:val="1"/>
          <w:sz w:val="36"/>
          <w:szCs w:val="36"/>
          <w:u w:val="single"/>
          <w:rtl w:val="0"/>
        </w:rPr>
        <w:t xml:space="preserve">Results: </w:t>
      </w:r>
    </w:p>
    <w:p w:rsidR="00000000" w:rsidDel="00000000" w:rsidP="00000000" w:rsidRDefault="00000000" w:rsidRPr="00000000" w14:paraId="0000002C">
      <w:pPr>
        <w:spacing w:after="240" w:before="240" w:lineRule="auto"/>
        <w:rPr>
          <w:sz w:val="24"/>
          <w:szCs w:val="24"/>
        </w:rPr>
      </w:pPr>
      <w:r w:rsidDel="00000000" w:rsidR="00000000" w:rsidRPr="00000000">
        <w:rPr>
          <w:sz w:val="24"/>
          <w:szCs w:val="24"/>
          <w:rtl w:val="0"/>
        </w:rPr>
        <w:t xml:space="preserve">Expected outcomes include:</w:t>
      </w:r>
    </w:p>
    <w:p w:rsidR="00000000" w:rsidDel="00000000" w:rsidP="00000000" w:rsidRDefault="00000000" w:rsidRPr="00000000" w14:paraId="0000002D">
      <w:pPr>
        <w:numPr>
          <w:ilvl w:val="0"/>
          <w:numId w:val="1"/>
        </w:numPr>
        <w:spacing w:after="0" w:afterAutospacing="0" w:before="240" w:lineRule="auto"/>
        <w:ind w:left="720" w:hanging="360"/>
        <w:rPr>
          <w:sz w:val="24"/>
          <w:szCs w:val="24"/>
        </w:rPr>
      </w:pPr>
      <w:r w:rsidDel="00000000" w:rsidR="00000000" w:rsidRPr="00000000">
        <w:rPr>
          <w:sz w:val="24"/>
          <w:szCs w:val="24"/>
          <w:rtl w:val="0"/>
        </w:rPr>
        <w:t xml:space="preserve">A benchmark comparison of traditional ML models on food classification.</w:t>
        <w:br w:type="textWrapping"/>
      </w:r>
    </w:p>
    <w:p w:rsidR="00000000" w:rsidDel="00000000" w:rsidP="00000000" w:rsidRDefault="00000000" w:rsidRPr="00000000" w14:paraId="0000002E">
      <w:pPr>
        <w:numPr>
          <w:ilvl w:val="0"/>
          <w:numId w:val="1"/>
        </w:numPr>
        <w:spacing w:after="0" w:afterAutospacing="0" w:before="0" w:beforeAutospacing="0" w:lineRule="auto"/>
        <w:ind w:left="720" w:hanging="360"/>
        <w:rPr>
          <w:sz w:val="24"/>
          <w:szCs w:val="24"/>
        </w:rPr>
      </w:pPr>
      <w:r w:rsidDel="00000000" w:rsidR="00000000" w:rsidRPr="00000000">
        <w:rPr>
          <w:sz w:val="24"/>
          <w:szCs w:val="24"/>
          <w:rtl w:val="0"/>
        </w:rPr>
        <w:t xml:space="preserve">Insight into which feature extraction and model combination performs best.</w:t>
        <w:br w:type="textWrapping"/>
      </w:r>
    </w:p>
    <w:p w:rsidR="00000000" w:rsidDel="00000000" w:rsidP="00000000" w:rsidRDefault="00000000" w:rsidRPr="00000000" w14:paraId="0000002F">
      <w:pPr>
        <w:numPr>
          <w:ilvl w:val="0"/>
          <w:numId w:val="1"/>
        </w:numPr>
        <w:spacing w:after="240" w:before="0" w:beforeAutospacing="0" w:lineRule="auto"/>
        <w:ind w:left="720" w:hanging="360"/>
        <w:rPr>
          <w:sz w:val="24"/>
          <w:szCs w:val="24"/>
        </w:rPr>
      </w:pPr>
      <w:r w:rsidDel="00000000" w:rsidR="00000000" w:rsidRPr="00000000">
        <w:rPr>
          <w:sz w:val="24"/>
          <w:szCs w:val="24"/>
          <w:rtl w:val="0"/>
        </w:rPr>
        <w:t xml:space="preserve">Visual performance metrics showcasing model behavior.</w:t>
      </w:r>
    </w:p>
    <w:p w:rsidR="00000000" w:rsidDel="00000000" w:rsidP="00000000" w:rsidRDefault="00000000" w:rsidRPr="00000000" w14:paraId="00000030">
      <w:pPr>
        <w:spacing w:after="240" w:before="240" w:lineRule="auto"/>
        <w:ind w:left="720" w:firstLine="0"/>
        <w:rPr>
          <w:sz w:val="24"/>
          <w:szCs w:val="24"/>
        </w:rPr>
      </w:pPr>
      <w:r w:rsidDel="00000000" w:rsidR="00000000" w:rsidRPr="00000000">
        <w:rPr>
          <w:rtl w:val="0"/>
        </w:rPr>
      </w:r>
    </w:p>
    <w:p w:rsidR="00000000" w:rsidDel="00000000" w:rsidP="00000000" w:rsidRDefault="00000000" w:rsidRPr="00000000" w14:paraId="00000031">
      <w:pPr>
        <w:spacing w:after="240" w:before="240" w:lineRule="auto"/>
        <w:ind w:left="0" w:firstLine="0"/>
        <w:rPr>
          <w:b w:val="1"/>
          <w:bCs w:val="1"/>
          <w:sz w:val="36"/>
          <w:szCs w:val="36"/>
          <w:u w:val="single"/>
        </w:rPr>
      </w:pPr>
      <w:r w:rsidDel="00000000" w:rsidR="00000000" w:rsidRPr="00000000">
        <w:rPr>
          <w:b w:val="1"/>
          <w:bCs w:val="1"/>
          <w:sz w:val="36"/>
          <w:szCs w:val="36"/>
          <w:u w:val="single"/>
          <w:rtl w:val="0"/>
        </w:rPr>
        <w:t xml:space="preserve">Project Evaluation metrics:</w:t>
      </w:r>
    </w:p>
    <w:p w:rsidR="00000000" w:rsidDel="00000000" w:rsidP="00000000" w:rsidRDefault="00000000" w:rsidRPr="00000000" w14:paraId="00000032">
      <w:pPr>
        <w:spacing w:after="240" w:before="240" w:lineRule="auto"/>
        <w:rPr>
          <w:b w:val="1"/>
          <w:bCs w:val="1"/>
          <w:sz w:val="24"/>
          <w:szCs w:val="24"/>
        </w:rPr>
      </w:pPr>
      <w:r w:rsidDel="00000000" w:rsidR="00000000" w:rsidRPr="00000000">
        <w:rPr>
          <w:b w:val="1"/>
          <w:bCs w:val="1"/>
          <w:sz w:val="24"/>
          <w:szCs w:val="24"/>
          <w:rtl w:val="0"/>
        </w:rPr>
        <w:t xml:space="preserve">Evaluate each model on:</w:t>
      </w:r>
    </w:p>
    <w:p w:rsidR="00000000" w:rsidDel="00000000" w:rsidP="00000000" w:rsidRDefault="00000000" w:rsidRPr="00000000" w14:paraId="00000033">
      <w:pPr>
        <w:numPr>
          <w:ilvl w:val="0"/>
          <w:numId w:val="5"/>
        </w:numPr>
        <w:spacing w:after="0" w:afterAutospacing="0" w:before="240" w:lineRule="auto"/>
        <w:ind w:left="720" w:hanging="360"/>
        <w:rPr>
          <w:sz w:val="24"/>
          <w:szCs w:val="24"/>
        </w:rPr>
      </w:pPr>
      <w:r w:rsidDel="00000000" w:rsidR="00000000" w:rsidRPr="00000000">
        <w:rPr>
          <w:b w:val="1"/>
          <w:bCs w:val="1"/>
          <w:sz w:val="24"/>
          <w:szCs w:val="24"/>
          <w:rtl w:val="0"/>
        </w:rPr>
        <w:t xml:space="preserve">Accuracy</w:t>
        <w:br w:type="textWrapping"/>
      </w:r>
    </w:p>
    <w:p w:rsidR="00000000" w:rsidDel="00000000" w:rsidP="00000000" w:rsidRDefault="00000000" w:rsidRPr="00000000" w14:paraId="00000034">
      <w:pPr>
        <w:numPr>
          <w:ilvl w:val="0"/>
          <w:numId w:val="5"/>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Precision, Recall, F1-score</w:t>
        <w:br w:type="textWrapping"/>
      </w:r>
    </w:p>
    <w:p w:rsidR="00000000" w:rsidDel="00000000" w:rsidP="00000000" w:rsidRDefault="00000000" w:rsidRPr="00000000" w14:paraId="00000035">
      <w:pPr>
        <w:numPr>
          <w:ilvl w:val="0"/>
          <w:numId w:val="5"/>
        </w:numPr>
        <w:spacing w:after="240" w:before="0" w:beforeAutospacing="0" w:lineRule="auto"/>
        <w:ind w:left="720" w:hanging="360"/>
        <w:rPr>
          <w:sz w:val="24"/>
          <w:szCs w:val="24"/>
        </w:rPr>
      </w:pPr>
      <w:r w:rsidDel="00000000" w:rsidR="00000000" w:rsidRPr="00000000">
        <w:rPr>
          <w:b w:val="1"/>
          <w:bCs w:val="1"/>
          <w:sz w:val="24"/>
          <w:szCs w:val="24"/>
          <w:rtl w:val="0"/>
        </w:rPr>
        <w:t xml:space="preserve">Confusion Matrix</w:t>
        <w:br w:type="textWrapping"/>
      </w:r>
    </w:p>
    <w:p w:rsidR="00000000" w:rsidDel="00000000" w:rsidP="00000000" w:rsidRDefault="00000000" w:rsidRPr="00000000" w14:paraId="00000036">
      <w:pPr>
        <w:spacing w:after="240" w:before="240" w:lineRule="auto"/>
        <w:ind w:left="720" w:firstLine="0"/>
        <w:rPr>
          <w:b w:val="1"/>
          <w:bCs w:val="1"/>
          <w:sz w:val="24"/>
          <w:szCs w:val="24"/>
        </w:rPr>
      </w:pPr>
      <w:r w:rsidDel="00000000" w:rsidR="00000000" w:rsidRPr="00000000">
        <w:rPr>
          <w:rtl w:val="0"/>
        </w:rPr>
      </w:r>
    </w:p>
    <w:p w:rsidR="00000000" w:rsidDel="00000000" w:rsidP="00000000" w:rsidRDefault="00000000" w:rsidRPr="00000000" w14:paraId="00000037">
      <w:pPr>
        <w:spacing w:after="240" w:before="240" w:lineRule="auto"/>
        <w:ind w:left="0" w:firstLine="0"/>
        <w:rPr>
          <w:sz w:val="24"/>
          <w:szCs w:val="24"/>
        </w:rPr>
      </w:pPr>
      <w:r w:rsidDel="00000000" w:rsidR="00000000" w:rsidRPr="00000000">
        <w:rPr>
          <w:rtl w:val="0"/>
        </w:rPr>
      </w:r>
    </w:p>
    <w:p w:rsidR="00000000" w:rsidDel="00000000" w:rsidP="00000000" w:rsidRDefault="00000000" w:rsidRPr="00000000" w14:paraId="00000038">
      <w:pPr>
        <w:spacing w:after="240" w:before="240" w:lineRule="auto"/>
        <w:ind w:left="0" w:firstLine="0"/>
        <w:rPr>
          <w:b w:val="1"/>
          <w:bCs w:val="1"/>
          <w:sz w:val="36"/>
          <w:szCs w:val="36"/>
          <w:u w:val="single"/>
        </w:rPr>
      </w:pPr>
      <w:r w:rsidDel="00000000" w:rsidR="00000000" w:rsidRPr="00000000">
        <w:rPr>
          <w:b w:val="1"/>
          <w:bCs w:val="1"/>
          <w:sz w:val="36"/>
          <w:szCs w:val="36"/>
          <w:u w:val="single"/>
          <w:rtl w:val="0"/>
        </w:rPr>
        <w:t xml:space="preserve">Technical Tags:</w:t>
      </w:r>
    </w:p>
    <w:p w:rsidR="00000000" w:rsidDel="00000000" w:rsidP="00000000" w:rsidRDefault="00000000" w:rsidRPr="00000000" w14:paraId="00000039">
      <w:pPr>
        <w:numPr>
          <w:ilvl w:val="0"/>
          <w:numId w:val="9"/>
        </w:numPr>
        <w:spacing w:after="0" w:afterAutospacing="0" w:before="240" w:lineRule="auto"/>
        <w:ind w:left="720" w:hanging="360"/>
        <w:rPr>
          <w:b w:val="1"/>
          <w:bCs w:val="1"/>
          <w:sz w:val="24"/>
          <w:szCs w:val="24"/>
        </w:rPr>
      </w:pPr>
      <w:r w:rsidDel="00000000" w:rsidR="00000000" w:rsidRPr="00000000">
        <w:rPr>
          <w:b w:val="1"/>
          <w:bCs w:val="1"/>
          <w:sz w:val="24"/>
          <w:szCs w:val="24"/>
          <w:rtl w:val="0"/>
        </w:rPr>
        <w:t xml:space="preserve">Data Preprocessing</w:t>
      </w:r>
    </w:p>
    <w:p w:rsidR="00000000" w:rsidDel="00000000" w:rsidP="00000000" w:rsidRDefault="00000000" w:rsidRPr="00000000" w14:paraId="0000003A">
      <w:pPr>
        <w:numPr>
          <w:ilvl w:val="0"/>
          <w:numId w:val="9"/>
        </w:numPr>
        <w:spacing w:after="0" w:afterAutospacing="0" w:before="0" w:beforeAutospacing="0" w:lineRule="auto"/>
        <w:ind w:left="720" w:hanging="360"/>
        <w:rPr>
          <w:b w:val="1"/>
          <w:bCs w:val="1"/>
          <w:sz w:val="24"/>
          <w:szCs w:val="24"/>
        </w:rPr>
      </w:pPr>
      <w:r w:rsidDel="00000000" w:rsidR="00000000" w:rsidRPr="00000000">
        <w:rPr>
          <w:b w:val="1"/>
          <w:bCs w:val="1"/>
          <w:sz w:val="24"/>
          <w:szCs w:val="24"/>
          <w:rtl w:val="0"/>
        </w:rPr>
        <w:t xml:space="preserve">Classification Modeling</w:t>
      </w:r>
    </w:p>
    <w:p w:rsidR="00000000" w:rsidDel="00000000" w:rsidP="00000000" w:rsidRDefault="00000000" w:rsidRPr="00000000" w14:paraId="0000003B">
      <w:pPr>
        <w:numPr>
          <w:ilvl w:val="0"/>
          <w:numId w:val="9"/>
        </w:numPr>
        <w:spacing w:after="0" w:afterAutospacing="0" w:before="0" w:beforeAutospacing="0" w:lineRule="auto"/>
        <w:ind w:left="720" w:hanging="360"/>
        <w:rPr>
          <w:b w:val="1"/>
          <w:bCs w:val="1"/>
          <w:sz w:val="24"/>
          <w:szCs w:val="24"/>
        </w:rPr>
      </w:pPr>
      <w:r w:rsidDel="00000000" w:rsidR="00000000" w:rsidRPr="00000000">
        <w:rPr>
          <w:b w:val="1"/>
          <w:bCs w:val="1"/>
          <w:sz w:val="24"/>
          <w:szCs w:val="24"/>
          <w:rtl w:val="0"/>
        </w:rPr>
        <w:t xml:space="preserve">Feature Engineering</w:t>
      </w:r>
    </w:p>
    <w:p w:rsidR="00000000" w:rsidDel="00000000" w:rsidP="00000000" w:rsidRDefault="00000000" w:rsidRPr="00000000" w14:paraId="0000003C">
      <w:pPr>
        <w:numPr>
          <w:ilvl w:val="0"/>
          <w:numId w:val="9"/>
        </w:numPr>
        <w:spacing w:after="0" w:afterAutospacing="0" w:before="0" w:beforeAutospacing="0" w:lineRule="auto"/>
        <w:ind w:left="720" w:hanging="360"/>
        <w:rPr>
          <w:b w:val="1"/>
          <w:bCs w:val="1"/>
          <w:sz w:val="24"/>
          <w:szCs w:val="24"/>
        </w:rPr>
      </w:pPr>
      <w:r w:rsidDel="00000000" w:rsidR="00000000" w:rsidRPr="00000000">
        <w:rPr>
          <w:b w:val="1"/>
          <w:bCs w:val="1"/>
          <w:sz w:val="24"/>
          <w:szCs w:val="24"/>
          <w:rtl w:val="0"/>
        </w:rPr>
        <w:t xml:space="preserve">Visualization                                                                                                 </w:t>
      </w:r>
    </w:p>
    <w:p w:rsidR="00000000" w:rsidDel="00000000" w:rsidP="00000000" w:rsidRDefault="00000000" w:rsidRPr="00000000" w14:paraId="0000003D">
      <w:pPr>
        <w:numPr>
          <w:ilvl w:val="0"/>
          <w:numId w:val="9"/>
        </w:numPr>
        <w:spacing w:after="0" w:afterAutospacing="0" w:before="0" w:beforeAutospacing="0" w:lineRule="auto"/>
        <w:ind w:left="720" w:hanging="360"/>
        <w:rPr>
          <w:b w:val="1"/>
          <w:bCs w:val="1"/>
          <w:sz w:val="24"/>
          <w:szCs w:val="24"/>
        </w:rPr>
      </w:pPr>
      <w:r w:rsidDel="00000000" w:rsidR="00000000" w:rsidRPr="00000000">
        <w:rPr>
          <w:b w:val="1"/>
          <w:bCs w:val="1"/>
          <w:sz w:val="24"/>
          <w:szCs w:val="24"/>
          <w:rtl w:val="0"/>
        </w:rPr>
        <w:t xml:space="preserve">Python</w:t>
      </w:r>
    </w:p>
    <w:p w:rsidR="00000000" w:rsidDel="00000000" w:rsidP="00000000" w:rsidRDefault="00000000" w:rsidRPr="00000000" w14:paraId="0000003E">
      <w:pPr>
        <w:numPr>
          <w:ilvl w:val="0"/>
          <w:numId w:val="9"/>
        </w:numPr>
        <w:spacing w:after="0" w:afterAutospacing="0" w:before="0" w:beforeAutospacing="0" w:lineRule="auto"/>
        <w:ind w:left="720" w:hanging="360"/>
        <w:rPr>
          <w:b w:val="1"/>
          <w:bCs w:val="1"/>
          <w:sz w:val="24"/>
          <w:szCs w:val="24"/>
        </w:rPr>
      </w:pPr>
      <w:r w:rsidDel="00000000" w:rsidR="00000000" w:rsidRPr="00000000">
        <w:rPr>
          <w:b w:val="1"/>
          <w:bCs w:val="1"/>
          <w:sz w:val="24"/>
          <w:szCs w:val="24"/>
          <w:rtl w:val="0"/>
        </w:rPr>
        <w:t xml:space="preserve">Scikit-learn</w:t>
      </w:r>
    </w:p>
    <w:p w:rsidR="00000000" w:rsidDel="00000000" w:rsidP="00000000" w:rsidRDefault="00000000" w:rsidRPr="00000000" w14:paraId="0000003F">
      <w:pPr>
        <w:numPr>
          <w:ilvl w:val="0"/>
          <w:numId w:val="9"/>
        </w:numPr>
        <w:spacing w:after="0" w:afterAutospacing="0" w:before="0" w:beforeAutospacing="0" w:lineRule="auto"/>
        <w:ind w:left="720" w:hanging="360"/>
        <w:rPr>
          <w:b w:val="1"/>
          <w:bCs w:val="1"/>
          <w:sz w:val="24"/>
          <w:szCs w:val="24"/>
        </w:rPr>
      </w:pPr>
      <w:r w:rsidDel="00000000" w:rsidR="00000000" w:rsidRPr="00000000">
        <w:rPr>
          <w:b w:val="1"/>
          <w:bCs w:val="1"/>
          <w:sz w:val="24"/>
          <w:szCs w:val="24"/>
          <w:rtl w:val="0"/>
        </w:rPr>
        <w:t xml:space="preserve">Pandas</w:t>
      </w:r>
    </w:p>
    <w:p w:rsidR="00000000" w:rsidDel="00000000" w:rsidP="00000000" w:rsidRDefault="00000000" w:rsidRPr="00000000" w14:paraId="00000040">
      <w:pPr>
        <w:numPr>
          <w:ilvl w:val="0"/>
          <w:numId w:val="9"/>
        </w:numPr>
        <w:spacing w:after="240" w:before="0" w:beforeAutospacing="0" w:lineRule="auto"/>
        <w:ind w:left="720" w:hanging="360"/>
        <w:rPr>
          <w:b w:val="1"/>
          <w:bCs w:val="1"/>
          <w:sz w:val="24"/>
          <w:szCs w:val="24"/>
        </w:rPr>
      </w:pPr>
      <w:r w:rsidDel="00000000" w:rsidR="00000000" w:rsidRPr="00000000">
        <w:rPr>
          <w:b w:val="1"/>
          <w:bCs w:val="1"/>
          <w:sz w:val="24"/>
          <w:szCs w:val="24"/>
          <w:rtl w:val="0"/>
        </w:rPr>
        <w:t xml:space="preserve">Matplotlib/Seaborn</w:t>
      </w:r>
    </w:p>
    <w:p w:rsidR="00000000" w:rsidDel="00000000" w:rsidP="00000000" w:rsidRDefault="00000000" w:rsidRPr="00000000" w14:paraId="00000041">
      <w:pPr>
        <w:spacing w:after="240" w:before="240" w:lineRule="auto"/>
        <w:ind w:left="0" w:firstLine="0"/>
        <w:rPr>
          <w:b w:val="1"/>
          <w:bCs w:val="1"/>
          <w:sz w:val="24"/>
          <w:szCs w:val="24"/>
        </w:rPr>
      </w:pPr>
      <w:r w:rsidDel="00000000" w:rsidR="00000000" w:rsidRPr="00000000">
        <w:rPr>
          <w:rtl w:val="0"/>
        </w:rPr>
      </w:r>
    </w:p>
    <w:p w:rsidR="00000000" w:rsidDel="00000000" w:rsidP="00000000" w:rsidRDefault="00000000" w:rsidRPr="00000000" w14:paraId="00000042">
      <w:pPr>
        <w:spacing w:after="240" w:before="240" w:lineRule="auto"/>
        <w:ind w:left="0" w:firstLine="0"/>
        <w:rPr>
          <w:b w:val="1"/>
          <w:bCs w:val="1"/>
          <w:sz w:val="36"/>
          <w:szCs w:val="36"/>
          <w:u w:val="single"/>
        </w:rPr>
      </w:pPr>
      <w:r w:rsidDel="00000000" w:rsidR="00000000" w:rsidRPr="00000000">
        <w:rPr>
          <w:b w:val="1"/>
          <w:bCs w:val="1"/>
          <w:sz w:val="36"/>
          <w:szCs w:val="36"/>
          <w:u w:val="single"/>
          <w:rtl w:val="0"/>
        </w:rPr>
        <w:t xml:space="preserve">Data Set:</w:t>
      </w:r>
    </w:p>
    <w:p w:rsidR="00000000" w:rsidDel="00000000" w:rsidP="00000000" w:rsidRDefault="00000000" w:rsidRPr="00000000" w14:paraId="00000043">
      <w:pPr>
        <w:spacing w:after="240" w:before="240" w:lineRule="auto"/>
        <w:ind w:left="0" w:firstLine="0"/>
        <w:rPr>
          <w:sz w:val="24"/>
          <w:szCs w:val="24"/>
        </w:rPr>
      </w:pPr>
      <w:r w:rsidDel="00000000" w:rsidR="00000000" w:rsidRPr="00000000">
        <w:rPr>
          <w:sz w:val="24"/>
          <w:szCs w:val="24"/>
          <w:rtl w:val="0"/>
        </w:rPr>
        <w:t xml:space="preserve">Dataset : </w:t>
      </w:r>
      <w:hyperlink r:id="rId6">
        <w:r w:rsidDel="00000000" w:rsidR="00000000" w:rsidRPr="00000000">
          <w:rPr>
            <w:color w:val="1155cc"/>
            <w:sz w:val="24"/>
            <w:szCs w:val="24"/>
            <w:u w:val="single"/>
            <w:rtl w:val="0"/>
          </w:rPr>
          <w:t xml:space="preserve">Dataset</w:t>
        </w:r>
      </w:hyperlink>
      <w:r w:rsidDel="00000000" w:rsidR="00000000" w:rsidRPr="00000000">
        <w:rPr>
          <w:rtl w:val="0"/>
        </w:rPr>
      </w:r>
    </w:p>
    <w:p w:rsidR="00000000" w:rsidDel="00000000" w:rsidP="00000000" w:rsidRDefault="00000000" w:rsidRPr="00000000" w14:paraId="00000044">
      <w:pPr>
        <w:spacing w:after="240" w:before="240" w:lineRule="auto"/>
        <w:ind w:left="0" w:firstLine="0"/>
        <w:rPr>
          <w:b w:val="1"/>
          <w:bCs w:val="1"/>
          <w:sz w:val="36"/>
          <w:szCs w:val="36"/>
          <w:u w:val="single"/>
        </w:rPr>
      </w:pPr>
      <w:r w:rsidDel="00000000" w:rsidR="00000000" w:rsidRPr="00000000">
        <w:rPr>
          <w:rtl w:val="0"/>
        </w:rPr>
      </w:r>
    </w:p>
    <w:p w:rsidR="00000000" w:rsidDel="00000000" w:rsidP="00000000" w:rsidRDefault="00000000" w:rsidRPr="00000000" w14:paraId="00000045">
      <w:pPr>
        <w:spacing w:after="240" w:before="240" w:lineRule="auto"/>
        <w:ind w:left="0" w:firstLine="0"/>
        <w:rPr>
          <w:b w:val="1"/>
          <w:bCs w:val="1"/>
          <w:sz w:val="36"/>
          <w:szCs w:val="36"/>
          <w:u w:val="single"/>
        </w:rPr>
      </w:pPr>
      <w:r w:rsidDel="00000000" w:rsidR="00000000" w:rsidRPr="00000000">
        <w:rPr>
          <w:b w:val="1"/>
          <w:bCs w:val="1"/>
          <w:sz w:val="36"/>
          <w:szCs w:val="36"/>
          <w:u w:val="single"/>
          <w:rtl w:val="0"/>
        </w:rPr>
        <w:t xml:space="preserve">Project Deliverables:</w:t>
      </w:r>
    </w:p>
    <w:p w:rsidR="00000000" w:rsidDel="00000000" w:rsidP="00000000" w:rsidRDefault="00000000" w:rsidRPr="00000000" w14:paraId="00000046">
      <w:pPr>
        <w:numPr>
          <w:ilvl w:val="0"/>
          <w:numId w:val="2"/>
        </w:numPr>
        <w:spacing w:after="0" w:afterAutospacing="0" w:before="240" w:lineRule="auto"/>
        <w:ind w:left="720" w:hanging="360"/>
        <w:rPr>
          <w:sz w:val="24"/>
          <w:szCs w:val="24"/>
        </w:rPr>
      </w:pPr>
      <w:r w:rsidDel="00000000" w:rsidR="00000000" w:rsidRPr="00000000">
        <w:rPr>
          <w:b w:val="1"/>
          <w:bCs w:val="1"/>
          <w:sz w:val="24"/>
          <w:szCs w:val="24"/>
          <w:rtl w:val="0"/>
        </w:rPr>
        <w:t xml:space="preserve">Source Code:</w:t>
      </w:r>
      <w:r w:rsidDel="00000000" w:rsidR="00000000" w:rsidRPr="00000000">
        <w:rPr>
          <w:sz w:val="24"/>
          <w:szCs w:val="24"/>
          <w:rtl w:val="0"/>
        </w:rPr>
        <w:t xml:space="preserve"> Python scripts or notebooks with clear documentation.</w:t>
      </w:r>
    </w:p>
    <w:p w:rsidR="00000000" w:rsidDel="00000000" w:rsidP="00000000" w:rsidRDefault="00000000" w:rsidRPr="00000000" w14:paraId="00000047">
      <w:pPr>
        <w:numPr>
          <w:ilvl w:val="0"/>
          <w:numId w:val="2"/>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Report:</w:t>
      </w:r>
      <w:r w:rsidDel="00000000" w:rsidR="00000000" w:rsidRPr="00000000">
        <w:rPr>
          <w:sz w:val="24"/>
          <w:szCs w:val="24"/>
          <w:rtl w:val="0"/>
        </w:rPr>
        <w:t xml:space="preserve"> A comprehensive report summarizing:</w:t>
      </w:r>
    </w:p>
    <w:p w:rsidR="00000000" w:rsidDel="00000000" w:rsidP="00000000" w:rsidRDefault="00000000" w:rsidRPr="00000000" w14:paraId="00000048">
      <w:pPr>
        <w:numPr>
          <w:ilvl w:val="1"/>
          <w:numId w:val="2"/>
        </w:numPr>
        <w:spacing w:after="0" w:afterAutospacing="0" w:before="0" w:beforeAutospacing="0" w:lineRule="auto"/>
        <w:ind w:left="1440" w:hanging="360"/>
        <w:rPr>
          <w:sz w:val="24"/>
          <w:szCs w:val="24"/>
        </w:rPr>
      </w:pPr>
      <w:r w:rsidDel="00000000" w:rsidR="00000000" w:rsidRPr="00000000">
        <w:rPr>
          <w:sz w:val="24"/>
          <w:szCs w:val="24"/>
          <w:rtl w:val="0"/>
        </w:rPr>
        <w:t xml:space="preserve">Approach</w:t>
      </w:r>
    </w:p>
    <w:p w:rsidR="00000000" w:rsidDel="00000000" w:rsidP="00000000" w:rsidRDefault="00000000" w:rsidRPr="00000000" w14:paraId="00000049">
      <w:pPr>
        <w:numPr>
          <w:ilvl w:val="1"/>
          <w:numId w:val="2"/>
        </w:numPr>
        <w:spacing w:after="0" w:afterAutospacing="0" w:before="0" w:beforeAutospacing="0" w:lineRule="auto"/>
        <w:ind w:left="1440" w:hanging="360"/>
        <w:rPr>
          <w:sz w:val="24"/>
          <w:szCs w:val="24"/>
        </w:rPr>
      </w:pPr>
      <w:r w:rsidDel="00000000" w:rsidR="00000000" w:rsidRPr="00000000">
        <w:rPr>
          <w:sz w:val="24"/>
          <w:szCs w:val="24"/>
          <w:rtl w:val="0"/>
        </w:rPr>
        <w:t xml:space="preserve">Data analysis</w:t>
      </w:r>
    </w:p>
    <w:p w:rsidR="00000000" w:rsidDel="00000000" w:rsidP="00000000" w:rsidRDefault="00000000" w:rsidRPr="00000000" w14:paraId="0000004A">
      <w:pPr>
        <w:numPr>
          <w:ilvl w:val="1"/>
          <w:numId w:val="2"/>
        </w:numPr>
        <w:spacing w:after="0" w:afterAutospacing="0" w:before="0" w:beforeAutospacing="0" w:lineRule="auto"/>
        <w:ind w:left="1440" w:hanging="360"/>
        <w:rPr>
          <w:sz w:val="24"/>
          <w:szCs w:val="24"/>
        </w:rPr>
      </w:pPr>
      <w:r w:rsidDel="00000000" w:rsidR="00000000" w:rsidRPr="00000000">
        <w:rPr>
          <w:sz w:val="24"/>
          <w:szCs w:val="24"/>
          <w:rtl w:val="0"/>
        </w:rPr>
        <w:t xml:space="preserve">Model selection and evaluation</w:t>
      </w:r>
    </w:p>
    <w:p w:rsidR="00000000" w:rsidDel="00000000" w:rsidP="00000000" w:rsidRDefault="00000000" w:rsidRPr="00000000" w14:paraId="0000004B">
      <w:pPr>
        <w:numPr>
          <w:ilvl w:val="1"/>
          <w:numId w:val="2"/>
        </w:numPr>
        <w:spacing w:after="0" w:afterAutospacing="0" w:before="0" w:beforeAutospacing="0" w:lineRule="auto"/>
        <w:ind w:left="1440" w:hanging="360"/>
        <w:rPr>
          <w:sz w:val="24"/>
          <w:szCs w:val="24"/>
        </w:rPr>
      </w:pPr>
      <w:r w:rsidDel="00000000" w:rsidR="00000000" w:rsidRPr="00000000">
        <w:rPr>
          <w:sz w:val="24"/>
          <w:szCs w:val="24"/>
          <w:rtl w:val="0"/>
        </w:rPr>
        <w:t xml:space="preserve">Insights and recommendations</w:t>
      </w:r>
    </w:p>
    <w:p w:rsidR="00000000" w:rsidDel="00000000" w:rsidP="00000000" w:rsidRDefault="00000000" w:rsidRPr="00000000" w14:paraId="0000004C">
      <w:pPr>
        <w:numPr>
          <w:ilvl w:val="0"/>
          <w:numId w:val="2"/>
        </w:numPr>
        <w:spacing w:after="240" w:before="0" w:beforeAutospacing="0" w:lineRule="auto"/>
        <w:ind w:left="720" w:hanging="360"/>
        <w:rPr>
          <w:sz w:val="24"/>
          <w:szCs w:val="24"/>
        </w:rPr>
      </w:pPr>
      <w:r w:rsidDel="00000000" w:rsidR="00000000" w:rsidRPr="00000000">
        <w:rPr>
          <w:b w:val="1"/>
          <w:bCs w:val="1"/>
          <w:sz w:val="24"/>
          <w:szCs w:val="24"/>
          <w:rtl w:val="0"/>
        </w:rPr>
        <w:t xml:space="preserve">Visualizations:</w:t>
      </w:r>
      <w:r w:rsidDel="00000000" w:rsidR="00000000" w:rsidRPr="00000000">
        <w:rPr>
          <w:sz w:val="24"/>
          <w:szCs w:val="24"/>
          <w:rtl w:val="0"/>
        </w:rPr>
        <w:t xml:space="preserve"> Graphs and plots showcasing trends, model performance, and feature importance.</w:t>
      </w:r>
    </w:p>
    <w:p w:rsidR="00000000" w:rsidDel="00000000" w:rsidP="00000000" w:rsidRDefault="00000000" w:rsidRPr="00000000" w14:paraId="0000004D">
      <w:pPr>
        <w:spacing w:after="240" w:before="240" w:lineRule="auto"/>
        <w:ind w:left="0" w:firstLine="0"/>
        <w:rPr>
          <w:sz w:val="24"/>
          <w:szCs w:val="24"/>
        </w:rPr>
      </w:pPr>
      <w:r w:rsidDel="00000000" w:rsidR="00000000" w:rsidRPr="00000000">
        <w:rPr>
          <w:sz w:val="24"/>
          <w:szCs w:val="24"/>
          <w:rtl w:val="0"/>
        </w:rPr>
        <w:t xml:space="preserve">.</w:t>
      </w:r>
    </w:p>
    <w:p w:rsidR="00000000" w:rsidDel="00000000" w:rsidP="00000000" w:rsidRDefault="00000000" w:rsidRPr="00000000" w14:paraId="0000004E">
      <w:pPr>
        <w:spacing w:after="240" w:before="240" w:lineRule="auto"/>
        <w:ind w:left="0" w:firstLine="0"/>
        <w:rPr>
          <w:b w:val="1"/>
          <w:bCs w:val="1"/>
          <w:sz w:val="36"/>
          <w:szCs w:val="36"/>
          <w:u w:val="single"/>
        </w:rPr>
      </w:pPr>
      <w:r w:rsidDel="00000000" w:rsidR="00000000" w:rsidRPr="00000000">
        <w:rPr>
          <w:b w:val="1"/>
          <w:bCs w:val="1"/>
          <w:sz w:val="36"/>
          <w:szCs w:val="36"/>
          <w:u w:val="single"/>
          <w:rtl w:val="0"/>
        </w:rPr>
        <w:t xml:space="preserve">Project Guidelines:</w:t>
      </w:r>
    </w:p>
    <w:p w:rsidR="00000000" w:rsidDel="00000000" w:rsidP="00000000" w:rsidRDefault="00000000" w:rsidRPr="00000000" w14:paraId="0000004F">
      <w:pPr>
        <w:numPr>
          <w:ilvl w:val="0"/>
          <w:numId w:val="4"/>
        </w:numPr>
        <w:spacing w:after="0" w:afterAutospacing="0" w:before="240" w:lineRule="auto"/>
        <w:ind w:left="720" w:hanging="360"/>
        <w:rPr>
          <w:sz w:val="24"/>
          <w:szCs w:val="24"/>
        </w:rPr>
      </w:pPr>
      <w:r w:rsidDel="00000000" w:rsidR="00000000" w:rsidRPr="00000000">
        <w:rPr>
          <w:b w:val="1"/>
          <w:bCs w:val="1"/>
          <w:sz w:val="24"/>
          <w:szCs w:val="24"/>
          <w:rtl w:val="0"/>
        </w:rPr>
        <w:t xml:space="preserve">Coding Standards:</w:t>
      </w:r>
    </w:p>
    <w:p w:rsidR="00000000" w:rsidDel="00000000" w:rsidP="00000000" w:rsidRDefault="00000000" w:rsidRPr="00000000" w14:paraId="00000050">
      <w:pPr>
        <w:numPr>
          <w:ilvl w:val="1"/>
          <w:numId w:val="4"/>
        </w:numPr>
        <w:spacing w:after="0" w:afterAutospacing="0" w:before="0" w:beforeAutospacing="0" w:lineRule="auto"/>
        <w:ind w:left="1440" w:hanging="360"/>
        <w:rPr>
          <w:sz w:val="24"/>
          <w:szCs w:val="24"/>
        </w:rPr>
      </w:pPr>
      <w:r w:rsidDel="00000000" w:rsidR="00000000" w:rsidRPr="00000000">
        <w:rPr>
          <w:sz w:val="24"/>
          <w:szCs w:val="24"/>
          <w:rtl w:val="0"/>
        </w:rPr>
        <w:t xml:space="preserve">Use consistent naming conventions and comments for readability.</w:t>
      </w:r>
    </w:p>
    <w:p w:rsidR="00000000" w:rsidDel="00000000" w:rsidP="00000000" w:rsidRDefault="00000000" w:rsidRPr="00000000" w14:paraId="00000051">
      <w:pPr>
        <w:numPr>
          <w:ilvl w:val="1"/>
          <w:numId w:val="4"/>
        </w:numPr>
        <w:spacing w:after="0" w:afterAutospacing="0" w:before="0" w:beforeAutospacing="0" w:lineRule="auto"/>
        <w:ind w:left="1440" w:hanging="360"/>
        <w:rPr>
          <w:sz w:val="24"/>
          <w:szCs w:val="24"/>
        </w:rPr>
      </w:pPr>
      <w:r w:rsidDel="00000000" w:rsidR="00000000" w:rsidRPr="00000000">
        <w:rPr>
          <w:sz w:val="24"/>
          <w:szCs w:val="24"/>
          <w:rtl w:val="0"/>
        </w:rPr>
        <w:t xml:space="preserve">Follow best practices for Python programming.</w:t>
      </w:r>
    </w:p>
    <w:p w:rsidR="00000000" w:rsidDel="00000000" w:rsidP="00000000" w:rsidRDefault="00000000" w:rsidRPr="00000000" w14:paraId="00000052">
      <w:pPr>
        <w:numPr>
          <w:ilvl w:val="0"/>
          <w:numId w:val="4"/>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Version Control:</w:t>
      </w:r>
    </w:p>
    <w:p w:rsidR="00000000" w:rsidDel="00000000" w:rsidP="00000000" w:rsidRDefault="00000000" w:rsidRPr="00000000" w14:paraId="00000053">
      <w:pPr>
        <w:numPr>
          <w:ilvl w:val="1"/>
          <w:numId w:val="4"/>
        </w:numPr>
        <w:spacing w:after="0" w:afterAutospacing="0" w:before="0" w:beforeAutospacing="0" w:lineRule="auto"/>
        <w:ind w:left="1440" w:hanging="360"/>
        <w:rPr>
          <w:sz w:val="24"/>
          <w:szCs w:val="24"/>
        </w:rPr>
      </w:pPr>
      <w:r w:rsidDel="00000000" w:rsidR="00000000" w:rsidRPr="00000000">
        <w:rPr>
          <w:sz w:val="24"/>
          <w:szCs w:val="24"/>
          <w:rtl w:val="0"/>
        </w:rPr>
        <w:t xml:space="preserve">Use Git for version tracking.</w:t>
      </w:r>
    </w:p>
    <w:p w:rsidR="00000000" w:rsidDel="00000000" w:rsidP="00000000" w:rsidRDefault="00000000" w:rsidRPr="00000000" w14:paraId="00000054">
      <w:pPr>
        <w:numPr>
          <w:ilvl w:val="1"/>
          <w:numId w:val="4"/>
        </w:numPr>
        <w:spacing w:after="0" w:afterAutospacing="0" w:before="0" w:beforeAutospacing="0" w:lineRule="auto"/>
        <w:ind w:left="1440" w:hanging="360"/>
        <w:rPr>
          <w:sz w:val="24"/>
          <w:szCs w:val="24"/>
        </w:rPr>
      </w:pPr>
      <w:r w:rsidDel="00000000" w:rsidR="00000000" w:rsidRPr="00000000">
        <w:rPr>
          <w:sz w:val="24"/>
          <w:szCs w:val="24"/>
          <w:rtl w:val="0"/>
        </w:rPr>
        <w:t xml:space="preserve">Maintain a clean and organized repository.</w:t>
      </w:r>
    </w:p>
    <w:p w:rsidR="00000000" w:rsidDel="00000000" w:rsidP="00000000" w:rsidRDefault="00000000" w:rsidRPr="00000000" w14:paraId="00000055">
      <w:pPr>
        <w:numPr>
          <w:ilvl w:val="0"/>
          <w:numId w:val="4"/>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Testing and Validation:</w:t>
      </w:r>
    </w:p>
    <w:p w:rsidR="00000000" w:rsidDel="00000000" w:rsidP="00000000" w:rsidRDefault="00000000" w:rsidRPr="00000000" w14:paraId="00000056">
      <w:pPr>
        <w:numPr>
          <w:ilvl w:val="1"/>
          <w:numId w:val="4"/>
        </w:numPr>
        <w:spacing w:after="0" w:afterAutospacing="0" w:before="0" w:beforeAutospacing="0" w:lineRule="auto"/>
        <w:ind w:left="1440" w:hanging="360"/>
        <w:rPr>
          <w:sz w:val="24"/>
          <w:szCs w:val="24"/>
        </w:rPr>
      </w:pPr>
      <w:r w:rsidDel="00000000" w:rsidR="00000000" w:rsidRPr="00000000">
        <w:rPr>
          <w:sz w:val="24"/>
          <w:szCs w:val="24"/>
          <w:rtl w:val="0"/>
        </w:rPr>
        <w:t xml:space="preserve">Validate models using cross-validation techniques.</w:t>
      </w:r>
    </w:p>
    <w:p w:rsidR="00000000" w:rsidDel="00000000" w:rsidP="00000000" w:rsidRDefault="00000000" w:rsidRPr="00000000" w14:paraId="00000057">
      <w:pPr>
        <w:numPr>
          <w:ilvl w:val="1"/>
          <w:numId w:val="4"/>
        </w:numPr>
        <w:spacing w:after="240" w:before="0" w:beforeAutospacing="0" w:lineRule="auto"/>
        <w:ind w:left="1440" w:hanging="360"/>
        <w:rPr>
          <w:sz w:val="24"/>
          <w:szCs w:val="24"/>
        </w:rPr>
      </w:pPr>
      <w:r w:rsidDel="00000000" w:rsidR="00000000" w:rsidRPr="00000000">
        <w:rPr>
          <w:sz w:val="24"/>
          <w:szCs w:val="24"/>
          <w:rtl w:val="0"/>
        </w:rPr>
        <w:t xml:space="preserve">Ensure reproducibility by setting random seeds.</w:t>
      </w:r>
    </w:p>
    <w:p w:rsidR="00000000" w:rsidDel="00000000" w:rsidP="00000000" w:rsidRDefault="00000000" w:rsidRPr="00000000" w14:paraId="00000058">
      <w:pPr>
        <w:spacing w:after="240" w:before="240" w:lineRule="auto"/>
        <w:ind w:left="0" w:firstLine="0"/>
        <w:rPr>
          <w:sz w:val="24"/>
          <w:szCs w:val="24"/>
        </w:rPr>
      </w:pPr>
      <w:r w:rsidDel="00000000" w:rsidR="00000000" w:rsidRPr="00000000">
        <w:rPr>
          <w:rtl w:val="0"/>
        </w:rPr>
      </w:r>
    </w:p>
    <w:p w:rsidR="00000000" w:rsidDel="00000000" w:rsidP="00000000" w:rsidRDefault="00000000" w:rsidRPr="00000000" w14:paraId="00000059">
      <w:pPr>
        <w:spacing w:after="240" w:before="240" w:lineRule="auto"/>
        <w:ind w:left="0" w:firstLine="0"/>
        <w:rPr>
          <w:b w:val="1"/>
          <w:bCs w:val="1"/>
          <w:sz w:val="36"/>
          <w:szCs w:val="36"/>
          <w:u w:val="single"/>
        </w:rPr>
      </w:pPr>
      <w:r w:rsidDel="00000000" w:rsidR="00000000" w:rsidRPr="00000000">
        <w:rPr>
          <w:b w:val="1"/>
          <w:bCs w:val="1"/>
          <w:sz w:val="36"/>
          <w:szCs w:val="36"/>
          <w:u w:val="single"/>
          <w:rtl w:val="0"/>
        </w:rPr>
        <w:t xml:space="preserve">Timeline:</w:t>
      </w:r>
    </w:p>
    <w:p w:rsidR="00000000" w:rsidDel="00000000" w:rsidP="00000000" w:rsidRDefault="00000000" w:rsidRPr="00000000" w14:paraId="0000005A">
      <w:pPr>
        <w:spacing w:after="240" w:before="240" w:lineRule="auto"/>
        <w:rPr>
          <w:b w:val="1"/>
          <w:bCs w:val="1"/>
          <w:sz w:val="24"/>
          <w:szCs w:val="24"/>
        </w:rPr>
      </w:pPr>
      <w:r w:rsidDel="00000000" w:rsidR="00000000" w:rsidRPr="00000000">
        <w:rPr>
          <w:sz w:val="24"/>
          <w:szCs w:val="24"/>
          <w:rtl w:val="0"/>
        </w:rPr>
        <w:t xml:space="preserve">The project must be completed and submitted</w:t>
      </w:r>
      <w:r w:rsidDel="00000000" w:rsidR="00000000" w:rsidRPr="00000000">
        <w:rPr>
          <w:b w:val="1"/>
          <w:bCs w:val="1"/>
          <w:sz w:val="24"/>
          <w:szCs w:val="24"/>
          <w:rtl w:val="0"/>
        </w:rPr>
        <w:t xml:space="preserve"> within 7 days from the assigned date</w:t>
      </w:r>
    </w:p>
    <w:p w:rsidR="00000000" w:rsidDel="00000000" w:rsidP="00000000" w:rsidRDefault="00000000" w:rsidRPr="00000000" w14:paraId="0000005B">
      <w:pPr>
        <w:spacing w:after="240" w:before="240" w:lineRule="auto"/>
        <w:rPr>
          <w:b w:val="1"/>
          <w:bCs w:val="1"/>
          <w:sz w:val="36"/>
          <w:szCs w:val="36"/>
          <w:u w:val="single"/>
        </w:rPr>
      </w:pPr>
      <w:r w:rsidDel="00000000" w:rsidR="00000000" w:rsidRPr="00000000">
        <w:rPr>
          <w:b w:val="1"/>
          <w:bCs w:val="1"/>
          <w:sz w:val="36"/>
          <w:szCs w:val="36"/>
          <w:u w:val="single"/>
          <w:rtl w:val="0"/>
        </w:rPr>
        <w:t xml:space="preserve">References: </w:t>
      </w:r>
    </w:p>
    <w:p w:rsidR="00000000" w:rsidDel="00000000" w:rsidP="00000000" w:rsidRDefault="00000000" w:rsidRPr="00000000" w14:paraId="0000005C">
      <w:pPr>
        <w:spacing w:after="240" w:before="240" w:lineRule="auto"/>
        <w:rPr>
          <w:b w:val="1"/>
          <w:bCs w:val="1"/>
          <w:sz w:val="24"/>
          <w:szCs w:val="24"/>
        </w:rPr>
      </w:pPr>
      <w:r w:rsidDel="00000000" w:rsidR="00000000" w:rsidRPr="00000000">
        <w:rPr>
          <w:rtl w:val="0"/>
        </w:rPr>
      </w:r>
    </w:p>
    <w:tbl>
      <w:tblPr>
        <w:tblStyle w:val="Table2"/>
        <w:tblW w:w="918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90"/>
        <w:gridCol w:w="4590"/>
        <w:tblGridChange w:id="0">
          <w:tblGrid>
            <w:gridCol w:w="4590"/>
            <w:gridCol w:w="459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D">
            <w:pPr>
              <w:spacing w:after="240" w:before="240" w:lineRule="auto"/>
              <w:rPr>
                <w:b w:val="1"/>
                <w:bCs w:val="1"/>
                <w:sz w:val="24"/>
                <w:szCs w:val="24"/>
              </w:rPr>
            </w:pPr>
            <w:r w:rsidDel="00000000" w:rsidR="00000000" w:rsidRPr="00000000">
              <w:rPr>
                <w:b w:val="1"/>
                <w:bCs w:val="1"/>
                <w:color w:val="ff0000"/>
                <w:sz w:val="24"/>
                <w:szCs w:val="24"/>
                <w:rtl w:val="0"/>
              </w:rPr>
              <w:t xml:space="preserve">Project Live Evaluation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hyperlink r:id="rId7">
              <w:r w:rsidDel="00000000" w:rsidR="00000000" w:rsidRPr="00000000">
                <w:rPr>
                  <w:b w:val="1"/>
                  <w:bCs w:val="1"/>
                  <w:color w:val="0000ee"/>
                  <w:sz w:val="24"/>
                  <w:szCs w:val="24"/>
                  <w:u w:val="single"/>
                  <w:rtl w:val="0"/>
                </w:rPr>
                <w:t xml:space="preserve">Project Live Evaluation</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F">
            <w:pPr>
              <w:spacing w:after="240" w:before="240" w:lineRule="auto"/>
              <w:rPr>
                <w:b w:val="1"/>
                <w:bCs w:val="1"/>
                <w:sz w:val="24"/>
                <w:szCs w:val="24"/>
              </w:rPr>
            </w:pPr>
            <w:r w:rsidDel="00000000" w:rsidR="00000000" w:rsidRPr="00000000">
              <w:rPr>
                <w:b w:val="1"/>
                <w:bCs w:val="1"/>
                <w:color w:val="ff0000"/>
                <w:sz w:val="24"/>
                <w:szCs w:val="24"/>
                <w:rtl w:val="0"/>
              </w:rPr>
              <w:t xml:space="preserve">EDA Guide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hyperlink r:id="rId8">
              <w:r w:rsidDel="00000000" w:rsidR="00000000" w:rsidRPr="00000000">
                <w:rPr>
                  <w:b w:val="1"/>
                  <w:bCs w:val="1"/>
                  <w:color w:val="0000ee"/>
                  <w:sz w:val="24"/>
                  <w:szCs w:val="24"/>
                  <w:u w:val="single"/>
                  <w:rtl w:val="0"/>
                </w:rPr>
                <w:t xml:space="preserve">Exploratory Data Analysis (EDA) Guide</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1">
            <w:pPr>
              <w:spacing w:after="240" w:before="240" w:lineRule="auto"/>
              <w:rPr>
                <w:b w:val="1"/>
                <w:bCs w:val="1"/>
                <w:sz w:val="24"/>
                <w:szCs w:val="24"/>
              </w:rPr>
            </w:pPr>
            <w:r w:rsidDel="00000000" w:rsidR="00000000" w:rsidRPr="00000000">
              <w:rPr>
                <w:b w:val="1"/>
                <w:bCs w:val="1"/>
                <w:color w:val="ff0000"/>
                <w:sz w:val="24"/>
                <w:szCs w:val="24"/>
                <w:rtl w:val="0"/>
              </w:rPr>
              <w:t xml:space="preserve">Capstone Explanation Guideline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hyperlink r:id="rId9">
              <w:r w:rsidDel="00000000" w:rsidR="00000000" w:rsidRPr="00000000">
                <w:rPr>
                  <w:b w:val="1"/>
                  <w:bCs w:val="1"/>
                  <w:color w:val="0000ee"/>
                  <w:sz w:val="24"/>
                  <w:szCs w:val="24"/>
                  <w:u w:val="single"/>
                  <w:rtl w:val="0"/>
                </w:rPr>
                <w:t xml:space="preserve">Capstone Explanation Guideline</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3">
            <w:pPr>
              <w:spacing w:after="240" w:before="240" w:lineRule="auto"/>
              <w:rPr>
                <w:b w:val="1"/>
                <w:bCs w:val="1"/>
                <w:color w:val="ff0000"/>
                <w:sz w:val="24"/>
                <w:szCs w:val="24"/>
              </w:rPr>
            </w:pPr>
            <w:r w:rsidDel="00000000" w:rsidR="00000000" w:rsidRPr="00000000">
              <w:rPr>
                <w:b w:val="1"/>
                <w:bCs w:val="1"/>
                <w:color w:val="ff0000"/>
                <w:sz w:val="24"/>
                <w:szCs w:val="24"/>
                <w:rtl w:val="0"/>
              </w:rPr>
              <w:t xml:space="preserve">GitHub Reference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hyperlink r:id="rId10">
              <w:r w:rsidDel="00000000" w:rsidR="00000000" w:rsidRPr="00000000">
                <w:rPr>
                  <w:b w:val="1"/>
                  <w:bCs w:val="1"/>
                  <w:color w:val="0000ee"/>
                  <w:sz w:val="24"/>
                  <w:szCs w:val="24"/>
                  <w:u w:val="single"/>
                  <w:rtl w:val="0"/>
                </w:rPr>
                <w:t xml:space="preserve">How to Use GitHub.pptx</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5">
            <w:pPr>
              <w:spacing w:after="240" w:before="240" w:lineRule="auto"/>
              <w:rPr>
                <w:b w:val="1"/>
                <w:bCs w:val="1"/>
                <w:color w:val="ff0000"/>
                <w:sz w:val="24"/>
                <w:szCs w:val="24"/>
              </w:rPr>
            </w:pPr>
            <w:r w:rsidDel="00000000" w:rsidR="00000000" w:rsidRPr="00000000">
              <w:rPr>
                <w:b w:val="1"/>
                <w:bCs w:val="1"/>
                <w:color w:val="ff0000"/>
                <w:sz w:val="24"/>
                <w:szCs w:val="24"/>
                <w:rtl w:val="0"/>
              </w:rPr>
              <w:t xml:space="preserve">Project Orientation (English)</w:t>
            </w:r>
          </w:p>
        </w:tc>
        <w:tc>
          <w:tcPr>
            <w:shd w:fill="auto" w:val="clear"/>
            <w:tcMar>
              <w:top w:w="100.0" w:type="dxa"/>
              <w:left w:w="100.0" w:type="dxa"/>
              <w:bottom w:w="100.0" w:type="dxa"/>
              <w:right w:w="100.0" w:type="dxa"/>
            </w:tcMar>
            <w:vAlign w:val="top"/>
          </w:tcPr>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7">
            <w:pPr>
              <w:spacing w:after="240" w:before="240" w:lineRule="auto"/>
              <w:rPr>
                <w:b w:val="1"/>
                <w:bCs w:val="1"/>
                <w:color w:val="ff0000"/>
                <w:sz w:val="24"/>
                <w:szCs w:val="24"/>
              </w:rPr>
            </w:pPr>
            <w:r w:rsidDel="00000000" w:rsidR="00000000" w:rsidRPr="00000000">
              <w:rPr>
                <w:b w:val="1"/>
                <w:bCs w:val="1"/>
                <w:color w:val="ff0000"/>
                <w:sz w:val="24"/>
                <w:szCs w:val="24"/>
                <w:rtl w:val="0"/>
              </w:rPr>
              <w:t xml:space="preserve">Project Orientation (Tamil)</w:t>
            </w:r>
          </w:p>
        </w:tc>
        <w:tc>
          <w:tcPr>
            <w:shd w:fill="auto" w:val="clear"/>
            <w:tcMar>
              <w:top w:w="100.0" w:type="dxa"/>
              <w:left w:w="100.0" w:type="dxa"/>
              <w:bottom w:w="100.0" w:type="dxa"/>
              <w:right w:w="100.0" w:type="dxa"/>
            </w:tcMar>
            <w:vAlign w:val="top"/>
          </w:tcPr>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rtl w:val="0"/>
              </w:rPr>
            </w:r>
          </w:p>
        </w:tc>
      </w:tr>
    </w:tbl>
    <w:p w:rsidR="00000000" w:rsidDel="00000000" w:rsidP="00000000" w:rsidRDefault="00000000" w:rsidRPr="00000000" w14:paraId="00000069">
      <w:pPr>
        <w:spacing w:after="240" w:before="240" w:lineRule="auto"/>
        <w:rPr>
          <w:b w:val="1"/>
          <w:bCs w:val="1"/>
          <w:sz w:val="24"/>
          <w:szCs w:val="24"/>
        </w:rPr>
      </w:pPr>
      <w:r w:rsidDel="00000000" w:rsidR="00000000" w:rsidRPr="00000000">
        <w:rPr>
          <w:rtl w:val="0"/>
        </w:rPr>
      </w:r>
    </w:p>
    <w:p w:rsidR="00000000" w:rsidDel="00000000" w:rsidP="00000000" w:rsidRDefault="00000000" w:rsidRPr="00000000" w14:paraId="0000006A">
      <w:pPr>
        <w:rPr>
          <w:b w:val="1"/>
          <w:bCs w:val="1"/>
          <w:sz w:val="24"/>
          <w:szCs w:val="24"/>
        </w:rPr>
      </w:pPr>
      <w:r w:rsidDel="00000000" w:rsidR="00000000" w:rsidRPr="00000000">
        <w:rPr>
          <w:rtl w:val="0"/>
        </w:rPr>
      </w:r>
    </w:p>
    <w:p w:rsidR="00000000" w:rsidDel="00000000" w:rsidP="00000000" w:rsidRDefault="00000000" w:rsidRPr="00000000" w14:paraId="0000006B">
      <w:pPr>
        <w:rPr>
          <w:b w:val="1"/>
          <w:bCs w:val="1"/>
          <w:sz w:val="24"/>
          <w:szCs w:val="24"/>
        </w:rPr>
      </w:pPr>
      <w:r w:rsidDel="00000000" w:rsidR="00000000" w:rsidRPr="00000000">
        <w:rPr>
          <w:rtl w:val="0"/>
        </w:rPr>
      </w:r>
    </w:p>
    <w:p w:rsidR="00000000" w:rsidDel="00000000" w:rsidP="00000000" w:rsidRDefault="00000000" w:rsidRPr="00000000" w14:paraId="0000006C">
      <w:pPr>
        <w:rPr>
          <w:b w:val="1"/>
          <w:bCs w:val="1"/>
          <w:sz w:val="24"/>
          <w:szCs w:val="24"/>
        </w:rPr>
      </w:pPr>
      <w:r w:rsidDel="00000000" w:rsidR="00000000" w:rsidRPr="00000000">
        <w:rPr>
          <w:rtl w:val="0"/>
        </w:rPr>
      </w:r>
    </w:p>
    <w:p w:rsidR="00000000" w:rsidDel="00000000" w:rsidP="00000000" w:rsidRDefault="00000000" w:rsidRPr="00000000" w14:paraId="0000006D">
      <w:pPr>
        <w:rPr>
          <w:b w:val="1"/>
          <w:bCs w:val="1"/>
          <w:sz w:val="24"/>
          <w:szCs w:val="24"/>
        </w:rPr>
      </w:pPr>
      <w:r w:rsidDel="00000000" w:rsidR="00000000" w:rsidRPr="00000000">
        <w:rPr>
          <w:rtl w:val="0"/>
        </w:rPr>
      </w:r>
    </w:p>
    <w:p w:rsidR="00000000" w:rsidDel="00000000" w:rsidP="00000000" w:rsidRDefault="00000000" w:rsidRPr="00000000" w14:paraId="0000006E">
      <w:pPr>
        <w:rPr>
          <w:b w:val="1"/>
          <w:bCs w:val="1"/>
          <w:sz w:val="24"/>
          <w:szCs w:val="24"/>
        </w:rPr>
      </w:pPr>
      <w:r w:rsidDel="00000000" w:rsidR="00000000" w:rsidRPr="00000000">
        <w:rPr>
          <w:rtl w:val="0"/>
        </w:rPr>
      </w:r>
    </w:p>
    <w:p w:rsidR="00000000" w:rsidDel="00000000" w:rsidP="00000000" w:rsidRDefault="00000000" w:rsidRPr="00000000" w14:paraId="0000006F">
      <w:pPr>
        <w:rPr>
          <w:b w:val="1"/>
          <w:bCs w:val="1"/>
          <w:sz w:val="24"/>
          <w:szCs w:val="24"/>
        </w:rPr>
      </w:pPr>
      <w:r w:rsidDel="00000000" w:rsidR="00000000" w:rsidRPr="00000000">
        <w:rPr>
          <w:rtl w:val="0"/>
        </w:rPr>
      </w:r>
    </w:p>
    <w:p w:rsidR="00000000" w:rsidDel="00000000" w:rsidP="00000000" w:rsidRDefault="00000000" w:rsidRPr="00000000" w14:paraId="00000070">
      <w:pPr>
        <w:spacing w:line="240" w:lineRule="auto"/>
        <w:rPr>
          <w:b w:val="1"/>
          <w:bCs w:val="1"/>
          <w:color w:val="1155cc"/>
          <w:sz w:val="24"/>
          <w:szCs w:val="24"/>
        </w:rPr>
      </w:pPr>
      <w:r w:rsidDel="00000000" w:rsidR="00000000" w:rsidRPr="00000000">
        <w:rPr>
          <w:b w:val="1"/>
          <w:bCs w:val="1"/>
          <w:color w:val="1155cc"/>
          <w:sz w:val="24"/>
          <w:szCs w:val="24"/>
          <w:rtl w:val="0"/>
        </w:rPr>
        <w:t xml:space="preserve">PROJECT DOUBT CLARIFICATION SESSION ( PROJECT AND CLASS DOUBTS)</w:t>
      </w:r>
    </w:p>
    <w:p w:rsidR="00000000" w:rsidDel="00000000" w:rsidP="00000000" w:rsidRDefault="00000000" w:rsidRPr="00000000" w14:paraId="00000071">
      <w:pPr>
        <w:spacing w:line="240" w:lineRule="auto"/>
        <w:rPr>
          <w:b w:val="1"/>
          <w:bCs w:val="1"/>
          <w:sz w:val="24"/>
          <w:szCs w:val="24"/>
        </w:rPr>
      </w:pPr>
      <w:r w:rsidDel="00000000" w:rsidR="00000000" w:rsidRPr="00000000">
        <w:rPr>
          <w:rtl w:val="0"/>
        </w:rPr>
      </w:r>
    </w:p>
    <w:p w:rsidR="00000000" w:rsidDel="00000000" w:rsidP="00000000" w:rsidRDefault="00000000" w:rsidRPr="00000000" w14:paraId="00000072">
      <w:pPr>
        <w:spacing w:line="240" w:lineRule="auto"/>
        <w:rPr>
          <w:sz w:val="24"/>
          <w:szCs w:val="24"/>
        </w:rPr>
      </w:pPr>
      <w:r w:rsidDel="00000000" w:rsidR="00000000" w:rsidRPr="00000000">
        <w:rPr>
          <w:b w:val="1"/>
          <w:bCs w:val="1"/>
          <w:sz w:val="24"/>
          <w:szCs w:val="24"/>
          <w:rtl w:val="0"/>
        </w:rPr>
        <w:t xml:space="preserve">About Session: </w:t>
      </w:r>
      <w:r w:rsidDel="00000000" w:rsidR="00000000" w:rsidRPr="00000000">
        <w:rPr>
          <w:sz w:val="24"/>
          <w:szCs w:val="24"/>
          <w:rtl w:val="0"/>
        </w:rPr>
        <w:t xml:space="preserve">The Project Doubt Clarification Session is a helpful resource for resolving questions and concerns about projects and class topics. It provides support in understanding project requirements, addressing code issues, and clarifying class concepts. The session aims to enhance comprehension and provide guidance to overcome challenges effectively.</w:t>
      </w:r>
    </w:p>
    <w:p w:rsidR="00000000" w:rsidDel="00000000" w:rsidP="00000000" w:rsidRDefault="00000000" w:rsidRPr="00000000" w14:paraId="00000073">
      <w:pPr>
        <w:spacing w:line="240" w:lineRule="auto"/>
        <w:rPr>
          <w:color w:val="ff0000"/>
          <w:sz w:val="24"/>
          <w:szCs w:val="24"/>
        </w:rPr>
      </w:pPr>
      <w:r w:rsidDel="00000000" w:rsidR="00000000" w:rsidRPr="00000000">
        <w:rPr>
          <w:b w:val="1"/>
          <w:bCs w:val="1"/>
          <w:color w:val="ff0000"/>
          <w:sz w:val="24"/>
          <w:szCs w:val="24"/>
          <w:rtl w:val="0"/>
        </w:rPr>
        <w:t xml:space="preserve">Note: Book the slot at least before 12:00 Pm on the same day</w:t>
      </w:r>
      <w:r w:rsidDel="00000000" w:rsidR="00000000" w:rsidRPr="00000000">
        <w:rPr>
          <w:rtl w:val="0"/>
        </w:rPr>
      </w:r>
    </w:p>
    <w:p w:rsidR="00000000" w:rsidDel="00000000" w:rsidP="00000000" w:rsidRDefault="00000000" w:rsidRPr="00000000" w14:paraId="00000074">
      <w:pPr>
        <w:spacing w:line="240" w:lineRule="auto"/>
        <w:rPr>
          <w:sz w:val="24"/>
          <w:szCs w:val="24"/>
        </w:rPr>
      </w:pPr>
      <w:r w:rsidDel="00000000" w:rsidR="00000000" w:rsidRPr="00000000">
        <w:rPr>
          <w:rtl w:val="0"/>
        </w:rPr>
      </w:r>
    </w:p>
    <w:p w:rsidR="00000000" w:rsidDel="00000000" w:rsidP="00000000" w:rsidRDefault="00000000" w:rsidRPr="00000000" w14:paraId="00000075">
      <w:pPr>
        <w:spacing w:line="240" w:lineRule="auto"/>
        <w:rPr>
          <w:b w:val="1"/>
          <w:bCs w:val="1"/>
          <w:sz w:val="24"/>
          <w:szCs w:val="24"/>
        </w:rPr>
      </w:pPr>
      <w:r w:rsidDel="00000000" w:rsidR="00000000" w:rsidRPr="00000000">
        <w:rPr>
          <w:b w:val="1"/>
          <w:bCs w:val="1"/>
          <w:sz w:val="24"/>
          <w:szCs w:val="24"/>
          <w:rtl w:val="0"/>
        </w:rPr>
        <w:t xml:space="preserve">Timing: Monday-Saturday (4:00PM to 5:00PM)</w:t>
      </w:r>
    </w:p>
    <w:p w:rsidR="00000000" w:rsidDel="00000000" w:rsidP="00000000" w:rsidRDefault="00000000" w:rsidRPr="00000000" w14:paraId="00000076">
      <w:pPr>
        <w:spacing w:line="240" w:lineRule="auto"/>
        <w:rPr>
          <w:b w:val="1"/>
          <w:bCs w:val="1"/>
          <w:sz w:val="24"/>
          <w:szCs w:val="24"/>
        </w:rPr>
      </w:pPr>
      <w:r w:rsidDel="00000000" w:rsidR="00000000" w:rsidRPr="00000000">
        <w:rPr>
          <w:rtl w:val="0"/>
        </w:rPr>
      </w:r>
    </w:p>
    <w:p w:rsidR="00000000" w:rsidDel="00000000" w:rsidP="00000000" w:rsidRDefault="00000000" w:rsidRPr="00000000" w14:paraId="00000077">
      <w:pPr>
        <w:spacing w:line="240" w:lineRule="auto"/>
        <w:rPr>
          <w:b w:val="1"/>
          <w:bCs w:val="1"/>
          <w:sz w:val="24"/>
          <w:szCs w:val="24"/>
        </w:rPr>
      </w:pPr>
      <w:r w:rsidDel="00000000" w:rsidR="00000000" w:rsidRPr="00000000">
        <w:rPr>
          <w:b w:val="1"/>
          <w:bCs w:val="1"/>
          <w:sz w:val="24"/>
          <w:szCs w:val="24"/>
          <w:rtl w:val="0"/>
        </w:rPr>
        <w:t xml:space="preserve">Booking link :</w:t>
      </w:r>
      <w:hyperlink r:id="rId11">
        <w:r w:rsidDel="00000000" w:rsidR="00000000" w:rsidRPr="00000000">
          <w:rPr>
            <w:b w:val="1"/>
            <w:bCs w:val="1"/>
            <w:color w:val="1155cc"/>
            <w:sz w:val="24"/>
            <w:szCs w:val="24"/>
            <w:u w:val="single"/>
            <w:rtl w:val="0"/>
          </w:rPr>
          <w:t xml:space="preserve">https://forms.gle/XC553oSbMJ2Gcfug9</w:t>
        </w:r>
      </w:hyperlink>
      <w:r w:rsidDel="00000000" w:rsidR="00000000" w:rsidRPr="00000000">
        <w:rPr>
          <w:rtl w:val="0"/>
        </w:rPr>
      </w:r>
    </w:p>
    <w:p w:rsidR="00000000" w:rsidDel="00000000" w:rsidP="00000000" w:rsidRDefault="00000000" w:rsidRPr="00000000" w14:paraId="00000078">
      <w:pPr>
        <w:spacing w:line="240" w:lineRule="auto"/>
        <w:rPr>
          <w:b w:val="1"/>
          <w:bCs w:val="1"/>
          <w:color w:val="1155cc"/>
          <w:sz w:val="24"/>
          <w:szCs w:val="24"/>
        </w:rPr>
      </w:pPr>
      <w:r w:rsidDel="00000000" w:rsidR="00000000" w:rsidRPr="00000000">
        <w:rPr>
          <w:rtl w:val="0"/>
        </w:rPr>
      </w:r>
    </w:p>
    <w:p w:rsidR="00000000" w:rsidDel="00000000" w:rsidP="00000000" w:rsidRDefault="00000000" w:rsidRPr="00000000" w14:paraId="00000079">
      <w:pPr>
        <w:rPr>
          <w:b w:val="1"/>
          <w:bCs w:val="1"/>
          <w:sz w:val="24"/>
          <w:szCs w:val="24"/>
        </w:rPr>
      </w:pPr>
      <w:r w:rsidDel="00000000" w:rsidR="00000000" w:rsidRPr="00000000">
        <w:rPr>
          <w:rtl w:val="0"/>
        </w:rPr>
      </w:r>
    </w:p>
    <w:p w:rsidR="00000000" w:rsidDel="00000000" w:rsidP="00000000" w:rsidRDefault="00000000" w:rsidRPr="00000000" w14:paraId="0000007A">
      <w:pPr>
        <w:spacing w:line="240" w:lineRule="auto"/>
        <w:rPr>
          <w:b w:val="1"/>
          <w:bCs w:val="1"/>
          <w:color w:val="1155cc"/>
          <w:sz w:val="24"/>
          <w:szCs w:val="24"/>
        </w:rPr>
      </w:pPr>
      <w:r w:rsidDel="00000000" w:rsidR="00000000" w:rsidRPr="00000000">
        <w:rPr>
          <w:b w:val="1"/>
          <w:bCs w:val="1"/>
          <w:color w:val="1155cc"/>
          <w:sz w:val="24"/>
          <w:szCs w:val="24"/>
          <w:rtl w:val="0"/>
        </w:rPr>
        <w:t xml:space="preserve">LIVE EVALUATION SESSION (CAPSTONE AND FINAL PROJECT)</w:t>
      </w:r>
    </w:p>
    <w:p w:rsidR="00000000" w:rsidDel="00000000" w:rsidP="00000000" w:rsidRDefault="00000000" w:rsidRPr="00000000" w14:paraId="0000007B">
      <w:pPr>
        <w:spacing w:line="240" w:lineRule="auto"/>
        <w:rPr>
          <w:b w:val="1"/>
          <w:bCs w:val="1"/>
          <w:sz w:val="24"/>
          <w:szCs w:val="24"/>
        </w:rPr>
      </w:pPr>
      <w:r w:rsidDel="00000000" w:rsidR="00000000" w:rsidRPr="00000000">
        <w:rPr>
          <w:rtl w:val="0"/>
        </w:rPr>
      </w:r>
    </w:p>
    <w:p w:rsidR="00000000" w:rsidDel="00000000" w:rsidP="00000000" w:rsidRDefault="00000000" w:rsidRPr="00000000" w14:paraId="0000007C">
      <w:pPr>
        <w:spacing w:line="240" w:lineRule="auto"/>
        <w:rPr>
          <w:sz w:val="24"/>
          <w:szCs w:val="24"/>
        </w:rPr>
      </w:pPr>
      <w:r w:rsidDel="00000000" w:rsidR="00000000" w:rsidRPr="00000000">
        <w:rPr>
          <w:b w:val="1"/>
          <w:bCs w:val="1"/>
          <w:sz w:val="24"/>
          <w:szCs w:val="24"/>
          <w:rtl w:val="0"/>
        </w:rPr>
        <w:t xml:space="preserve">About Session: </w:t>
      </w:r>
      <w:r w:rsidDel="00000000" w:rsidR="00000000" w:rsidRPr="00000000">
        <w:rPr>
          <w:sz w:val="24"/>
          <w:szCs w:val="24"/>
          <w:rtl w:val="0"/>
        </w:rPr>
        <w:t xml:space="preserve">The Live Evaluation Session for Capstone and Final Projects allows participants to showcase their projects and receive real-time feedback for improvement. It assesses project quality and provides an opportunity for discussion and evaluation.</w:t>
      </w:r>
    </w:p>
    <w:p w:rsidR="00000000" w:rsidDel="00000000" w:rsidP="00000000" w:rsidRDefault="00000000" w:rsidRPr="00000000" w14:paraId="0000007D">
      <w:pPr>
        <w:spacing w:line="240" w:lineRule="auto"/>
        <w:rPr>
          <w:color w:val="ff0000"/>
          <w:sz w:val="24"/>
          <w:szCs w:val="24"/>
        </w:rPr>
      </w:pPr>
      <w:r w:rsidDel="00000000" w:rsidR="00000000" w:rsidRPr="00000000">
        <w:rPr>
          <w:b w:val="1"/>
          <w:bCs w:val="1"/>
          <w:color w:val="ff0000"/>
          <w:sz w:val="24"/>
          <w:szCs w:val="24"/>
          <w:rtl w:val="0"/>
        </w:rPr>
        <w:t xml:space="preserve">Note: This form will Open only on Saturday (after 2 PM ) and Sunday on Every Week</w:t>
      </w:r>
      <w:r w:rsidDel="00000000" w:rsidR="00000000" w:rsidRPr="00000000">
        <w:rPr>
          <w:rtl w:val="0"/>
        </w:rPr>
      </w:r>
    </w:p>
    <w:p w:rsidR="00000000" w:rsidDel="00000000" w:rsidP="00000000" w:rsidRDefault="00000000" w:rsidRPr="00000000" w14:paraId="0000007E">
      <w:pPr>
        <w:spacing w:line="240" w:lineRule="auto"/>
        <w:rPr>
          <w:sz w:val="24"/>
          <w:szCs w:val="24"/>
        </w:rPr>
      </w:pPr>
      <w:r w:rsidDel="00000000" w:rsidR="00000000" w:rsidRPr="00000000">
        <w:rPr>
          <w:rtl w:val="0"/>
        </w:rPr>
      </w:r>
    </w:p>
    <w:p w:rsidR="00000000" w:rsidDel="00000000" w:rsidP="00000000" w:rsidRDefault="00000000" w:rsidRPr="00000000" w14:paraId="0000007F">
      <w:pPr>
        <w:spacing w:line="240" w:lineRule="auto"/>
        <w:rPr>
          <w:b w:val="1"/>
          <w:bCs w:val="1"/>
          <w:sz w:val="24"/>
          <w:szCs w:val="24"/>
        </w:rPr>
      </w:pPr>
      <w:r w:rsidDel="00000000" w:rsidR="00000000" w:rsidRPr="00000000">
        <w:rPr>
          <w:b w:val="1"/>
          <w:bCs w:val="1"/>
          <w:sz w:val="24"/>
          <w:szCs w:val="24"/>
          <w:rtl w:val="0"/>
        </w:rPr>
        <w:t xml:space="preserve">Timing:  Monday-Saturday (05:30PM to 07:00PM)</w:t>
      </w:r>
    </w:p>
    <w:p w:rsidR="00000000" w:rsidDel="00000000" w:rsidP="00000000" w:rsidRDefault="00000000" w:rsidRPr="00000000" w14:paraId="00000080">
      <w:pPr>
        <w:spacing w:line="240" w:lineRule="auto"/>
        <w:rPr>
          <w:b w:val="1"/>
          <w:bCs w:val="1"/>
          <w:sz w:val="24"/>
          <w:szCs w:val="24"/>
        </w:rPr>
      </w:pPr>
      <w:r w:rsidDel="00000000" w:rsidR="00000000" w:rsidRPr="00000000">
        <w:rPr>
          <w:rtl w:val="0"/>
        </w:rPr>
      </w:r>
    </w:p>
    <w:p w:rsidR="00000000" w:rsidDel="00000000" w:rsidP="00000000" w:rsidRDefault="00000000" w:rsidRPr="00000000" w14:paraId="00000081">
      <w:pPr>
        <w:spacing w:line="240" w:lineRule="auto"/>
        <w:rPr>
          <w:sz w:val="24"/>
          <w:szCs w:val="24"/>
        </w:rPr>
      </w:pPr>
      <w:r w:rsidDel="00000000" w:rsidR="00000000" w:rsidRPr="00000000">
        <w:rPr>
          <w:b w:val="1"/>
          <w:bCs w:val="1"/>
          <w:sz w:val="24"/>
          <w:szCs w:val="24"/>
          <w:rtl w:val="0"/>
        </w:rPr>
        <w:t xml:space="preserve">Booking link : </w:t>
      </w:r>
      <w:hyperlink r:id="rId12">
        <w:r w:rsidDel="00000000" w:rsidR="00000000" w:rsidRPr="00000000">
          <w:rPr>
            <w:b w:val="1"/>
            <w:bCs w:val="1"/>
            <w:color w:val="1155cc"/>
            <w:sz w:val="24"/>
            <w:szCs w:val="24"/>
            <w:u w:val="single"/>
            <w:rtl w:val="0"/>
          </w:rPr>
          <w:t xml:space="preserve">https://forms.gle/1m2Gsro41fLtZurRA</w:t>
        </w:r>
      </w:hyperlink>
      <w:r w:rsidDel="00000000" w:rsidR="00000000" w:rsidRPr="00000000">
        <w:rPr>
          <w:rtl w:val="0"/>
        </w:rPr>
      </w:r>
    </w:p>
    <w:p w:rsidR="00000000" w:rsidDel="00000000" w:rsidP="00000000" w:rsidRDefault="00000000" w:rsidRPr="00000000" w14:paraId="00000082">
      <w:pPr>
        <w:spacing w:line="240" w:lineRule="auto"/>
        <w:rPr>
          <w:sz w:val="24"/>
          <w:szCs w:val="24"/>
        </w:rPr>
      </w:pPr>
      <w:r w:rsidDel="00000000" w:rsidR="00000000" w:rsidRPr="00000000">
        <w:rPr>
          <w:rtl w:val="0"/>
        </w:rPr>
      </w:r>
    </w:p>
    <w:p w:rsidR="00000000" w:rsidDel="00000000" w:rsidP="00000000" w:rsidRDefault="00000000" w:rsidRPr="00000000" w14:paraId="00000083">
      <w:pPr>
        <w:spacing w:line="240" w:lineRule="auto"/>
        <w:rPr>
          <w:b w:val="1"/>
          <w:bCs w:val="1"/>
          <w:color w:val="1155cc"/>
          <w:sz w:val="24"/>
          <w:szCs w:val="24"/>
        </w:rPr>
      </w:pPr>
      <w:r w:rsidDel="00000000" w:rsidR="00000000" w:rsidRPr="00000000">
        <w:rPr>
          <w:rtl w:val="0"/>
        </w:rPr>
      </w:r>
    </w:p>
    <w:tbl>
      <w:tblPr>
        <w:tblStyle w:val="Table3"/>
        <w:tblW w:w="918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60"/>
        <w:gridCol w:w="3060"/>
        <w:gridCol w:w="3060"/>
        <w:tblGridChange w:id="0">
          <w:tblGrid>
            <w:gridCol w:w="3060"/>
            <w:gridCol w:w="3060"/>
            <w:gridCol w:w="30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4">
            <w:pPr>
              <w:widowControl w:val="0"/>
              <w:spacing w:line="240" w:lineRule="auto"/>
              <w:rPr>
                <w:b w:val="1"/>
                <w:bCs w:val="1"/>
                <w:color w:val="1155cc"/>
                <w:sz w:val="24"/>
                <w:szCs w:val="24"/>
              </w:rPr>
            </w:pPr>
            <w:r w:rsidDel="00000000" w:rsidR="00000000" w:rsidRPr="00000000">
              <w:rPr>
                <w:b w:val="1"/>
                <w:bCs w:val="1"/>
                <w:color w:val="1155cc"/>
                <w:sz w:val="24"/>
                <w:szCs w:val="24"/>
                <w:rtl w:val="0"/>
              </w:rPr>
              <w:t xml:space="preserve">Created By:</w:t>
            </w:r>
          </w:p>
        </w:tc>
        <w:tc>
          <w:tcPr>
            <w:shd w:fill="auto" w:val="clear"/>
            <w:tcMar>
              <w:top w:w="100.0" w:type="dxa"/>
              <w:left w:w="100.0" w:type="dxa"/>
              <w:bottom w:w="100.0" w:type="dxa"/>
              <w:right w:w="100.0" w:type="dxa"/>
            </w:tcMar>
            <w:vAlign w:val="top"/>
          </w:tcPr>
          <w:p w:rsidR="00000000" w:rsidDel="00000000" w:rsidP="00000000" w:rsidRDefault="00000000" w:rsidRPr="00000000" w14:paraId="00000085">
            <w:pPr>
              <w:widowControl w:val="0"/>
              <w:spacing w:line="240" w:lineRule="auto"/>
              <w:rPr>
                <w:b w:val="1"/>
                <w:bCs w:val="1"/>
                <w:color w:val="1155cc"/>
                <w:sz w:val="24"/>
                <w:szCs w:val="24"/>
              </w:rPr>
            </w:pPr>
            <w:r w:rsidDel="00000000" w:rsidR="00000000" w:rsidRPr="00000000">
              <w:rPr>
                <w:b w:val="1"/>
                <w:bCs w:val="1"/>
                <w:color w:val="1155cc"/>
                <w:sz w:val="24"/>
                <w:szCs w:val="24"/>
                <w:rtl w:val="0"/>
              </w:rPr>
              <w:t xml:space="preserve">Verified By:</w:t>
            </w:r>
          </w:p>
        </w:tc>
        <w:tc>
          <w:tcPr>
            <w:shd w:fill="auto" w:val="clear"/>
            <w:tcMar>
              <w:top w:w="100.0" w:type="dxa"/>
              <w:left w:w="100.0" w:type="dxa"/>
              <w:bottom w:w="100.0" w:type="dxa"/>
              <w:right w:w="100.0" w:type="dxa"/>
            </w:tcMar>
            <w:vAlign w:val="top"/>
          </w:tcPr>
          <w:p w:rsidR="00000000" w:rsidDel="00000000" w:rsidP="00000000" w:rsidRDefault="00000000" w:rsidRPr="00000000" w14:paraId="00000086">
            <w:pPr>
              <w:widowControl w:val="0"/>
              <w:spacing w:line="240" w:lineRule="auto"/>
              <w:rPr>
                <w:b w:val="1"/>
                <w:bCs w:val="1"/>
                <w:color w:val="1155cc"/>
                <w:sz w:val="24"/>
                <w:szCs w:val="24"/>
              </w:rPr>
            </w:pPr>
            <w:r w:rsidDel="00000000" w:rsidR="00000000" w:rsidRPr="00000000">
              <w:rPr>
                <w:b w:val="1"/>
                <w:bCs w:val="1"/>
                <w:color w:val="1155cc"/>
                <w:sz w:val="24"/>
                <w:szCs w:val="24"/>
                <w:rtl w:val="0"/>
              </w:rPr>
              <w:t xml:space="preserve">Approved By: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7">
            <w:pPr>
              <w:widowControl w:val="0"/>
              <w:spacing w:line="240" w:lineRule="auto"/>
              <w:rPr>
                <w:b w:val="1"/>
                <w:bCs w:val="1"/>
                <w:color w:val="1155cc"/>
                <w:sz w:val="24"/>
                <w:szCs w:val="24"/>
              </w:rPr>
            </w:pPr>
            <w:hyperlink r:id="rId13">
              <w:r w:rsidDel="00000000" w:rsidR="00000000" w:rsidRPr="00000000">
                <w:rPr>
                  <w:b w:val="1"/>
                  <w:bCs w:val="1"/>
                  <w:color w:val="0000ee"/>
                  <w:sz w:val="24"/>
                  <w:szCs w:val="24"/>
                  <w:u w:val="single"/>
                  <w:rtl w:val="0"/>
                </w:rPr>
                <w:t xml:space="preserve">Asvin Selvarajan</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8">
            <w:pPr>
              <w:widowControl w:val="0"/>
              <w:spacing w:line="240" w:lineRule="auto"/>
              <w:rPr>
                <w:b w:val="1"/>
                <w:bCs w:val="1"/>
                <w:color w:val="1155cc"/>
                <w:sz w:val="24"/>
                <w:szCs w:val="24"/>
              </w:rPr>
            </w:pPr>
            <w:hyperlink r:id="rId14">
              <w:r w:rsidDel="00000000" w:rsidR="00000000" w:rsidRPr="00000000">
                <w:rPr>
                  <w:b w:val="1"/>
                  <w:bCs w:val="1"/>
                  <w:color w:val="0000ee"/>
                  <w:sz w:val="24"/>
                  <w:szCs w:val="24"/>
                  <w:u w:val="single"/>
                  <w:rtl w:val="0"/>
                </w:rPr>
                <w:t xml:space="preserve">Shadiya P P</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9">
            <w:pPr>
              <w:spacing w:line="360" w:lineRule="auto"/>
              <w:jc w:val="left"/>
              <w:rPr>
                <w:b w:val="1"/>
                <w:bCs w:val="1"/>
                <w:color w:val="1155cc"/>
                <w:sz w:val="24"/>
                <w:szCs w:val="24"/>
              </w:rPr>
            </w:pPr>
            <w:r w:rsidDel="00000000" w:rsidR="00000000" w:rsidRPr="00000000">
              <w:rPr>
                <w:rtl w:val="0"/>
              </w:rPr>
            </w:r>
          </w:p>
        </w:tc>
      </w:tr>
    </w:tbl>
    <w:p w:rsidR="00000000" w:rsidDel="00000000" w:rsidP="00000000" w:rsidRDefault="00000000" w:rsidRPr="00000000" w14:paraId="0000008A">
      <w:pPr>
        <w:spacing w:line="240" w:lineRule="auto"/>
        <w:rPr>
          <w:sz w:val="24"/>
          <w:szCs w:val="24"/>
        </w:rPr>
      </w:pPr>
      <w:r w:rsidDel="00000000" w:rsidR="00000000" w:rsidRPr="00000000">
        <w:rPr>
          <w:rtl w:val="0"/>
        </w:rPr>
      </w:r>
    </w:p>
    <w:p w:rsidR="00000000" w:rsidDel="00000000" w:rsidP="00000000" w:rsidRDefault="00000000" w:rsidRPr="00000000" w14:paraId="0000008B">
      <w:pPr>
        <w:spacing w:line="240" w:lineRule="auto"/>
        <w:rPr>
          <w:sz w:val="24"/>
          <w:szCs w:val="24"/>
        </w:rPr>
      </w:pPr>
      <w:r w:rsidDel="00000000" w:rsidR="00000000" w:rsidRPr="00000000">
        <w:rPr>
          <w:rtl w:val="0"/>
        </w:rPr>
      </w:r>
    </w:p>
    <w:sectPr>
      <w:headerReference r:id="rId15" w:type="default"/>
      <w:pgSz w:h="15840" w:w="12240" w:orient="portrait"/>
      <w:pgMar w:bottom="1170" w:top="0" w:left="1890" w:right="117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C">
    <w:pPr>
      <w:jc w:val="right"/>
      <w:rPr/>
    </w:pPr>
    <w:hyperlink r:id="rId1">
      <w:r w:rsidDel="00000000" w:rsidR="00000000" w:rsidRPr="00000000">
        <w:rPr>
          <w:color w:val="1155cc"/>
          <w:u w:val="single"/>
        </w:rPr>
        <w:drawing>
          <wp:inline distB="114300" distT="114300" distL="114300" distR="114300">
            <wp:extent cx="2681288" cy="558034"/>
            <wp:effectExtent b="0" l="0" r="0" t="0"/>
            <wp:docPr id="1" name="image1.png"/>
            <a:graphic>
              <a:graphicData uri="http://schemas.openxmlformats.org/drawingml/2006/picture">
                <pic:pic>
                  <pic:nvPicPr>
                    <pic:cNvPr id="0" name="image1.png"/>
                    <pic:cNvPicPr preferRelativeResize="0"/>
                  </pic:nvPicPr>
                  <pic:blipFill>
                    <a:blip r:embed="rId2"/>
                    <a:srcRect b="0" l="0" r="0" t="0"/>
                    <a:stretch>
                      <a:fillRect/>
                    </a:stretch>
                  </pic:blipFill>
                  <pic:spPr>
                    <a:xfrm>
                      <a:off x="0" y="0"/>
                      <a:ext cx="2681288" cy="558034"/>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08D">
    <w:pPr>
      <w:rPr/>
    </w:pPr>
    <w:r w:rsidDel="00000000" w:rsidR="00000000" w:rsidRPr="00000000">
      <w:rPr/>
      <w:pict>
        <v:shape id="WordPictureWatermark1" style="position:absolute;width:468.0pt;height:468.0pt;rotation:0;z-index:-503316481;mso-position-horizontal-relative:margin;mso-position-horizontal:absolute;margin-left:-15.0pt;mso-position-vertical-relative:margin;mso-position-vertical:absolute;margin-top:156.75pt;" alt="" type="#_x0000_t75">
          <v:imagedata blacklevel="22938f" cropbottom="0f" cropleft="0f" cropright="0f" croptop="0f" gain="19661f" r:id="rId3" o:title="image2.png"/>
        </v:shape>
      </w:pic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hyperlink" Target="https://forms.gle/XC553oSbMJ2Gcfug9" TargetMode="External"/><Relationship Id="rId10" Type="http://schemas.openxmlformats.org/officeDocument/2006/relationships/hyperlink" Target="https://docs.google.com/presentation/d/1XHCbgUOqbcXNUyQ87vTlKdKRgAbBxtkA/edit?usp=sharing&amp;ouid=109735616107417446342&amp;rtpof=true&amp;sd=true" TargetMode="External"/><Relationship Id="rId13" Type="http://schemas.openxmlformats.org/officeDocument/2006/relationships/hyperlink" Target="mailto:asvinselvarajan@gmail.com" TargetMode="External"/><Relationship Id="rId12" Type="http://schemas.openxmlformats.org/officeDocument/2006/relationships/hyperlink" Target="https://forms.gle/1m2Gsro41fLtZurRA"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ocs.google.com/document/d/1gbhLvJYY7J73lu1g9c6C9LRJvYemiDOdRDAEMe632w8/edit" TargetMode="External"/><Relationship Id="rId15" Type="http://schemas.openxmlformats.org/officeDocument/2006/relationships/header" Target="header1.xml"/><Relationship Id="rId14" Type="http://schemas.openxmlformats.org/officeDocument/2006/relationships/hyperlink" Target="mailto:shadiya@guvi.in" TargetMode="External"/><Relationship Id="rId5" Type="http://schemas.openxmlformats.org/officeDocument/2006/relationships/styles" Target="styles.xml"/><Relationship Id="rId6" Type="http://schemas.openxmlformats.org/officeDocument/2006/relationships/hyperlink" Target="https://drive.google.com/file/d/1hq2YV1fROfBYzgb4KmKlbTtI4t-BrypS/view?usp=sharing" TargetMode="External"/><Relationship Id="rId7" Type="http://schemas.openxmlformats.org/officeDocument/2006/relationships/hyperlink" Target="https://docs.google.com/document/u/0/d/1QisLD2kqDWFZJG2oDknKn2eMGi-Xq8oFPgA7UWSbcIQ/edit" TargetMode="External"/><Relationship Id="rId8" Type="http://schemas.openxmlformats.org/officeDocument/2006/relationships/hyperlink" Target="https://docs.google.com/document/d/1tHiTU1X9UwXSLySpJ-FVCohlf_8xpXwa75vlK9S6wl8/edit?usp=sharing" TargetMode="External"/></Relationships>
</file>

<file path=word/_rels/header1.xml.rels><?xml version="1.0" encoding="UTF-8" standalone="yes"?><Relationships xmlns="http://schemas.openxmlformats.org/package/2006/relationships"><Relationship Id="rId1" Type="http://schemas.openxmlformats.org/officeDocument/2006/relationships/hyperlink" Target="https://www.guvi.in/?ref=mze5mde&amp;ref=mze5mde&amp;gad_source=1&amp;gclid=Cj0KCQjw782_BhDjARIsABTv_JCL_lIUFwXKNuToc-OA3LmVpJpBdcUxC6g9l4jdk88D02z7iyyRt0AaAinZEALw_wcB" TargetMode="External"/><Relationship Id="rId2" Type="http://schemas.openxmlformats.org/officeDocument/2006/relationships/image" Target="media/image1.png"/><Relationship Id="rId3"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