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B1326" w:rsidRPr="00DC613C" w:rsidRDefault="004606B3" w:rsidP="00DC613C">
      <w:pPr>
        <w:spacing w:before="200" w:after="0" w:line="360" w:lineRule="auto"/>
        <w:jc w:val="both"/>
        <w:rPr>
          <w:rFonts w:ascii="Aptos" w:eastAsia="Times New Roman" w:hAnsi="Aptos" w:cs="Times New Roman"/>
          <w:b/>
        </w:rPr>
      </w:pPr>
      <w:r w:rsidRPr="00DC613C">
        <w:rPr>
          <w:rFonts w:ascii="Aptos" w:eastAsia="Times New Roman" w:hAnsi="Aptos" w:cs="Times New Roman"/>
          <w:b/>
          <w:sz w:val="24"/>
          <w:szCs w:val="24"/>
        </w:rPr>
        <w:t xml:space="preserve"> </w:t>
      </w:r>
      <w:r w:rsidRPr="00DC613C">
        <w:rPr>
          <w:rFonts w:ascii="Aptos" w:eastAsia="Times New Roman" w:hAnsi="Aptos" w:cs="Times New Roman"/>
          <w:b/>
        </w:rPr>
        <w:t>Summary:</w:t>
      </w:r>
    </w:p>
    <w:p w14:paraId="00000002" w14:textId="33CC8ABC" w:rsidR="000B1326" w:rsidRPr="00DC613C" w:rsidRDefault="004606B3" w:rsidP="00DC613C">
      <w:pPr>
        <w:spacing w:after="0" w:line="360" w:lineRule="auto"/>
        <w:ind w:firstLine="720"/>
        <w:jc w:val="both"/>
        <w:rPr>
          <w:rFonts w:ascii="Aptos" w:eastAsia="Times New Roman" w:hAnsi="Aptos" w:cs="Times New Roman"/>
          <w:b/>
        </w:rPr>
      </w:pPr>
      <w:r w:rsidRPr="00DC613C">
        <w:rPr>
          <w:rFonts w:ascii="Aptos" w:eastAsia="Times New Roman" w:hAnsi="Aptos" w:cs="Times New Roman"/>
        </w:rPr>
        <w:t>Dedicated Project Implementation manager with a passion for leveraging technology to enhance healthcare delivery. Skilled in configuring and customizing EHR systems to align with organizational requirements and workflows. Experienced in leading data migration efforts and providing comprehensive training and support to end-users. Proven ability to coordinate project activities, conduct thorough testing, and ensure successful EHR implementation. Adept at analyzing workflows, optimizing processes, and driving user adoption. Strong communication and collaboration skills, with a commitment to delivering high-quality results and improving patient care outcomes. Over 10 years of management expertise in Hospital Operations and IT, including healthcare technologies like HL7, SQL, Python, and Power BI.</w:t>
      </w:r>
    </w:p>
    <w:p w14:paraId="79AEE603" w14:textId="77777777" w:rsidR="000B1326" w:rsidRPr="001F7475" w:rsidRDefault="004606B3" w:rsidP="001F7475">
      <w:pPr>
        <w:spacing w:before="200" w:after="0" w:line="360" w:lineRule="auto"/>
        <w:jc w:val="both"/>
        <w:rPr>
          <w:rFonts w:ascii="Aptos" w:eastAsia="Times New Roman" w:hAnsi="Aptos" w:cs="Times New Roman"/>
          <w:b/>
        </w:rPr>
      </w:pPr>
      <w:bookmarkStart w:id="0" w:name="_gjdgxs" w:colFirst="0" w:colLast="0"/>
      <w:bookmarkStart w:id="1" w:name="_Hlk188362727"/>
      <w:bookmarkEnd w:id="0"/>
      <w:r w:rsidRPr="001F7475">
        <w:rPr>
          <w:rFonts w:ascii="Aptos" w:eastAsia="Times New Roman" w:hAnsi="Aptos" w:cs="Times New Roman"/>
          <w:b/>
        </w:rPr>
        <w:t>Skill Set</w:t>
      </w:r>
    </w:p>
    <w:p w14:paraId="69E52EB8" w14:textId="05786327" w:rsidR="001C03C1" w:rsidRPr="001F7475" w:rsidRDefault="00AE7F5B" w:rsidP="001F7475">
      <w:pPr>
        <w:spacing w:after="0" w:line="360" w:lineRule="auto"/>
        <w:jc w:val="both"/>
        <w:rPr>
          <w:rFonts w:ascii="Aptos" w:eastAsia="Times New Roman" w:hAnsi="Aptos" w:cs="Times New Roman"/>
          <w:b/>
          <w:bCs/>
        </w:rPr>
      </w:pPr>
      <w:r w:rsidRPr="001F7475">
        <w:rPr>
          <w:rFonts w:ascii="Aptos" w:eastAsia="Times New Roman" w:hAnsi="Aptos" w:cs="Times New Roman"/>
          <w:b/>
          <w:bCs/>
        </w:rPr>
        <w:t>T</w:t>
      </w:r>
      <w:r w:rsidR="001C03C1" w:rsidRPr="001F7475">
        <w:rPr>
          <w:rFonts w:ascii="Aptos" w:eastAsia="Times New Roman" w:hAnsi="Aptos" w:cs="Times New Roman"/>
          <w:b/>
          <w:bCs/>
        </w:rPr>
        <w:t>echnical Skills</w:t>
      </w:r>
    </w:p>
    <w:p w14:paraId="183E2815" w14:textId="77777777" w:rsidR="001C03C1" w:rsidRPr="001F7475" w:rsidRDefault="001C03C1" w:rsidP="001F7475">
      <w:pPr>
        <w:numPr>
          <w:ilvl w:val="0"/>
          <w:numId w:val="13"/>
        </w:numPr>
        <w:spacing w:after="0" w:line="360" w:lineRule="auto"/>
        <w:jc w:val="both"/>
        <w:rPr>
          <w:rFonts w:ascii="Aptos" w:eastAsia="Times New Roman" w:hAnsi="Aptos" w:cs="Times New Roman"/>
          <w:bCs/>
        </w:rPr>
      </w:pPr>
      <w:r w:rsidRPr="001F7475">
        <w:rPr>
          <w:rFonts w:ascii="Aptos" w:eastAsia="Times New Roman" w:hAnsi="Aptos" w:cs="Times New Roman"/>
          <w:bCs/>
        </w:rPr>
        <w:t>Proficient in SQL, Power Automation, and Ticketing System Handling</w:t>
      </w:r>
    </w:p>
    <w:p w14:paraId="23945BF0" w14:textId="77777777" w:rsidR="001C03C1" w:rsidRPr="001F7475" w:rsidRDefault="001C03C1" w:rsidP="001F7475">
      <w:pPr>
        <w:numPr>
          <w:ilvl w:val="0"/>
          <w:numId w:val="13"/>
        </w:numPr>
        <w:spacing w:after="0" w:line="360" w:lineRule="auto"/>
        <w:jc w:val="both"/>
        <w:rPr>
          <w:rFonts w:ascii="Aptos" w:eastAsia="Times New Roman" w:hAnsi="Aptos" w:cs="Times New Roman"/>
          <w:bCs/>
        </w:rPr>
      </w:pPr>
      <w:r w:rsidRPr="001F7475">
        <w:rPr>
          <w:rFonts w:ascii="Aptos" w:eastAsia="Times New Roman" w:hAnsi="Aptos" w:cs="Times New Roman"/>
          <w:bCs/>
        </w:rPr>
        <w:t>Expertise in EHR platforms: EHR Go, HMIS, Nextgen EHR, Miracle EHR, and EPIC Systems</w:t>
      </w:r>
    </w:p>
    <w:p w14:paraId="0D97C368" w14:textId="77777777" w:rsidR="001C03C1" w:rsidRPr="001F7475" w:rsidRDefault="001C03C1" w:rsidP="001F7475">
      <w:pPr>
        <w:numPr>
          <w:ilvl w:val="0"/>
          <w:numId w:val="13"/>
        </w:numPr>
        <w:spacing w:after="0" w:line="360" w:lineRule="auto"/>
        <w:jc w:val="both"/>
        <w:rPr>
          <w:rFonts w:ascii="Aptos" w:eastAsia="Times New Roman" w:hAnsi="Aptos" w:cs="Times New Roman"/>
          <w:bCs/>
        </w:rPr>
      </w:pPr>
      <w:r w:rsidRPr="001F7475">
        <w:rPr>
          <w:rFonts w:ascii="Aptos" w:eastAsia="Times New Roman" w:hAnsi="Aptos" w:cs="Times New Roman"/>
          <w:bCs/>
        </w:rPr>
        <w:t>Advanced proficiency in MS Excel and MS PowerPoint</w:t>
      </w:r>
    </w:p>
    <w:p w14:paraId="12302F9F" w14:textId="77777777" w:rsidR="001C03C1" w:rsidRPr="001F7475" w:rsidRDefault="001C03C1" w:rsidP="001F7475">
      <w:pPr>
        <w:spacing w:after="0" w:line="360" w:lineRule="auto"/>
        <w:jc w:val="both"/>
        <w:rPr>
          <w:rFonts w:ascii="Aptos" w:eastAsia="Times New Roman" w:hAnsi="Aptos" w:cs="Times New Roman"/>
          <w:b/>
          <w:bCs/>
        </w:rPr>
      </w:pPr>
      <w:r w:rsidRPr="001F7475">
        <w:rPr>
          <w:rFonts w:ascii="Aptos" w:eastAsia="Times New Roman" w:hAnsi="Aptos" w:cs="Times New Roman"/>
          <w:b/>
          <w:bCs/>
        </w:rPr>
        <w:t>Healthcare-Specific Skills</w:t>
      </w:r>
    </w:p>
    <w:p w14:paraId="5D9F9B23" w14:textId="77777777" w:rsidR="001C03C1" w:rsidRPr="001F7475" w:rsidRDefault="001C03C1" w:rsidP="001F7475">
      <w:pPr>
        <w:numPr>
          <w:ilvl w:val="0"/>
          <w:numId w:val="14"/>
        </w:numPr>
        <w:spacing w:after="0" w:line="360" w:lineRule="auto"/>
        <w:jc w:val="both"/>
        <w:rPr>
          <w:rFonts w:ascii="Aptos" w:eastAsia="Times New Roman" w:hAnsi="Aptos" w:cs="Times New Roman"/>
          <w:bCs/>
        </w:rPr>
      </w:pPr>
      <w:r w:rsidRPr="001F7475">
        <w:rPr>
          <w:rFonts w:ascii="Aptos" w:eastAsia="Times New Roman" w:hAnsi="Aptos" w:cs="Times New Roman"/>
          <w:bCs/>
        </w:rPr>
        <w:t>Comprehensive knowledge of Hospital Process Flows and Healthcare Operations</w:t>
      </w:r>
    </w:p>
    <w:p w14:paraId="4F0F6648" w14:textId="77777777" w:rsidR="001C03C1" w:rsidRPr="001F7475" w:rsidRDefault="001C03C1" w:rsidP="001F7475">
      <w:pPr>
        <w:numPr>
          <w:ilvl w:val="0"/>
          <w:numId w:val="14"/>
        </w:numPr>
        <w:spacing w:after="0" w:line="360" w:lineRule="auto"/>
        <w:jc w:val="both"/>
        <w:rPr>
          <w:rFonts w:ascii="Aptos" w:eastAsia="Times New Roman" w:hAnsi="Aptos" w:cs="Times New Roman"/>
          <w:bCs/>
        </w:rPr>
      </w:pPr>
      <w:r w:rsidRPr="001F7475">
        <w:rPr>
          <w:rFonts w:ascii="Aptos" w:eastAsia="Times New Roman" w:hAnsi="Aptos" w:cs="Times New Roman"/>
          <w:bCs/>
        </w:rPr>
        <w:t>Strong understanding of Health Information Management (HIM) and Medical &amp; Insurance Billing</w:t>
      </w:r>
    </w:p>
    <w:p w14:paraId="1CD3A675" w14:textId="77777777" w:rsidR="001C03C1" w:rsidRPr="001F7475" w:rsidRDefault="001C03C1" w:rsidP="001F7475">
      <w:pPr>
        <w:spacing w:after="0" w:line="360" w:lineRule="auto"/>
        <w:jc w:val="both"/>
        <w:rPr>
          <w:rFonts w:ascii="Aptos" w:eastAsia="Times New Roman" w:hAnsi="Aptos" w:cs="Times New Roman"/>
          <w:b/>
          <w:bCs/>
        </w:rPr>
      </w:pPr>
      <w:r w:rsidRPr="001F7475">
        <w:rPr>
          <w:rFonts w:ascii="Aptos" w:eastAsia="Times New Roman" w:hAnsi="Aptos" w:cs="Times New Roman"/>
          <w:b/>
          <w:bCs/>
        </w:rPr>
        <w:t>Analytical and Problem-Solving Skills</w:t>
      </w:r>
    </w:p>
    <w:p w14:paraId="7EA5A939" w14:textId="77777777" w:rsidR="001C03C1" w:rsidRPr="001F7475" w:rsidRDefault="001C03C1" w:rsidP="001F7475">
      <w:pPr>
        <w:numPr>
          <w:ilvl w:val="0"/>
          <w:numId w:val="15"/>
        </w:numPr>
        <w:spacing w:after="0" w:line="360" w:lineRule="auto"/>
        <w:jc w:val="both"/>
        <w:rPr>
          <w:rFonts w:ascii="Aptos" w:eastAsia="Times New Roman" w:hAnsi="Aptos" w:cs="Times New Roman"/>
          <w:bCs/>
        </w:rPr>
      </w:pPr>
      <w:r w:rsidRPr="001F7475">
        <w:rPr>
          <w:rFonts w:ascii="Aptos" w:eastAsia="Times New Roman" w:hAnsi="Aptos" w:cs="Times New Roman"/>
          <w:bCs/>
        </w:rPr>
        <w:t>Adept in Analytical Skills and Problem Management</w:t>
      </w:r>
    </w:p>
    <w:p w14:paraId="3459DDED" w14:textId="77777777" w:rsidR="001C03C1" w:rsidRPr="001F7475" w:rsidRDefault="001C03C1" w:rsidP="001F7475">
      <w:pPr>
        <w:numPr>
          <w:ilvl w:val="0"/>
          <w:numId w:val="15"/>
        </w:numPr>
        <w:spacing w:after="0" w:line="360" w:lineRule="auto"/>
        <w:jc w:val="both"/>
        <w:rPr>
          <w:rFonts w:ascii="Aptos" w:eastAsia="Times New Roman" w:hAnsi="Aptos" w:cs="Times New Roman"/>
          <w:bCs/>
        </w:rPr>
      </w:pPr>
      <w:r w:rsidRPr="001F7475">
        <w:rPr>
          <w:rFonts w:ascii="Aptos" w:eastAsia="Times New Roman" w:hAnsi="Aptos" w:cs="Times New Roman"/>
          <w:bCs/>
        </w:rPr>
        <w:t>Skilled in Conflict Management</w:t>
      </w:r>
    </w:p>
    <w:p w14:paraId="76A3AE6D" w14:textId="77777777" w:rsidR="001C03C1" w:rsidRPr="001F7475" w:rsidRDefault="001C03C1" w:rsidP="001F7475">
      <w:pPr>
        <w:spacing w:after="0" w:line="360" w:lineRule="auto"/>
        <w:jc w:val="both"/>
        <w:rPr>
          <w:rFonts w:ascii="Aptos" w:eastAsia="Times New Roman" w:hAnsi="Aptos" w:cs="Times New Roman"/>
          <w:b/>
          <w:bCs/>
        </w:rPr>
      </w:pPr>
      <w:r w:rsidRPr="001F7475">
        <w:rPr>
          <w:rFonts w:ascii="Aptos" w:eastAsia="Times New Roman" w:hAnsi="Aptos" w:cs="Times New Roman"/>
          <w:b/>
          <w:bCs/>
        </w:rPr>
        <w:t>Project Management and Workflow</w:t>
      </w:r>
    </w:p>
    <w:p w14:paraId="006789EE" w14:textId="77777777" w:rsidR="001C03C1" w:rsidRPr="001F7475" w:rsidRDefault="001C03C1" w:rsidP="001F7475">
      <w:pPr>
        <w:numPr>
          <w:ilvl w:val="0"/>
          <w:numId w:val="16"/>
        </w:numPr>
        <w:spacing w:after="0" w:line="360" w:lineRule="auto"/>
        <w:jc w:val="both"/>
        <w:rPr>
          <w:rFonts w:ascii="Aptos" w:eastAsia="Times New Roman" w:hAnsi="Aptos" w:cs="Times New Roman"/>
          <w:bCs/>
        </w:rPr>
      </w:pPr>
      <w:r w:rsidRPr="001F7475">
        <w:rPr>
          <w:rFonts w:ascii="Aptos" w:eastAsia="Times New Roman" w:hAnsi="Aptos" w:cs="Times New Roman"/>
          <w:bCs/>
        </w:rPr>
        <w:t>Experienced in Project Management and Workflow Design</w:t>
      </w:r>
    </w:p>
    <w:p w14:paraId="1F232C88" w14:textId="55EAC95E" w:rsidR="001C03C1" w:rsidRPr="001F7475" w:rsidRDefault="008D1A23" w:rsidP="001F7475">
      <w:pPr>
        <w:numPr>
          <w:ilvl w:val="0"/>
          <w:numId w:val="16"/>
        </w:numPr>
        <w:spacing w:after="0" w:line="360" w:lineRule="auto"/>
        <w:jc w:val="both"/>
        <w:rPr>
          <w:rFonts w:ascii="Aptos" w:eastAsia="Times New Roman" w:hAnsi="Aptos" w:cs="Times New Roman"/>
          <w:bCs/>
        </w:rPr>
      </w:pPr>
      <w:r w:rsidRPr="001F7475">
        <w:rPr>
          <w:rFonts w:ascii="Aptos" w:eastAsia="Times New Roman" w:hAnsi="Aptos" w:cs="Times New Roman"/>
          <w:bCs/>
        </w:rPr>
        <w:t>Proficiency</w:t>
      </w:r>
      <w:r w:rsidR="001C03C1" w:rsidRPr="001F7475">
        <w:rPr>
          <w:rFonts w:ascii="Aptos" w:eastAsia="Times New Roman" w:hAnsi="Aptos" w:cs="Times New Roman"/>
          <w:bCs/>
        </w:rPr>
        <w:t xml:space="preserve"> in Implementation and defining Business Requirements</w:t>
      </w:r>
    </w:p>
    <w:p w14:paraId="2370124F" w14:textId="77777777" w:rsidR="001C03C1" w:rsidRPr="001F7475" w:rsidRDefault="001C03C1" w:rsidP="001F7475">
      <w:pPr>
        <w:spacing w:after="0" w:line="360" w:lineRule="auto"/>
        <w:jc w:val="both"/>
        <w:rPr>
          <w:rFonts w:ascii="Aptos" w:eastAsia="Times New Roman" w:hAnsi="Aptos" w:cs="Times New Roman"/>
          <w:b/>
          <w:bCs/>
        </w:rPr>
      </w:pPr>
      <w:r w:rsidRPr="001F7475">
        <w:rPr>
          <w:rFonts w:ascii="Aptos" w:eastAsia="Times New Roman" w:hAnsi="Aptos" w:cs="Times New Roman"/>
          <w:b/>
          <w:bCs/>
        </w:rPr>
        <w:t>System Development and Testing</w:t>
      </w:r>
    </w:p>
    <w:p w14:paraId="1D7B2BB4" w14:textId="77777777" w:rsidR="001C03C1" w:rsidRPr="001F7475" w:rsidRDefault="001C03C1" w:rsidP="001F7475">
      <w:pPr>
        <w:numPr>
          <w:ilvl w:val="0"/>
          <w:numId w:val="17"/>
        </w:numPr>
        <w:spacing w:after="0" w:line="360" w:lineRule="auto"/>
        <w:jc w:val="both"/>
        <w:rPr>
          <w:rFonts w:ascii="Aptos" w:eastAsia="Times New Roman" w:hAnsi="Aptos" w:cs="Times New Roman"/>
          <w:bCs/>
        </w:rPr>
      </w:pPr>
      <w:r w:rsidRPr="001F7475">
        <w:rPr>
          <w:rFonts w:ascii="Aptos" w:eastAsia="Times New Roman" w:hAnsi="Aptos" w:cs="Times New Roman"/>
          <w:bCs/>
        </w:rPr>
        <w:t>In-depth knowledge of Software Development Life Cycle (SDLC)</w:t>
      </w:r>
    </w:p>
    <w:p w14:paraId="19486B6A" w14:textId="77777777" w:rsidR="001C03C1" w:rsidRPr="001F7475" w:rsidRDefault="001C03C1" w:rsidP="001F7475">
      <w:pPr>
        <w:numPr>
          <w:ilvl w:val="0"/>
          <w:numId w:val="17"/>
        </w:numPr>
        <w:spacing w:after="0" w:line="360" w:lineRule="auto"/>
        <w:jc w:val="both"/>
        <w:rPr>
          <w:rFonts w:ascii="Aptos" w:eastAsia="Times New Roman" w:hAnsi="Aptos" w:cs="Times New Roman"/>
          <w:bCs/>
        </w:rPr>
      </w:pPr>
      <w:r w:rsidRPr="001F7475">
        <w:rPr>
          <w:rFonts w:ascii="Aptos" w:eastAsia="Times New Roman" w:hAnsi="Aptos" w:cs="Times New Roman"/>
          <w:bCs/>
        </w:rPr>
        <w:t>Experienced in System Testing</w:t>
      </w:r>
    </w:p>
    <w:p w14:paraId="0A4D7EE1" w14:textId="77777777" w:rsidR="001C03C1" w:rsidRPr="001F7475" w:rsidRDefault="001C03C1" w:rsidP="001F7475">
      <w:pPr>
        <w:spacing w:after="0" w:line="360" w:lineRule="auto"/>
        <w:jc w:val="both"/>
        <w:rPr>
          <w:rFonts w:ascii="Aptos" w:eastAsia="Times New Roman" w:hAnsi="Aptos" w:cs="Times New Roman"/>
          <w:b/>
          <w:bCs/>
        </w:rPr>
      </w:pPr>
      <w:r w:rsidRPr="001F7475">
        <w:rPr>
          <w:rFonts w:ascii="Aptos" w:eastAsia="Times New Roman" w:hAnsi="Aptos" w:cs="Times New Roman"/>
          <w:b/>
          <w:bCs/>
        </w:rPr>
        <w:t>Documentation and Demonstration</w:t>
      </w:r>
    </w:p>
    <w:p w14:paraId="5A092825" w14:textId="77777777" w:rsidR="001C03C1" w:rsidRPr="001F7475" w:rsidRDefault="001C03C1" w:rsidP="001F7475">
      <w:pPr>
        <w:numPr>
          <w:ilvl w:val="0"/>
          <w:numId w:val="18"/>
        </w:numPr>
        <w:spacing w:after="0" w:line="360" w:lineRule="auto"/>
        <w:jc w:val="both"/>
        <w:rPr>
          <w:rFonts w:ascii="Aptos" w:eastAsia="Times New Roman" w:hAnsi="Aptos" w:cs="Times New Roman"/>
          <w:bCs/>
        </w:rPr>
      </w:pPr>
      <w:r w:rsidRPr="001F7475">
        <w:rPr>
          <w:rFonts w:ascii="Aptos" w:eastAsia="Times New Roman" w:hAnsi="Aptos" w:cs="Times New Roman"/>
          <w:bCs/>
        </w:rPr>
        <w:t>Strong Technical Documentation and Technical Demonstration abilities</w:t>
      </w:r>
    </w:p>
    <w:p w14:paraId="2C560C4D" w14:textId="77777777" w:rsidR="001C03C1" w:rsidRPr="001F7475" w:rsidRDefault="001C03C1" w:rsidP="008D1A23">
      <w:pPr>
        <w:spacing w:after="0" w:line="360" w:lineRule="auto"/>
        <w:jc w:val="both"/>
        <w:rPr>
          <w:rFonts w:ascii="Aptos" w:eastAsia="Times New Roman" w:hAnsi="Aptos" w:cs="Times New Roman"/>
          <w:b/>
          <w:bCs/>
        </w:rPr>
      </w:pPr>
      <w:r w:rsidRPr="001F7475">
        <w:rPr>
          <w:rFonts w:ascii="Aptos" w:eastAsia="Times New Roman" w:hAnsi="Aptos" w:cs="Times New Roman"/>
          <w:b/>
          <w:bCs/>
        </w:rPr>
        <w:lastRenderedPageBreak/>
        <w:t>Soft Skills</w:t>
      </w:r>
    </w:p>
    <w:p w14:paraId="7C22BF49" w14:textId="77777777" w:rsidR="001C03C1" w:rsidRPr="001F7475" w:rsidRDefault="001C03C1" w:rsidP="008D1A23">
      <w:pPr>
        <w:numPr>
          <w:ilvl w:val="0"/>
          <w:numId w:val="19"/>
        </w:numPr>
        <w:spacing w:after="0" w:line="360" w:lineRule="auto"/>
        <w:jc w:val="both"/>
        <w:rPr>
          <w:rFonts w:ascii="Aptos" w:eastAsia="Times New Roman" w:hAnsi="Aptos" w:cs="Times New Roman"/>
          <w:bCs/>
        </w:rPr>
      </w:pPr>
      <w:r w:rsidRPr="001F7475">
        <w:rPr>
          <w:rFonts w:ascii="Aptos" w:eastAsia="Times New Roman" w:hAnsi="Aptos" w:cs="Times New Roman"/>
          <w:bCs/>
        </w:rPr>
        <w:t>Customer Support excellence</w:t>
      </w:r>
    </w:p>
    <w:p w14:paraId="0000000A" w14:textId="6CF7D4E2" w:rsidR="00AE7F5B" w:rsidRPr="001F7475" w:rsidRDefault="001C03C1" w:rsidP="008D1A23">
      <w:pPr>
        <w:numPr>
          <w:ilvl w:val="0"/>
          <w:numId w:val="19"/>
        </w:numPr>
        <w:spacing w:after="0" w:line="360" w:lineRule="auto"/>
        <w:jc w:val="both"/>
        <w:rPr>
          <w:rFonts w:ascii="Aptos" w:eastAsia="Times New Roman" w:hAnsi="Aptos" w:cs="Times New Roman"/>
          <w:bCs/>
        </w:rPr>
        <w:sectPr w:rsidR="00AE7F5B" w:rsidRPr="001F74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rsidRPr="001F7475">
        <w:rPr>
          <w:rFonts w:ascii="Aptos" w:eastAsia="Times New Roman" w:hAnsi="Aptos" w:cs="Times New Roman"/>
          <w:bCs/>
        </w:rPr>
        <w:t xml:space="preserve">Proven ability in Skill Development and Data </w:t>
      </w:r>
      <w:r w:rsidR="008D1A23" w:rsidRPr="001F7475">
        <w:rPr>
          <w:rFonts w:ascii="Aptos" w:eastAsia="Times New Roman" w:hAnsi="Aptos" w:cs="Times New Roman"/>
          <w:bCs/>
        </w:rPr>
        <w:t>Collect</w:t>
      </w:r>
      <w:r w:rsidR="008D1A23">
        <w:rPr>
          <w:rFonts w:ascii="Aptos" w:eastAsia="Times New Roman" w:hAnsi="Aptos" w:cs="Times New Roman"/>
          <w:bCs/>
        </w:rPr>
        <w:t>ion.</w:t>
      </w:r>
    </w:p>
    <w:p w14:paraId="00000027" w14:textId="6441DCC8" w:rsidR="000B1326" w:rsidRPr="001F7475" w:rsidRDefault="004606B3" w:rsidP="008D1A23">
      <w:pPr>
        <w:spacing w:before="200" w:after="0" w:line="360" w:lineRule="auto"/>
        <w:jc w:val="both"/>
        <w:rPr>
          <w:rFonts w:ascii="Aptos" w:eastAsia="Times New Roman" w:hAnsi="Aptos" w:cs="Times New Roman"/>
          <w:b/>
        </w:rPr>
      </w:pPr>
      <w:bookmarkStart w:id="2" w:name="_30j0zll" w:colFirst="0" w:colLast="0"/>
      <w:bookmarkEnd w:id="2"/>
      <w:bookmarkEnd w:id="1"/>
      <w:r w:rsidRPr="001F7475">
        <w:rPr>
          <w:rFonts w:ascii="Aptos" w:eastAsia="Times New Roman" w:hAnsi="Aptos" w:cs="Times New Roman"/>
          <w:b/>
        </w:rPr>
        <w:t>Project Experience:</w:t>
      </w:r>
    </w:p>
    <w:p w14:paraId="00000028" w14:textId="77777777" w:rsidR="000B1326" w:rsidRPr="001F7475" w:rsidRDefault="004606B3" w:rsidP="008D1A23">
      <w:pPr>
        <w:numPr>
          <w:ilvl w:val="0"/>
          <w:numId w:val="8"/>
        </w:numPr>
        <w:pBdr>
          <w:top w:val="nil"/>
          <w:left w:val="nil"/>
          <w:bottom w:val="nil"/>
          <w:right w:val="nil"/>
          <w:between w:val="nil"/>
        </w:pBdr>
        <w:spacing w:after="0" w:line="360" w:lineRule="auto"/>
        <w:jc w:val="both"/>
        <w:rPr>
          <w:rFonts w:ascii="Aptos" w:hAnsi="Aptos"/>
          <w:color w:val="000000"/>
        </w:rPr>
      </w:pPr>
      <w:r w:rsidRPr="001F7475">
        <w:rPr>
          <w:rFonts w:ascii="Aptos" w:eastAsia="Times New Roman" w:hAnsi="Aptos" w:cs="Times New Roman"/>
          <w:b/>
          <w:color w:val="000000"/>
        </w:rPr>
        <w:t>Successfully led</w:t>
      </w:r>
      <w:r w:rsidRPr="001F7475">
        <w:rPr>
          <w:rFonts w:ascii="Aptos" w:eastAsia="Times New Roman" w:hAnsi="Aptos" w:cs="Times New Roman"/>
          <w:color w:val="000000"/>
        </w:rPr>
        <w:t xml:space="preserve"> the implementation of the Miracle HIS Healthcare Software for Care Hospitals across all branches in India, managing a project worth $1000 million and coordinating the efforts of a diverse team.</w:t>
      </w:r>
    </w:p>
    <w:p w14:paraId="00000029" w14:textId="77777777" w:rsidR="000B1326" w:rsidRPr="001F7475" w:rsidRDefault="004606B3" w:rsidP="008D1A23">
      <w:pPr>
        <w:numPr>
          <w:ilvl w:val="0"/>
          <w:numId w:val="8"/>
        </w:numPr>
        <w:pBdr>
          <w:top w:val="nil"/>
          <w:left w:val="nil"/>
          <w:bottom w:val="nil"/>
          <w:right w:val="nil"/>
          <w:between w:val="nil"/>
        </w:pBdr>
        <w:spacing w:after="0" w:line="360" w:lineRule="auto"/>
        <w:jc w:val="both"/>
        <w:rPr>
          <w:rFonts w:ascii="Aptos" w:hAnsi="Aptos"/>
          <w:color w:val="000000"/>
        </w:rPr>
      </w:pPr>
      <w:r w:rsidRPr="001F7475">
        <w:rPr>
          <w:rFonts w:ascii="Aptos" w:eastAsia="Times New Roman" w:hAnsi="Aptos" w:cs="Times New Roman"/>
          <w:b/>
          <w:color w:val="000000"/>
        </w:rPr>
        <w:t>Effectively coordinated</w:t>
      </w:r>
      <w:r w:rsidRPr="001F7475">
        <w:rPr>
          <w:rFonts w:ascii="Aptos" w:eastAsia="Times New Roman" w:hAnsi="Aptos" w:cs="Times New Roman"/>
          <w:color w:val="000000"/>
        </w:rPr>
        <w:t xml:space="preserve"> the rollout of the Aria Software across various branches of the American Oncology Hospital, overseeing a $100 million project and ensuring seamless collaboration among cross-functional teams.</w:t>
      </w:r>
    </w:p>
    <w:p w14:paraId="0000002A" w14:textId="77777777" w:rsidR="000B1326" w:rsidRPr="001F7475" w:rsidRDefault="004606B3" w:rsidP="008D1A23">
      <w:pPr>
        <w:numPr>
          <w:ilvl w:val="0"/>
          <w:numId w:val="8"/>
        </w:numPr>
        <w:pBdr>
          <w:top w:val="nil"/>
          <w:left w:val="nil"/>
          <w:bottom w:val="nil"/>
          <w:right w:val="nil"/>
          <w:between w:val="nil"/>
        </w:pBdr>
        <w:spacing w:after="0" w:line="360" w:lineRule="auto"/>
        <w:jc w:val="both"/>
        <w:rPr>
          <w:rFonts w:ascii="Aptos" w:hAnsi="Aptos"/>
          <w:b/>
          <w:color w:val="000000"/>
        </w:rPr>
      </w:pPr>
      <w:r w:rsidRPr="001F7475">
        <w:rPr>
          <w:rFonts w:ascii="Aptos" w:eastAsia="Times New Roman" w:hAnsi="Aptos" w:cs="Times New Roman"/>
          <w:b/>
          <w:color w:val="000000"/>
        </w:rPr>
        <w:t>Expertly managed</w:t>
      </w:r>
      <w:r w:rsidRPr="001F7475">
        <w:rPr>
          <w:rFonts w:ascii="Aptos" w:eastAsia="Times New Roman" w:hAnsi="Aptos" w:cs="Times New Roman"/>
          <w:color w:val="000000"/>
        </w:rPr>
        <w:t xml:space="preserve"> $600 million operations of 439 ambulances for providing Emergency medical services throughout the state of Andhra Pradesh, leading a large team to achieve operational excellence.</w:t>
      </w:r>
    </w:p>
    <w:p w14:paraId="0000002B" w14:textId="77777777" w:rsidR="000B1326" w:rsidRPr="001F7475" w:rsidRDefault="004606B3" w:rsidP="008D1A23">
      <w:pPr>
        <w:numPr>
          <w:ilvl w:val="0"/>
          <w:numId w:val="8"/>
        </w:numPr>
        <w:pBdr>
          <w:top w:val="nil"/>
          <w:left w:val="nil"/>
          <w:bottom w:val="nil"/>
          <w:right w:val="nil"/>
          <w:between w:val="nil"/>
        </w:pBdr>
        <w:spacing w:after="0" w:line="360" w:lineRule="auto"/>
        <w:jc w:val="both"/>
        <w:rPr>
          <w:rFonts w:ascii="Aptos" w:hAnsi="Aptos"/>
          <w:b/>
          <w:color w:val="000000"/>
        </w:rPr>
      </w:pPr>
      <w:r w:rsidRPr="001F7475">
        <w:rPr>
          <w:rFonts w:ascii="Aptos" w:eastAsia="Times New Roman" w:hAnsi="Aptos" w:cs="Times New Roman"/>
          <w:b/>
          <w:color w:val="000000"/>
        </w:rPr>
        <w:t>Involved in the setup</w:t>
      </w:r>
      <w:r w:rsidRPr="001F7475">
        <w:rPr>
          <w:rFonts w:ascii="Aptos" w:eastAsia="Times New Roman" w:hAnsi="Aptos" w:cs="Times New Roman"/>
          <w:color w:val="000000"/>
        </w:rPr>
        <w:t xml:space="preserve"> of physiotherapy clinics, including manpower arrangements, equipment selection and deployment, handling in-patient and out-patient flow, and managing home visit cases.</w:t>
      </w:r>
    </w:p>
    <w:p w14:paraId="0E6E8B71" w14:textId="41E82DBD" w:rsidR="00AE7F5B" w:rsidRPr="00DC613C" w:rsidRDefault="004606B3" w:rsidP="00AE7F5B">
      <w:pPr>
        <w:spacing w:before="200" w:after="0" w:line="276" w:lineRule="auto"/>
        <w:jc w:val="both"/>
        <w:rPr>
          <w:rFonts w:ascii="Aptos" w:eastAsia="Times New Roman" w:hAnsi="Aptos" w:cs="Times New Roman"/>
          <w:b/>
          <w:sz w:val="24"/>
          <w:szCs w:val="24"/>
        </w:rPr>
      </w:pPr>
      <w:bookmarkStart w:id="3" w:name="_1fob9te" w:colFirst="0" w:colLast="0"/>
      <w:bookmarkEnd w:id="3"/>
      <w:r w:rsidRPr="00DC613C">
        <w:rPr>
          <w:rFonts w:ascii="Aptos" w:eastAsia="Times New Roman" w:hAnsi="Aptos" w:cs="Times New Roman"/>
          <w:b/>
          <w:sz w:val="24"/>
          <w:szCs w:val="24"/>
        </w:rPr>
        <w:t xml:space="preserve">Employment History: </w:t>
      </w:r>
    </w:p>
    <w:p w14:paraId="2561CD68" w14:textId="77777777" w:rsidR="001F7475" w:rsidRDefault="001F7475" w:rsidP="001F7475">
      <w:pPr>
        <w:spacing w:line="276" w:lineRule="auto"/>
        <w:jc w:val="both"/>
        <w:rPr>
          <w:b/>
          <w:bCs/>
        </w:rPr>
      </w:pPr>
    </w:p>
    <w:p w14:paraId="3E961C98" w14:textId="1A83D623" w:rsidR="001F7475" w:rsidRPr="00083E31" w:rsidRDefault="001F7475" w:rsidP="001F7475">
      <w:pPr>
        <w:spacing w:line="276" w:lineRule="auto"/>
        <w:jc w:val="both"/>
      </w:pPr>
      <w:r w:rsidRPr="001F7475">
        <w:rPr>
          <w:b/>
          <w:bCs/>
        </w:rPr>
        <w:t xml:space="preserve">Data Analyst | Illinois College of Optometry | Chicago, IL |              </w:t>
      </w:r>
      <w:r>
        <w:rPr>
          <w:b/>
          <w:bCs/>
        </w:rPr>
        <w:t xml:space="preserve">                         </w:t>
      </w:r>
      <w:r w:rsidRPr="001F7475">
        <w:rPr>
          <w:b/>
          <w:bCs/>
        </w:rPr>
        <w:t xml:space="preserve">   | Jan 2024 – Present|</w:t>
      </w:r>
    </w:p>
    <w:p w14:paraId="3AA7E762" w14:textId="2BBFBEC1" w:rsidR="001F7475" w:rsidRPr="001F7475" w:rsidRDefault="001F7475" w:rsidP="001F7475">
      <w:pPr>
        <w:numPr>
          <w:ilvl w:val="0"/>
          <w:numId w:val="7"/>
        </w:numPr>
        <w:pBdr>
          <w:top w:val="nil"/>
          <w:left w:val="nil"/>
          <w:bottom w:val="nil"/>
          <w:right w:val="nil"/>
          <w:between w:val="nil"/>
        </w:pBdr>
        <w:shd w:val="clear" w:color="auto" w:fill="FFFFFF"/>
        <w:spacing w:after="280" w:line="276" w:lineRule="auto"/>
        <w:jc w:val="both"/>
        <w:rPr>
          <w:rFonts w:ascii="Aptos" w:hAnsi="Aptos"/>
          <w:color w:val="1F1F1F"/>
        </w:rPr>
      </w:pPr>
      <w:r w:rsidRPr="001F7475">
        <w:rPr>
          <w:rFonts w:ascii="Aptos" w:hAnsi="Aptos"/>
        </w:rPr>
        <w:t>Developed and automated daily patient flow reports using SQL queries, providing real-time insights for operational decision-making.</w:t>
      </w:r>
    </w:p>
    <w:p w14:paraId="5664623B"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Generated comprehensive reports on external doctor patient lists and revenue tickets, contributing to accurate financial tracking.</w:t>
      </w:r>
    </w:p>
    <w:p w14:paraId="64196426"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Analyzed patient data and insurance claim data to identify trends, optimize processes, and drive revenue generation.</w:t>
      </w:r>
    </w:p>
    <w:p w14:paraId="3D23E32A"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Prepared and analyzed HEDIS data reports, identifying areas for quality improvement and ensuring regulatory compliance.</w:t>
      </w:r>
    </w:p>
    <w:p w14:paraId="24CEA889"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Developed and presented interactive dashboards using Power BI, visualizing key performance indicators and facilitating data-driven decision-making.</w:t>
      </w:r>
    </w:p>
    <w:p w14:paraId="2724674A"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lastRenderedPageBreak/>
        <w:t>Analyzed patient no-show and cancellation data, identifying root causes and implementing strategies to improve appointment adherence.</w:t>
      </w:r>
    </w:p>
    <w:p w14:paraId="3A9B3B5A"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Streamlined patient interactions and operational workflows, resulting in improved efficiency and patient satisfaction.</w:t>
      </w:r>
    </w:p>
    <w:p w14:paraId="7040D1BF"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Ensured accurate patient claim submissions and ICD code verification, minimizing billing errors and maximizing revenue.</w:t>
      </w:r>
    </w:p>
    <w:p w14:paraId="01BB755E"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Managed appointment scheduling and insurance eligibility checks, ensuring seamless patient access to care.</w:t>
      </w:r>
    </w:p>
    <w:p w14:paraId="0F9236B2"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Provided expert support and training on NextGen EMR, resolving issues and empowering team members to optimize system utilization.</w:t>
      </w:r>
    </w:p>
    <w:p w14:paraId="77491032"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Ensured compliance with all healthcare regulations, including HIPAA, and Patient Financial Responsibility forms.</w:t>
      </w:r>
    </w:p>
    <w:p w14:paraId="48FF5496" w14:textId="77777777" w:rsidR="001F7475" w:rsidRPr="001F7475" w:rsidRDefault="001F7475" w:rsidP="001F7475">
      <w:pPr>
        <w:numPr>
          <w:ilvl w:val="0"/>
          <w:numId w:val="7"/>
        </w:numPr>
        <w:spacing w:line="276" w:lineRule="auto"/>
        <w:jc w:val="both"/>
        <w:rPr>
          <w:rFonts w:ascii="Aptos" w:hAnsi="Aptos"/>
        </w:rPr>
      </w:pPr>
      <w:r w:rsidRPr="001F7475">
        <w:rPr>
          <w:rFonts w:ascii="Aptos" w:hAnsi="Aptos"/>
        </w:rPr>
        <w:t>Provided data-driven insights to support informed decision-making, contributing to process optimization and performance improvement.</w:t>
      </w:r>
    </w:p>
    <w:p w14:paraId="5C50FECD" w14:textId="569E3793" w:rsidR="001F7475" w:rsidRDefault="001F7475" w:rsidP="001F7475">
      <w:pPr>
        <w:numPr>
          <w:ilvl w:val="0"/>
          <w:numId w:val="7"/>
        </w:numPr>
        <w:spacing w:line="276" w:lineRule="auto"/>
        <w:jc w:val="both"/>
        <w:rPr>
          <w:rFonts w:ascii="Aptos" w:hAnsi="Aptos"/>
        </w:rPr>
      </w:pPr>
      <w:r w:rsidRPr="001F7475">
        <w:rPr>
          <w:rFonts w:ascii="Aptos" w:hAnsi="Aptos"/>
        </w:rPr>
        <w:t>Analyzed business problems and developed data-driven solutions, leading to measurable improvements in operational efficiency.</w:t>
      </w:r>
    </w:p>
    <w:p w14:paraId="22E6AB17" w14:textId="38093366" w:rsidR="001F7475" w:rsidRPr="007F199A" w:rsidRDefault="001F7475" w:rsidP="001F7475">
      <w:pPr>
        <w:spacing w:line="276" w:lineRule="auto"/>
        <w:jc w:val="both"/>
        <w:rPr>
          <w:rFonts w:ascii="Aptos" w:hAnsi="Aptos"/>
          <w:b/>
          <w:bCs/>
        </w:rPr>
      </w:pPr>
      <w:r w:rsidRPr="007F199A">
        <w:rPr>
          <w:rFonts w:ascii="Aptos" w:hAnsi="Aptos"/>
          <w:b/>
          <w:bCs/>
        </w:rPr>
        <w:t>Key Contributions</w:t>
      </w:r>
    </w:p>
    <w:p w14:paraId="47CDA439" w14:textId="77777777" w:rsidR="000052BE" w:rsidRPr="001F7475" w:rsidRDefault="000052BE" w:rsidP="007F199A">
      <w:pPr>
        <w:numPr>
          <w:ilvl w:val="0"/>
          <w:numId w:val="7"/>
        </w:numPr>
        <w:shd w:val="clear" w:color="auto" w:fill="FFFFFF"/>
        <w:spacing w:before="280" w:after="0" w:line="360" w:lineRule="auto"/>
        <w:jc w:val="both"/>
        <w:rPr>
          <w:rFonts w:ascii="Aptos" w:hAnsi="Aptos"/>
        </w:rPr>
      </w:pPr>
      <w:r w:rsidRPr="001F7475">
        <w:rPr>
          <w:rFonts w:ascii="Aptos" w:eastAsia="Times New Roman" w:hAnsi="Aptos" w:cs="Times New Roman"/>
          <w:b/>
        </w:rPr>
        <w:t>Developed data visualization tools</w:t>
      </w:r>
      <w:r w:rsidRPr="001F7475">
        <w:rPr>
          <w:rFonts w:ascii="Aptos" w:eastAsia="Times New Roman" w:hAnsi="Aptos" w:cs="Times New Roman"/>
        </w:rPr>
        <w:t xml:space="preserve"> to increase process efficiency by 30%, enabling data-driven decisions with a 45% improvement in turnaround time.</w:t>
      </w:r>
    </w:p>
    <w:p w14:paraId="37220356" w14:textId="77777777" w:rsidR="000052BE" w:rsidRPr="001F7475" w:rsidRDefault="000052BE" w:rsidP="007F199A">
      <w:pPr>
        <w:numPr>
          <w:ilvl w:val="0"/>
          <w:numId w:val="7"/>
        </w:numPr>
        <w:pBdr>
          <w:top w:val="nil"/>
          <w:left w:val="nil"/>
          <w:bottom w:val="nil"/>
          <w:right w:val="nil"/>
          <w:between w:val="nil"/>
        </w:pBdr>
        <w:spacing w:after="0" w:line="360" w:lineRule="auto"/>
        <w:jc w:val="both"/>
        <w:rPr>
          <w:rFonts w:ascii="Aptos" w:hAnsi="Aptos"/>
          <w:color w:val="000000"/>
        </w:rPr>
      </w:pPr>
      <w:r w:rsidRPr="001F7475">
        <w:rPr>
          <w:rFonts w:ascii="Aptos" w:eastAsia="Times New Roman" w:hAnsi="Aptos" w:cs="Times New Roman"/>
          <w:b/>
          <w:color w:val="000000"/>
        </w:rPr>
        <w:t>Retraced data using SQL</w:t>
      </w:r>
      <w:r w:rsidRPr="001F7475">
        <w:rPr>
          <w:rFonts w:ascii="Aptos" w:eastAsia="Times New Roman" w:hAnsi="Aptos" w:cs="Times New Roman"/>
          <w:color w:val="000000"/>
        </w:rPr>
        <w:t>, leading to a 20% reduction in data retrieval time and a 35% increase in data accuracy.</w:t>
      </w:r>
    </w:p>
    <w:p w14:paraId="2EE6D1E9" w14:textId="77777777" w:rsidR="000052BE" w:rsidRPr="001F7475" w:rsidRDefault="000052BE" w:rsidP="007F199A">
      <w:pPr>
        <w:numPr>
          <w:ilvl w:val="0"/>
          <w:numId w:val="7"/>
        </w:numPr>
        <w:pBdr>
          <w:top w:val="nil"/>
          <w:left w:val="nil"/>
          <w:bottom w:val="nil"/>
          <w:right w:val="nil"/>
          <w:between w:val="nil"/>
        </w:pBdr>
        <w:shd w:val="clear" w:color="auto" w:fill="FFFFFF"/>
        <w:spacing w:after="0" w:line="360" w:lineRule="auto"/>
        <w:jc w:val="both"/>
        <w:rPr>
          <w:rFonts w:ascii="Aptos" w:hAnsi="Aptos"/>
          <w:color w:val="1F1F1F"/>
        </w:rPr>
      </w:pPr>
      <w:r w:rsidRPr="001F7475">
        <w:rPr>
          <w:rFonts w:ascii="Aptos" w:eastAsia="Times New Roman" w:hAnsi="Aptos" w:cs="Times New Roman"/>
          <w:b/>
          <w:color w:val="000000"/>
        </w:rPr>
        <w:t>Empowered data-driven decision-making</w:t>
      </w:r>
      <w:r w:rsidRPr="001F7475">
        <w:rPr>
          <w:rFonts w:ascii="Aptos" w:eastAsia="Times New Roman" w:hAnsi="Aptos" w:cs="Times New Roman"/>
          <w:color w:val="000000"/>
        </w:rPr>
        <w:t xml:space="preserve"> through insightful analysis, leading to a 23% increase in critical performance metrics</w:t>
      </w:r>
      <w:r w:rsidRPr="001F7475">
        <w:rPr>
          <w:rFonts w:ascii="Aptos" w:eastAsia="Times New Roman" w:hAnsi="Aptos" w:cs="Times New Roman"/>
          <w:b/>
          <w:color w:val="1F1F1F"/>
        </w:rPr>
        <w:t>.</w:t>
      </w:r>
    </w:p>
    <w:p w14:paraId="29CD65F8" w14:textId="19C26E13" w:rsidR="000052BE" w:rsidRPr="007F199A" w:rsidRDefault="000052BE" w:rsidP="007F199A">
      <w:pPr>
        <w:numPr>
          <w:ilvl w:val="0"/>
          <w:numId w:val="7"/>
        </w:numPr>
        <w:pBdr>
          <w:top w:val="nil"/>
          <w:left w:val="nil"/>
          <w:bottom w:val="nil"/>
          <w:right w:val="nil"/>
          <w:between w:val="nil"/>
        </w:pBdr>
        <w:shd w:val="clear" w:color="auto" w:fill="FFFFFF"/>
        <w:spacing w:after="280" w:line="360" w:lineRule="auto"/>
        <w:jc w:val="both"/>
        <w:rPr>
          <w:rFonts w:ascii="Aptos" w:hAnsi="Aptos"/>
          <w:color w:val="1F1F1F"/>
        </w:rPr>
      </w:pPr>
      <w:r w:rsidRPr="001F7475">
        <w:rPr>
          <w:rFonts w:ascii="Aptos" w:eastAsia="Times New Roman" w:hAnsi="Aptos" w:cs="Times New Roman"/>
          <w:b/>
          <w:color w:val="000000"/>
        </w:rPr>
        <w:t xml:space="preserve">Analyzed data </w:t>
      </w:r>
      <w:r w:rsidRPr="001F7475">
        <w:rPr>
          <w:rFonts w:ascii="Aptos" w:eastAsia="Times New Roman" w:hAnsi="Aptos" w:cs="Times New Roman"/>
          <w:color w:val="000000"/>
        </w:rPr>
        <w:t>to identify and solve business problems, optimizing processes and performance, leading to an 18% increase in operational efficiency and a 15% reduction in costs</w:t>
      </w:r>
      <w:bookmarkStart w:id="4" w:name="_3znysh7" w:colFirst="0" w:colLast="0"/>
      <w:bookmarkEnd w:id="4"/>
      <w:r w:rsidRPr="001F7475">
        <w:rPr>
          <w:rFonts w:ascii="Aptos" w:eastAsia="Times New Roman" w:hAnsi="Aptos" w:cs="Times New Roman"/>
          <w:color w:val="000000"/>
        </w:rPr>
        <w:t>.</w:t>
      </w:r>
    </w:p>
    <w:p w14:paraId="6065AFEC" w14:textId="16461136" w:rsidR="001F7475" w:rsidRPr="00083E31" w:rsidRDefault="001F7475" w:rsidP="001F7475">
      <w:pPr>
        <w:spacing w:line="276" w:lineRule="auto"/>
        <w:jc w:val="both"/>
      </w:pPr>
      <w:r w:rsidRPr="00083E31">
        <w:rPr>
          <w:b/>
          <w:bCs/>
        </w:rPr>
        <w:t xml:space="preserve">Manager - IT | Care Hospitals | Hyderabad, India | </w:t>
      </w:r>
      <w:r>
        <w:rPr>
          <w:b/>
          <w:bCs/>
        </w:rPr>
        <w:t xml:space="preserve">                    </w:t>
      </w:r>
      <w:r w:rsidR="008D1A23">
        <w:rPr>
          <w:b/>
          <w:bCs/>
        </w:rPr>
        <w:t xml:space="preserve">                   </w:t>
      </w:r>
      <w:r>
        <w:rPr>
          <w:b/>
          <w:bCs/>
        </w:rPr>
        <w:t xml:space="preserve">           </w:t>
      </w:r>
      <w:r w:rsidRPr="00083E31">
        <w:rPr>
          <w:b/>
          <w:bCs/>
        </w:rPr>
        <w:t xml:space="preserve">| </w:t>
      </w:r>
      <w:r>
        <w:rPr>
          <w:b/>
          <w:bCs/>
        </w:rPr>
        <w:t>M</w:t>
      </w:r>
      <w:r w:rsidRPr="00083E31">
        <w:rPr>
          <w:b/>
          <w:bCs/>
        </w:rPr>
        <w:t>ar 2020 – Aug 2022</w:t>
      </w:r>
      <w:r>
        <w:rPr>
          <w:b/>
          <w:bCs/>
        </w:rPr>
        <w:t xml:space="preserve"> </w:t>
      </w:r>
      <w:r w:rsidRPr="00083E31">
        <w:rPr>
          <w:b/>
          <w:bCs/>
        </w:rPr>
        <w:t>|</w:t>
      </w:r>
    </w:p>
    <w:p w14:paraId="381AE2ED"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Directed the daily operations of various outpatient departments within a multi-specialty hospital, overseeing a team of employees and managing a budget of $200M.</w:t>
      </w:r>
    </w:p>
    <w:p w14:paraId="7A80710A"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lastRenderedPageBreak/>
        <w:t>Developed and implemented strategies to enhance patient experience, resulting in a 15% improvement in patient satisfaction scores.</w:t>
      </w:r>
    </w:p>
    <w:p w14:paraId="2C7D8FC2"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Led cross-functional teams in the implementation of EHR systems, improving patient scheduling, billing, and documentation processes.</w:t>
      </w:r>
    </w:p>
    <w:p w14:paraId="6800DA85"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Collaborated with senior leadership to ensure operational excellence and alignment with organizational goals and objectives.</w:t>
      </w:r>
    </w:p>
    <w:p w14:paraId="03CC0061"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Ensured compliance with all healthcare regulations, including HIPAA, CMS, and state-specific guidelines.</w:t>
      </w:r>
    </w:p>
    <w:p w14:paraId="44373778"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Oversaw patient intake processes, ensuring seamless coordination between departments for efficient service delivery.</w:t>
      </w:r>
    </w:p>
    <w:p w14:paraId="1557D335"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Developed and maintained key performance indicators (KPIs) to measure department performance and identify areas for improvement.</w:t>
      </w:r>
    </w:p>
    <w:p w14:paraId="654E5F36"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Spearheaded a patient outreach program, increasing patient retention by 10% over two years.</w:t>
      </w:r>
    </w:p>
    <w:p w14:paraId="0AA774FC"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Oversaw the training of 200+ staff members on the newly implemented EHR system, resulting in a 90% system adoption rate within the first three months.</w:t>
      </w:r>
    </w:p>
    <w:p w14:paraId="553F9D45"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Played a vital role in the EMR software transition by implementing Miracle Software across various hospital branches.</w:t>
      </w:r>
    </w:p>
    <w:p w14:paraId="048142FA"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Coordinated the implementation of all hospital EMR modules.</w:t>
      </w:r>
    </w:p>
    <w:p w14:paraId="6DF31B4D"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Ensured compliance with all healthcare regulations and standards, including those set by organizations like The Joint Commission and CMS.</w:t>
      </w:r>
    </w:p>
    <w:p w14:paraId="226B58CD"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Stay up to date on changes in healthcare laws and regulations.</w:t>
      </w:r>
    </w:p>
    <w:p w14:paraId="0B3A85D2" w14:textId="77777777" w:rsidR="001F7475" w:rsidRPr="00B914D3" w:rsidRDefault="001F7475" w:rsidP="001F7475">
      <w:pPr>
        <w:numPr>
          <w:ilvl w:val="0"/>
          <w:numId w:val="23"/>
        </w:numPr>
        <w:spacing w:line="276" w:lineRule="auto"/>
        <w:jc w:val="both"/>
        <w:rPr>
          <w:rFonts w:ascii="Aptos" w:hAnsi="Aptos"/>
        </w:rPr>
      </w:pPr>
      <w:r w:rsidRPr="00B914D3">
        <w:rPr>
          <w:rFonts w:ascii="Aptos" w:hAnsi="Aptos"/>
        </w:rPr>
        <w:t>Managed risk and ensured patient safety.</w:t>
      </w:r>
    </w:p>
    <w:p w14:paraId="0000003A" w14:textId="77777777" w:rsidR="000B1326" w:rsidRPr="00DC613C" w:rsidRDefault="004606B3" w:rsidP="00AE7F5B">
      <w:pPr>
        <w:spacing w:before="280" w:after="280" w:line="240" w:lineRule="auto"/>
        <w:jc w:val="both"/>
        <w:rPr>
          <w:rFonts w:ascii="Aptos" w:eastAsia="Times New Roman" w:hAnsi="Aptos" w:cs="Times New Roman"/>
          <w:sz w:val="24"/>
          <w:szCs w:val="24"/>
        </w:rPr>
      </w:pPr>
      <w:r w:rsidRPr="00DC613C">
        <w:rPr>
          <w:rFonts w:ascii="Aptos" w:eastAsia="Times New Roman" w:hAnsi="Aptos" w:cs="Times New Roman"/>
          <w:b/>
          <w:sz w:val="24"/>
          <w:szCs w:val="24"/>
        </w:rPr>
        <w:t>Key Contributions:</w:t>
      </w:r>
    </w:p>
    <w:p w14:paraId="0000003B" w14:textId="77777777" w:rsidR="000B1326" w:rsidRPr="007F199A" w:rsidRDefault="004606B3" w:rsidP="007F199A">
      <w:pPr>
        <w:numPr>
          <w:ilvl w:val="0"/>
          <w:numId w:val="10"/>
        </w:numPr>
        <w:spacing w:before="280" w:after="0" w:line="360" w:lineRule="auto"/>
        <w:jc w:val="both"/>
        <w:rPr>
          <w:rFonts w:ascii="Aptos" w:hAnsi="Aptos"/>
        </w:rPr>
      </w:pPr>
      <w:r w:rsidRPr="007F199A">
        <w:rPr>
          <w:rFonts w:ascii="Aptos" w:eastAsia="Times New Roman" w:hAnsi="Aptos" w:cs="Times New Roman"/>
          <w:b/>
        </w:rPr>
        <w:t>Increased operational efficiency</w:t>
      </w:r>
      <w:r w:rsidRPr="007F199A">
        <w:rPr>
          <w:rFonts w:ascii="Aptos" w:eastAsia="Times New Roman" w:hAnsi="Aptos" w:cs="Times New Roman"/>
        </w:rPr>
        <w:t xml:space="preserve"> by 60% through the optimization of patient data management processes using Miracle Software EHR.</w:t>
      </w:r>
    </w:p>
    <w:p w14:paraId="0000003C" w14:textId="77777777" w:rsidR="000B1326" w:rsidRPr="007F199A" w:rsidRDefault="004606B3" w:rsidP="007F199A">
      <w:pPr>
        <w:numPr>
          <w:ilvl w:val="0"/>
          <w:numId w:val="10"/>
        </w:numPr>
        <w:spacing w:after="0" w:line="360" w:lineRule="auto"/>
        <w:jc w:val="both"/>
        <w:rPr>
          <w:rFonts w:ascii="Aptos" w:hAnsi="Aptos"/>
        </w:rPr>
      </w:pPr>
      <w:r w:rsidRPr="007F199A">
        <w:rPr>
          <w:rFonts w:ascii="Aptos" w:eastAsia="Times New Roman" w:hAnsi="Aptos" w:cs="Times New Roman"/>
          <w:b/>
        </w:rPr>
        <w:t xml:space="preserve">Accelerated user productivity </w:t>
      </w:r>
      <w:r w:rsidRPr="007F199A">
        <w:rPr>
          <w:rFonts w:ascii="Aptos" w:eastAsia="Times New Roman" w:hAnsi="Aptos" w:cs="Times New Roman"/>
        </w:rPr>
        <w:t>by 36% and reduced onboarding time by 18% through effective training in essential software skills.</w:t>
      </w:r>
    </w:p>
    <w:p w14:paraId="0000003D" w14:textId="77777777" w:rsidR="000B1326" w:rsidRPr="007F199A" w:rsidRDefault="004606B3" w:rsidP="007F199A">
      <w:pPr>
        <w:numPr>
          <w:ilvl w:val="0"/>
          <w:numId w:val="10"/>
        </w:numPr>
        <w:spacing w:after="0" w:line="360" w:lineRule="auto"/>
        <w:jc w:val="both"/>
        <w:rPr>
          <w:rFonts w:ascii="Aptos" w:hAnsi="Aptos"/>
        </w:rPr>
      </w:pPr>
      <w:r w:rsidRPr="007F199A">
        <w:rPr>
          <w:rFonts w:ascii="Aptos" w:eastAsia="Times New Roman" w:hAnsi="Aptos" w:cs="Times New Roman"/>
          <w:b/>
        </w:rPr>
        <w:t>Achieved an 80% improvement in system utilization and functionality</w:t>
      </w:r>
      <w:r w:rsidRPr="007F199A">
        <w:rPr>
          <w:rFonts w:ascii="Aptos" w:eastAsia="Times New Roman" w:hAnsi="Aptos" w:cs="Times New Roman"/>
        </w:rPr>
        <w:t xml:space="preserve"> by expertly rolling out modules such as EMR, Ambulatory Module, CSSD, and others.</w:t>
      </w:r>
    </w:p>
    <w:p w14:paraId="0000003E" w14:textId="77777777" w:rsidR="000B1326" w:rsidRPr="007F199A" w:rsidRDefault="004606B3" w:rsidP="007F199A">
      <w:pPr>
        <w:numPr>
          <w:ilvl w:val="0"/>
          <w:numId w:val="10"/>
        </w:numPr>
        <w:spacing w:after="0" w:line="360" w:lineRule="auto"/>
        <w:jc w:val="both"/>
        <w:rPr>
          <w:rFonts w:ascii="Aptos" w:hAnsi="Aptos"/>
        </w:rPr>
      </w:pPr>
      <w:r w:rsidRPr="007F199A">
        <w:rPr>
          <w:rFonts w:ascii="Aptos" w:eastAsia="Times New Roman" w:hAnsi="Aptos" w:cs="Times New Roman"/>
          <w:b/>
        </w:rPr>
        <w:lastRenderedPageBreak/>
        <w:t>Enhanced user satisfaction</w:t>
      </w:r>
      <w:r w:rsidRPr="007F199A">
        <w:rPr>
          <w:rFonts w:ascii="Aptos" w:eastAsia="Times New Roman" w:hAnsi="Aptos" w:cs="Times New Roman"/>
        </w:rPr>
        <w:t xml:space="preserve"> by 48% through customized configuration and customization of EHR software.</w:t>
      </w:r>
    </w:p>
    <w:p w14:paraId="00000040" w14:textId="2BFB7E45" w:rsidR="000B1326" w:rsidRPr="007F199A" w:rsidRDefault="004606B3" w:rsidP="007F199A">
      <w:pPr>
        <w:numPr>
          <w:ilvl w:val="0"/>
          <w:numId w:val="10"/>
        </w:numPr>
        <w:spacing w:after="280" w:line="360" w:lineRule="auto"/>
        <w:jc w:val="both"/>
        <w:rPr>
          <w:rFonts w:ascii="Aptos" w:hAnsi="Aptos"/>
        </w:rPr>
      </w:pPr>
      <w:r w:rsidRPr="007F199A">
        <w:rPr>
          <w:rFonts w:ascii="Aptos" w:eastAsia="Times New Roman" w:hAnsi="Aptos" w:cs="Times New Roman"/>
          <w:b/>
        </w:rPr>
        <w:t xml:space="preserve">Improved decision-making </w:t>
      </w:r>
      <w:r w:rsidRPr="007F199A">
        <w:rPr>
          <w:rFonts w:ascii="Aptos" w:eastAsia="Times New Roman" w:hAnsi="Aptos" w:cs="Times New Roman"/>
        </w:rPr>
        <w:t>effectiveness by 45% through the utilization of data analysis tools.</w:t>
      </w:r>
    </w:p>
    <w:p w14:paraId="37FB89DC" w14:textId="44748A68" w:rsidR="007F199A" w:rsidRPr="007F199A" w:rsidRDefault="007F199A" w:rsidP="007F199A">
      <w:pPr>
        <w:spacing w:before="280" w:after="0" w:line="276" w:lineRule="auto"/>
        <w:jc w:val="both"/>
        <w:rPr>
          <w:rFonts w:ascii="Aptos" w:hAnsi="Aptos"/>
          <w:sz w:val="24"/>
          <w:szCs w:val="24"/>
        </w:rPr>
      </w:pPr>
      <w:bookmarkStart w:id="5" w:name="_2et92p0" w:colFirst="0" w:colLast="0"/>
      <w:bookmarkEnd w:id="5"/>
      <w:r w:rsidRPr="003F1DC3">
        <w:rPr>
          <w:b/>
          <w:bCs/>
        </w:rPr>
        <w:t>Deputy Manager | American Oncology Cancer Institute | Guntur, India</w:t>
      </w:r>
      <w:r>
        <w:rPr>
          <w:b/>
          <w:bCs/>
        </w:rPr>
        <w:t xml:space="preserve">   </w:t>
      </w:r>
      <w:r w:rsidRPr="003F1DC3">
        <w:rPr>
          <w:b/>
          <w:bCs/>
        </w:rPr>
        <w:t>|</w:t>
      </w:r>
      <w:r>
        <w:rPr>
          <w:b/>
          <w:bCs/>
        </w:rPr>
        <w:t xml:space="preserve"> </w:t>
      </w:r>
      <w:r w:rsidRPr="003F1DC3">
        <w:rPr>
          <w:b/>
          <w:bCs/>
        </w:rPr>
        <w:t xml:space="preserve"> </w:t>
      </w:r>
      <w:r>
        <w:rPr>
          <w:b/>
          <w:bCs/>
        </w:rPr>
        <w:t xml:space="preserve">       </w:t>
      </w:r>
      <w:r w:rsidRPr="003F1DC3">
        <w:rPr>
          <w:b/>
          <w:bCs/>
        </w:rPr>
        <w:t>|</w:t>
      </w:r>
      <w:r>
        <w:rPr>
          <w:b/>
          <w:bCs/>
        </w:rPr>
        <w:t xml:space="preserve"> </w:t>
      </w:r>
      <w:r w:rsidRPr="003F1DC3">
        <w:rPr>
          <w:b/>
          <w:bCs/>
        </w:rPr>
        <w:t>Dec 2018 – Dec 2019 |</w:t>
      </w:r>
    </w:p>
    <w:p w14:paraId="00000043" w14:textId="7FB4039D" w:rsidR="000B1326" w:rsidRPr="00B914D3" w:rsidRDefault="004606B3" w:rsidP="007F199A">
      <w:pPr>
        <w:numPr>
          <w:ilvl w:val="0"/>
          <w:numId w:val="1"/>
        </w:numPr>
        <w:spacing w:before="280" w:after="0" w:line="360" w:lineRule="auto"/>
        <w:jc w:val="both"/>
        <w:rPr>
          <w:rFonts w:ascii="Aptos" w:hAnsi="Aptos"/>
        </w:rPr>
      </w:pPr>
      <w:r w:rsidRPr="00B914D3">
        <w:rPr>
          <w:rFonts w:ascii="Aptos" w:eastAsia="Times New Roman" w:hAnsi="Aptos" w:cs="Times New Roman"/>
        </w:rPr>
        <w:t>Managed outpatient, inpatient, day care, and Aarogya Sree services, overseeing care for 4000 patients monthly and leading Profit and Loss activities, contributing to a 38% revenue increase within 12 months.</w:t>
      </w:r>
    </w:p>
    <w:p w14:paraId="00000044" w14:textId="77777777" w:rsidR="000B1326" w:rsidRPr="00B914D3" w:rsidRDefault="004606B3" w:rsidP="007F199A">
      <w:pPr>
        <w:numPr>
          <w:ilvl w:val="0"/>
          <w:numId w:val="1"/>
        </w:numPr>
        <w:spacing w:after="0" w:line="360" w:lineRule="auto"/>
        <w:jc w:val="both"/>
        <w:rPr>
          <w:rFonts w:ascii="Aptos" w:hAnsi="Aptos"/>
        </w:rPr>
      </w:pPr>
      <w:r w:rsidRPr="00B914D3">
        <w:rPr>
          <w:rFonts w:ascii="Aptos" w:eastAsia="Times New Roman" w:hAnsi="Aptos" w:cs="Times New Roman"/>
        </w:rPr>
        <w:t>Increased revenue by 20% through successful deployment of new software solutions (Medi-Bus and ARIA).</w:t>
      </w:r>
    </w:p>
    <w:p w14:paraId="00000045" w14:textId="77777777" w:rsidR="000B1326" w:rsidRPr="00B914D3" w:rsidRDefault="004606B3" w:rsidP="007F199A">
      <w:pPr>
        <w:numPr>
          <w:ilvl w:val="0"/>
          <w:numId w:val="1"/>
        </w:numPr>
        <w:spacing w:after="0" w:line="360" w:lineRule="auto"/>
        <w:jc w:val="both"/>
        <w:rPr>
          <w:rFonts w:ascii="Aptos" w:hAnsi="Aptos"/>
        </w:rPr>
      </w:pPr>
      <w:r w:rsidRPr="00B914D3">
        <w:rPr>
          <w:rFonts w:ascii="Aptos" w:eastAsia="Times New Roman" w:hAnsi="Aptos" w:cs="Times New Roman"/>
        </w:rPr>
        <w:t>Implemented standardized SOPs in credit billing processes, resulting in a 15% reduction in billing errors and a 25% improvement in efficiency.</w:t>
      </w:r>
    </w:p>
    <w:p w14:paraId="00000046" w14:textId="77777777" w:rsidR="000B1326" w:rsidRPr="00B914D3" w:rsidRDefault="004606B3" w:rsidP="007F199A">
      <w:pPr>
        <w:numPr>
          <w:ilvl w:val="0"/>
          <w:numId w:val="1"/>
        </w:numPr>
        <w:spacing w:after="280" w:line="360" w:lineRule="auto"/>
        <w:jc w:val="both"/>
        <w:rPr>
          <w:rFonts w:ascii="Aptos" w:hAnsi="Aptos"/>
        </w:rPr>
      </w:pPr>
      <w:r w:rsidRPr="00B914D3">
        <w:rPr>
          <w:rFonts w:ascii="Aptos" w:eastAsia="Times New Roman" w:hAnsi="Aptos" w:cs="Times New Roman"/>
        </w:rPr>
        <w:t>Identified operational bottlenecks using data analysis skills, collaborating across departments to implement streamlined measures, achieving a 20% increase in overall operational efficiency.</w:t>
      </w:r>
    </w:p>
    <w:p w14:paraId="00000047" w14:textId="77777777" w:rsidR="000B1326" w:rsidRPr="00DC613C" w:rsidRDefault="004606B3" w:rsidP="008D1A23">
      <w:pPr>
        <w:spacing w:before="280" w:after="280" w:line="360" w:lineRule="auto"/>
        <w:jc w:val="both"/>
        <w:rPr>
          <w:rFonts w:ascii="Aptos" w:eastAsia="Times New Roman" w:hAnsi="Aptos" w:cs="Times New Roman"/>
          <w:sz w:val="24"/>
          <w:szCs w:val="24"/>
        </w:rPr>
      </w:pPr>
      <w:r w:rsidRPr="00DC613C">
        <w:rPr>
          <w:rFonts w:ascii="Aptos" w:eastAsia="Times New Roman" w:hAnsi="Aptos" w:cs="Times New Roman"/>
          <w:b/>
          <w:sz w:val="24"/>
          <w:szCs w:val="24"/>
        </w:rPr>
        <w:t>Key Responsibilities:</w:t>
      </w:r>
    </w:p>
    <w:p w14:paraId="00000048" w14:textId="77777777" w:rsidR="000B1326" w:rsidRPr="007F199A" w:rsidRDefault="004606B3" w:rsidP="008D1A23">
      <w:pPr>
        <w:numPr>
          <w:ilvl w:val="0"/>
          <w:numId w:val="2"/>
        </w:numPr>
        <w:spacing w:before="280" w:after="0" w:line="360" w:lineRule="auto"/>
        <w:jc w:val="both"/>
        <w:rPr>
          <w:rFonts w:ascii="Aptos" w:hAnsi="Aptos"/>
        </w:rPr>
      </w:pPr>
      <w:r w:rsidRPr="007F199A">
        <w:rPr>
          <w:rFonts w:ascii="Aptos" w:eastAsia="Times New Roman" w:hAnsi="Aptos" w:cs="Times New Roman"/>
          <w:b/>
        </w:rPr>
        <w:t xml:space="preserve">Implemented Medi-Bus and ARIA software </w:t>
      </w:r>
      <w:r w:rsidRPr="007F199A">
        <w:rPr>
          <w:rFonts w:ascii="Aptos" w:eastAsia="Times New Roman" w:hAnsi="Aptos" w:cs="Times New Roman"/>
        </w:rPr>
        <w:t>for oncology care, enhancing clinical information management.</w:t>
      </w:r>
    </w:p>
    <w:p w14:paraId="00000049" w14:textId="77777777" w:rsidR="000B1326" w:rsidRPr="007F199A" w:rsidRDefault="004606B3" w:rsidP="008D1A23">
      <w:pPr>
        <w:numPr>
          <w:ilvl w:val="0"/>
          <w:numId w:val="2"/>
        </w:numPr>
        <w:spacing w:after="0" w:line="360" w:lineRule="auto"/>
        <w:jc w:val="both"/>
        <w:rPr>
          <w:rFonts w:ascii="Aptos" w:hAnsi="Aptos"/>
        </w:rPr>
      </w:pPr>
      <w:r w:rsidRPr="007F199A">
        <w:rPr>
          <w:rFonts w:ascii="Aptos" w:eastAsia="Times New Roman" w:hAnsi="Aptos" w:cs="Times New Roman"/>
          <w:b/>
        </w:rPr>
        <w:t>Managed</w:t>
      </w:r>
      <w:r w:rsidRPr="007F199A">
        <w:rPr>
          <w:rFonts w:ascii="Aptos" w:eastAsia="Times New Roman" w:hAnsi="Aptos" w:cs="Times New Roman"/>
        </w:rPr>
        <w:t xml:space="preserve"> outpatient, inpatient, day care, and Aarogya Sree services.</w:t>
      </w:r>
    </w:p>
    <w:p w14:paraId="0000004A" w14:textId="011DC91F" w:rsidR="000B1326" w:rsidRPr="007F199A" w:rsidRDefault="007F199A" w:rsidP="008D1A23">
      <w:pPr>
        <w:numPr>
          <w:ilvl w:val="0"/>
          <w:numId w:val="2"/>
        </w:numPr>
        <w:spacing w:after="0" w:line="360" w:lineRule="auto"/>
        <w:jc w:val="both"/>
        <w:rPr>
          <w:rFonts w:ascii="Aptos" w:hAnsi="Aptos"/>
        </w:rPr>
      </w:pPr>
      <w:r w:rsidRPr="007F199A">
        <w:rPr>
          <w:rFonts w:ascii="Aptos" w:eastAsia="Times New Roman" w:hAnsi="Aptos" w:cs="Times New Roman"/>
          <w:b/>
        </w:rPr>
        <w:t>Profit</w:t>
      </w:r>
      <w:r w:rsidR="004606B3" w:rsidRPr="007F199A">
        <w:rPr>
          <w:rFonts w:ascii="Aptos" w:eastAsia="Times New Roman" w:hAnsi="Aptos" w:cs="Times New Roman"/>
          <w:b/>
        </w:rPr>
        <w:t xml:space="preserve"> and Loss activities</w:t>
      </w:r>
      <w:r w:rsidR="004606B3" w:rsidRPr="007F199A">
        <w:rPr>
          <w:rFonts w:ascii="Aptos" w:eastAsia="Times New Roman" w:hAnsi="Aptos" w:cs="Times New Roman"/>
        </w:rPr>
        <w:t>, optimizing revenue management strategies.</w:t>
      </w:r>
    </w:p>
    <w:p w14:paraId="0000004B" w14:textId="77777777" w:rsidR="000B1326" w:rsidRPr="007F199A" w:rsidRDefault="004606B3" w:rsidP="008D1A23">
      <w:pPr>
        <w:numPr>
          <w:ilvl w:val="0"/>
          <w:numId w:val="2"/>
        </w:numPr>
        <w:spacing w:after="0" w:line="360" w:lineRule="auto"/>
        <w:jc w:val="both"/>
        <w:rPr>
          <w:rFonts w:ascii="Aptos" w:hAnsi="Aptos"/>
        </w:rPr>
      </w:pPr>
      <w:r w:rsidRPr="007F199A">
        <w:rPr>
          <w:rFonts w:ascii="Aptos" w:eastAsia="Times New Roman" w:hAnsi="Aptos" w:cs="Times New Roman"/>
          <w:b/>
        </w:rPr>
        <w:t xml:space="preserve">Prepared and Standardized SOPs </w:t>
      </w:r>
      <w:r w:rsidRPr="007F199A">
        <w:rPr>
          <w:rFonts w:ascii="Aptos" w:eastAsia="Times New Roman" w:hAnsi="Aptos" w:cs="Times New Roman"/>
        </w:rPr>
        <w:t>in credit billing and hospital processes.</w:t>
      </w:r>
    </w:p>
    <w:p w14:paraId="0000004C" w14:textId="77777777" w:rsidR="000B1326" w:rsidRPr="007F199A" w:rsidRDefault="004606B3" w:rsidP="008D1A23">
      <w:pPr>
        <w:numPr>
          <w:ilvl w:val="0"/>
          <w:numId w:val="2"/>
        </w:numPr>
        <w:spacing w:after="0" w:line="360" w:lineRule="auto"/>
        <w:jc w:val="both"/>
        <w:rPr>
          <w:rFonts w:ascii="Aptos" w:hAnsi="Aptos"/>
        </w:rPr>
      </w:pPr>
      <w:r w:rsidRPr="007F199A">
        <w:rPr>
          <w:rFonts w:ascii="Aptos" w:eastAsia="Times New Roman" w:hAnsi="Aptos" w:cs="Times New Roman"/>
        </w:rPr>
        <w:t>Prepared SOPs for inpatient clinical documentation.</w:t>
      </w:r>
    </w:p>
    <w:p w14:paraId="0000004D" w14:textId="77777777" w:rsidR="000B1326" w:rsidRPr="007F199A" w:rsidRDefault="004606B3" w:rsidP="008D1A23">
      <w:pPr>
        <w:numPr>
          <w:ilvl w:val="0"/>
          <w:numId w:val="2"/>
        </w:numPr>
        <w:spacing w:after="0" w:line="360" w:lineRule="auto"/>
        <w:jc w:val="both"/>
        <w:rPr>
          <w:rFonts w:ascii="Aptos" w:hAnsi="Aptos"/>
        </w:rPr>
      </w:pPr>
      <w:r w:rsidRPr="007F199A">
        <w:rPr>
          <w:rFonts w:ascii="Aptos" w:eastAsia="Times New Roman" w:hAnsi="Aptos" w:cs="Times New Roman"/>
        </w:rPr>
        <w:t>Provided comprehensive software EHR module training to new users.</w:t>
      </w:r>
    </w:p>
    <w:p w14:paraId="5014334E" w14:textId="77777777" w:rsidR="008D1A23" w:rsidRDefault="004606B3" w:rsidP="008D1A23">
      <w:pPr>
        <w:numPr>
          <w:ilvl w:val="0"/>
          <w:numId w:val="2"/>
        </w:numPr>
        <w:spacing w:after="280" w:line="360" w:lineRule="auto"/>
        <w:jc w:val="both"/>
        <w:rPr>
          <w:rFonts w:ascii="Aptos" w:hAnsi="Aptos"/>
        </w:rPr>
      </w:pPr>
      <w:r w:rsidRPr="007F199A">
        <w:rPr>
          <w:rFonts w:ascii="Aptos" w:eastAsia="Times New Roman" w:hAnsi="Aptos" w:cs="Times New Roman"/>
          <w:b/>
        </w:rPr>
        <w:t xml:space="preserve">Managed modules </w:t>
      </w:r>
      <w:r w:rsidRPr="007F199A">
        <w:rPr>
          <w:rFonts w:ascii="Aptos" w:eastAsia="Times New Roman" w:hAnsi="Aptos" w:cs="Times New Roman"/>
        </w:rPr>
        <w:t>such as Ambulatory, Optime, Billing, etc., ensuring seamless integration and functionality.</w:t>
      </w:r>
      <w:r w:rsidRPr="007F199A">
        <w:rPr>
          <w:rFonts w:ascii="Aptos" w:eastAsia="Times New Roman" w:hAnsi="Aptos" w:cs="Times New Roman"/>
          <w:b/>
        </w:rPr>
        <w:t xml:space="preserve"> </w:t>
      </w:r>
    </w:p>
    <w:p w14:paraId="6EDC78F6" w14:textId="77777777" w:rsidR="008D1A23" w:rsidRDefault="008D1A23" w:rsidP="008D1A23">
      <w:pPr>
        <w:spacing w:line="276" w:lineRule="auto"/>
        <w:jc w:val="both"/>
        <w:rPr>
          <w:b/>
          <w:bCs/>
        </w:rPr>
      </w:pPr>
    </w:p>
    <w:p w14:paraId="63595D5A" w14:textId="77777777" w:rsidR="008D1A23" w:rsidRDefault="008D1A23" w:rsidP="008D1A23">
      <w:pPr>
        <w:spacing w:line="276" w:lineRule="auto"/>
        <w:jc w:val="both"/>
        <w:rPr>
          <w:b/>
          <w:bCs/>
        </w:rPr>
      </w:pPr>
    </w:p>
    <w:p w14:paraId="0000004F" w14:textId="706B7385" w:rsidR="000B1326" w:rsidRPr="008D1A23" w:rsidRDefault="008D1A23" w:rsidP="008D1A23">
      <w:pPr>
        <w:spacing w:line="276" w:lineRule="auto"/>
        <w:jc w:val="both"/>
      </w:pPr>
      <w:r w:rsidRPr="008D1A23">
        <w:rPr>
          <w:b/>
          <w:bCs/>
        </w:rPr>
        <w:lastRenderedPageBreak/>
        <w:t xml:space="preserve">Manager | BVG India Ltd | Guntur, India |                                                          | Dec 2016 – Dec 2018|  </w:t>
      </w:r>
      <w:r w:rsidR="004606B3" w:rsidRPr="008D1A23">
        <w:rPr>
          <w:rFonts w:ascii="Aptos" w:eastAsia="Times New Roman" w:hAnsi="Aptos" w:cs="Times New Roman"/>
          <w:b/>
        </w:rPr>
        <w:t xml:space="preserve">                                                            </w:t>
      </w:r>
    </w:p>
    <w:p w14:paraId="7437E8C6" w14:textId="77777777" w:rsidR="008D1A23" w:rsidRPr="00B914D3" w:rsidRDefault="008D1A23" w:rsidP="008D1A23">
      <w:pPr>
        <w:numPr>
          <w:ilvl w:val="0"/>
          <w:numId w:val="2"/>
        </w:numPr>
        <w:spacing w:line="276" w:lineRule="auto"/>
        <w:jc w:val="both"/>
        <w:rPr>
          <w:rFonts w:ascii="Aptos" w:hAnsi="Aptos"/>
        </w:rPr>
      </w:pPr>
      <w:r w:rsidRPr="00B914D3">
        <w:rPr>
          <w:rFonts w:ascii="Aptos" w:hAnsi="Aptos"/>
        </w:rPr>
        <w:t>Played a lead role as a state-level manager in creating workflow efficiencies for the 108 (like 911) emergency services.</w:t>
      </w:r>
    </w:p>
    <w:p w14:paraId="1FE9FA34" w14:textId="7EB42332" w:rsidR="008D1A23" w:rsidRPr="00B914D3" w:rsidRDefault="008D1A23" w:rsidP="008D1A23">
      <w:pPr>
        <w:numPr>
          <w:ilvl w:val="0"/>
          <w:numId w:val="2"/>
        </w:numPr>
        <w:spacing w:line="276" w:lineRule="auto"/>
        <w:jc w:val="both"/>
        <w:rPr>
          <w:rFonts w:ascii="Aptos" w:hAnsi="Aptos"/>
        </w:rPr>
      </w:pPr>
      <w:r w:rsidRPr="00B914D3">
        <w:rPr>
          <w:rFonts w:ascii="Aptos" w:hAnsi="Aptos"/>
        </w:rPr>
        <w:t xml:space="preserve">Managed daily operations of the 108 communications </w:t>
      </w:r>
      <w:r w:rsidR="00B914D3" w:rsidRPr="00B914D3">
        <w:rPr>
          <w:rFonts w:ascii="Aptos" w:hAnsi="Aptos"/>
        </w:rPr>
        <w:t>centers</w:t>
      </w:r>
      <w:r w:rsidRPr="00B914D3">
        <w:rPr>
          <w:rFonts w:ascii="Aptos" w:hAnsi="Aptos"/>
        </w:rPr>
        <w:t>, ensuring prompt call answering and efficient emergency service dispatch.</w:t>
      </w:r>
    </w:p>
    <w:p w14:paraId="6E30638C" w14:textId="77777777" w:rsidR="008D1A23" w:rsidRPr="00B914D3" w:rsidRDefault="008D1A23" w:rsidP="008D1A23">
      <w:pPr>
        <w:numPr>
          <w:ilvl w:val="0"/>
          <w:numId w:val="2"/>
        </w:numPr>
        <w:spacing w:line="276" w:lineRule="auto"/>
        <w:jc w:val="both"/>
        <w:rPr>
          <w:rFonts w:ascii="Aptos" w:hAnsi="Aptos"/>
        </w:rPr>
      </w:pPr>
      <w:r w:rsidRPr="00B914D3">
        <w:rPr>
          <w:rFonts w:ascii="Aptos" w:hAnsi="Aptos"/>
        </w:rPr>
        <w:t>Managed staffing levels and shift schedules, maintaining and updating operational procedures.</w:t>
      </w:r>
    </w:p>
    <w:p w14:paraId="5167D6B6" w14:textId="77777777" w:rsidR="008D1A23" w:rsidRPr="00B914D3" w:rsidRDefault="008D1A23" w:rsidP="008D1A23">
      <w:pPr>
        <w:numPr>
          <w:ilvl w:val="0"/>
          <w:numId w:val="2"/>
        </w:numPr>
        <w:spacing w:line="276" w:lineRule="auto"/>
        <w:jc w:val="both"/>
        <w:rPr>
          <w:rFonts w:ascii="Aptos" w:hAnsi="Aptos"/>
        </w:rPr>
      </w:pPr>
      <w:r w:rsidRPr="00B914D3">
        <w:rPr>
          <w:rFonts w:ascii="Aptos" w:hAnsi="Aptos"/>
        </w:rPr>
        <w:t>Supervised, trained, and evaluated dispatchers and other staff, addressing performance issues and fostering a positive work environment.</w:t>
      </w:r>
    </w:p>
    <w:p w14:paraId="17A4F0D7" w14:textId="77777777" w:rsidR="008D1A23" w:rsidRPr="00B914D3" w:rsidRDefault="008D1A23" w:rsidP="008D1A23">
      <w:pPr>
        <w:numPr>
          <w:ilvl w:val="0"/>
          <w:numId w:val="2"/>
        </w:numPr>
        <w:spacing w:line="276" w:lineRule="auto"/>
        <w:jc w:val="both"/>
        <w:rPr>
          <w:rFonts w:ascii="Aptos" w:hAnsi="Aptos"/>
        </w:rPr>
      </w:pPr>
      <w:r w:rsidRPr="00B914D3">
        <w:rPr>
          <w:rFonts w:ascii="Aptos" w:hAnsi="Aptos"/>
        </w:rPr>
        <w:t>Ensured all communication systems, including telephones and computer-aided dispatch (CAD) systems, were functioning properly.</w:t>
      </w:r>
    </w:p>
    <w:p w14:paraId="2DB83116" w14:textId="77777777" w:rsidR="008D1A23" w:rsidRPr="00B914D3" w:rsidRDefault="008D1A23" w:rsidP="008D1A23">
      <w:pPr>
        <w:numPr>
          <w:ilvl w:val="0"/>
          <w:numId w:val="2"/>
        </w:numPr>
        <w:spacing w:line="276" w:lineRule="auto"/>
        <w:jc w:val="both"/>
        <w:rPr>
          <w:rFonts w:ascii="Aptos" w:hAnsi="Aptos"/>
        </w:rPr>
      </w:pPr>
      <w:r w:rsidRPr="00B914D3">
        <w:rPr>
          <w:rFonts w:ascii="Aptos" w:hAnsi="Aptos"/>
        </w:rPr>
        <w:t>Oversaw technology maintenance and upgrades, staying up to date on advancements in emergency communication technology.</w:t>
      </w:r>
    </w:p>
    <w:p w14:paraId="0E3FEFB0" w14:textId="77777777" w:rsidR="008D1A23" w:rsidRPr="00B914D3" w:rsidRDefault="008D1A23" w:rsidP="008D1A23">
      <w:pPr>
        <w:numPr>
          <w:ilvl w:val="0"/>
          <w:numId w:val="2"/>
        </w:numPr>
        <w:spacing w:line="276" w:lineRule="auto"/>
        <w:jc w:val="both"/>
        <w:rPr>
          <w:rFonts w:ascii="Aptos" w:hAnsi="Aptos"/>
        </w:rPr>
      </w:pPr>
      <w:r w:rsidRPr="00B914D3">
        <w:rPr>
          <w:rFonts w:ascii="Aptos" w:hAnsi="Aptos"/>
        </w:rPr>
        <w:t>Developed and implemented policies and procedures to ensure compliance with regulations.</w:t>
      </w:r>
    </w:p>
    <w:p w14:paraId="45DAEC7B" w14:textId="77777777" w:rsidR="008D1A23" w:rsidRPr="00B914D3" w:rsidRDefault="008D1A23" w:rsidP="008D1A23">
      <w:pPr>
        <w:numPr>
          <w:ilvl w:val="0"/>
          <w:numId w:val="2"/>
        </w:numPr>
        <w:spacing w:line="276" w:lineRule="auto"/>
        <w:jc w:val="both"/>
        <w:rPr>
          <w:rFonts w:ascii="Aptos" w:hAnsi="Aptos"/>
        </w:rPr>
      </w:pPr>
      <w:r w:rsidRPr="00B914D3">
        <w:rPr>
          <w:rFonts w:ascii="Aptos" w:hAnsi="Aptos"/>
        </w:rPr>
        <w:t>Monitored call handling and dispatching performance to identify areas for improvement, implementing quality assurance programs.</w:t>
      </w:r>
    </w:p>
    <w:p w14:paraId="7AAF17B3" w14:textId="77777777" w:rsidR="008D1A23" w:rsidRPr="00B914D3" w:rsidRDefault="008D1A23" w:rsidP="008D1A23">
      <w:pPr>
        <w:numPr>
          <w:ilvl w:val="0"/>
          <w:numId w:val="2"/>
        </w:numPr>
        <w:spacing w:line="276" w:lineRule="auto"/>
        <w:jc w:val="both"/>
        <w:rPr>
          <w:rFonts w:ascii="Aptos" w:hAnsi="Aptos"/>
        </w:rPr>
      </w:pPr>
      <w:proofErr w:type="gramStart"/>
      <w:r w:rsidRPr="00B914D3">
        <w:rPr>
          <w:rFonts w:ascii="Aptos" w:hAnsi="Aptos"/>
        </w:rPr>
        <w:t>Analyzed</w:t>
      </w:r>
      <w:proofErr w:type="gramEnd"/>
      <w:r w:rsidRPr="00B914D3">
        <w:rPr>
          <w:rFonts w:ascii="Aptos" w:hAnsi="Aptos"/>
        </w:rPr>
        <w:t xml:space="preserve"> data to identify trends and patterns.</w:t>
      </w:r>
    </w:p>
    <w:p w14:paraId="2A2D393F" w14:textId="77777777" w:rsidR="008D1A23" w:rsidRPr="00B914D3" w:rsidRDefault="008D1A23" w:rsidP="008D1A23">
      <w:pPr>
        <w:numPr>
          <w:ilvl w:val="0"/>
          <w:numId w:val="2"/>
        </w:numPr>
        <w:spacing w:line="276" w:lineRule="auto"/>
        <w:jc w:val="both"/>
        <w:rPr>
          <w:rFonts w:ascii="Aptos" w:hAnsi="Aptos"/>
        </w:rPr>
      </w:pPr>
      <w:r w:rsidRPr="00B914D3">
        <w:rPr>
          <w:rFonts w:ascii="Aptos" w:hAnsi="Aptos"/>
        </w:rPr>
        <w:t>Liaised with law enforcement, fire departments, emergency medical services, and other agencies, coordinating responses to incidents.</w:t>
      </w:r>
    </w:p>
    <w:p w14:paraId="23F9EC3F" w14:textId="77777777" w:rsidR="008D1A23" w:rsidRPr="00B914D3" w:rsidRDefault="008D1A23" w:rsidP="008D1A23">
      <w:pPr>
        <w:numPr>
          <w:ilvl w:val="0"/>
          <w:numId w:val="2"/>
        </w:numPr>
        <w:spacing w:line="276" w:lineRule="auto"/>
        <w:jc w:val="both"/>
        <w:rPr>
          <w:rFonts w:ascii="Aptos" w:hAnsi="Aptos"/>
        </w:rPr>
      </w:pPr>
      <w:r w:rsidRPr="00B914D3">
        <w:rPr>
          <w:rFonts w:ascii="Aptos" w:hAnsi="Aptos"/>
        </w:rPr>
        <w:t>Developed and managed budgets, monitoring expenditures.</w:t>
      </w:r>
    </w:p>
    <w:p w14:paraId="2F0DA267" w14:textId="669330FF" w:rsidR="008D1A23" w:rsidRPr="00B914D3" w:rsidRDefault="008D1A23" w:rsidP="008D1A23">
      <w:pPr>
        <w:numPr>
          <w:ilvl w:val="0"/>
          <w:numId w:val="2"/>
        </w:numPr>
        <w:spacing w:line="276" w:lineRule="auto"/>
        <w:jc w:val="both"/>
        <w:rPr>
          <w:rFonts w:ascii="Aptos" w:hAnsi="Aptos"/>
        </w:rPr>
      </w:pPr>
      <w:r w:rsidRPr="00B914D3">
        <w:rPr>
          <w:rFonts w:ascii="Aptos" w:hAnsi="Aptos"/>
        </w:rPr>
        <w:t xml:space="preserve">Addressed public inquiries and complaints, educating the </w:t>
      </w:r>
      <w:r w:rsidR="00B914D3" w:rsidRPr="00B914D3">
        <w:rPr>
          <w:rFonts w:ascii="Aptos" w:hAnsi="Aptos"/>
        </w:rPr>
        <w:t>public with</w:t>
      </w:r>
      <w:r w:rsidRPr="00B914D3">
        <w:rPr>
          <w:rFonts w:ascii="Aptos" w:hAnsi="Aptos"/>
        </w:rPr>
        <w:t xml:space="preserve"> about 108 services.</w:t>
      </w:r>
    </w:p>
    <w:p w14:paraId="05AFC19A" w14:textId="77777777" w:rsidR="008D1A23" w:rsidRDefault="008D1A23" w:rsidP="008D1A23">
      <w:pPr>
        <w:spacing w:line="276" w:lineRule="auto"/>
        <w:jc w:val="both"/>
      </w:pPr>
    </w:p>
    <w:p w14:paraId="00000057" w14:textId="391C171F" w:rsidR="000B1326" w:rsidRPr="008D1A23" w:rsidRDefault="004606B3" w:rsidP="008D1A23">
      <w:pPr>
        <w:spacing w:line="276" w:lineRule="auto"/>
        <w:jc w:val="both"/>
      </w:pPr>
      <w:r w:rsidRPr="008D1A23">
        <w:rPr>
          <w:rFonts w:ascii="Aptos" w:eastAsia="Times New Roman" w:hAnsi="Aptos" w:cs="Times New Roman"/>
          <w:b/>
        </w:rPr>
        <w:t>Key Contributions:</w:t>
      </w:r>
    </w:p>
    <w:p w14:paraId="00000058" w14:textId="77777777" w:rsidR="000B1326" w:rsidRPr="001F7475" w:rsidRDefault="004606B3" w:rsidP="001F7475">
      <w:pPr>
        <w:numPr>
          <w:ilvl w:val="0"/>
          <w:numId w:val="4"/>
        </w:numPr>
        <w:spacing w:before="280" w:after="0" w:line="360" w:lineRule="auto"/>
        <w:jc w:val="both"/>
        <w:rPr>
          <w:rFonts w:ascii="Aptos" w:hAnsi="Aptos"/>
        </w:rPr>
      </w:pPr>
      <w:r w:rsidRPr="001F7475">
        <w:rPr>
          <w:rFonts w:ascii="Aptos" w:eastAsia="Times New Roman" w:hAnsi="Aptos" w:cs="Times New Roman"/>
          <w:b/>
        </w:rPr>
        <w:t>Developed and implemented</w:t>
      </w:r>
      <w:r w:rsidRPr="001F7475">
        <w:rPr>
          <w:rFonts w:ascii="Aptos" w:eastAsia="Times New Roman" w:hAnsi="Aptos" w:cs="Times New Roman"/>
        </w:rPr>
        <w:t xml:space="preserve"> a data-driven training program for emergency medical technicians (EMTs), enhancing skills and increasing successful patient interventions by 29% through scenario-based simulations.</w:t>
      </w:r>
    </w:p>
    <w:p w14:paraId="00000059" w14:textId="77777777" w:rsidR="000B1326" w:rsidRPr="001F7475" w:rsidRDefault="004606B3" w:rsidP="001F7475">
      <w:pPr>
        <w:numPr>
          <w:ilvl w:val="0"/>
          <w:numId w:val="4"/>
        </w:numPr>
        <w:spacing w:after="0" w:line="360" w:lineRule="auto"/>
        <w:jc w:val="both"/>
        <w:rPr>
          <w:rFonts w:ascii="Aptos" w:hAnsi="Aptos"/>
        </w:rPr>
      </w:pPr>
      <w:r w:rsidRPr="001F7475">
        <w:rPr>
          <w:rFonts w:ascii="Aptos" w:eastAsia="Times New Roman" w:hAnsi="Aptos" w:cs="Times New Roman"/>
        </w:rPr>
        <w:t xml:space="preserve">Executed a </w:t>
      </w:r>
      <w:r w:rsidRPr="001F7475">
        <w:rPr>
          <w:rFonts w:ascii="Aptos" w:eastAsia="Times New Roman" w:hAnsi="Aptos" w:cs="Times New Roman"/>
          <w:b/>
        </w:rPr>
        <w:t>comprehensive analysis</w:t>
      </w:r>
      <w:r w:rsidRPr="001F7475">
        <w:rPr>
          <w:rFonts w:ascii="Aptos" w:eastAsia="Times New Roman" w:hAnsi="Aptos" w:cs="Times New Roman"/>
        </w:rPr>
        <w:t xml:space="preserve"> of emergency response times, identifying bottlenecks and proposing improvements, resulting in a 20% decrease in average response time through optimized dispatch procedures and vehicle allocation strategies.</w:t>
      </w:r>
    </w:p>
    <w:p w14:paraId="0000005A" w14:textId="77777777" w:rsidR="000B1326" w:rsidRPr="001F7475" w:rsidRDefault="004606B3" w:rsidP="001F7475">
      <w:pPr>
        <w:numPr>
          <w:ilvl w:val="0"/>
          <w:numId w:val="4"/>
        </w:numPr>
        <w:spacing w:after="0" w:line="360" w:lineRule="auto"/>
        <w:jc w:val="both"/>
        <w:rPr>
          <w:rFonts w:ascii="Aptos" w:hAnsi="Aptos"/>
        </w:rPr>
      </w:pPr>
      <w:r w:rsidRPr="001F7475">
        <w:rPr>
          <w:rFonts w:ascii="Aptos" w:eastAsia="Times New Roman" w:hAnsi="Aptos" w:cs="Times New Roman"/>
          <w:b/>
        </w:rPr>
        <w:lastRenderedPageBreak/>
        <w:t>Conducted workload assessments</w:t>
      </w:r>
      <w:r w:rsidRPr="001F7475">
        <w:rPr>
          <w:rFonts w:ascii="Aptos" w:eastAsia="Times New Roman" w:hAnsi="Aptos" w:cs="Times New Roman"/>
        </w:rPr>
        <w:t xml:space="preserve"> of 200 employees, identifying productivity improvement opportunities.</w:t>
      </w:r>
    </w:p>
    <w:p w14:paraId="3D805C88" w14:textId="30040464" w:rsidR="00DC613C" w:rsidRPr="008D1A23" w:rsidRDefault="004606B3" w:rsidP="008D1A23">
      <w:pPr>
        <w:numPr>
          <w:ilvl w:val="0"/>
          <w:numId w:val="4"/>
        </w:numPr>
        <w:spacing w:after="280" w:line="360" w:lineRule="auto"/>
        <w:jc w:val="both"/>
        <w:rPr>
          <w:rFonts w:ascii="Aptos" w:hAnsi="Aptos"/>
        </w:rPr>
      </w:pPr>
      <w:r w:rsidRPr="001F7475">
        <w:rPr>
          <w:rFonts w:ascii="Aptos" w:eastAsia="Times New Roman" w:hAnsi="Aptos" w:cs="Times New Roman"/>
          <w:b/>
        </w:rPr>
        <w:t>Administered and monitored 200 employees directly</w:t>
      </w:r>
      <w:r w:rsidRPr="001F7475">
        <w:rPr>
          <w:rFonts w:ascii="Aptos" w:eastAsia="Times New Roman" w:hAnsi="Aptos" w:cs="Times New Roman"/>
        </w:rPr>
        <w:t>, ensuring efficient resource utilization.</w:t>
      </w:r>
    </w:p>
    <w:p w14:paraId="19C2B0B1" w14:textId="4D9B5BB2" w:rsidR="00DC613C" w:rsidRPr="001A5BA9" w:rsidRDefault="00DC613C" w:rsidP="00DC613C">
      <w:pPr>
        <w:jc w:val="both"/>
      </w:pPr>
      <w:bookmarkStart w:id="6" w:name="_Hlk188363101"/>
      <w:r w:rsidRPr="00DC613C">
        <w:rPr>
          <w:b/>
          <w:bCs/>
        </w:rPr>
        <w:t xml:space="preserve">Implementation Analyst | </w:t>
      </w:r>
      <w:proofErr w:type="spellStart"/>
      <w:r w:rsidRPr="00DC613C">
        <w:rPr>
          <w:b/>
          <w:bCs/>
        </w:rPr>
        <w:t>dwise</w:t>
      </w:r>
      <w:proofErr w:type="spellEnd"/>
      <w:r w:rsidRPr="00DC613C">
        <w:rPr>
          <w:b/>
          <w:bCs/>
        </w:rPr>
        <w:t xml:space="preserve"> Healthcare IT Services |Bangalore, India    </w:t>
      </w:r>
      <w:r w:rsidR="001F7475" w:rsidRPr="00DC613C">
        <w:rPr>
          <w:b/>
          <w:bCs/>
        </w:rPr>
        <w:t>| Mar</w:t>
      </w:r>
      <w:r w:rsidRPr="00DC613C">
        <w:rPr>
          <w:b/>
          <w:bCs/>
        </w:rPr>
        <w:t xml:space="preserve"> 2016 – Dec 2016|  </w:t>
      </w:r>
    </w:p>
    <w:p w14:paraId="0000005E" w14:textId="77777777" w:rsidR="000B1326" w:rsidRPr="00DC613C" w:rsidRDefault="004606B3" w:rsidP="00DC613C">
      <w:pPr>
        <w:numPr>
          <w:ilvl w:val="0"/>
          <w:numId w:val="6"/>
        </w:numPr>
        <w:spacing w:before="280" w:after="0" w:line="360" w:lineRule="auto"/>
        <w:jc w:val="both"/>
        <w:rPr>
          <w:rFonts w:ascii="Aptos" w:hAnsi="Aptos"/>
        </w:rPr>
      </w:pPr>
      <w:r w:rsidRPr="00DC613C">
        <w:rPr>
          <w:rFonts w:ascii="Aptos" w:eastAsia="Times New Roman" w:hAnsi="Aptos" w:cs="Times New Roman"/>
          <w:b/>
        </w:rPr>
        <w:t>Led implementation projects for EHR</w:t>
      </w:r>
      <w:r w:rsidRPr="00DC613C">
        <w:rPr>
          <w:rFonts w:ascii="Aptos" w:eastAsia="Times New Roman" w:hAnsi="Aptos" w:cs="Times New Roman"/>
        </w:rPr>
        <w:t xml:space="preserve"> (Electronic Health Record) software solutions, ensuring seamless integration and functionality.</w:t>
      </w:r>
    </w:p>
    <w:p w14:paraId="0000005F" w14:textId="77777777" w:rsidR="000B1326" w:rsidRPr="00DC613C" w:rsidRDefault="004606B3" w:rsidP="00DC613C">
      <w:pPr>
        <w:numPr>
          <w:ilvl w:val="0"/>
          <w:numId w:val="6"/>
        </w:numPr>
        <w:spacing w:after="0" w:line="360" w:lineRule="auto"/>
        <w:jc w:val="both"/>
        <w:rPr>
          <w:rFonts w:ascii="Aptos" w:hAnsi="Aptos"/>
        </w:rPr>
      </w:pPr>
      <w:r w:rsidRPr="00DC613C">
        <w:rPr>
          <w:rFonts w:ascii="Aptos" w:eastAsia="Times New Roman" w:hAnsi="Aptos" w:cs="Times New Roman"/>
        </w:rPr>
        <w:t xml:space="preserve">Collaborated with </w:t>
      </w:r>
      <w:r w:rsidRPr="00DC613C">
        <w:rPr>
          <w:rFonts w:ascii="Aptos" w:eastAsia="Times New Roman" w:hAnsi="Aptos" w:cs="Times New Roman"/>
          <w:b/>
        </w:rPr>
        <w:t>cross-functional teams</w:t>
      </w:r>
      <w:r w:rsidRPr="00DC613C">
        <w:rPr>
          <w:rFonts w:ascii="Aptos" w:eastAsia="Times New Roman" w:hAnsi="Aptos" w:cs="Times New Roman"/>
        </w:rPr>
        <w:t xml:space="preserve"> to gather requirements, customize software configurations, and optimize workflows according to healthcare industry standards.</w:t>
      </w:r>
    </w:p>
    <w:p w14:paraId="00000060" w14:textId="77777777" w:rsidR="000B1326" w:rsidRPr="00DC613C" w:rsidRDefault="004606B3" w:rsidP="00DC613C">
      <w:pPr>
        <w:numPr>
          <w:ilvl w:val="0"/>
          <w:numId w:val="6"/>
        </w:numPr>
        <w:spacing w:after="0" w:line="360" w:lineRule="auto"/>
        <w:jc w:val="both"/>
        <w:rPr>
          <w:rFonts w:ascii="Aptos" w:hAnsi="Aptos"/>
        </w:rPr>
      </w:pPr>
      <w:r w:rsidRPr="00DC613C">
        <w:rPr>
          <w:rFonts w:ascii="Aptos" w:eastAsia="Times New Roman" w:hAnsi="Aptos" w:cs="Times New Roman"/>
        </w:rPr>
        <w:t>Conducted system testing, validation, and troubleshooting to ensure software stability and user satisfaction.</w:t>
      </w:r>
    </w:p>
    <w:p w14:paraId="00000061" w14:textId="77777777" w:rsidR="000B1326" w:rsidRPr="00DC613C" w:rsidRDefault="004606B3" w:rsidP="00DC613C">
      <w:pPr>
        <w:numPr>
          <w:ilvl w:val="0"/>
          <w:numId w:val="6"/>
        </w:numPr>
        <w:spacing w:after="0" w:line="360" w:lineRule="auto"/>
        <w:jc w:val="both"/>
        <w:rPr>
          <w:rFonts w:ascii="Aptos" w:hAnsi="Aptos"/>
        </w:rPr>
      </w:pPr>
      <w:r w:rsidRPr="00DC613C">
        <w:rPr>
          <w:rFonts w:ascii="Aptos" w:eastAsia="Times New Roman" w:hAnsi="Aptos" w:cs="Times New Roman"/>
        </w:rPr>
        <w:t xml:space="preserve">Provided </w:t>
      </w:r>
      <w:r w:rsidRPr="00DC613C">
        <w:rPr>
          <w:rFonts w:ascii="Aptos" w:eastAsia="Times New Roman" w:hAnsi="Aptos" w:cs="Times New Roman"/>
          <w:b/>
        </w:rPr>
        <w:t>end-user training and support</w:t>
      </w:r>
      <w:r w:rsidRPr="00DC613C">
        <w:rPr>
          <w:rFonts w:ascii="Aptos" w:eastAsia="Times New Roman" w:hAnsi="Aptos" w:cs="Times New Roman"/>
        </w:rPr>
        <w:t>, facilitating smooth adoption and utilization of EHR systems.</w:t>
      </w:r>
    </w:p>
    <w:p w14:paraId="00000062" w14:textId="77777777" w:rsidR="000B1326" w:rsidRPr="00DC613C" w:rsidRDefault="004606B3" w:rsidP="00DC613C">
      <w:pPr>
        <w:numPr>
          <w:ilvl w:val="0"/>
          <w:numId w:val="6"/>
        </w:numPr>
        <w:spacing w:after="0" w:line="360" w:lineRule="auto"/>
        <w:jc w:val="both"/>
        <w:rPr>
          <w:rFonts w:ascii="Aptos" w:hAnsi="Aptos"/>
        </w:rPr>
      </w:pPr>
      <w:r w:rsidRPr="00DC613C">
        <w:rPr>
          <w:rFonts w:ascii="Aptos" w:eastAsia="Times New Roman" w:hAnsi="Aptos" w:cs="Times New Roman"/>
        </w:rPr>
        <w:t>Analyzed and documented business processes, identifying areas for improvement and recommending solutions to enhance operational efficiency.</w:t>
      </w:r>
    </w:p>
    <w:p w14:paraId="00000063" w14:textId="77777777" w:rsidR="000B1326" w:rsidRPr="00DC613C" w:rsidRDefault="004606B3" w:rsidP="00DC613C">
      <w:pPr>
        <w:numPr>
          <w:ilvl w:val="0"/>
          <w:numId w:val="6"/>
        </w:numPr>
        <w:spacing w:after="0" w:line="360" w:lineRule="auto"/>
        <w:jc w:val="both"/>
        <w:rPr>
          <w:rFonts w:ascii="Aptos" w:hAnsi="Aptos"/>
        </w:rPr>
      </w:pPr>
      <w:r w:rsidRPr="00DC613C">
        <w:rPr>
          <w:rFonts w:ascii="Aptos" w:eastAsia="Times New Roman" w:hAnsi="Aptos" w:cs="Times New Roman"/>
        </w:rPr>
        <w:t>Managed project timelines, milestones, and deliverables, ensuring projects were completed on schedule and within budget constraints.</w:t>
      </w:r>
    </w:p>
    <w:p w14:paraId="00000064" w14:textId="77777777" w:rsidR="000B1326" w:rsidRPr="00DC613C" w:rsidRDefault="004606B3" w:rsidP="00DC613C">
      <w:pPr>
        <w:numPr>
          <w:ilvl w:val="0"/>
          <w:numId w:val="6"/>
        </w:numPr>
        <w:spacing w:after="0" w:line="360" w:lineRule="auto"/>
        <w:jc w:val="both"/>
        <w:rPr>
          <w:rFonts w:ascii="Aptos" w:hAnsi="Aptos"/>
        </w:rPr>
      </w:pPr>
      <w:r w:rsidRPr="00DC613C">
        <w:rPr>
          <w:rFonts w:ascii="Aptos" w:eastAsia="Times New Roman" w:hAnsi="Aptos" w:cs="Times New Roman"/>
        </w:rPr>
        <w:t>Communicated project status updates and issues to stakeholders, maintaining transparency and facilitating informed decision-making.</w:t>
      </w:r>
    </w:p>
    <w:p w14:paraId="00000065" w14:textId="77777777" w:rsidR="000B1326" w:rsidRPr="00DC613C" w:rsidRDefault="004606B3" w:rsidP="00DC613C">
      <w:pPr>
        <w:numPr>
          <w:ilvl w:val="0"/>
          <w:numId w:val="6"/>
        </w:numPr>
        <w:spacing w:after="280" w:line="360" w:lineRule="auto"/>
        <w:jc w:val="both"/>
        <w:rPr>
          <w:rFonts w:ascii="Aptos" w:hAnsi="Aptos"/>
        </w:rPr>
      </w:pPr>
      <w:r w:rsidRPr="00DC613C">
        <w:rPr>
          <w:rFonts w:ascii="Aptos" w:eastAsia="Times New Roman" w:hAnsi="Aptos" w:cs="Times New Roman"/>
        </w:rPr>
        <w:t xml:space="preserve">Contributed to the development and refinement of implementation methodologies and best practices for </w:t>
      </w:r>
      <w:r w:rsidRPr="00DC613C">
        <w:rPr>
          <w:rFonts w:ascii="Aptos" w:eastAsia="Times New Roman" w:hAnsi="Aptos" w:cs="Times New Roman"/>
          <w:b/>
        </w:rPr>
        <w:t>EHR software deployment</w:t>
      </w:r>
      <w:r w:rsidRPr="00DC613C">
        <w:rPr>
          <w:rFonts w:ascii="Aptos" w:eastAsia="Times New Roman" w:hAnsi="Aptos" w:cs="Times New Roman"/>
        </w:rPr>
        <w:t>.</w:t>
      </w:r>
    </w:p>
    <w:p w14:paraId="58649726" w14:textId="0E431430" w:rsidR="00DC613C" w:rsidRPr="00DC613C" w:rsidRDefault="00DC613C" w:rsidP="00DC613C">
      <w:pPr>
        <w:jc w:val="both"/>
        <w:rPr>
          <w:rFonts w:ascii="Aptos" w:hAnsi="Aptos"/>
        </w:rPr>
      </w:pPr>
      <w:bookmarkStart w:id="7" w:name="_Hlk193967836"/>
      <w:bookmarkEnd w:id="6"/>
      <w:r w:rsidRPr="00DC613C">
        <w:rPr>
          <w:rFonts w:ascii="Aptos" w:hAnsi="Aptos"/>
          <w:b/>
          <w:bCs/>
        </w:rPr>
        <w:t>Clinical Physiotherapist | Sai Sree Physiotherapy Clinic |Tirupati, India   | Sep 2009 – July 2015 |</w:t>
      </w:r>
    </w:p>
    <w:p w14:paraId="2607787B" w14:textId="77777777" w:rsidR="00DC613C" w:rsidRPr="00DC613C" w:rsidRDefault="00DC613C" w:rsidP="00DC613C">
      <w:pPr>
        <w:numPr>
          <w:ilvl w:val="0"/>
          <w:numId w:val="21"/>
        </w:numPr>
        <w:spacing w:line="278" w:lineRule="auto"/>
        <w:jc w:val="both"/>
        <w:rPr>
          <w:rFonts w:ascii="Aptos" w:hAnsi="Aptos"/>
        </w:rPr>
      </w:pPr>
      <w:r w:rsidRPr="00DC613C">
        <w:rPr>
          <w:rFonts w:ascii="Aptos" w:hAnsi="Aptos"/>
        </w:rPr>
        <w:t>Managed daily clinic operations, including scheduling, patient flow, and resource management.</w:t>
      </w:r>
    </w:p>
    <w:p w14:paraId="07A5BAD6" w14:textId="77777777" w:rsidR="00DC613C" w:rsidRPr="00DC613C" w:rsidRDefault="00DC613C" w:rsidP="00DC613C">
      <w:pPr>
        <w:numPr>
          <w:ilvl w:val="0"/>
          <w:numId w:val="21"/>
        </w:numPr>
        <w:spacing w:line="278" w:lineRule="auto"/>
        <w:jc w:val="both"/>
        <w:rPr>
          <w:rFonts w:ascii="Aptos" w:hAnsi="Aptos"/>
        </w:rPr>
      </w:pPr>
      <w:r w:rsidRPr="00DC613C">
        <w:rPr>
          <w:rFonts w:ascii="Aptos" w:hAnsi="Aptos"/>
        </w:rPr>
        <w:t>Ensured the clinic was organized and stocked with necessary equipment.</w:t>
      </w:r>
    </w:p>
    <w:p w14:paraId="7BFD6766" w14:textId="77777777" w:rsidR="00DC613C" w:rsidRPr="00DC613C" w:rsidRDefault="00DC613C" w:rsidP="00DC613C">
      <w:pPr>
        <w:numPr>
          <w:ilvl w:val="0"/>
          <w:numId w:val="21"/>
        </w:numPr>
        <w:spacing w:line="278" w:lineRule="auto"/>
        <w:jc w:val="both"/>
        <w:rPr>
          <w:rFonts w:ascii="Aptos" w:hAnsi="Aptos"/>
        </w:rPr>
      </w:pPr>
      <w:r w:rsidRPr="00DC613C">
        <w:rPr>
          <w:rFonts w:ascii="Aptos" w:hAnsi="Aptos"/>
        </w:rPr>
        <w:t>Managed the clinic's budget, including expenses, revenue, and payroll.</w:t>
      </w:r>
    </w:p>
    <w:p w14:paraId="4374B515" w14:textId="77777777" w:rsidR="00DC613C" w:rsidRPr="00DC613C" w:rsidRDefault="00DC613C" w:rsidP="00DC613C">
      <w:pPr>
        <w:numPr>
          <w:ilvl w:val="0"/>
          <w:numId w:val="21"/>
        </w:numPr>
        <w:spacing w:line="278" w:lineRule="auto"/>
        <w:jc w:val="both"/>
        <w:rPr>
          <w:rFonts w:ascii="Aptos" w:hAnsi="Aptos"/>
        </w:rPr>
      </w:pPr>
      <w:r w:rsidRPr="00DC613C">
        <w:rPr>
          <w:rFonts w:ascii="Aptos" w:hAnsi="Aptos"/>
        </w:rPr>
        <w:t>Recruited, hired, and trained staff.</w:t>
      </w:r>
    </w:p>
    <w:p w14:paraId="6F53B860" w14:textId="77777777" w:rsidR="00DC613C" w:rsidRPr="00DC613C" w:rsidRDefault="00DC613C" w:rsidP="00DC613C">
      <w:pPr>
        <w:numPr>
          <w:ilvl w:val="0"/>
          <w:numId w:val="21"/>
        </w:numPr>
        <w:spacing w:line="278" w:lineRule="auto"/>
        <w:jc w:val="both"/>
        <w:rPr>
          <w:rFonts w:ascii="Aptos" w:hAnsi="Aptos"/>
        </w:rPr>
      </w:pPr>
      <w:r w:rsidRPr="00DC613C">
        <w:rPr>
          <w:rFonts w:ascii="Aptos" w:hAnsi="Aptos"/>
        </w:rPr>
        <w:t>Ensured high-quality patient care and satisfaction.</w:t>
      </w:r>
    </w:p>
    <w:p w14:paraId="79D51B3B" w14:textId="77777777" w:rsidR="00DC613C" w:rsidRPr="00DC613C" w:rsidRDefault="00DC613C" w:rsidP="00DC613C">
      <w:pPr>
        <w:numPr>
          <w:ilvl w:val="0"/>
          <w:numId w:val="21"/>
        </w:numPr>
        <w:spacing w:line="278" w:lineRule="auto"/>
        <w:jc w:val="both"/>
        <w:rPr>
          <w:rFonts w:ascii="Aptos" w:hAnsi="Aptos"/>
        </w:rPr>
      </w:pPr>
      <w:r w:rsidRPr="00DC613C">
        <w:rPr>
          <w:rFonts w:ascii="Aptos" w:hAnsi="Aptos"/>
        </w:rPr>
        <w:lastRenderedPageBreak/>
        <w:t>Maintained knowledge of current physiotherapy practices.</w:t>
      </w:r>
    </w:p>
    <w:p w14:paraId="7F82970C" w14:textId="77777777" w:rsidR="00DC613C" w:rsidRPr="00DC613C" w:rsidRDefault="00DC613C" w:rsidP="00DC613C">
      <w:pPr>
        <w:numPr>
          <w:ilvl w:val="0"/>
          <w:numId w:val="21"/>
        </w:numPr>
        <w:spacing w:line="278" w:lineRule="auto"/>
        <w:jc w:val="both"/>
        <w:rPr>
          <w:rFonts w:ascii="Aptos" w:hAnsi="Aptos"/>
        </w:rPr>
      </w:pPr>
      <w:r w:rsidRPr="00DC613C">
        <w:rPr>
          <w:rFonts w:ascii="Aptos" w:hAnsi="Aptos"/>
        </w:rPr>
        <w:t>Developed and implemented marketing strategies.</w:t>
      </w:r>
    </w:p>
    <w:p w14:paraId="4FE9A7DC" w14:textId="77777777" w:rsidR="00DC613C" w:rsidRPr="00DC613C" w:rsidRDefault="00DC613C" w:rsidP="00DC613C">
      <w:pPr>
        <w:numPr>
          <w:ilvl w:val="0"/>
          <w:numId w:val="21"/>
        </w:numPr>
        <w:spacing w:line="278" w:lineRule="auto"/>
        <w:jc w:val="both"/>
        <w:rPr>
          <w:rFonts w:ascii="Aptos" w:hAnsi="Aptos"/>
        </w:rPr>
      </w:pPr>
      <w:r w:rsidRPr="00DC613C">
        <w:rPr>
          <w:rFonts w:ascii="Aptos" w:hAnsi="Aptos"/>
        </w:rPr>
        <w:t>Ensured compliance with healthcare regulations.</w:t>
      </w:r>
    </w:p>
    <w:p w14:paraId="51D9908B" w14:textId="77777777" w:rsidR="00DC613C" w:rsidRPr="00DC613C" w:rsidRDefault="00DC613C" w:rsidP="00DC613C">
      <w:pPr>
        <w:numPr>
          <w:ilvl w:val="0"/>
          <w:numId w:val="21"/>
        </w:numPr>
        <w:spacing w:line="278" w:lineRule="auto"/>
        <w:jc w:val="both"/>
        <w:rPr>
          <w:rFonts w:ascii="Aptos" w:hAnsi="Aptos"/>
        </w:rPr>
      </w:pPr>
      <w:r w:rsidRPr="00DC613C">
        <w:rPr>
          <w:rFonts w:ascii="Aptos" w:hAnsi="Aptos"/>
        </w:rPr>
        <w:t>Managed inventory.</w:t>
      </w:r>
    </w:p>
    <w:bookmarkEnd w:id="7"/>
    <w:p w14:paraId="03B2860B" w14:textId="77777777" w:rsidR="004606B3" w:rsidRPr="00DC613C" w:rsidRDefault="004606B3" w:rsidP="00AE7F5B">
      <w:pPr>
        <w:spacing w:after="0" w:line="276" w:lineRule="auto"/>
        <w:jc w:val="both"/>
        <w:rPr>
          <w:rFonts w:ascii="Aptos" w:eastAsia="Times New Roman" w:hAnsi="Aptos" w:cs="Times New Roman"/>
          <w:b/>
          <w:sz w:val="24"/>
          <w:szCs w:val="24"/>
        </w:rPr>
      </w:pPr>
    </w:p>
    <w:p w14:paraId="0000006E" w14:textId="3813EAE8" w:rsidR="000B1326" w:rsidRPr="00DC613C" w:rsidRDefault="004606B3" w:rsidP="00DC613C">
      <w:pPr>
        <w:spacing w:after="0" w:line="360" w:lineRule="auto"/>
        <w:jc w:val="both"/>
        <w:rPr>
          <w:rFonts w:ascii="Aptos" w:eastAsia="Times New Roman" w:hAnsi="Aptos" w:cs="Times New Roman"/>
          <w:b/>
        </w:rPr>
      </w:pPr>
      <w:r w:rsidRPr="00DC613C">
        <w:rPr>
          <w:rFonts w:ascii="Aptos" w:eastAsia="Times New Roman" w:hAnsi="Aptos" w:cs="Times New Roman"/>
          <w:b/>
        </w:rPr>
        <w:t xml:space="preserve">Achievements </w:t>
      </w:r>
    </w:p>
    <w:p w14:paraId="0000006F" w14:textId="77777777" w:rsidR="000B1326" w:rsidRPr="00DC613C" w:rsidRDefault="004606B3" w:rsidP="00DC613C">
      <w:pPr>
        <w:numPr>
          <w:ilvl w:val="0"/>
          <w:numId w:val="9"/>
        </w:numPr>
        <w:pBdr>
          <w:top w:val="nil"/>
          <w:left w:val="nil"/>
          <w:bottom w:val="nil"/>
          <w:right w:val="nil"/>
          <w:between w:val="nil"/>
        </w:pBdr>
        <w:spacing w:after="0" w:line="360" w:lineRule="auto"/>
        <w:jc w:val="both"/>
        <w:rPr>
          <w:rFonts w:ascii="Aptos" w:hAnsi="Aptos"/>
          <w:b/>
          <w:color w:val="000000"/>
        </w:rPr>
      </w:pPr>
      <w:r w:rsidRPr="00DC613C">
        <w:rPr>
          <w:rFonts w:ascii="Aptos" w:eastAsia="Times New Roman" w:hAnsi="Aptos" w:cs="Times New Roman"/>
          <w:color w:val="000000"/>
        </w:rPr>
        <w:t xml:space="preserve">Drafted a Research Article on </w:t>
      </w:r>
      <w:r w:rsidRPr="00DC613C">
        <w:rPr>
          <w:rFonts w:ascii="Aptos" w:eastAsia="Times New Roman" w:hAnsi="Aptos" w:cs="Times New Roman"/>
          <w:b/>
          <w:color w:val="000000"/>
        </w:rPr>
        <w:t>“Patient Appointment System” (2023)</w:t>
      </w:r>
    </w:p>
    <w:p w14:paraId="00000070" w14:textId="77777777" w:rsidR="000B1326" w:rsidRPr="00DC613C" w:rsidRDefault="004606B3" w:rsidP="00DC613C">
      <w:pPr>
        <w:numPr>
          <w:ilvl w:val="0"/>
          <w:numId w:val="9"/>
        </w:numPr>
        <w:pBdr>
          <w:top w:val="nil"/>
          <w:left w:val="nil"/>
          <w:bottom w:val="nil"/>
          <w:right w:val="nil"/>
          <w:between w:val="nil"/>
        </w:pBdr>
        <w:spacing w:after="0" w:line="360" w:lineRule="auto"/>
        <w:jc w:val="both"/>
        <w:rPr>
          <w:rFonts w:ascii="Aptos" w:hAnsi="Aptos"/>
          <w:b/>
          <w:color w:val="000000"/>
        </w:rPr>
      </w:pPr>
      <w:r w:rsidRPr="00DC613C">
        <w:rPr>
          <w:rFonts w:ascii="Aptos" w:eastAsia="Times New Roman" w:hAnsi="Aptos" w:cs="Times New Roman"/>
          <w:color w:val="000000"/>
        </w:rPr>
        <w:t xml:space="preserve">Completed a Research Article on </w:t>
      </w:r>
      <w:r w:rsidRPr="00DC613C">
        <w:rPr>
          <w:rFonts w:ascii="Aptos" w:eastAsia="Times New Roman" w:hAnsi="Aptos" w:cs="Times New Roman"/>
          <w:b/>
          <w:color w:val="000000"/>
        </w:rPr>
        <w:t>“Study on Health Data and Its Privacy” (2023)</w:t>
      </w:r>
    </w:p>
    <w:p w14:paraId="00000071" w14:textId="77777777" w:rsidR="000B1326" w:rsidRPr="00DC613C" w:rsidRDefault="004606B3" w:rsidP="00DC613C">
      <w:pPr>
        <w:numPr>
          <w:ilvl w:val="0"/>
          <w:numId w:val="9"/>
        </w:numPr>
        <w:pBdr>
          <w:top w:val="nil"/>
          <w:left w:val="nil"/>
          <w:bottom w:val="nil"/>
          <w:right w:val="nil"/>
          <w:between w:val="nil"/>
        </w:pBdr>
        <w:spacing w:after="0" w:line="360" w:lineRule="auto"/>
        <w:jc w:val="both"/>
        <w:rPr>
          <w:rFonts w:ascii="Aptos" w:hAnsi="Aptos"/>
          <w:color w:val="000000"/>
        </w:rPr>
      </w:pPr>
      <w:r w:rsidRPr="00DC613C">
        <w:rPr>
          <w:rFonts w:ascii="Aptos" w:eastAsia="Times New Roman" w:hAnsi="Aptos" w:cs="Times New Roman"/>
          <w:color w:val="000000"/>
        </w:rPr>
        <w:t xml:space="preserve">Authored a Research Article on </w:t>
      </w:r>
      <w:r w:rsidRPr="00DC613C">
        <w:rPr>
          <w:rFonts w:ascii="Aptos" w:eastAsia="Times New Roman" w:hAnsi="Aptos" w:cs="Times New Roman"/>
          <w:b/>
          <w:color w:val="000000"/>
        </w:rPr>
        <w:t>“Exploring the Impact of Interoperability in Healthcare: Improving Patient Outcomes” (2023)</w:t>
      </w:r>
    </w:p>
    <w:p w14:paraId="00000072" w14:textId="77777777" w:rsidR="000B1326" w:rsidRPr="00DC613C" w:rsidRDefault="004606B3" w:rsidP="00DC613C">
      <w:pPr>
        <w:numPr>
          <w:ilvl w:val="0"/>
          <w:numId w:val="9"/>
        </w:numPr>
        <w:pBdr>
          <w:top w:val="nil"/>
          <w:left w:val="nil"/>
          <w:bottom w:val="nil"/>
          <w:right w:val="nil"/>
          <w:between w:val="nil"/>
        </w:pBdr>
        <w:spacing w:after="0" w:line="360" w:lineRule="auto"/>
        <w:jc w:val="both"/>
        <w:rPr>
          <w:rFonts w:ascii="Aptos" w:hAnsi="Aptos"/>
          <w:color w:val="000000"/>
        </w:rPr>
      </w:pPr>
      <w:r w:rsidRPr="00DC613C">
        <w:rPr>
          <w:rFonts w:ascii="Aptos" w:eastAsia="Times New Roman" w:hAnsi="Aptos" w:cs="Times New Roman"/>
          <w:color w:val="000000"/>
        </w:rPr>
        <w:t xml:space="preserve">Wrote a Research Article on </w:t>
      </w:r>
      <w:r w:rsidRPr="00DC613C">
        <w:rPr>
          <w:rFonts w:ascii="Aptos" w:eastAsia="Times New Roman" w:hAnsi="Aptos" w:cs="Times New Roman"/>
          <w:b/>
          <w:color w:val="000000"/>
        </w:rPr>
        <w:t>“Impact of Maternal Mortality Rate in US Healthcare” (2022)</w:t>
      </w:r>
    </w:p>
    <w:p w14:paraId="00000073" w14:textId="77777777" w:rsidR="000B1326" w:rsidRPr="00DC613C" w:rsidRDefault="004606B3" w:rsidP="00DC613C">
      <w:pPr>
        <w:numPr>
          <w:ilvl w:val="0"/>
          <w:numId w:val="9"/>
        </w:numPr>
        <w:pBdr>
          <w:top w:val="nil"/>
          <w:left w:val="nil"/>
          <w:bottom w:val="nil"/>
          <w:right w:val="nil"/>
          <w:between w:val="nil"/>
        </w:pBdr>
        <w:spacing w:after="0" w:line="360" w:lineRule="auto"/>
        <w:jc w:val="both"/>
        <w:rPr>
          <w:rFonts w:ascii="Aptos" w:hAnsi="Aptos"/>
          <w:color w:val="000000"/>
        </w:rPr>
      </w:pPr>
      <w:r w:rsidRPr="00DC613C">
        <w:rPr>
          <w:rFonts w:ascii="Aptos" w:eastAsia="Times New Roman" w:hAnsi="Aptos" w:cs="Times New Roman"/>
          <w:color w:val="000000"/>
        </w:rPr>
        <w:t>Facilitated poster presentation on “</w:t>
      </w:r>
      <w:r w:rsidRPr="00DC613C">
        <w:rPr>
          <w:rFonts w:ascii="Aptos" w:eastAsia="Times New Roman" w:hAnsi="Aptos" w:cs="Times New Roman"/>
          <w:b/>
          <w:color w:val="000000"/>
        </w:rPr>
        <w:t xml:space="preserve">Functioning and impact of Dispatch Closure officer Desk on Patient Care Record” </w:t>
      </w:r>
      <w:r w:rsidRPr="00DC613C">
        <w:rPr>
          <w:rFonts w:ascii="Aptos" w:eastAsia="Times New Roman" w:hAnsi="Aptos" w:cs="Times New Roman"/>
          <w:color w:val="000000"/>
        </w:rPr>
        <w:t xml:space="preserve">at Adwitiya National Conference of IIHMR College, Bangalore </w:t>
      </w:r>
      <w:r w:rsidRPr="00DC613C">
        <w:rPr>
          <w:rFonts w:ascii="Aptos" w:eastAsia="Times New Roman" w:hAnsi="Aptos" w:cs="Times New Roman"/>
          <w:b/>
          <w:color w:val="000000"/>
        </w:rPr>
        <w:t>(2017).</w:t>
      </w:r>
    </w:p>
    <w:p w14:paraId="00000074" w14:textId="77777777" w:rsidR="000B1326" w:rsidRPr="00DC613C" w:rsidRDefault="004606B3" w:rsidP="00DC613C">
      <w:pPr>
        <w:numPr>
          <w:ilvl w:val="0"/>
          <w:numId w:val="9"/>
        </w:numPr>
        <w:pBdr>
          <w:top w:val="nil"/>
          <w:left w:val="nil"/>
          <w:bottom w:val="nil"/>
          <w:right w:val="nil"/>
          <w:between w:val="nil"/>
        </w:pBdr>
        <w:spacing w:after="0" w:line="360" w:lineRule="auto"/>
        <w:jc w:val="both"/>
        <w:rPr>
          <w:rFonts w:ascii="Aptos" w:hAnsi="Aptos"/>
          <w:color w:val="000000"/>
        </w:rPr>
      </w:pPr>
      <w:r w:rsidRPr="00DC613C">
        <w:rPr>
          <w:rFonts w:ascii="Aptos" w:eastAsia="Times New Roman" w:hAnsi="Aptos" w:cs="Times New Roman"/>
          <w:color w:val="000000"/>
        </w:rPr>
        <w:t xml:space="preserve">Facilitated poster presentation on </w:t>
      </w:r>
      <w:r w:rsidRPr="00DC613C">
        <w:rPr>
          <w:rFonts w:ascii="Aptos" w:eastAsia="Times New Roman" w:hAnsi="Aptos" w:cs="Times New Roman"/>
          <w:b/>
          <w:color w:val="000000"/>
        </w:rPr>
        <w:t>“Effective Usage of Electronic Health Records</w:t>
      </w:r>
      <w:r w:rsidRPr="00DC613C">
        <w:rPr>
          <w:rFonts w:ascii="Aptos" w:eastAsia="Times New Roman" w:hAnsi="Aptos" w:cs="Times New Roman"/>
          <w:color w:val="000000"/>
        </w:rPr>
        <w:t xml:space="preserve"> </w:t>
      </w:r>
      <w:r w:rsidRPr="00DC613C">
        <w:rPr>
          <w:rFonts w:ascii="Aptos" w:eastAsia="Times New Roman" w:hAnsi="Aptos" w:cs="Times New Roman"/>
          <w:b/>
          <w:color w:val="000000"/>
        </w:rPr>
        <w:t>in India (EHR)”</w:t>
      </w:r>
      <w:r w:rsidRPr="00DC613C">
        <w:rPr>
          <w:rFonts w:ascii="Aptos" w:eastAsia="Times New Roman" w:hAnsi="Aptos" w:cs="Times New Roman"/>
          <w:color w:val="000000"/>
        </w:rPr>
        <w:t xml:space="preserve"> at Adwitiya National Conference of IIHMR College, Bangalore </w:t>
      </w:r>
      <w:r w:rsidRPr="00DC613C">
        <w:rPr>
          <w:rFonts w:ascii="Aptos" w:eastAsia="Times New Roman" w:hAnsi="Aptos" w:cs="Times New Roman"/>
          <w:b/>
          <w:color w:val="000000"/>
        </w:rPr>
        <w:t>(2016)</w:t>
      </w:r>
    </w:p>
    <w:p w14:paraId="00000075" w14:textId="77777777" w:rsidR="000B1326" w:rsidRPr="00DC613C" w:rsidRDefault="004606B3" w:rsidP="00DC613C">
      <w:pPr>
        <w:numPr>
          <w:ilvl w:val="0"/>
          <w:numId w:val="9"/>
        </w:numPr>
        <w:pBdr>
          <w:top w:val="nil"/>
          <w:left w:val="nil"/>
          <w:bottom w:val="nil"/>
          <w:right w:val="nil"/>
          <w:between w:val="nil"/>
        </w:pBdr>
        <w:spacing w:after="0" w:line="360" w:lineRule="auto"/>
        <w:jc w:val="both"/>
        <w:rPr>
          <w:rFonts w:ascii="Aptos" w:hAnsi="Aptos"/>
          <w:color w:val="000000"/>
        </w:rPr>
      </w:pPr>
      <w:r w:rsidRPr="00DC613C">
        <w:rPr>
          <w:rFonts w:ascii="Aptos" w:eastAsia="Times New Roman" w:hAnsi="Aptos" w:cs="Times New Roman"/>
          <w:color w:val="000000"/>
        </w:rPr>
        <w:t>Led poster presentation on</w:t>
      </w:r>
      <w:r w:rsidRPr="00DC613C">
        <w:rPr>
          <w:rFonts w:ascii="Aptos" w:eastAsia="Times New Roman" w:hAnsi="Aptos" w:cs="Times New Roman"/>
          <w:b/>
          <w:color w:val="000000"/>
        </w:rPr>
        <w:t xml:space="preserve"> “Public Private Partnership for Health Care Model in Punjab”</w:t>
      </w:r>
      <w:r w:rsidRPr="00DC613C">
        <w:rPr>
          <w:rFonts w:ascii="Aptos" w:eastAsia="Times New Roman" w:hAnsi="Aptos" w:cs="Times New Roman"/>
          <w:color w:val="000000"/>
        </w:rPr>
        <w:t xml:space="preserve"> at Adwitiya National Conference of IIHMR College, Bangalore </w:t>
      </w:r>
      <w:r w:rsidRPr="00DC613C">
        <w:rPr>
          <w:rFonts w:ascii="Aptos" w:eastAsia="Times New Roman" w:hAnsi="Aptos" w:cs="Times New Roman"/>
          <w:b/>
          <w:color w:val="000000"/>
        </w:rPr>
        <w:t>(2016)</w:t>
      </w:r>
    </w:p>
    <w:p w14:paraId="00000076" w14:textId="77777777" w:rsidR="000B1326" w:rsidRPr="00DC613C" w:rsidRDefault="004606B3" w:rsidP="00DC613C">
      <w:pPr>
        <w:numPr>
          <w:ilvl w:val="0"/>
          <w:numId w:val="9"/>
        </w:numPr>
        <w:pBdr>
          <w:top w:val="nil"/>
          <w:left w:val="nil"/>
          <w:bottom w:val="nil"/>
          <w:right w:val="nil"/>
          <w:between w:val="nil"/>
        </w:pBdr>
        <w:spacing w:after="0" w:line="360" w:lineRule="auto"/>
        <w:jc w:val="both"/>
        <w:rPr>
          <w:rFonts w:ascii="Aptos" w:hAnsi="Aptos"/>
          <w:color w:val="000000"/>
        </w:rPr>
      </w:pPr>
      <w:r w:rsidRPr="00DC613C">
        <w:rPr>
          <w:rFonts w:ascii="Aptos" w:eastAsia="Times New Roman" w:hAnsi="Aptos" w:cs="Times New Roman"/>
          <w:color w:val="000000"/>
        </w:rPr>
        <w:t xml:space="preserve">Presented poster presentation was </w:t>
      </w:r>
      <w:r w:rsidRPr="00DC613C">
        <w:rPr>
          <w:rFonts w:ascii="Aptos" w:eastAsia="Times New Roman" w:hAnsi="Aptos" w:cs="Times New Roman"/>
          <w:b/>
          <w:color w:val="000000"/>
        </w:rPr>
        <w:t>“Acceptance of Primary Care EHR By the Doctors “</w:t>
      </w:r>
      <w:r w:rsidRPr="00DC613C">
        <w:rPr>
          <w:rFonts w:ascii="Aptos" w:eastAsia="Times New Roman" w:hAnsi="Aptos" w:cs="Times New Roman"/>
          <w:color w:val="000000"/>
        </w:rPr>
        <w:t xml:space="preserve">at IIHMR College Bangalore </w:t>
      </w:r>
      <w:r w:rsidRPr="00DC613C">
        <w:rPr>
          <w:rFonts w:ascii="Aptos" w:eastAsia="Times New Roman" w:hAnsi="Aptos" w:cs="Times New Roman"/>
          <w:b/>
          <w:color w:val="000000"/>
        </w:rPr>
        <w:t>(2016)</w:t>
      </w:r>
    </w:p>
    <w:p w14:paraId="00000077" w14:textId="77777777" w:rsidR="000B1326" w:rsidRPr="00DC613C" w:rsidRDefault="004606B3" w:rsidP="00DC613C">
      <w:pPr>
        <w:spacing w:before="120" w:after="0" w:line="360" w:lineRule="auto"/>
        <w:jc w:val="both"/>
        <w:rPr>
          <w:rFonts w:ascii="Aptos" w:eastAsia="Times New Roman" w:hAnsi="Aptos" w:cs="Times New Roman"/>
          <w:b/>
        </w:rPr>
      </w:pPr>
      <w:r w:rsidRPr="00DC613C">
        <w:rPr>
          <w:rFonts w:ascii="Aptos" w:eastAsia="Times New Roman" w:hAnsi="Aptos" w:cs="Times New Roman"/>
          <w:b/>
        </w:rPr>
        <w:t>Certifications</w:t>
      </w:r>
    </w:p>
    <w:p w14:paraId="00000078" w14:textId="77777777" w:rsidR="000B1326" w:rsidRPr="00DC613C" w:rsidRDefault="004606B3" w:rsidP="00DC613C">
      <w:pPr>
        <w:numPr>
          <w:ilvl w:val="0"/>
          <w:numId w:val="12"/>
        </w:numPr>
        <w:pBdr>
          <w:top w:val="nil"/>
          <w:left w:val="nil"/>
          <w:bottom w:val="nil"/>
          <w:right w:val="nil"/>
          <w:between w:val="nil"/>
        </w:pBdr>
        <w:spacing w:before="120" w:after="0" w:line="360" w:lineRule="auto"/>
        <w:jc w:val="both"/>
        <w:rPr>
          <w:rFonts w:ascii="Aptos" w:hAnsi="Aptos"/>
          <w:b/>
          <w:color w:val="000000"/>
        </w:rPr>
      </w:pPr>
      <w:r w:rsidRPr="00DC613C">
        <w:rPr>
          <w:rFonts w:ascii="Aptos" w:eastAsia="Times New Roman" w:hAnsi="Aptos" w:cs="Times New Roman"/>
          <w:b/>
          <w:color w:val="000000"/>
        </w:rPr>
        <w:t xml:space="preserve">Project Management Profession Certification by PMI </w:t>
      </w:r>
    </w:p>
    <w:p w14:paraId="00000079" w14:textId="77777777" w:rsidR="000B1326" w:rsidRPr="00DC613C" w:rsidRDefault="004606B3" w:rsidP="00DC613C">
      <w:pPr>
        <w:numPr>
          <w:ilvl w:val="0"/>
          <w:numId w:val="12"/>
        </w:numPr>
        <w:pBdr>
          <w:top w:val="nil"/>
          <w:left w:val="nil"/>
          <w:bottom w:val="nil"/>
          <w:right w:val="nil"/>
          <w:between w:val="nil"/>
        </w:pBdr>
        <w:spacing w:after="0" w:line="360" w:lineRule="auto"/>
        <w:jc w:val="both"/>
        <w:rPr>
          <w:rFonts w:ascii="Aptos" w:hAnsi="Aptos"/>
          <w:color w:val="000000"/>
        </w:rPr>
      </w:pPr>
      <w:r w:rsidRPr="00DC613C">
        <w:rPr>
          <w:rFonts w:ascii="Aptos" w:eastAsia="Times New Roman" w:hAnsi="Aptos" w:cs="Times New Roman"/>
          <w:color w:val="000000"/>
        </w:rPr>
        <w:t>Power BI for beginners by Simplilearn</w:t>
      </w:r>
    </w:p>
    <w:p w14:paraId="0000007A" w14:textId="77777777" w:rsidR="000B1326" w:rsidRPr="00DC613C" w:rsidRDefault="004606B3" w:rsidP="00DC613C">
      <w:pPr>
        <w:numPr>
          <w:ilvl w:val="0"/>
          <w:numId w:val="12"/>
        </w:numPr>
        <w:pBdr>
          <w:top w:val="nil"/>
          <w:left w:val="nil"/>
          <w:bottom w:val="nil"/>
          <w:right w:val="nil"/>
          <w:between w:val="nil"/>
        </w:pBdr>
        <w:spacing w:after="0" w:line="360" w:lineRule="auto"/>
        <w:jc w:val="both"/>
        <w:rPr>
          <w:rFonts w:ascii="Aptos" w:hAnsi="Aptos"/>
          <w:color w:val="000000"/>
        </w:rPr>
      </w:pPr>
      <w:r w:rsidRPr="00DC613C">
        <w:rPr>
          <w:rFonts w:ascii="Aptos" w:eastAsia="Times New Roman" w:hAnsi="Aptos" w:cs="Times New Roman"/>
          <w:color w:val="000000"/>
        </w:rPr>
        <w:t>Introduction to SQL by Simplilearn</w:t>
      </w:r>
    </w:p>
    <w:p w14:paraId="6320B786" w14:textId="77777777" w:rsidR="00DC613C" w:rsidRPr="00DC613C" w:rsidRDefault="00DC613C" w:rsidP="00DC613C">
      <w:pPr>
        <w:numPr>
          <w:ilvl w:val="0"/>
          <w:numId w:val="12"/>
        </w:numPr>
        <w:spacing w:line="360" w:lineRule="auto"/>
        <w:jc w:val="both"/>
        <w:rPr>
          <w:rFonts w:ascii="Aptos" w:hAnsi="Aptos"/>
          <w:sz w:val="20"/>
          <w:szCs w:val="20"/>
        </w:rPr>
      </w:pPr>
      <w:r w:rsidRPr="00DC613C">
        <w:rPr>
          <w:rFonts w:ascii="Aptos" w:hAnsi="Aptos"/>
          <w:sz w:val="20"/>
          <w:szCs w:val="20"/>
        </w:rPr>
        <w:t xml:space="preserve">Received </w:t>
      </w:r>
      <w:r w:rsidRPr="00DC613C">
        <w:rPr>
          <w:rFonts w:ascii="Aptos" w:hAnsi="Aptos"/>
          <w:b/>
          <w:bCs/>
          <w:sz w:val="20"/>
          <w:szCs w:val="20"/>
        </w:rPr>
        <w:t>Upsilon Phi Delta (UPD) honor Society membership</w:t>
      </w:r>
      <w:r w:rsidRPr="00DC613C">
        <w:rPr>
          <w:rFonts w:ascii="Aptos" w:hAnsi="Aptos"/>
          <w:sz w:val="20"/>
          <w:szCs w:val="20"/>
        </w:rPr>
        <w:t xml:space="preserve"> in April 2024 for academic excellence in healthcare management and policy at Governors state university under </w:t>
      </w:r>
      <w:proofErr w:type="spellStart"/>
      <w:proofErr w:type="gramStart"/>
      <w:r w:rsidRPr="00DC613C">
        <w:rPr>
          <w:rFonts w:ascii="Aptos" w:hAnsi="Aptos"/>
          <w:sz w:val="20"/>
          <w:szCs w:val="20"/>
        </w:rPr>
        <w:t>Dr.Jennnifer</w:t>
      </w:r>
      <w:proofErr w:type="spellEnd"/>
      <w:proofErr w:type="gramEnd"/>
      <w:r w:rsidRPr="00DC613C">
        <w:rPr>
          <w:rFonts w:ascii="Aptos" w:hAnsi="Aptos"/>
          <w:sz w:val="20"/>
          <w:szCs w:val="20"/>
        </w:rPr>
        <w:t xml:space="preserve"> B. Groner.</w:t>
      </w:r>
    </w:p>
    <w:p w14:paraId="21660D80" w14:textId="77777777" w:rsidR="00DC613C" w:rsidRPr="00DC613C" w:rsidRDefault="00DC613C" w:rsidP="00DC613C">
      <w:pPr>
        <w:pBdr>
          <w:top w:val="nil"/>
          <w:left w:val="nil"/>
          <w:bottom w:val="nil"/>
          <w:right w:val="nil"/>
          <w:between w:val="nil"/>
        </w:pBdr>
        <w:spacing w:after="0" w:line="360" w:lineRule="auto"/>
        <w:ind w:left="360"/>
        <w:jc w:val="both"/>
        <w:rPr>
          <w:rFonts w:ascii="Aptos" w:hAnsi="Aptos"/>
          <w:color w:val="000000"/>
        </w:rPr>
      </w:pPr>
    </w:p>
    <w:sectPr w:rsidR="00DC613C" w:rsidRPr="00DC613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1A2AE" w14:textId="77777777" w:rsidR="004606B3" w:rsidRDefault="004606B3">
      <w:pPr>
        <w:spacing w:after="0" w:line="240" w:lineRule="auto"/>
      </w:pPr>
      <w:r>
        <w:separator/>
      </w:r>
    </w:p>
  </w:endnote>
  <w:endnote w:type="continuationSeparator" w:id="0">
    <w:p w14:paraId="6904C9FC" w14:textId="77777777" w:rsidR="004606B3" w:rsidRDefault="00460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F" w14:textId="77777777" w:rsidR="000B1326" w:rsidRDefault="000B132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0" w14:textId="77777777" w:rsidR="000B1326" w:rsidRDefault="000B132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1" w14:textId="77777777" w:rsidR="000B1326" w:rsidRDefault="000B132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2BCD4" w14:textId="77777777" w:rsidR="004606B3" w:rsidRDefault="004606B3">
      <w:pPr>
        <w:spacing w:after="0" w:line="240" w:lineRule="auto"/>
      </w:pPr>
      <w:r>
        <w:separator/>
      </w:r>
    </w:p>
  </w:footnote>
  <w:footnote w:type="continuationSeparator" w:id="0">
    <w:p w14:paraId="0CD63941" w14:textId="77777777" w:rsidR="004606B3" w:rsidRDefault="00460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B" w14:textId="77777777" w:rsidR="000B1326" w:rsidRDefault="000B132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C" w14:textId="33859652" w:rsidR="000B1326" w:rsidRDefault="004606B3">
    <w:pPr>
      <w:jc w:val="center"/>
      <w:rPr>
        <w:b/>
        <w:sz w:val="48"/>
        <w:szCs w:val="48"/>
      </w:rPr>
    </w:pPr>
    <w:r>
      <w:rPr>
        <w:b/>
        <w:sz w:val="48"/>
        <w:szCs w:val="48"/>
      </w:rPr>
      <w:t>Dr. Dhanalakshmi. V(PT), MSHI, PMP®</w:t>
    </w:r>
  </w:p>
  <w:p w14:paraId="0000007D" w14:textId="474A3E2B" w:rsidR="000B1326" w:rsidRDefault="004606B3">
    <w:pPr>
      <w:jc w:val="center"/>
    </w:pPr>
    <w:r>
      <w:t xml:space="preserve">Cell: +1 (312)-823-5151| </w:t>
    </w:r>
    <w:hyperlink r:id="rId1" w:history="1">
      <w:r w:rsidR="00AE7F5B" w:rsidRPr="00866995">
        <w:rPr>
          <w:rStyle w:val="Hyperlink"/>
        </w:rPr>
        <w:t>dr.dhanalakshmi1222@gmail.com</w:t>
      </w:r>
    </w:hyperlink>
    <w:r>
      <w:t xml:space="preserve"> | </w:t>
    </w:r>
    <w:hyperlink r:id="rId2">
      <w:r>
        <w:rPr>
          <w:color w:val="0563C1"/>
          <w:u w:val="single"/>
        </w:rPr>
        <w:t>LinkedIn</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E" w14:textId="77777777" w:rsidR="000B1326" w:rsidRDefault="000B132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381B"/>
    <w:multiLevelType w:val="multilevel"/>
    <w:tmpl w:val="67E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855"/>
    <w:multiLevelType w:val="multilevel"/>
    <w:tmpl w:val="5C6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4461"/>
    <w:multiLevelType w:val="multilevel"/>
    <w:tmpl w:val="2220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B2D10"/>
    <w:multiLevelType w:val="multilevel"/>
    <w:tmpl w:val="F1FA9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C83B7D"/>
    <w:multiLevelType w:val="multilevel"/>
    <w:tmpl w:val="B1F4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727"/>
    <w:multiLevelType w:val="multilevel"/>
    <w:tmpl w:val="2F26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00C8A"/>
    <w:multiLevelType w:val="multilevel"/>
    <w:tmpl w:val="9B0A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4518B"/>
    <w:multiLevelType w:val="multilevel"/>
    <w:tmpl w:val="29CA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02B97"/>
    <w:multiLevelType w:val="multilevel"/>
    <w:tmpl w:val="EA9ABA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20A0637"/>
    <w:multiLevelType w:val="multilevel"/>
    <w:tmpl w:val="29424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D0605B4"/>
    <w:multiLevelType w:val="multilevel"/>
    <w:tmpl w:val="0A32701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FC08D9"/>
    <w:multiLevelType w:val="multilevel"/>
    <w:tmpl w:val="4F4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8407D"/>
    <w:multiLevelType w:val="multilevel"/>
    <w:tmpl w:val="647EA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476FBD"/>
    <w:multiLevelType w:val="multilevel"/>
    <w:tmpl w:val="CE0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9669B"/>
    <w:multiLevelType w:val="multilevel"/>
    <w:tmpl w:val="370C44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F68179B"/>
    <w:multiLevelType w:val="multilevel"/>
    <w:tmpl w:val="762CFB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50C7715"/>
    <w:multiLevelType w:val="multilevel"/>
    <w:tmpl w:val="8632A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9E8685B"/>
    <w:multiLevelType w:val="multilevel"/>
    <w:tmpl w:val="57446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4002E2D"/>
    <w:multiLevelType w:val="multilevel"/>
    <w:tmpl w:val="42BA2A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5FE1C23"/>
    <w:multiLevelType w:val="multilevel"/>
    <w:tmpl w:val="674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B5E87"/>
    <w:multiLevelType w:val="multilevel"/>
    <w:tmpl w:val="40FE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37486"/>
    <w:multiLevelType w:val="multilevel"/>
    <w:tmpl w:val="2C063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32C2A62"/>
    <w:multiLevelType w:val="multilevel"/>
    <w:tmpl w:val="340C32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5517EE8"/>
    <w:multiLevelType w:val="multilevel"/>
    <w:tmpl w:val="B34A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537511">
    <w:abstractNumId w:val="14"/>
  </w:num>
  <w:num w:numId="2" w16cid:durableId="1488285189">
    <w:abstractNumId w:val="22"/>
  </w:num>
  <w:num w:numId="3" w16cid:durableId="794374344">
    <w:abstractNumId w:val="21"/>
  </w:num>
  <w:num w:numId="4" w16cid:durableId="444078278">
    <w:abstractNumId w:val="8"/>
  </w:num>
  <w:num w:numId="5" w16cid:durableId="378017898">
    <w:abstractNumId w:val="17"/>
  </w:num>
  <w:num w:numId="6" w16cid:durableId="95174316">
    <w:abstractNumId w:val="15"/>
  </w:num>
  <w:num w:numId="7" w16cid:durableId="1898124387">
    <w:abstractNumId w:val="16"/>
  </w:num>
  <w:num w:numId="8" w16cid:durableId="777797893">
    <w:abstractNumId w:val="10"/>
  </w:num>
  <w:num w:numId="9" w16cid:durableId="1724520265">
    <w:abstractNumId w:val="3"/>
  </w:num>
  <w:num w:numId="10" w16cid:durableId="1775056428">
    <w:abstractNumId w:val="18"/>
  </w:num>
  <w:num w:numId="11" w16cid:durableId="1041829670">
    <w:abstractNumId w:val="12"/>
  </w:num>
  <w:num w:numId="12" w16cid:durableId="729425643">
    <w:abstractNumId w:val="9"/>
  </w:num>
  <w:num w:numId="13" w16cid:durableId="1072922288">
    <w:abstractNumId w:val="5"/>
  </w:num>
  <w:num w:numId="14" w16cid:durableId="1605304562">
    <w:abstractNumId w:val="0"/>
  </w:num>
  <w:num w:numId="15" w16cid:durableId="647904332">
    <w:abstractNumId w:val="23"/>
  </w:num>
  <w:num w:numId="16" w16cid:durableId="1461145925">
    <w:abstractNumId w:val="20"/>
  </w:num>
  <w:num w:numId="17" w16cid:durableId="1806660428">
    <w:abstractNumId w:val="4"/>
  </w:num>
  <w:num w:numId="18" w16cid:durableId="148986503">
    <w:abstractNumId w:val="1"/>
  </w:num>
  <w:num w:numId="19" w16cid:durableId="951211556">
    <w:abstractNumId w:val="11"/>
  </w:num>
  <w:num w:numId="20" w16cid:durableId="1235627816">
    <w:abstractNumId w:val="6"/>
  </w:num>
  <w:num w:numId="21" w16cid:durableId="67772980">
    <w:abstractNumId w:val="7"/>
  </w:num>
  <w:num w:numId="22" w16cid:durableId="22756348">
    <w:abstractNumId w:val="2"/>
  </w:num>
  <w:num w:numId="23" w16cid:durableId="669455065">
    <w:abstractNumId w:val="19"/>
  </w:num>
  <w:num w:numId="24" w16cid:durableId="14754160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326"/>
    <w:rsid w:val="000052BE"/>
    <w:rsid w:val="000540FF"/>
    <w:rsid w:val="000B1326"/>
    <w:rsid w:val="001B32C0"/>
    <w:rsid w:val="001C03C1"/>
    <w:rsid w:val="001F7475"/>
    <w:rsid w:val="00257E91"/>
    <w:rsid w:val="00370CB7"/>
    <w:rsid w:val="004606B3"/>
    <w:rsid w:val="007A4160"/>
    <w:rsid w:val="007F199A"/>
    <w:rsid w:val="008D1A23"/>
    <w:rsid w:val="009659F9"/>
    <w:rsid w:val="009B7924"/>
    <w:rsid w:val="00A2464C"/>
    <w:rsid w:val="00AE7F5B"/>
    <w:rsid w:val="00B914D3"/>
    <w:rsid w:val="00CC693C"/>
    <w:rsid w:val="00DA2AE1"/>
    <w:rsid w:val="00DC613C"/>
    <w:rsid w:val="00EC405C"/>
    <w:rsid w:val="00F10FDF"/>
    <w:rsid w:val="00F1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4E94"/>
  <w15:docId w15:val="{27C428E3-91B5-4796-98D8-88531EB3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E7F5B"/>
    <w:pPr>
      <w:ind w:left="720"/>
      <w:contextualSpacing/>
    </w:pPr>
  </w:style>
  <w:style w:type="character" w:styleId="Hyperlink">
    <w:name w:val="Hyperlink"/>
    <w:basedOn w:val="DefaultParagraphFont"/>
    <w:uiPriority w:val="99"/>
    <w:unhideWhenUsed/>
    <w:rsid w:val="00AE7F5B"/>
    <w:rPr>
      <w:color w:val="0000FF" w:themeColor="hyperlink"/>
      <w:u w:val="single"/>
    </w:rPr>
  </w:style>
  <w:style w:type="character" w:styleId="UnresolvedMention">
    <w:name w:val="Unresolved Mention"/>
    <w:basedOn w:val="DefaultParagraphFont"/>
    <w:uiPriority w:val="99"/>
    <w:semiHidden/>
    <w:unhideWhenUsed/>
    <w:rsid w:val="00AE7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584290">
      <w:bodyDiv w:val="1"/>
      <w:marLeft w:val="0"/>
      <w:marRight w:val="0"/>
      <w:marTop w:val="0"/>
      <w:marBottom w:val="0"/>
      <w:divBdr>
        <w:top w:val="none" w:sz="0" w:space="0" w:color="auto"/>
        <w:left w:val="none" w:sz="0" w:space="0" w:color="auto"/>
        <w:bottom w:val="none" w:sz="0" w:space="0" w:color="auto"/>
        <w:right w:val="none" w:sz="0" w:space="0" w:color="auto"/>
      </w:divBdr>
    </w:div>
    <w:div w:id="1886601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in.linkedin.com/in/dhana-lakshmi-healthcare" TargetMode="External"/><Relationship Id="rId1" Type="http://schemas.openxmlformats.org/officeDocument/2006/relationships/hyperlink" Target="mailto:dr.dhanalakshmi12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Vasilanka, Dhanalakshmi</cp:lastModifiedBy>
  <cp:revision>2</cp:revision>
  <dcterms:created xsi:type="dcterms:W3CDTF">2025-04-03T18:59:00Z</dcterms:created>
  <dcterms:modified xsi:type="dcterms:W3CDTF">2025-04-03T18:59:00Z</dcterms:modified>
</cp:coreProperties>
</file>