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743C" w14:textId="44F573DE" w:rsidR="00106182" w:rsidRDefault="00BC3C8C">
      <w:pPr>
        <w:rPr>
          <w:lang w:val="en-IN"/>
        </w:rPr>
      </w:pPr>
      <w:r>
        <w:rPr>
          <w:lang w:val="en-IN"/>
        </w:rPr>
        <w:t>Database design document:</w:t>
      </w:r>
      <w:r>
        <w:rPr>
          <w:lang w:val="en-IN"/>
        </w:rPr>
        <w:br/>
      </w:r>
      <w:r>
        <w:rPr>
          <w:lang w:val="en-IN"/>
        </w:rPr>
        <w:br/>
      </w:r>
      <w:r>
        <w:t xml:space="preserve">1. </w:t>
      </w:r>
      <w:proofErr w:type="spellStart"/>
      <w:r w:rsidRPr="00BC3C8C">
        <w:t>OccupationRating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3C8C" w14:paraId="54DD6C4B" w14:textId="77777777" w:rsidTr="0051505B">
        <w:tc>
          <w:tcPr>
            <w:tcW w:w="3192" w:type="dxa"/>
            <w:vAlign w:val="center"/>
          </w:tcPr>
          <w:p w14:paraId="7778546D" w14:textId="06F01460" w:rsidR="00BC3C8C" w:rsidRDefault="00BC3C8C" w:rsidP="00BC3C8C">
            <w:pPr>
              <w:rPr>
                <w:lang w:val="en-IN"/>
              </w:rPr>
            </w:pPr>
            <w:r w:rsidRPr="00BC3C8C">
              <w:rPr>
                <w:b/>
                <w:bCs/>
              </w:rPr>
              <w:t>Column Name</w:t>
            </w:r>
          </w:p>
        </w:tc>
        <w:tc>
          <w:tcPr>
            <w:tcW w:w="3192" w:type="dxa"/>
            <w:vAlign w:val="center"/>
          </w:tcPr>
          <w:p w14:paraId="5E4BC4BE" w14:textId="434A521C" w:rsidR="00BC3C8C" w:rsidRDefault="00BC3C8C" w:rsidP="00BC3C8C">
            <w:pPr>
              <w:rPr>
                <w:lang w:val="en-IN"/>
              </w:rPr>
            </w:pPr>
            <w:r w:rsidRPr="00BC3C8C">
              <w:rPr>
                <w:b/>
                <w:bCs/>
              </w:rPr>
              <w:t>Data Type</w:t>
            </w:r>
          </w:p>
        </w:tc>
        <w:tc>
          <w:tcPr>
            <w:tcW w:w="3192" w:type="dxa"/>
            <w:vAlign w:val="center"/>
          </w:tcPr>
          <w:p w14:paraId="1BC7A3A3" w14:textId="153CCE99" w:rsidR="00BC3C8C" w:rsidRDefault="00BC3C8C" w:rsidP="00BC3C8C">
            <w:pPr>
              <w:rPr>
                <w:lang w:val="en-IN"/>
              </w:rPr>
            </w:pPr>
            <w:r w:rsidRPr="00BC3C8C">
              <w:rPr>
                <w:b/>
                <w:bCs/>
              </w:rPr>
              <w:t>Constraints / Description</w:t>
            </w:r>
          </w:p>
        </w:tc>
      </w:tr>
      <w:tr w:rsidR="00BC3C8C" w14:paraId="7CB877AC" w14:textId="77777777" w:rsidTr="0051505B">
        <w:tc>
          <w:tcPr>
            <w:tcW w:w="3192" w:type="dxa"/>
            <w:vAlign w:val="center"/>
          </w:tcPr>
          <w:p w14:paraId="4D906F68" w14:textId="58CE6F90" w:rsidR="00BC3C8C" w:rsidRPr="00BC3C8C" w:rsidRDefault="00BC3C8C" w:rsidP="00BC3C8C">
            <w:pPr>
              <w:rPr>
                <w:rFonts w:cs="Arial"/>
                <w:lang w:val="en-IN"/>
              </w:rPr>
            </w:pPr>
            <w:proofErr w:type="spellStart"/>
            <w:r w:rsidRPr="00BC3C8C">
              <w:rPr>
                <w:rFonts w:cs="Arial"/>
              </w:rPr>
              <w:t>OccupationRatingId</w:t>
            </w:r>
            <w:proofErr w:type="spellEnd"/>
          </w:p>
        </w:tc>
        <w:tc>
          <w:tcPr>
            <w:tcW w:w="3192" w:type="dxa"/>
            <w:vAlign w:val="center"/>
          </w:tcPr>
          <w:p w14:paraId="390ED3C8" w14:textId="029AD90F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INT</w:t>
            </w:r>
          </w:p>
        </w:tc>
        <w:tc>
          <w:tcPr>
            <w:tcW w:w="3192" w:type="dxa"/>
            <w:vAlign w:val="center"/>
          </w:tcPr>
          <w:p w14:paraId="08DF61D2" w14:textId="0985BD97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Primary Key</w:t>
            </w:r>
          </w:p>
        </w:tc>
      </w:tr>
      <w:tr w:rsidR="00BC3C8C" w14:paraId="14D6870A" w14:textId="77777777" w:rsidTr="0051505B">
        <w:tc>
          <w:tcPr>
            <w:tcW w:w="3192" w:type="dxa"/>
            <w:vAlign w:val="center"/>
          </w:tcPr>
          <w:p w14:paraId="4BD3FF24" w14:textId="6AC6F29E" w:rsidR="00BC3C8C" w:rsidRPr="00BC3C8C" w:rsidRDefault="00BC3C8C" w:rsidP="00BC3C8C">
            <w:pPr>
              <w:rPr>
                <w:rFonts w:cs="Arial"/>
                <w:lang w:val="en-IN"/>
              </w:rPr>
            </w:pPr>
            <w:proofErr w:type="spellStart"/>
            <w:r w:rsidRPr="00BC3C8C">
              <w:rPr>
                <w:rFonts w:cs="Arial"/>
              </w:rPr>
              <w:t>RatingName</w:t>
            </w:r>
            <w:proofErr w:type="spellEnd"/>
          </w:p>
        </w:tc>
        <w:tc>
          <w:tcPr>
            <w:tcW w:w="3192" w:type="dxa"/>
            <w:vAlign w:val="center"/>
          </w:tcPr>
          <w:p w14:paraId="1EEFD315" w14:textId="6D568109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VARCHAR(50)</w:t>
            </w:r>
          </w:p>
        </w:tc>
        <w:tc>
          <w:tcPr>
            <w:tcW w:w="3192" w:type="dxa"/>
            <w:vAlign w:val="center"/>
          </w:tcPr>
          <w:p w14:paraId="71819FA6" w14:textId="2AA12BAF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NOT NULL, e.g. Professional, Light Manual</w:t>
            </w:r>
          </w:p>
        </w:tc>
      </w:tr>
      <w:tr w:rsidR="00BC3C8C" w14:paraId="0D25B9D2" w14:textId="77777777" w:rsidTr="0051505B">
        <w:tc>
          <w:tcPr>
            <w:tcW w:w="3192" w:type="dxa"/>
            <w:vAlign w:val="center"/>
          </w:tcPr>
          <w:p w14:paraId="0507351F" w14:textId="0415A455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Factor</w:t>
            </w:r>
          </w:p>
        </w:tc>
        <w:tc>
          <w:tcPr>
            <w:tcW w:w="3192" w:type="dxa"/>
            <w:vAlign w:val="center"/>
          </w:tcPr>
          <w:p w14:paraId="008D995E" w14:textId="4D4DF67E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DECIMAL(8,4)</w:t>
            </w:r>
          </w:p>
        </w:tc>
        <w:tc>
          <w:tcPr>
            <w:tcW w:w="3192" w:type="dxa"/>
            <w:vAlign w:val="center"/>
          </w:tcPr>
          <w:p w14:paraId="534159FA" w14:textId="42F620A8" w:rsidR="00BC3C8C" w:rsidRPr="00BC3C8C" w:rsidRDefault="00BC3C8C" w:rsidP="00BC3C8C">
            <w:pPr>
              <w:rPr>
                <w:rFonts w:cs="Arial"/>
                <w:lang w:val="en-IN"/>
              </w:rPr>
            </w:pPr>
            <w:r w:rsidRPr="00BC3C8C">
              <w:rPr>
                <w:rFonts w:cs="Arial"/>
              </w:rPr>
              <w:t>NOT NULL, e.g. 1.5000 (used in premium formula)</w:t>
            </w:r>
          </w:p>
        </w:tc>
      </w:tr>
    </w:tbl>
    <w:p w14:paraId="6ECCE4B2" w14:textId="77777777" w:rsidR="00BC3C8C" w:rsidRDefault="00BC3C8C">
      <w:pPr>
        <w:rPr>
          <w:lang w:val="en-IN"/>
        </w:rPr>
      </w:pPr>
    </w:p>
    <w:p w14:paraId="55CCE582" w14:textId="1CA9C0B9" w:rsidR="00BC3C8C" w:rsidRDefault="00BC3C8C">
      <w:r>
        <w:t xml:space="preserve">2. </w:t>
      </w:r>
      <w:r w:rsidRPr="00BC3C8C">
        <w:t>Occupation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518"/>
        <w:gridCol w:w="4296"/>
      </w:tblGrid>
      <w:tr w:rsidR="00BC3C8C" w14:paraId="50F4A059" w14:textId="77777777" w:rsidTr="003C7161">
        <w:tc>
          <w:tcPr>
            <w:tcW w:w="3192" w:type="dxa"/>
            <w:vAlign w:val="center"/>
          </w:tcPr>
          <w:p w14:paraId="08EB5F22" w14:textId="6B0AF999" w:rsidR="00BC3C8C" w:rsidRDefault="00BC3C8C" w:rsidP="00BC3C8C">
            <w:r w:rsidRPr="00BC3C8C">
              <w:rPr>
                <w:b/>
                <w:bCs/>
              </w:rPr>
              <w:t>Column Name</w:t>
            </w:r>
          </w:p>
        </w:tc>
        <w:tc>
          <w:tcPr>
            <w:tcW w:w="3192" w:type="dxa"/>
            <w:vAlign w:val="center"/>
          </w:tcPr>
          <w:p w14:paraId="48AD5918" w14:textId="1F1650CE" w:rsidR="00BC3C8C" w:rsidRDefault="00BC3C8C" w:rsidP="00BC3C8C">
            <w:r w:rsidRPr="00BC3C8C">
              <w:rPr>
                <w:b/>
                <w:bCs/>
              </w:rPr>
              <w:t>Data Type</w:t>
            </w:r>
          </w:p>
        </w:tc>
        <w:tc>
          <w:tcPr>
            <w:tcW w:w="3192" w:type="dxa"/>
            <w:vAlign w:val="center"/>
          </w:tcPr>
          <w:p w14:paraId="3D3FBAF8" w14:textId="3626A9CE" w:rsidR="00BC3C8C" w:rsidRDefault="00BC3C8C" w:rsidP="00BC3C8C">
            <w:r w:rsidRPr="00BC3C8C">
              <w:rPr>
                <w:b/>
                <w:bCs/>
              </w:rPr>
              <w:t>Constraints / Description</w:t>
            </w:r>
          </w:p>
        </w:tc>
      </w:tr>
      <w:tr w:rsidR="00BC3C8C" w14:paraId="570AD01C" w14:textId="77777777" w:rsidTr="003C7161">
        <w:tc>
          <w:tcPr>
            <w:tcW w:w="3192" w:type="dxa"/>
            <w:vAlign w:val="center"/>
          </w:tcPr>
          <w:p w14:paraId="53B85185" w14:textId="044D1BCE" w:rsidR="00BC3C8C" w:rsidRPr="00BC3C8C" w:rsidRDefault="00BC3C8C" w:rsidP="00BC3C8C">
            <w:proofErr w:type="spellStart"/>
            <w:r w:rsidRPr="00BC3C8C">
              <w:t>OccupationId</w:t>
            </w:r>
            <w:proofErr w:type="spellEnd"/>
          </w:p>
        </w:tc>
        <w:tc>
          <w:tcPr>
            <w:tcW w:w="3192" w:type="dxa"/>
            <w:vAlign w:val="center"/>
          </w:tcPr>
          <w:p w14:paraId="611C3754" w14:textId="1D306AC1" w:rsidR="00BC3C8C" w:rsidRPr="00BC3C8C" w:rsidRDefault="00BC3C8C" w:rsidP="00BC3C8C">
            <w:r w:rsidRPr="00BC3C8C">
              <w:t>INT</w:t>
            </w:r>
          </w:p>
        </w:tc>
        <w:tc>
          <w:tcPr>
            <w:tcW w:w="3192" w:type="dxa"/>
            <w:vAlign w:val="center"/>
          </w:tcPr>
          <w:p w14:paraId="12836D75" w14:textId="657C3B70" w:rsidR="00BC3C8C" w:rsidRPr="00BC3C8C" w:rsidRDefault="00BC3C8C" w:rsidP="00BC3C8C">
            <w:r w:rsidRPr="00BC3C8C">
              <w:t>Primary Key</w:t>
            </w:r>
          </w:p>
        </w:tc>
      </w:tr>
      <w:tr w:rsidR="00BC3C8C" w14:paraId="01E67DB6" w14:textId="77777777" w:rsidTr="003C7161">
        <w:tc>
          <w:tcPr>
            <w:tcW w:w="3192" w:type="dxa"/>
            <w:vAlign w:val="center"/>
          </w:tcPr>
          <w:p w14:paraId="54DE9B43" w14:textId="6A0122E8" w:rsidR="00BC3C8C" w:rsidRPr="00BC3C8C" w:rsidRDefault="00BC3C8C" w:rsidP="00BC3C8C">
            <w:proofErr w:type="spellStart"/>
            <w:r w:rsidRPr="00BC3C8C">
              <w:t>OccupationName</w:t>
            </w:r>
            <w:proofErr w:type="spellEnd"/>
          </w:p>
        </w:tc>
        <w:tc>
          <w:tcPr>
            <w:tcW w:w="3192" w:type="dxa"/>
            <w:vAlign w:val="center"/>
          </w:tcPr>
          <w:p w14:paraId="7AF7320D" w14:textId="48A51BB6" w:rsidR="00BC3C8C" w:rsidRPr="00BC3C8C" w:rsidRDefault="00BC3C8C" w:rsidP="00BC3C8C">
            <w:r w:rsidRPr="00BC3C8C">
              <w:t>VARCHAR(100)</w:t>
            </w:r>
          </w:p>
        </w:tc>
        <w:tc>
          <w:tcPr>
            <w:tcW w:w="3192" w:type="dxa"/>
            <w:vAlign w:val="center"/>
          </w:tcPr>
          <w:p w14:paraId="78481F52" w14:textId="0124F182" w:rsidR="00BC3C8C" w:rsidRPr="00BC3C8C" w:rsidRDefault="00BC3C8C" w:rsidP="00BC3C8C">
            <w:r w:rsidRPr="00BC3C8C">
              <w:t>NOT NULL, e.g. Doctor, Cleaner</w:t>
            </w:r>
          </w:p>
        </w:tc>
      </w:tr>
      <w:tr w:rsidR="00BC3C8C" w14:paraId="1D9A9749" w14:textId="77777777" w:rsidTr="003C7161">
        <w:tc>
          <w:tcPr>
            <w:tcW w:w="3192" w:type="dxa"/>
            <w:vAlign w:val="center"/>
          </w:tcPr>
          <w:p w14:paraId="02715868" w14:textId="0151BA48" w:rsidR="00BC3C8C" w:rsidRPr="00BC3C8C" w:rsidRDefault="00BC3C8C" w:rsidP="00BC3C8C">
            <w:proofErr w:type="spellStart"/>
            <w:r w:rsidRPr="00BC3C8C">
              <w:t>OccupationRatingId</w:t>
            </w:r>
            <w:proofErr w:type="spellEnd"/>
          </w:p>
        </w:tc>
        <w:tc>
          <w:tcPr>
            <w:tcW w:w="3192" w:type="dxa"/>
            <w:vAlign w:val="center"/>
          </w:tcPr>
          <w:p w14:paraId="5159447B" w14:textId="37641C86" w:rsidR="00BC3C8C" w:rsidRPr="00BC3C8C" w:rsidRDefault="00BC3C8C" w:rsidP="00BC3C8C">
            <w:r w:rsidRPr="00BC3C8C">
              <w:t>INT</w:t>
            </w:r>
          </w:p>
        </w:tc>
        <w:tc>
          <w:tcPr>
            <w:tcW w:w="3192" w:type="dxa"/>
            <w:vAlign w:val="center"/>
          </w:tcPr>
          <w:p w14:paraId="68A50415" w14:textId="16A700C8" w:rsidR="00BC3C8C" w:rsidRPr="00BC3C8C" w:rsidRDefault="00BC3C8C" w:rsidP="00BC3C8C">
            <w:r w:rsidRPr="00BC3C8C">
              <w:t xml:space="preserve">Foreign Key → </w:t>
            </w:r>
            <w:proofErr w:type="spellStart"/>
            <w:r w:rsidRPr="00BC3C8C">
              <w:t>OccupationRating.OccupationRatingId</w:t>
            </w:r>
            <w:proofErr w:type="spellEnd"/>
            <w:r w:rsidRPr="00BC3C8C">
              <w:t>, NOT NULL</w:t>
            </w:r>
          </w:p>
        </w:tc>
      </w:tr>
    </w:tbl>
    <w:p w14:paraId="5105CCF3" w14:textId="77777777" w:rsidR="00BC3C8C" w:rsidRDefault="00BC3C8C"/>
    <w:p w14:paraId="0C256FEA" w14:textId="5D1C5484" w:rsidR="00BC3C8C" w:rsidRDefault="00BC3C8C">
      <w:r>
        <w:t>3.</w:t>
      </w:r>
      <w:r w:rsidRPr="00BC3C8C">
        <w:t xml:space="preserve"> </w:t>
      </w:r>
      <w:r w:rsidRPr="00BC3C8C"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3C8C" w14:paraId="49FD2C92" w14:textId="77777777" w:rsidTr="00362DA6">
        <w:tc>
          <w:tcPr>
            <w:tcW w:w="3192" w:type="dxa"/>
            <w:vAlign w:val="center"/>
          </w:tcPr>
          <w:p w14:paraId="19523E3B" w14:textId="064E4697" w:rsidR="00BC3C8C" w:rsidRDefault="00BC3C8C" w:rsidP="00BC3C8C">
            <w:r w:rsidRPr="00BC3C8C">
              <w:rPr>
                <w:b/>
                <w:bCs/>
              </w:rPr>
              <w:t>Column Name</w:t>
            </w:r>
          </w:p>
        </w:tc>
        <w:tc>
          <w:tcPr>
            <w:tcW w:w="3192" w:type="dxa"/>
            <w:vAlign w:val="center"/>
          </w:tcPr>
          <w:p w14:paraId="032A194E" w14:textId="03F6D5BE" w:rsidR="00BC3C8C" w:rsidRDefault="00BC3C8C" w:rsidP="00BC3C8C">
            <w:r w:rsidRPr="00BC3C8C">
              <w:rPr>
                <w:b/>
                <w:bCs/>
              </w:rPr>
              <w:t>Data Type</w:t>
            </w:r>
          </w:p>
        </w:tc>
        <w:tc>
          <w:tcPr>
            <w:tcW w:w="3192" w:type="dxa"/>
            <w:vAlign w:val="center"/>
          </w:tcPr>
          <w:p w14:paraId="01197DD6" w14:textId="2F72870F" w:rsidR="00BC3C8C" w:rsidRDefault="00BC3C8C" w:rsidP="00BC3C8C">
            <w:r w:rsidRPr="00BC3C8C">
              <w:rPr>
                <w:b/>
                <w:bCs/>
              </w:rPr>
              <w:t>Constraints / Description</w:t>
            </w:r>
          </w:p>
        </w:tc>
      </w:tr>
      <w:tr w:rsidR="00BC3C8C" w14:paraId="0659FC90" w14:textId="77777777" w:rsidTr="00362DA6">
        <w:tc>
          <w:tcPr>
            <w:tcW w:w="3192" w:type="dxa"/>
            <w:vAlign w:val="center"/>
          </w:tcPr>
          <w:p w14:paraId="10A3C5DC" w14:textId="57B4044B" w:rsidR="00BC3C8C" w:rsidRPr="00BC3C8C" w:rsidRDefault="00BC3C8C" w:rsidP="00BC3C8C">
            <w:proofErr w:type="spellStart"/>
            <w:r w:rsidRPr="00BC3C8C">
              <w:t>MemberId</w:t>
            </w:r>
            <w:proofErr w:type="spellEnd"/>
          </w:p>
        </w:tc>
        <w:tc>
          <w:tcPr>
            <w:tcW w:w="3192" w:type="dxa"/>
            <w:vAlign w:val="center"/>
          </w:tcPr>
          <w:p w14:paraId="75EA5412" w14:textId="301593C7" w:rsidR="00BC3C8C" w:rsidRPr="00BC3C8C" w:rsidRDefault="00BC3C8C" w:rsidP="00BC3C8C">
            <w:r w:rsidRPr="00BC3C8C">
              <w:t>BIGINT</w:t>
            </w:r>
          </w:p>
        </w:tc>
        <w:tc>
          <w:tcPr>
            <w:tcW w:w="3192" w:type="dxa"/>
            <w:vAlign w:val="center"/>
          </w:tcPr>
          <w:p w14:paraId="39A83DDC" w14:textId="46D30DAA" w:rsidR="00BC3C8C" w:rsidRPr="00BC3C8C" w:rsidRDefault="00BC3C8C" w:rsidP="00BC3C8C">
            <w:r w:rsidRPr="00BC3C8C">
              <w:t>Primary Key</w:t>
            </w:r>
          </w:p>
        </w:tc>
      </w:tr>
      <w:tr w:rsidR="00BC3C8C" w14:paraId="24A2ADC1" w14:textId="77777777" w:rsidTr="00362DA6">
        <w:tc>
          <w:tcPr>
            <w:tcW w:w="3192" w:type="dxa"/>
            <w:vAlign w:val="center"/>
          </w:tcPr>
          <w:p w14:paraId="453AD968" w14:textId="29BFFA77" w:rsidR="00BC3C8C" w:rsidRPr="00BC3C8C" w:rsidRDefault="00BC3C8C" w:rsidP="00BC3C8C">
            <w:proofErr w:type="spellStart"/>
            <w:r w:rsidRPr="00BC3C8C">
              <w:t>FullName</w:t>
            </w:r>
            <w:proofErr w:type="spellEnd"/>
          </w:p>
        </w:tc>
        <w:tc>
          <w:tcPr>
            <w:tcW w:w="3192" w:type="dxa"/>
            <w:vAlign w:val="center"/>
          </w:tcPr>
          <w:p w14:paraId="7DB3545A" w14:textId="44F87A8D" w:rsidR="00BC3C8C" w:rsidRPr="00BC3C8C" w:rsidRDefault="00BC3C8C" w:rsidP="00BC3C8C">
            <w:r w:rsidRPr="00BC3C8C">
              <w:t>VARCHAR(200)</w:t>
            </w:r>
          </w:p>
        </w:tc>
        <w:tc>
          <w:tcPr>
            <w:tcW w:w="3192" w:type="dxa"/>
            <w:vAlign w:val="center"/>
          </w:tcPr>
          <w:p w14:paraId="63B7FE46" w14:textId="0B824C77" w:rsidR="00BC3C8C" w:rsidRPr="00BC3C8C" w:rsidRDefault="00BC3C8C" w:rsidP="00BC3C8C">
            <w:r w:rsidRPr="00BC3C8C">
              <w:t>NOT NULL, e.g. John Doe</w:t>
            </w:r>
          </w:p>
        </w:tc>
      </w:tr>
      <w:tr w:rsidR="00BC3C8C" w14:paraId="6BB68C35" w14:textId="77777777" w:rsidTr="00362DA6">
        <w:tc>
          <w:tcPr>
            <w:tcW w:w="3192" w:type="dxa"/>
            <w:vAlign w:val="center"/>
          </w:tcPr>
          <w:p w14:paraId="0FF0954A" w14:textId="20BC3185" w:rsidR="00BC3C8C" w:rsidRPr="00BC3C8C" w:rsidRDefault="00BC3C8C" w:rsidP="00BC3C8C">
            <w:proofErr w:type="spellStart"/>
            <w:r w:rsidRPr="00BC3C8C">
              <w:t>DateOfBirth</w:t>
            </w:r>
            <w:proofErr w:type="spellEnd"/>
          </w:p>
        </w:tc>
        <w:tc>
          <w:tcPr>
            <w:tcW w:w="3192" w:type="dxa"/>
            <w:vAlign w:val="center"/>
          </w:tcPr>
          <w:p w14:paraId="1B9BF900" w14:textId="6EC48F4F" w:rsidR="00BC3C8C" w:rsidRPr="00BC3C8C" w:rsidRDefault="00BC3C8C" w:rsidP="00BC3C8C">
            <w:r w:rsidRPr="00BC3C8C">
              <w:t>DATE</w:t>
            </w:r>
          </w:p>
        </w:tc>
        <w:tc>
          <w:tcPr>
            <w:tcW w:w="3192" w:type="dxa"/>
            <w:vAlign w:val="center"/>
          </w:tcPr>
          <w:p w14:paraId="49AC228E" w14:textId="05BABB4B" w:rsidR="00BC3C8C" w:rsidRPr="00BC3C8C" w:rsidRDefault="00BC3C8C" w:rsidP="00BC3C8C">
            <w:r w:rsidRPr="00BC3C8C">
              <w:t>NOT NULL, (store as YYYY-MM-01 if only mm/YYYY provided)</w:t>
            </w:r>
          </w:p>
        </w:tc>
      </w:tr>
      <w:tr w:rsidR="00BC3C8C" w14:paraId="01613420" w14:textId="77777777" w:rsidTr="00B10419">
        <w:tc>
          <w:tcPr>
            <w:tcW w:w="3192" w:type="dxa"/>
            <w:vAlign w:val="center"/>
          </w:tcPr>
          <w:p w14:paraId="552DB94D" w14:textId="538A13B1" w:rsidR="00BC3C8C" w:rsidRPr="00BC3C8C" w:rsidRDefault="00BC3C8C" w:rsidP="00BC3C8C">
            <w:proofErr w:type="spellStart"/>
            <w:r w:rsidRPr="00BC3C8C">
              <w:t>AgeNextBirthday</w:t>
            </w:r>
            <w:proofErr w:type="spellEnd"/>
          </w:p>
        </w:tc>
        <w:tc>
          <w:tcPr>
            <w:tcW w:w="3192" w:type="dxa"/>
            <w:vAlign w:val="center"/>
          </w:tcPr>
          <w:p w14:paraId="562A961D" w14:textId="732253E0" w:rsidR="00BC3C8C" w:rsidRPr="00BC3C8C" w:rsidRDefault="00BC3C8C" w:rsidP="00BC3C8C">
            <w:r w:rsidRPr="00BC3C8C">
              <w:t>INT</w:t>
            </w:r>
          </w:p>
        </w:tc>
        <w:tc>
          <w:tcPr>
            <w:tcW w:w="3192" w:type="dxa"/>
            <w:vAlign w:val="center"/>
          </w:tcPr>
          <w:p w14:paraId="3ACDB9E4" w14:textId="06F8ABC5" w:rsidR="00BC3C8C" w:rsidRPr="00BC3C8C" w:rsidRDefault="00BC3C8C" w:rsidP="00BC3C8C">
            <w:r w:rsidRPr="00BC3C8C">
              <w:t>NOT NULL</w:t>
            </w:r>
          </w:p>
        </w:tc>
      </w:tr>
      <w:tr w:rsidR="00BC3C8C" w14:paraId="09032B26" w14:textId="77777777" w:rsidTr="00B10419">
        <w:tc>
          <w:tcPr>
            <w:tcW w:w="3192" w:type="dxa"/>
            <w:vAlign w:val="center"/>
          </w:tcPr>
          <w:p w14:paraId="0919705E" w14:textId="0CE24D8E" w:rsidR="00BC3C8C" w:rsidRPr="00BC3C8C" w:rsidRDefault="00BC3C8C" w:rsidP="00BC3C8C">
            <w:proofErr w:type="spellStart"/>
            <w:r w:rsidRPr="00BC3C8C">
              <w:t>UsualOccupationId</w:t>
            </w:r>
            <w:proofErr w:type="spellEnd"/>
          </w:p>
        </w:tc>
        <w:tc>
          <w:tcPr>
            <w:tcW w:w="3192" w:type="dxa"/>
            <w:vAlign w:val="center"/>
          </w:tcPr>
          <w:p w14:paraId="2FF8773B" w14:textId="60C601C6" w:rsidR="00BC3C8C" w:rsidRPr="00BC3C8C" w:rsidRDefault="00BC3C8C" w:rsidP="00BC3C8C">
            <w:r w:rsidRPr="00BC3C8C">
              <w:t>INT</w:t>
            </w:r>
          </w:p>
        </w:tc>
        <w:tc>
          <w:tcPr>
            <w:tcW w:w="3192" w:type="dxa"/>
            <w:vAlign w:val="center"/>
          </w:tcPr>
          <w:p w14:paraId="6A02D06F" w14:textId="273EE3D2" w:rsidR="00BC3C8C" w:rsidRPr="00BC3C8C" w:rsidRDefault="00BC3C8C" w:rsidP="00BC3C8C">
            <w:r w:rsidRPr="00BC3C8C">
              <w:t xml:space="preserve">Foreign Key → </w:t>
            </w:r>
            <w:proofErr w:type="spellStart"/>
            <w:r w:rsidRPr="00BC3C8C">
              <w:t>Occupation.OccupationId</w:t>
            </w:r>
            <w:proofErr w:type="spellEnd"/>
            <w:r w:rsidRPr="00BC3C8C">
              <w:t>, NOT NULL</w:t>
            </w:r>
          </w:p>
        </w:tc>
      </w:tr>
    </w:tbl>
    <w:p w14:paraId="168465A4" w14:textId="77777777" w:rsidR="00BC3C8C" w:rsidRDefault="00BC3C8C"/>
    <w:p w14:paraId="04F36A82" w14:textId="10D85042" w:rsidR="00BC3C8C" w:rsidRDefault="00BC3C8C">
      <w:r>
        <w:t xml:space="preserve">4. </w:t>
      </w:r>
      <w:proofErr w:type="spellStart"/>
      <w:r w:rsidRPr="00BC3C8C">
        <w:t>PremiumCalculation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3C8C" w14:paraId="0ADC5024" w14:textId="77777777" w:rsidTr="00F85FBB">
        <w:tc>
          <w:tcPr>
            <w:tcW w:w="3192" w:type="dxa"/>
            <w:vAlign w:val="center"/>
          </w:tcPr>
          <w:p w14:paraId="24219911" w14:textId="5D7B2926" w:rsidR="00BC3C8C" w:rsidRDefault="00BC3C8C" w:rsidP="00BC3C8C">
            <w:r>
              <w:rPr>
                <w:b/>
                <w:bCs/>
              </w:rPr>
              <w:t>Column Name</w:t>
            </w:r>
          </w:p>
        </w:tc>
        <w:tc>
          <w:tcPr>
            <w:tcW w:w="3192" w:type="dxa"/>
            <w:vAlign w:val="center"/>
          </w:tcPr>
          <w:p w14:paraId="37F9DAB9" w14:textId="58E68912" w:rsidR="00BC3C8C" w:rsidRDefault="00BC3C8C" w:rsidP="00BC3C8C">
            <w:r>
              <w:rPr>
                <w:b/>
                <w:bCs/>
              </w:rPr>
              <w:t>Data Type</w:t>
            </w:r>
          </w:p>
        </w:tc>
        <w:tc>
          <w:tcPr>
            <w:tcW w:w="3192" w:type="dxa"/>
            <w:vAlign w:val="center"/>
          </w:tcPr>
          <w:p w14:paraId="0748B1DE" w14:textId="1F255175" w:rsidR="00BC3C8C" w:rsidRDefault="00BC3C8C" w:rsidP="00BC3C8C">
            <w:r>
              <w:rPr>
                <w:b/>
                <w:bCs/>
              </w:rPr>
              <w:t>Constraints / Description</w:t>
            </w:r>
          </w:p>
        </w:tc>
      </w:tr>
      <w:tr w:rsidR="00BC3C8C" w14:paraId="20544912" w14:textId="77777777" w:rsidTr="00F85FBB">
        <w:tc>
          <w:tcPr>
            <w:tcW w:w="3192" w:type="dxa"/>
            <w:vAlign w:val="center"/>
          </w:tcPr>
          <w:p w14:paraId="40FB3B49" w14:textId="75B2A7C7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PremiumCalculationId</w:t>
            </w:r>
            <w:proofErr w:type="spellEnd"/>
          </w:p>
        </w:tc>
        <w:tc>
          <w:tcPr>
            <w:tcW w:w="3192" w:type="dxa"/>
            <w:vAlign w:val="center"/>
          </w:tcPr>
          <w:p w14:paraId="011E40EE" w14:textId="61DB78EC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BIGINT</w:t>
            </w:r>
          </w:p>
        </w:tc>
        <w:tc>
          <w:tcPr>
            <w:tcW w:w="3192" w:type="dxa"/>
            <w:vAlign w:val="center"/>
          </w:tcPr>
          <w:p w14:paraId="00ADA309" w14:textId="3BBAEAD9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Primary Key</w:t>
            </w:r>
          </w:p>
        </w:tc>
      </w:tr>
      <w:tr w:rsidR="00BC3C8C" w14:paraId="7E2FBC74" w14:textId="77777777" w:rsidTr="00F85FBB">
        <w:tc>
          <w:tcPr>
            <w:tcW w:w="3192" w:type="dxa"/>
            <w:vAlign w:val="center"/>
          </w:tcPr>
          <w:p w14:paraId="5C83EA60" w14:textId="0CD05D01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MemberId</w:t>
            </w:r>
            <w:proofErr w:type="spellEnd"/>
          </w:p>
        </w:tc>
        <w:tc>
          <w:tcPr>
            <w:tcW w:w="3192" w:type="dxa"/>
            <w:vAlign w:val="center"/>
          </w:tcPr>
          <w:p w14:paraId="4BC34439" w14:textId="308C9E7F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BIGINT</w:t>
            </w:r>
          </w:p>
        </w:tc>
        <w:tc>
          <w:tcPr>
            <w:tcW w:w="3192" w:type="dxa"/>
            <w:vAlign w:val="center"/>
          </w:tcPr>
          <w:p w14:paraId="1D1D0AB0" w14:textId="1DA92B48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 xml:space="preserve">Foreign Key → </w:t>
            </w:r>
            <w:proofErr w:type="spellStart"/>
            <w:r w:rsidRPr="00BC3C8C">
              <w:rPr>
                <w:rStyle w:val="Strong"/>
                <w:b w:val="0"/>
                <w:bCs w:val="0"/>
              </w:rPr>
              <w:t>Member.MemberId</w:t>
            </w:r>
            <w:proofErr w:type="spellEnd"/>
            <w:r w:rsidRPr="00BC3C8C">
              <w:t xml:space="preserve">, </w:t>
            </w:r>
            <w:r w:rsidRPr="00BC3C8C">
              <w:rPr>
                <w:rStyle w:val="Strong"/>
                <w:b w:val="0"/>
                <w:bCs w:val="0"/>
              </w:rPr>
              <w:t>NOT NULL</w:t>
            </w:r>
          </w:p>
        </w:tc>
      </w:tr>
      <w:tr w:rsidR="00BC3C8C" w14:paraId="189424ED" w14:textId="77777777" w:rsidTr="00F85FBB">
        <w:tc>
          <w:tcPr>
            <w:tcW w:w="3192" w:type="dxa"/>
            <w:vAlign w:val="center"/>
          </w:tcPr>
          <w:p w14:paraId="085DA907" w14:textId="7DEE2505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OccupationId</w:t>
            </w:r>
            <w:proofErr w:type="spellEnd"/>
          </w:p>
        </w:tc>
        <w:tc>
          <w:tcPr>
            <w:tcW w:w="3192" w:type="dxa"/>
            <w:vAlign w:val="center"/>
          </w:tcPr>
          <w:p w14:paraId="0C2A20D4" w14:textId="340F360A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INT</w:t>
            </w:r>
          </w:p>
        </w:tc>
        <w:tc>
          <w:tcPr>
            <w:tcW w:w="3192" w:type="dxa"/>
            <w:vAlign w:val="center"/>
          </w:tcPr>
          <w:p w14:paraId="473A09BB" w14:textId="4698F5F9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 xml:space="preserve">Foreign Key → </w:t>
            </w:r>
            <w:proofErr w:type="spellStart"/>
            <w:r w:rsidRPr="00BC3C8C">
              <w:rPr>
                <w:rStyle w:val="Strong"/>
                <w:b w:val="0"/>
                <w:bCs w:val="0"/>
              </w:rPr>
              <w:t>Occupation.OccupationId</w:t>
            </w:r>
            <w:proofErr w:type="spellEnd"/>
            <w:r w:rsidRPr="00BC3C8C">
              <w:t xml:space="preserve">, </w:t>
            </w:r>
            <w:r w:rsidRPr="00BC3C8C">
              <w:rPr>
                <w:rStyle w:val="Strong"/>
                <w:b w:val="0"/>
                <w:bCs w:val="0"/>
              </w:rPr>
              <w:lastRenderedPageBreak/>
              <w:t>NOT NULL</w:t>
            </w:r>
          </w:p>
        </w:tc>
      </w:tr>
      <w:tr w:rsidR="00BC3C8C" w14:paraId="6513AD15" w14:textId="77777777" w:rsidTr="00F85FBB">
        <w:tc>
          <w:tcPr>
            <w:tcW w:w="3192" w:type="dxa"/>
            <w:vAlign w:val="center"/>
          </w:tcPr>
          <w:p w14:paraId="06595159" w14:textId="75213136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lastRenderedPageBreak/>
              <w:t>AgeNextBirthday</w:t>
            </w:r>
            <w:proofErr w:type="spellEnd"/>
          </w:p>
        </w:tc>
        <w:tc>
          <w:tcPr>
            <w:tcW w:w="3192" w:type="dxa"/>
            <w:vAlign w:val="center"/>
          </w:tcPr>
          <w:p w14:paraId="2B926E1E" w14:textId="1569EA11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INT</w:t>
            </w:r>
          </w:p>
        </w:tc>
        <w:tc>
          <w:tcPr>
            <w:tcW w:w="3192" w:type="dxa"/>
            <w:vAlign w:val="center"/>
          </w:tcPr>
          <w:p w14:paraId="2B9743E0" w14:textId="1B4554FC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NOT NULL</w:t>
            </w:r>
          </w:p>
        </w:tc>
      </w:tr>
      <w:tr w:rsidR="00BC3C8C" w14:paraId="55CCC08B" w14:textId="77777777" w:rsidTr="00F85FBB">
        <w:tc>
          <w:tcPr>
            <w:tcW w:w="3192" w:type="dxa"/>
            <w:vAlign w:val="center"/>
          </w:tcPr>
          <w:p w14:paraId="3EE3EE1F" w14:textId="4DDA13F9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DateOfBirth</w:t>
            </w:r>
            <w:proofErr w:type="spellEnd"/>
          </w:p>
        </w:tc>
        <w:tc>
          <w:tcPr>
            <w:tcW w:w="3192" w:type="dxa"/>
            <w:vAlign w:val="center"/>
          </w:tcPr>
          <w:p w14:paraId="4932FFE4" w14:textId="423D1BC9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DATE</w:t>
            </w:r>
          </w:p>
        </w:tc>
        <w:tc>
          <w:tcPr>
            <w:tcW w:w="3192" w:type="dxa"/>
            <w:vAlign w:val="center"/>
          </w:tcPr>
          <w:p w14:paraId="448FA57F" w14:textId="3D5FD02D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NOT NULL</w:t>
            </w:r>
          </w:p>
        </w:tc>
      </w:tr>
      <w:tr w:rsidR="00BC3C8C" w14:paraId="2A44F25A" w14:textId="77777777" w:rsidTr="00F85FBB">
        <w:tc>
          <w:tcPr>
            <w:tcW w:w="3192" w:type="dxa"/>
            <w:vAlign w:val="center"/>
          </w:tcPr>
          <w:p w14:paraId="68B6525E" w14:textId="1FC2263E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DeathSumInsured</w:t>
            </w:r>
            <w:proofErr w:type="spellEnd"/>
          </w:p>
        </w:tc>
        <w:tc>
          <w:tcPr>
            <w:tcW w:w="3192" w:type="dxa"/>
            <w:vAlign w:val="center"/>
          </w:tcPr>
          <w:p w14:paraId="3582DD0E" w14:textId="7641CE78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DECIMAL(18,2)</w:t>
            </w:r>
          </w:p>
        </w:tc>
        <w:tc>
          <w:tcPr>
            <w:tcW w:w="3192" w:type="dxa"/>
            <w:vAlign w:val="center"/>
          </w:tcPr>
          <w:p w14:paraId="7867340E" w14:textId="559AC967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NOT NULL</w:t>
            </w:r>
          </w:p>
        </w:tc>
      </w:tr>
      <w:tr w:rsidR="00BC3C8C" w14:paraId="5605C5CA" w14:textId="77777777" w:rsidTr="00F85FBB">
        <w:tc>
          <w:tcPr>
            <w:tcW w:w="3192" w:type="dxa"/>
            <w:vAlign w:val="center"/>
          </w:tcPr>
          <w:p w14:paraId="3229FB51" w14:textId="2E2D5F58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OccupationFactor</w:t>
            </w:r>
            <w:proofErr w:type="spellEnd"/>
          </w:p>
        </w:tc>
        <w:tc>
          <w:tcPr>
            <w:tcW w:w="3192" w:type="dxa"/>
            <w:vAlign w:val="center"/>
          </w:tcPr>
          <w:p w14:paraId="0F9B21A1" w14:textId="1DAF6E2A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DECIMAL(8,4)</w:t>
            </w:r>
          </w:p>
        </w:tc>
        <w:tc>
          <w:tcPr>
            <w:tcW w:w="3192" w:type="dxa"/>
            <w:vAlign w:val="center"/>
          </w:tcPr>
          <w:p w14:paraId="4D65D0BD" w14:textId="6E2207C3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NOT NULL</w:t>
            </w:r>
            <w:r w:rsidRPr="00BC3C8C">
              <w:t>, snapshot of factor used in formula</w:t>
            </w:r>
          </w:p>
        </w:tc>
      </w:tr>
      <w:tr w:rsidR="00BC3C8C" w14:paraId="62F3CF8F" w14:textId="77777777" w:rsidTr="00F85FBB">
        <w:tc>
          <w:tcPr>
            <w:tcW w:w="3192" w:type="dxa"/>
            <w:vAlign w:val="center"/>
          </w:tcPr>
          <w:p w14:paraId="6BABC9C4" w14:textId="2A90C11F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CalculatedMonthlyPremium</w:t>
            </w:r>
            <w:proofErr w:type="spellEnd"/>
          </w:p>
        </w:tc>
        <w:tc>
          <w:tcPr>
            <w:tcW w:w="3192" w:type="dxa"/>
            <w:vAlign w:val="center"/>
          </w:tcPr>
          <w:p w14:paraId="38685472" w14:textId="0E4D90B7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DECIMAL(18,2)</w:t>
            </w:r>
          </w:p>
        </w:tc>
        <w:tc>
          <w:tcPr>
            <w:tcW w:w="3192" w:type="dxa"/>
            <w:vAlign w:val="center"/>
          </w:tcPr>
          <w:p w14:paraId="157C7727" w14:textId="50B576C6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NOT NULL</w:t>
            </w:r>
            <w:r w:rsidRPr="00BC3C8C">
              <w:t>, result of formula calculation</w:t>
            </w:r>
          </w:p>
        </w:tc>
      </w:tr>
      <w:tr w:rsidR="00BC3C8C" w14:paraId="3ED71201" w14:textId="77777777" w:rsidTr="00F85FBB">
        <w:tc>
          <w:tcPr>
            <w:tcW w:w="3192" w:type="dxa"/>
            <w:vAlign w:val="center"/>
          </w:tcPr>
          <w:p w14:paraId="3CF435EC" w14:textId="5C9A6FE8" w:rsidR="00BC3C8C" w:rsidRPr="00BC3C8C" w:rsidRDefault="00BC3C8C" w:rsidP="00BC3C8C">
            <w:proofErr w:type="spellStart"/>
            <w:r w:rsidRPr="00BC3C8C">
              <w:rPr>
                <w:rStyle w:val="Strong"/>
                <w:b w:val="0"/>
                <w:bCs w:val="0"/>
              </w:rPr>
              <w:t>CalculatedAt</w:t>
            </w:r>
            <w:proofErr w:type="spellEnd"/>
          </w:p>
        </w:tc>
        <w:tc>
          <w:tcPr>
            <w:tcW w:w="3192" w:type="dxa"/>
            <w:vAlign w:val="center"/>
          </w:tcPr>
          <w:p w14:paraId="7FC572A7" w14:textId="2BC3F94A" w:rsidR="00BC3C8C" w:rsidRPr="00BC3C8C" w:rsidRDefault="00BC3C8C" w:rsidP="00BC3C8C">
            <w:r w:rsidRPr="00BC3C8C">
              <w:rPr>
                <w:rStyle w:val="HTMLCode"/>
                <w:rFonts w:asciiTheme="minorHAnsi" w:eastAsiaTheme="majorEastAsia" w:hAnsiTheme="minorHAnsi"/>
                <w:sz w:val="24"/>
                <w:szCs w:val="24"/>
              </w:rPr>
              <w:t>DATETIME</w:t>
            </w:r>
          </w:p>
        </w:tc>
        <w:tc>
          <w:tcPr>
            <w:tcW w:w="3192" w:type="dxa"/>
            <w:vAlign w:val="center"/>
          </w:tcPr>
          <w:p w14:paraId="54CC5B4A" w14:textId="183F55D7" w:rsidR="00BC3C8C" w:rsidRPr="00BC3C8C" w:rsidRDefault="00BC3C8C" w:rsidP="00BC3C8C">
            <w:r w:rsidRPr="00BC3C8C">
              <w:rPr>
                <w:rStyle w:val="Strong"/>
                <w:b w:val="0"/>
                <w:bCs w:val="0"/>
              </w:rPr>
              <w:t>NOT NULL</w:t>
            </w:r>
            <w:r w:rsidRPr="00BC3C8C">
              <w:t>, default = current timestamp</w:t>
            </w:r>
          </w:p>
        </w:tc>
      </w:tr>
    </w:tbl>
    <w:p w14:paraId="61E6F14A" w14:textId="77777777" w:rsidR="00BC3C8C" w:rsidRDefault="00BC3C8C"/>
    <w:sectPr w:rsidR="00BC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C8C"/>
    <w:rsid w:val="00106182"/>
    <w:rsid w:val="00223908"/>
    <w:rsid w:val="00411B86"/>
    <w:rsid w:val="007C5AE8"/>
    <w:rsid w:val="009E7E66"/>
    <w:rsid w:val="00B47D6D"/>
    <w:rsid w:val="00BC3C8C"/>
    <w:rsid w:val="00BE7CCC"/>
    <w:rsid w:val="00C24E03"/>
    <w:rsid w:val="00C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6F26"/>
  <w15:chartTrackingRefBased/>
  <w15:docId w15:val="{9F065C02-E4C6-4629-A242-DE761EB5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C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Mohanraj, Dhanasekar</dc:creator>
  <cp:keywords/>
  <dc:description/>
  <cp:lastModifiedBy>Mohanraj, Dhanasekar</cp:lastModifiedBy>
  <cp:revision>1</cp:revision>
  <dcterms:created xsi:type="dcterms:W3CDTF">2025-10-30T21:01:00Z</dcterms:created>
  <dcterms:modified xsi:type="dcterms:W3CDTF">2025-10-30T21:11:00Z</dcterms:modified>
</cp:coreProperties>
</file>