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CEF491">
      <w:pPr>
        <w:spacing w:after="240" w:line="360" w:lineRule="auto"/>
        <w:ind w:firstLine="1761" w:firstLineChars="550"/>
        <w:jc w:val="both"/>
      </w:pPr>
      <w:r>
        <w:rPr>
          <w:rFonts w:ascii="Times New Roman" w:hAnsi="Times New Roman"/>
          <w:b/>
          <w:sz w:val="32"/>
        </w:rPr>
        <w:t>WHATNEXT VISION MOTORS</w:t>
      </w:r>
    </w:p>
    <w:p w14:paraId="50894A59">
      <w:pPr>
        <w:spacing w:after="480" w:line="360" w:lineRule="auto"/>
        <w:jc w:val="center"/>
      </w:pPr>
      <w:r>
        <w:rPr>
          <w:rFonts w:ascii="Times New Roman" w:hAnsi="Times New Roman"/>
          <w:b/>
          <w:sz w:val="28"/>
        </w:rPr>
        <w:t>Shaping the Future of Mobility with Innovation and Excellence</w:t>
      </w:r>
    </w:p>
    <w:p w14:paraId="3DF612D9">
      <w:pPr>
        <w:spacing w:line="240" w:lineRule="auto"/>
        <w:rPr>
          <w:rFonts w:ascii="Aptos" w:hAnsi="Aptos"/>
          <w:b/>
          <w:bCs/>
          <w:sz w:val="32"/>
          <w:szCs w:val="32"/>
        </w:rPr>
      </w:pPr>
      <w:r>
        <w:rPr>
          <w:rFonts w:ascii="Aptos" w:hAnsi="Aptos"/>
          <w:b/>
          <w:bCs/>
          <w:sz w:val="32"/>
          <w:szCs w:val="32"/>
        </w:rPr>
        <w:t xml:space="preserve">COLLEGE NAME: </w:t>
      </w:r>
    </w:p>
    <w:p w14:paraId="243DD27F">
      <w:pPr>
        <w:spacing w:line="240" w:lineRule="auto"/>
        <w:rPr>
          <w:rFonts w:ascii="Aptos" w:hAnsi="Aptos"/>
          <w:b/>
          <w:bCs/>
          <w:sz w:val="32"/>
          <w:szCs w:val="32"/>
        </w:rPr>
      </w:pPr>
      <w:r>
        <w:rPr>
          <w:rFonts w:ascii="Aptos" w:hAnsi="Aptos"/>
          <w:b/>
          <w:bCs/>
          <w:color w:val="156082" w:themeColor="accent1"/>
          <w:sz w:val="32"/>
          <w:szCs w:val="32"/>
          <w14:textFill>
            <w14:solidFill>
              <w14:schemeClr w14:val="accent1"/>
            </w14:solidFill>
          </w14:textFill>
        </w:rPr>
        <w:t>UNIVERSITY COLLEGE OF ENGINEERING - THIRUKKUVALAI</w:t>
      </w:r>
    </w:p>
    <w:p w14:paraId="72C1066F">
      <w:pPr>
        <w:spacing w:line="240" w:lineRule="auto"/>
        <w:rPr>
          <w:rFonts w:ascii="Aptos" w:hAnsi="Aptos"/>
          <w:b/>
          <w:bCs/>
          <w:sz w:val="32"/>
          <w:szCs w:val="32"/>
        </w:rPr>
      </w:pPr>
      <w:r>
        <w:rPr>
          <w:rFonts w:ascii="Aptos" w:hAnsi="Aptos"/>
          <w:b/>
          <w:bCs/>
          <w:sz w:val="32"/>
          <w:szCs w:val="32"/>
        </w:rPr>
        <w:t xml:space="preserve">COLLEGE CODE:  </w:t>
      </w:r>
    </w:p>
    <w:p w14:paraId="7220C848">
      <w:pPr>
        <w:spacing w:line="240" w:lineRule="auto"/>
        <w:rPr>
          <w:color w:val="156082" w:themeColor="accent1"/>
          <w:sz w:val="32"/>
          <w:szCs w:val="32"/>
          <w14:textFill>
            <w14:solidFill>
              <w14:schemeClr w14:val="accent1"/>
            </w14:solidFill>
          </w14:textFill>
        </w:rPr>
      </w:pPr>
      <w:r>
        <w:rPr>
          <w:rFonts w:ascii="Aptos" w:hAnsi="Aptos"/>
          <w:b/>
          <w:bCs/>
          <w:color w:val="156082" w:themeColor="accent1"/>
          <w:sz w:val="32"/>
          <w:szCs w:val="32"/>
          <w14:textFill>
            <w14:solidFill>
              <w14:schemeClr w14:val="accent1"/>
            </w14:solidFill>
          </w14:textFill>
        </w:rPr>
        <w:t>8222</w:t>
      </w:r>
    </w:p>
    <w:p w14:paraId="6EB06B03">
      <w:pPr>
        <w:spacing w:line="240" w:lineRule="auto"/>
        <w:rPr>
          <w:rFonts w:ascii="Aptos" w:hAnsi="Aptos"/>
          <w:b/>
          <w:bCs/>
          <w:sz w:val="32"/>
          <w:szCs w:val="32"/>
        </w:rPr>
      </w:pPr>
      <w:r>
        <w:rPr>
          <w:rFonts w:ascii="Aptos" w:hAnsi="Aptos"/>
          <w:b/>
          <w:bCs/>
          <w:sz w:val="32"/>
          <w:szCs w:val="32"/>
        </w:rPr>
        <w:t>TEAM MEMBERS:</w:t>
      </w:r>
    </w:p>
    <w:p w14:paraId="010651D9">
      <w:pPr>
        <w:spacing w:line="240" w:lineRule="auto"/>
        <w:rPr>
          <w:rFonts w:hint="default"/>
          <w:color w:val="156082" w:themeColor="accent1"/>
          <w:sz w:val="32"/>
          <w:szCs w:val="32"/>
          <w:lang w:val="en-IN"/>
          <w14:textFill>
            <w14:solidFill>
              <w14:schemeClr w14:val="accent1"/>
            </w14:solidFill>
          </w14:textFill>
        </w:rPr>
      </w:pPr>
      <w:r>
        <w:rPr>
          <w:rFonts w:ascii="Aptos" w:hAnsi="Aptos"/>
          <w:b/>
          <w:bCs/>
          <w:color w:val="156082" w:themeColor="accent1"/>
          <w:sz w:val="32"/>
          <w:szCs w:val="32"/>
          <w14:textFill>
            <w14:solidFill>
              <w14:schemeClr w14:val="accent1"/>
            </w14:solidFill>
          </w14:textFill>
        </w:rPr>
        <w:t>DARANI A (TEAM LEAD)</w:t>
      </w:r>
      <w:r>
        <w:rPr>
          <w:rFonts w:hint="default" w:ascii="Aptos" w:hAnsi="Aptos"/>
          <w:b/>
          <w:bCs/>
          <w:color w:val="156082" w:themeColor="accent1"/>
          <w:sz w:val="32"/>
          <w:szCs w:val="32"/>
          <w:lang w:val="en-IN"/>
          <w14:textFill>
            <w14:solidFill>
              <w14:schemeClr w14:val="accent1"/>
            </w14:solidFill>
          </w14:textFill>
        </w:rPr>
        <w:t xml:space="preserve"> - 822223104014</w:t>
      </w:r>
    </w:p>
    <w:p w14:paraId="6A7E99C4">
      <w:pPr>
        <w:spacing w:line="240" w:lineRule="auto"/>
        <w:rPr>
          <w:rFonts w:hint="default"/>
          <w:color w:val="156082" w:themeColor="accent1"/>
          <w:sz w:val="32"/>
          <w:szCs w:val="32"/>
          <w:lang w:val="en-IN"/>
          <w14:textFill>
            <w14:solidFill>
              <w14:schemeClr w14:val="accent1"/>
            </w14:solidFill>
          </w14:textFill>
        </w:rPr>
      </w:pPr>
      <w:r>
        <w:rPr>
          <w:rFonts w:ascii="Aptos" w:hAnsi="Aptos"/>
          <w:b/>
          <w:bCs/>
          <w:color w:val="156082" w:themeColor="accent1"/>
          <w:sz w:val="32"/>
          <w:szCs w:val="32"/>
          <w14:textFill>
            <w14:solidFill>
              <w14:schemeClr w14:val="accent1"/>
            </w14:solidFill>
          </w14:textFill>
        </w:rPr>
        <w:t xml:space="preserve"> VARSHA S</w:t>
      </w:r>
      <w:r>
        <w:rPr>
          <w:rFonts w:hint="default" w:ascii="Aptos" w:hAnsi="Aptos"/>
          <w:b/>
          <w:bCs/>
          <w:color w:val="156082" w:themeColor="accent1"/>
          <w:sz w:val="32"/>
          <w:szCs w:val="32"/>
          <w:lang w:val="en-IN"/>
          <w14:textFill>
            <w14:solidFill>
              <w14:schemeClr w14:val="accent1"/>
            </w14:solidFill>
          </w14:textFill>
        </w:rPr>
        <w:t xml:space="preserve"> -822</w:t>
      </w:r>
      <w:bookmarkStart w:id="0" w:name="_GoBack"/>
      <w:bookmarkEnd w:id="0"/>
      <w:r>
        <w:rPr>
          <w:rFonts w:hint="default" w:ascii="Aptos" w:hAnsi="Aptos"/>
          <w:b/>
          <w:bCs/>
          <w:color w:val="156082" w:themeColor="accent1"/>
          <w:sz w:val="32"/>
          <w:szCs w:val="32"/>
          <w:lang w:val="en-IN"/>
          <w14:textFill>
            <w14:solidFill>
              <w14:schemeClr w14:val="accent1"/>
            </w14:solidFill>
          </w14:textFill>
        </w:rPr>
        <w:t>223104004</w:t>
      </w:r>
    </w:p>
    <w:p w14:paraId="15DDED4B">
      <w:pPr>
        <w:spacing w:line="240" w:lineRule="auto"/>
        <w:rPr>
          <w:rFonts w:hint="default"/>
          <w:color w:val="156082" w:themeColor="accent1"/>
          <w:sz w:val="32"/>
          <w:szCs w:val="32"/>
          <w:lang w:val="en-IN"/>
          <w14:textFill>
            <w14:solidFill>
              <w14:schemeClr w14:val="accent1"/>
            </w14:solidFill>
          </w14:textFill>
        </w:rPr>
      </w:pPr>
      <w:r>
        <w:rPr>
          <w:rFonts w:ascii="Aptos" w:hAnsi="Aptos"/>
          <w:b/>
          <w:bCs/>
          <w:color w:val="156082" w:themeColor="accent1"/>
          <w:sz w:val="32"/>
          <w:szCs w:val="32"/>
          <w14:textFill>
            <w14:solidFill>
              <w14:schemeClr w14:val="accent1"/>
            </w14:solidFill>
          </w14:textFill>
        </w:rPr>
        <w:t xml:space="preserve"> DHANALAKSHMI K</w:t>
      </w:r>
      <w:r>
        <w:rPr>
          <w:rFonts w:hint="default" w:ascii="Aptos" w:hAnsi="Aptos"/>
          <w:b/>
          <w:bCs/>
          <w:color w:val="156082" w:themeColor="accent1"/>
          <w:sz w:val="32"/>
          <w:szCs w:val="32"/>
          <w:lang w:val="en-IN"/>
          <w14:textFill>
            <w14:solidFill>
              <w14:schemeClr w14:val="accent1"/>
            </w14:solidFill>
          </w14:textFill>
        </w:rPr>
        <w:t xml:space="preserve"> - 822223104035</w:t>
      </w:r>
    </w:p>
    <w:p w14:paraId="7DE50333">
      <w:pPr>
        <w:spacing w:line="240" w:lineRule="auto"/>
        <w:rPr>
          <w:rFonts w:hint="default"/>
          <w:b/>
          <w:bCs/>
          <w:color w:val="156082" w:themeColor="accent1"/>
          <w:sz w:val="32"/>
          <w:szCs w:val="32"/>
          <w:lang w:val="en-IN"/>
          <w14:textFill>
            <w14:solidFill>
              <w14:schemeClr w14:val="accent1"/>
            </w14:solidFill>
          </w14:textFill>
        </w:rPr>
      </w:pPr>
      <w:r>
        <w:rPr>
          <w:b/>
          <w:bCs/>
          <w:color w:val="156082" w:themeColor="accent1"/>
          <w:sz w:val="32"/>
          <w:szCs w:val="32"/>
          <w14:textFill>
            <w14:solidFill>
              <w14:schemeClr w14:val="accent1"/>
            </w14:solidFill>
          </w14:textFill>
        </w:rPr>
        <w:t>SOWMIYA M</w:t>
      </w:r>
      <w:r>
        <w:rPr>
          <w:rFonts w:hint="default"/>
          <w:b/>
          <w:bCs/>
          <w:color w:val="156082" w:themeColor="accent1"/>
          <w:sz w:val="32"/>
          <w:szCs w:val="32"/>
          <w:lang w:val="en-IN"/>
          <w14:textFill>
            <w14:solidFill>
              <w14:schemeClr w14:val="accent1"/>
            </w14:solidFill>
          </w14:textFill>
        </w:rPr>
        <w:t xml:space="preserve"> - 822223104018</w:t>
      </w:r>
    </w:p>
    <w:p w14:paraId="55B8BB21">
      <w:pPr>
        <w:spacing w:line="240" w:lineRule="auto"/>
        <w:rPr>
          <w:rFonts w:ascii="Aptos" w:hAnsi="Aptos"/>
          <w:b/>
          <w:bCs/>
          <w:sz w:val="32"/>
          <w:szCs w:val="32"/>
        </w:rPr>
      </w:pPr>
      <w:r>
        <w:rPr>
          <w:rFonts w:ascii="Aptos" w:hAnsi="Aptos"/>
          <w:b/>
          <w:bCs/>
          <w:sz w:val="32"/>
          <w:szCs w:val="32"/>
        </w:rPr>
        <w:t xml:space="preserve">EMAIL ID: </w:t>
      </w:r>
    </w:p>
    <w:p w14:paraId="2AEFC7B7">
      <w:pPr>
        <w:spacing w:line="240" w:lineRule="auto"/>
        <w:rPr>
          <w:rFonts w:ascii="Aptos" w:hAnsi="Aptos"/>
          <w:b/>
          <w:bCs/>
          <w:sz w:val="32"/>
          <w:szCs w:val="32"/>
        </w:rPr>
      </w:pPr>
      <w:r>
        <w:rPr>
          <w:rFonts w:ascii="Aptos" w:hAnsi="Aptos"/>
          <w:b/>
          <w:bCs/>
          <w:color w:val="156082" w:themeColor="accent1"/>
          <w:sz w:val="32"/>
          <w:szCs w:val="32"/>
          <w14:textFill>
            <w14:solidFill>
              <w14:schemeClr w14:val="accent1"/>
            </w14:solidFill>
          </w14:textFill>
        </w:rPr>
        <w:t>DARANI A</w:t>
      </w:r>
      <w:r>
        <w:rPr>
          <w:rFonts w:ascii="Aptos" w:hAnsi="Aptos" w:eastAsia="Aptos" w:cs="Aptos"/>
          <w:b/>
          <w:bCs/>
          <w:color w:val="0A0A0A"/>
          <w:sz w:val="32"/>
          <w:szCs w:val="32"/>
        </w:rPr>
        <w:t xml:space="preserve"> </w:t>
      </w:r>
      <w:r>
        <w:fldChar w:fldCharType="begin"/>
      </w:r>
      <w:r>
        <w:instrText xml:space="preserve"> HYPERLINK "mailto:-daraniayyappan0@gmail.com" </w:instrText>
      </w:r>
      <w:r>
        <w:fldChar w:fldCharType="separate"/>
      </w:r>
      <w:r>
        <w:rPr>
          <w:rStyle w:val="15"/>
          <w:rFonts w:ascii="Aptos" w:hAnsi="Aptos" w:eastAsia="Aptos" w:cs="Aptos"/>
          <w:b/>
          <w:bCs/>
          <w:sz w:val="32"/>
          <w:szCs w:val="32"/>
        </w:rPr>
        <w:t>-daraniayyappan0@gmail.com</w:t>
      </w:r>
      <w:r>
        <w:rPr>
          <w:rStyle w:val="15"/>
          <w:rFonts w:ascii="Aptos" w:hAnsi="Aptos" w:eastAsia="Aptos" w:cs="Aptos"/>
          <w:b/>
          <w:bCs/>
          <w:sz w:val="32"/>
          <w:szCs w:val="32"/>
        </w:rPr>
        <w:fldChar w:fldCharType="end"/>
      </w:r>
      <w:r>
        <w:rPr>
          <w:rFonts w:ascii="Aptos" w:hAnsi="Aptos" w:eastAsia="Aptos" w:cs="Aptos"/>
          <w:b/>
          <w:bCs/>
          <w:color w:val="0A0A0A"/>
          <w:sz w:val="32"/>
          <w:szCs w:val="32"/>
        </w:rPr>
        <w:t xml:space="preserve"> </w:t>
      </w:r>
    </w:p>
    <w:p w14:paraId="4BCD9271">
      <w:pPr>
        <w:spacing w:line="240" w:lineRule="auto"/>
        <w:rPr>
          <w:b/>
          <w:bCs/>
          <w:color w:val="215F9A" w:themeColor="text2" w:themeTint="BF"/>
          <w:sz w:val="32"/>
          <w:szCs w:val="32"/>
          <w14:textFill>
            <w14:solidFill>
              <w14:schemeClr w14:val="tx2">
                <w14:lumMod w14:val="75000"/>
                <w14:lumOff w14:val="25000"/>
              </w14:schemeClr>
            </w14:solidFill>
          </w14:textFill>
        </w:rPr>
      </w:pPr>
      <w:r>
        <w:rPr>
          <w:rFonts w:ascii="Aptos" w:hAnsi="Aptos"/>
          <w:b/>
          <w:bCs/>
          <w:color w:val="156082" w:themeColor="accent1"/>
          <w:sz w:val="32"/>
          <w:szCs w:val="32"/>
          <w14:textFill>
            <w14:solidFill>
              <w14:schemeClr w14:val="accent1"/>
            </w14:solidFill>
          </w14:textFill>
        </w:rPr>
        <w:t>VARSHA S</w:t>
      </w:r>
      <w:r>
        <w:rPr>
          <w:b/>
          <w:bCs/>
          <w:sz w:val="32"/>
          <w:szCs w:val="32"/>
        </w:rPr>
        <w:t xml:space="preserve"> </w:t>
      </w:r>
      <w:r>
        <w:fldChar w:fldCharType="begin"/>
      </w:r>
      <w:r>
        <w:instrText xml:space="preserve"> HYPERLINK "mailto:-meenamarimeenamari@gmail.com" </w:instrText>
      </w:r>
      <w:r>
        <w:fldChar w:fldCharType="separate"/>
      </w:r>
      <w:r>
        <w:rPr>
          <w:rStyle w:val="15"/>
          <w:b/>
          <w:bCs/>
          <w:sz w:val="32"/>
          <w:szCs w:val="32"/>
        </w:rPr>
        <w:t>-meenamarimeenamari@gmail.com</w:t>
      </w:r>
      <w:r>
        <w:rPr>
          <w:rStyle w:val="15"/>
          <w:b/>
          <w:bCs/>
          <w:sz w:val="32"/>
          <w:szCs w:val="32"/>
        </w:rPr>
        <w:fldChar w:fldCharType="end"/>
      </w:r>
    </w:p>
    <w:p w14:paraId="2877E686">
      <w:pPr>
        <w:spacing w:line="240" w:lineRule="auto"/>
        <w:rPr>
          <w:rFonts w:ascii="Aptos" w:hAnsi="Aptos"/>
          <w:b/>
          <w:bCs/>
          <w:color w:val="156082" w:themeColor="accent1"/>
          <w:sz w:val="32"/>
          <w:szCs w:val="32"/>
          <w14:textFill>
            <w14:solidFill>
              <w14:schemeClr w14:val="accent1"/>
            </w14:solidFill>
          </w14:textFill>
        </w:rPr>
      </w:pPr>
      <w:r>
        <w:rPr>
          <w:rFonts w:ascii="Aptos" w:hAnsi="Aptos"/>
          <w:b/>
          <w:bCs/>
          <w:color w:val="156082" w:themeColor="accent1"/>
          <w:sz w:val="32"/>
          <w:szCs w:val="32"/>
          <w14:textFill>
            <w14:solidFill>
              <w14:schemeClr w14:val="accent1"/>
            </w14:solidFill>
          </w14:textFill>
        </w:rPr>
        <w:t xml:space="preserve">DHANALAKSHMI K </w:t>
      </w:r>
      <w:r>
        <w:fldChar w:fldCharType="begin"/>
      </w:r>
      <w:r>
        <w:instrText xml:space="preserve"> HYPERLINK "mailto:-dhanam2006.09@gmail.com" </w:instrText>
      </w:r>
      <w:r>
        <w:fldChar w:fldCharType="separate"/>
      </w:r>
      <w:r>
        <w:rPr>
          <w:rStyle w:val="15"/>
          <w:rFonts w:ascii="Aptos" w:hAnsi="Aptos"/>
          <w:b/>
          <w:bCs/>
          <w:sz w:val="32"/>
          <w:szCs w:val="32"/>
        </w:rPr>
        <w:t>-dhanam2006.09@gmail.com</w:t>
      </w:r>
      <w:r>
        <w:rPr>
          <w:rStyle w:val="15"/>
          <w:rFonts w:ascii="Aptos" w:hAnsi="Aptos"/>
          <w:b/>
          <w:bCs/>
          <w:sz w:val="32"/>
          <w:szCs w:val="32"/>
        </w:rPr>
        <w:fldChar w:fldCharType="end"/>
      </w:r>
    </w:p>
    <w:p w14:paraId="1AD3649F">
      <w:pPr>
        <w:spacing w:line="240" w:lineRule="auto"/>
        <w:rPr>
          <w:rFonts w:ascii="Aptos" w:hAnsi="Aptos"/>
          <w:b/>
          <w:bCs/>
          <w:color w:val="156082" w:themeColor="accent1"/>
          <w:sz w:val="32"/>
          <w:szCs w:val="32"/>
          <w14:textFill>
            <w14:solidFill>
              <w14:schemeClr w14:val="accent1"/>
            </w14:solidFill>
          </w14:textFill>
        </w:rPr>
      </w:pPr>
      <w:r>
        <w:rPr>
          <w:rFonts w:ascii="Aptos" w:hAnsi="Aptos"/>
          <w:b/>
          <w:bCs/>
          <w:color w:val="156082" w:themeColor="accent1"/>
          <w:sz w:val="32"/>
          <w:szCs w:val="32"/>
          <w14:textFill>
            <w14:solidFill>
              <w14:schemeClr w14:val="accent1"/>
            </w14:solidFill>
          </w14:textFill>
        </w:rPr>
        <w:t xml:space="preserve">SOWMIYA M - </w:t>
      </w:r>
      <w:r>
        <w:fldChar w:fldCharType="begin"/>
      </w:r>
      <w:r>
        <w:instrText xml:space="preserve"> HYPERLINK "mailto:sowmiyam060@gmail.com" </w:instrText>
      </w:r>
      <w:r>
        <w:fldChar w:fldCharType="separate"/>
      </w:r>
      <w:r>
        <w:rPr>
          <w:rStyle w:val="15"/>
          <w:rFonts w:ascii="Aptos" w:hAnsi="Aptos"/>
          <w:b/>
          <w:bCs/>
          <w:sz w:val="32"/>
          <w:szCs w:val="32"/>
        </w:rPr>
        <w:t>sowmiyam060@gmail.com</w:t>
      </w:r>
      <w:r>
        <w:rPr>
          <w:rStyle w:val="15"/>
          <w:rFonts w:ascii="Aptos" w:hAnsi="Aptos"/>
          <w:b/>
          <w:bCs/>
          <w:sz w:val="32"/>
          <w:szCs w:val="32"/>
        </w:rPr>
        <w:fldChar w:fldCharType="end"/>
      </w:r>
    </w:p>
    <w:p w14:paraId="3AC7D53E">
      <w:pPr>
        <w:spacing w:line="240" w:lineRule="auto"/>
        <w:rPr>
          <w:b/>
          <w:bCs/>
          <w:color w:val="156082" w:themeColor="accent1"/>
          <w:sz w:val="28"/>
          <w:szCs w:val="28"/>
          <w14:textFill>
            <w14:solidFill>
              <w14:schemeClr w14:val="accent1"/>
            </w14:solidFill>
          </w14:textFill>
        </w:rPr>
      </w:pPr>
      <w:r>
        <w:rPr>
          <w:b/>
          <w:bCs/>
          <w:sz w:val="32"/>
          <w:szCs w:val="32"/>
        </w:rPr>
        <w:t>NM ID</w:t>
      </w:r>
      <w:r>
        <w:rPr>
          <w:b/>
          <w:bCs/>
          <w:color w:val="156082" w:themeColor="accent1"/>
          <w:sz w:val="28"/>
          <w:szCs w:val="28"/>
          <w14:textFill>
            <w14:solidFill>
              <w14:schemeClr w14:val="accent1"/>
            </w14:solidFill>
          </w14:textFill>
        </w:rPr>
        <w:t xml:space="preserve">: </w:t>
      </w:r>
    </w:p>
    <w:p w14:paraId="1F4C8F2E">
      <w:pPr>
        <w:spacing w:line="240" w:lineRule="auto"/>
        <w:rPr>
          <w:b/>
          <w:bCs/>
          <w:color w:val="156082" w:themeColor="accent1"/>
          <w:sz w:val="28"/>
          <w:szCs w:val="28"/>
          <w14:textFill>
            <w14:solidFill>
              <w14:schemeClr w14:val="accent1"/>
            </w14:solidFill>
          </w14:textFill>
        </w:rPr>
      </w:pPr>
      <w:r>
        <w:rPr>
          <w:b/>
          <w:bCs/>
          <w:color w:val="156082" w:themeColor="accent1"/>
          <w:sz w:val="28"/>
          <w:szCs w:val="28"/>
          <w14:textFill>
            <w14:solidFill>
              <w14:schemeClr w14:val="accent1"/>
            </w14:solidFill>
          </w14:textFill>
        </w:rPr>
        <w:t>DARANI -  674390E15F5DAEB8F46488FAA8288C86</w:t>
      </w:r>
    </w:p>
    <w:p w14:paraId="571DA184">
      <w:pPr>
        <w:spacing w:line="240" w:lineRule="auto"/>
        <w:rPr>
          <w:color w:val="156082" w:themeColor="accent1"/>
          <w:sz w:val="28"/>
          <w:szCs w:val="28"/>
          <w14:textFill>
            <w14:solidFill>
              <w14:schemeClr w14:val="accent1"/>
            </w14:solidFill>
          </w14:textFill>
        </w:rPr>
      </w:pPr>
      <w:r>
        <w:rPr>
          <w:b/>
          <w:bCs/>
          <w:color w:val="156082" w:themeColor="accent1"/>
          <w:sz w:val="28"/>
          <w:szCs w:val="28"/>
          <w14:textFill>
            <w14:solidFill>
              <w14:schemeClr w14:val="accent1"/>
            </w14:solidFill>
          </w14:textFill>
        </w:rPr>
        <w:t>VARSHA - ACAB310271C41138FDA466962009468F</w:t>
      </w:r>
    </w:p>
    <w:p w14:paraId="26CA1B92">
      <w:pPr>
        <w:spacing w:line="240" w:lineRule="auto"/>
        <w:rPr>
          <w:color w:val="156082" w:themeColor="accent1"/>
          <w:sz w:val="28"/>
          <w:szCs w:val="28"/>
          <w14:textFill>
            <w14:solidFill>
              <w14:schemeClr w14:val="accent1"/>
            </w14:solidFill>
          </w14:textFill>
        </w:rPr>
      </w:pPr>
      <w:r>
        <w:rPr>
          <w:b/>
          <w:bCs/>
          <w:color w:val="156082" w:themeColor="accent1"/>
          <w:sz w:val="28"/>
          <w:szCs w:val="28"/>
          <w14:textFill>
            <w14:solidFill>
              <w14:schemeClr w14:val="accent1"/>
            </w14:solidFill>
          </w14:textFill>
        </w:rPr>
        <w:t>DHANALAKSHMI - E7858B39106751DB0484ADBDB40C177B</w:t>
      </w:r>
    </w:p>
    <w:p w14:paraId="329088FB">
      <w:pPr>
        <w:spacing w:line="240" w:lineRule="auto"/>
        <w:rPr>
          <w:b/>
          <w:bCs/>
          <w:color w:val="156082" w:themeColor="accent1"/>
          <w:sz w:val="28"/>
          <w:szCs w:val="28"/>
          <w14:textFill>
            <w14:solidFill>
              <w14:schemeClr w14:val="accent1"/>
            </w14:solidFill>
          </w14:textFill>
        </w:rPr>
      </w:pPr>
      <w:r>
        <w:rPr>
          <w:b/>
          <w:bCs/>
          <w:color w:val="156082" w:themeColor="accent1"/>
          <w:sz w:val="28"/>
          <w:szCs w:val="28"/>
          <w14:textFill>
            <w14:solidFill>
              <w14:schemeClr w14:val="accent1"/>
            </w14:solidFill>
          </w14:textFill>
        </w:rPr>
        <w:t>SOWMIYA - 29629cb624fc8f3b31846373af87133d</w:t>
      </w:r>
    </w:p>
    <w:p w14:paraId="6DE3CFF6">
      <w:pPr>
        <w:spacing w:line="240" w:lineRule="auto"/>
      </w:pPr>
      <w:r>
        <w:rPr>
          <w:b/>
          <w:bCs/>
          <w:color w:val="000000" w:themeColor="text1"/>
          <w:sz w:val="28"/>
          <w:szCs w:val="28"/>
          <w14:textFill>
            <w14:solidFill>
              <w14:schemeClr w14:val="tx1"/>
            </w14:solidFill>
          </w14:textFill>
        </w:rPr>
        <w:t>TEAM LEAD PROFILE  LINK:</w:t>
      </w:r>
      <w:r>
        <w:t xml:space="preserve"> </w:t>
      </w:r>
    </w:p>
    <w:p w14:paraId="57ADF4D8">
      <w:pPr>
        <w:spacing w:line="240" w:lineRule="auto"/>
        <w:rPr>
          <w:b/>
          <w:bCs/>
        </w:rPr>
      </w:pPr>
      <w:r>
        <w:fldChar w:fldCharType="begin"/>
      </w:r>
      <w:r>
        <w:instrText xml:space="preserve"> HYPERLINK "https://www.salesforce.com/trailblazer/un9l8w6akzv6r03veV" </w:instrText>
      </w:r>
      <w:r>
        <w:fldChar w:fldCharType="separate"/>
      </w:r>
      <w:r>
        <w:rPr>
          <w:rStyle w:val="15"/>
          <w:b/>
          <w:bCs/>
        </w:rPr>
        <w:t>https://www.salesforce.com/trailblazer/un9l8w6akzv6r03veV</w:t>
      </w:r>
      <w:r>
        <w:rPr>
          <w:rStyle w:val="15"/>
          <w:b/>
          <w:bCs/>
        </w:rPr>
        <w:fldChar w:fldCharType="end"/>
      </w:r>
    </w:p>
    <w:p w14:paraId="4796F2A3">
      <w:pPr>
        <w:tabs>
          <w:tab w:val="center" w:pos="4513"/>
        </w:tabs>
        <w:rPr>
          <w:sz w:val="28"/>
          <w:szCs w:val="28"/>
        </w:rPr>
      </w:pPr>
      <w:r>
        <w:rPr>
          <w:sz w:val="28"/>
          <w:szCs w:val="28"/>
        </w:rPr>
        <w:br w:type="page"/>
      </w:r>
      <w:r>
        <w:rPr>
          <w:sz w:val="28"/>
          <w:szCs w:val="28"/>
        </w:rPr>
        <w:tab/>
      </w:r>
    </w:p>
    <w:tbl>
      <w:tblPr>
        <w:tblStyle w:val="17"/>
        <w:tblW w:w="90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2835"/>
        <w:gridCol w:w="2268"/>
        <w:gridCol w:w="2683"/>
      </w:tblGrid>
      <w:tr w14:paraId="3ED28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6" w:hRule="atLeast"/>
        </w:trPr>
        <w:tc>
          <w:tcPr>
            <w:tcW w:w="1271" w:type="dxa"/>
          </w:tcPr>
          <w:p w14:paraId="04E72DD6">
            <w:pPr>
              <w:spacing w:after="0" w:line="240" w:lineRule="auto"/>
              <w:rPr>
                <w:sz w:val="28"/>
                <w:szCs w:val="28"/>
              </w:rPr>
            </w:pPr>
            <w:r>
              <w:rPr>
                <w:sz w:val="28"/>
                <w:szCs w:val="28"/>
              </w:rPr>
              <w:t xml:space="preserve">                       </w:t>
            </w:r>
          </w:p>
          <w:p w14:paraId="33D61D52">
            <w:pPr>
              <w:spacing w:after="0" w:line="240" w:lineRule="auto"/>
              <w:rPr>
                <w:sz w:val="28"/>
                <w:szCs w:val="28"/>
              </w:rPr>
            </w:pPr>
            <w:r>
              <w:rPr>
                <w:sz w:val="28"/>
                <w:szCs w:val="28"/>
              </w:rPr>
              <w:t xml:space="preserve">     s.no</w:t>
            </w:r>
          </w:p>
        </w:tc>
        <w:tc>
          <w:tcPr>
            <w:tcW w:w="2835" w:type="dxa"/>
          </w:tcPr>
          <w:p w14:paraId="382F9D91">
            <w:pPr>
              <w:spacing w:after="0" w:line="240" w:lineRule="auto"/>
              <w:rPr>
                <w:sz w:val="28"/>
                <w:szCs w:val="28"/>
              </w:rPr>
            </w:pPr>
            <w:r>
              <w:rPr>
                <w:sz w:val="28"/>
                <w:szCs w:val="28"/>
              </w:rPr>
              <w:t xml:space="preserve">   </w:t>
            </w:r>
          </w:p>
          <w:p w14:paraId="15BCA828">
            <w:pPr>
              <w:spacing w:after="0" w:line="240" w:lineRule="auto"/>
              <w:rPr>
                <w:sz w:val="28"/>
                <w:szCs w:val="28"/>
              </w:rPr>
            </w:pPr>
            <w:r>
              <w:rPr>
                <w:sz w:val="28"/>
                <w:szCs w:val="28"/>
              </w:rPr>
              <w:t xml:space="preserve">     Task   Name</w:t>
            </w:r>
          </w:p>
        </w:tc>
        <w:tc>
          <w:tcPr>
            <w:tcW w:w="2268" w:type="dxa"/>
          </w:tcPr>
          <w:p w14:paraId="018BD044">
            <w:pPr>
              <w:spacing w:after="0" w:line="240" w:lineRule="auto"/>
              <w:rPr>
                <w:sz w:val="28"/>
                <w:szCs w:val="28"/>
              </w:rPr>
            </w:pPr>
            <w:r>
              <w:rPr>
                <w:sz w:val="28"/>
                <w:szCs w:val="28"/>
              </w:rPr>
              <w:t xml:space="preserve">    </w:t>
            </w:r>
          </w:p>
          <w:p w14:paraId="6BC169FC">
            <w:pPr>
              <w:spacing w:after="0" w:line="240" w:lineRule="auto"/>
              <w:rPr>
                <w:sz w:val="28"/>
                <w:szCs w:val="28"/>
              </w:rPr>
            </w:pPr>
            <w:r>
              <w:rPr>
                <w:sz w:val="28"/>
                <w:szCs w:val="28"/>
              </w:rPr>
              <w:t xml:space="preserve">      Assign To</w:t>
            </w:r>
          </w:p>
        </w:tc>
        <w:tc>
          <w:tcPr>
            <w:tcW w:w="2683" w:type="dxa"/>
          </w:tcPr>
          <w:p w14:paraId="760BEBF8">
            <w:pPr>
              <w:spacing w:after="0" w:line="240" w:lineRule="auto"/>
              <w:rPr>
                <w:sz w:val="28"/>
                <w:szCs w:val="28"/>
              </w:rPr>
            </w:pPr>
            <w:r>
              <w:rPr>
                <w:sz w:val="28"/>
                <w:szCs w:val="28"/>
              </w:rPr>
              <w:t xml:space="preserve">    </w:t>
            </w:r>
          </w:p>
          <w:p w14:paraId="42688566">
            <w:pPr>
              <w:spacing w:after="0" w:line="240" w:lineRule="auto"/>
              <w:rPr>
                <w:sz w:val="28"/>
                <w:szCs w:val="28"/>
              </w:rPr>
            </w:pPr>
            <w:r>
              <w:rPr>
                <w:sz w:val="28"/>
                <w:szCs w:val="28"/>
              </w:rPr>
              <w:t xml:space="preserve">       Date        Completion</w:t>
            </w:r>
          </w:p>
        </w:tc>
      </w:tr>
      <w:tr w14:paraId="44416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2CAED31A">
            <w:pPr>
              <w:pStyle w:val="32"/>
              <w:numPr>
                <w:ilvl w:val="0"/>
                <w:numId w:val="1"/>
              </w:numPr>
              <w:spacing w:after="0" w:line="240" w:lineRule="auto"/>
              <w:rPr>
                <w:sz w:val="28"/>
                <w:szCs w:val="28"/>
              </w:rPr>
            </w:pPr>
          </w:p>
        </w:tc>
        <w:tc>
          <w:tcPr>
            <w:tcW w:w="2835" w:type="dxa"/>
          </w:tcPr>
          <w:p w14:paraId="49E5696E">
            <w:pPr>
              <w:spacing w:after="0" w:line="240" w:lineRule="auto"/>
            </w:pPr>
            <w:r>
              <w:t>User Scenario</w:t>
            </w:r>
          </w:p>
        </w:tc>
        <w:tc>
          <w:tcPr>
            <w:tcW w:w="2268" w:type="dxa"/>
          </w:tcPr>
          <w:p w14:paraId="010A8AC4">
            <w:pPr>
              <w:spacing w:after="0" w:line="240" w:lineRule="auto"/>
              <w:rPr>
                <w:sz w:val="28"/>
                <w:szCs w:val="28"/>
              </w:rPr>
            </w:pPr>
            <w:r>
              <w:rPr>
                <w:sz w:val="28"/>
                <w:szCs w:val="28"/>
              </w:rPr>
              <w:t>Darani A</w:t>
            </w:r>
          </w:p>
        </w:tc>
        <w:tc>
          <w:tcPr>
            <w:tcW w:w="2683" w:type="dxa"/>
          </w:tcPr>
          <w:p w14:paraId="0C7A209A">
            <w:pPr>
              <w:spacing w:after="0" w:line="240" w:lineRule="auto"/>
              <w:rPr>
                <w:sz w:val="28"/>
                <w:szCs w:val="28"/>
              </w:rPr>
            </w:pPr>
            <w:r>
              <w:rPr>
                <w:sz w:val="28"/>
                <w:szCs w:val="28"/>
              </w:rPr>
              <w:t>02.10.2026</w:t>
            </w:r>
          </w:p>
        </w:tc>
      </w:tr>
      <w:tr w14:paraId="1653A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1CC7904C">
            <w:pPr>
              <w:pStyle w:val="32"/>
              <w:numPr>
                <w:ilvl w:val="0"/>
                <w:numId w:val="1"/>
              </w:numPr>
              <w:spacing w:after="0" w:line="240" w:lineRule="auto"/>
              <w:rPr>
                <w:sz w:val="28"/>
                <w:szCs w:val="28"/>
              </w:rPr>
            </w:pPr>
          </w:p>
        </w:tc>
        <w:tc>
          <w:tcPr>
            <w:tcW w:w="2835" w:type="dxa"/>
          </w:tcPr>
          <w:p w14:paraId="2EF778D8">
            <w:pPr>
              <w:spacing w:after="0" w:line="240" w:lineRule="auto"/>
              <w:rPr>
                <w:sz w:val="28"/>
                <w:szCs w:val="28"/>
              </w:rPr>
            </w:pPr>
            <w:r>
              <w:t>Developer Account Creation</w:t>
            </w:r>
          </w:p>
        </w:tc>
        <w:tc>
          <w:tcPr>
            <w:tcW w:w="2268" w:type="dxa"/>
          </w:tcPr>
          <w:p w14:paraId="66E3CA03">
            <w:pPr>
              <w:spacing w:after="0" w:line="240" w:lineRule="auto"/>
              <w:rPr>
                <w:sz w:val="28"/>
                <w:szCs w:val="28"/>
              </w:rPr>
            </w:pPr>
            <w:r>
              <w:rPr>
                <w:sz w:val="28"/>
                <w:szCs w:val="28"/>
              </w:rPr>
              <w:t>Darani A</w:t>
            </w:r>
          </w:p>
        </w:tc>
        <w:tc>
          <w:tcPr>
            <w:tcW w:w="2683" w:type="dxa"/>
          </w:tcPr>
          <w:p w14:paraId="4BC9C33C">
            <w:pPr>
              <w:spacing w:after="0" w:line="240" w:lineRule="auto"/>
              <w:rPr>
                <w:sz w:val="28"/>
                <w:szCs w:val="28"/>
              </w:rPr>
            </w:pPr>
            <w:r>
              <w:rPr>
                <w:sz w:val="28"/>
                <w:szCs w:val="28"/>
              </w:rPr>
              <w:t>02.10.2026</w:t>
            </w:r>
          </w:p>
        </w:tc>
      </w:tr>
      <w:tr w14:paraId="4543E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2370B41D">
            <w:pPr>
              <w:pStyle w:val="32"/>
              <w:numPr>
                <w:ilvl w:val="0"/>
                <w:numId w:val="1"/>
              </w:numPr>
              <w:spacing w:after="0" w:line="240" w:lineRule="auto"/>
              <w:rPr>
                <w:sz w:val="28"/>
                <w:szCs w:val="28"/>
              </w:rPr>
            </w:pPr>
          </w:p>
        </w:tc>
        <w:tc>
          <w:tcPr>
            <w:tcW w:w="2835" w:type="dxa"/>
          </w:tcPr>
          <w:p w14:paraId="35BA7D33">
            <w:pPr>
              <w:spacing w:after="0" w:line="240" w:lineRule="auto"/>
              <w:rPr>
                <w:sz w:val="28"/>
                <w:szCs w:val="28"/>
              </w:rPr>
            </w:pPr>
            <w:r>
              <w:t xml:space="preserve"> Verify Account</w:t>
            </w:r>
          </w:p>
        </w:tc>
        <w:tc>
          <w:tcPr>
            <w:tcW w:w="2268" w:type="dxa"/>
          </w:tcPr>
          <w:p w14:paraId="4E61DE00">
            <w:pPr>
              <w:spacing w:after="0" w:line="240" w:lineRule="auto"/>
              <w:rPr>
                <w:sz w:val="28"/>
                <w:szCs w:val="28"/>
              </w:rPr>
            </w:pPr>
            <w:r>
              <w:rPr>
                <w:sz w:val="28"/>
                <w:szCs w:val="28"/>
              </w:rPr>
              <w:t>Darani A</w:t>
            </w:r>
          </w:p>
        </w:tc>
        <w:tc>
          <w:tcPr>
            <w:tcW w:w="2683" w:type="dxa"/>
          </w:tcPr>
          <w:p w14:paraId="1B8E82FD">
            <w:pPr>
              <w:spacing w:after="0" w:line="240" w:lineRule="auto"/>
              <w:rPr>
                <w:sz w:val="28"/>
                <w:szCs w:val="28"/>
              </w:rPr>
            </w:pPr>
            <w:r>
              <w:rPr>
                <w:sz w:val="28"/>
                <w:szCs w:val="28"/>
              </w:rPr>
              <w:t>02.10.2026</w:t>
            </w:r>
          </w:p>
        </w:tc>
      </w:tr>
      <w:tr w14:paraId="14B6B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590F0717">
            <w:pPr>
              <w:pStyle w:val="32"/>
              <w:numPr>
                <w:ilvl w:val="0"/>
                <w:numId w:val="1"/>
              </w:numPr>
              <w:spacing w:after="0" w:line="240" w:lineRule="auto"/>
              <w:rPr>
                <w:sz w:val="28"/>
                <w:szCs w:val="28"/>
              </w:rPr>
            </w:pPr>
          </w:p>
        </w:tc>
        <w:tc>
          <w:tcPr>
            <w:tcW w:w="2835" w:type="dxa"/>
          </w:tcPr>
          <w:p w14:paraId="308FDB51">
            <w:pPr>
              <w:spacing w:after="0" w:line="240" w:lineRule="auto"/>
              <w:rPr>
                <w:sz w:val="28"/>
                <w:szCs w:val="28"/>
              </w:rPr>
            </w:pPr>
            <w:r>
              <w:t xml:space="preserve"> Object Creation-Vehicle</w:t>
            </w:r>
          </w:p>
        </w:tc>
        <w:tc>
          <w:tcPr>
            <w:tcW w:w="2268" w:type="dxa"/>
          </w:tcPr>
          <w:p w14:paraId="19DD83BA">
            <w:pPr>
              <w:spacing w:after="0" w:line="240" w:lineRule="auto"/>
              <w:rPr>
                <w:sz w:val="28"/>
                <w:szCs w:val="28"/>
              </w:rPr>
            </w:pPr>
            <w:r>
              <w:rPr>
                <w:sz w:val="28"/>
                <w:szCs w:val="28"/>
              </w:rPr>
              <w:t>Darani A</w:t>
            </w:r>
          </w:p>
        </w:tc>
        <w:tc>
          <w:tcPr>
            <w:tcW w:w="2683" w:type="dxa"/>
          </w:tcPr>
          <w:p w14:paraId="62132D1E">
            <w:pPr>
              <w:spacing w:after="0" w:line="240" w:lineRule="auto"/>
              <w:rPr>
                <w:sz w:val="28"/>
                <w:szCs w:val="28"/>
              </w:rPr>
            </w:pPr>
            <w:r>
              <w:rPr>
                <w:sz w:val="28"/>
                <w:szCs w:val="28"/>
              </w:rPr>
              <w:t>02.10.2026</w:t>
            </w:r>
          </w:p>
        </w:tc>
      </w:tr>
      <w:tr w14:paraId="706AA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412661D0">
            <w:pPr>
              <w:pStyle w:val="32"/>
              <w:numPr>
                <w:ilvl w:val="0"/>
                <w:numId w:val="1"/>
              </w:numPr>
              <w:spacing w:after="0" w:line="240" w:lineRule="auto"/>
              <w:rPr>
                <w:sz w:val="28"/>
                <w:szCs w:val="28"/>
              </w:rPr>
            </w:pPr>
          </w:p>
        </w:tc>
        <w:tc>
          <w:tcPr>
            <w:tcW w:w="2835" w:type="dxa"/>
          </w:tcPr>
          <w:p w14:paraId="78834625">
            <w:pPr>
              <w:spacing w:after="0" w:line="240" w:lineRule="auto"/>
              <w:rPr>
                <w:sz w:val="28"/>
                <w:szCs w:val="28"/>
              </w:rPr>
            </w:pPr>
            <w:r>
              <w:t>Create Dealer Object</w:t>
            </w:r>
          </w:p>
        </w:tc>
        <w:tc>
          <w:tcPr>
            <w:tcW w:w="2268" w:type="dxa"/>
          </w:tcPr>
          <w:p w14:paraId="5F26F49F">
            <w:pPr>
              <w:spacing w:after="0" w:line="240" w:lineRule="auto"/>
              <w:rPr>
                <w:sz w:val="28"/>
                <w:szCs w:val="28"/>
              </w:rPr>
            </w:pPr>
            <w:r>
              <w:rPr>
                <w:sz w:val="28"/>
                <w:szCs w:val="28"/>
              </w:rPr>
              <w:t>Varsha S</w:t>
            </w:r>
          </w:p>
        </w:tc>
        <w:tc>
          <w:tcPr>
            <w:tcW w:w="2683" w:type="dxa"/>
          </w:tcPr>
          <w:p w14:paraId="74836946">
            <w:pPr>
              <w:spacing w:after="0" w:line="240" w:lineRule="auto"/>
              <w:rPr>
                <w:sz w:val="28"/>
                <w:szCs w:val="28"/>
              </w:rPr>
            </w:pPr>
            <w:r>
              <w:rPr>
                <w:sz w:val="28"/>
                <w:szCs w:val="28"/>
              </w:rPr>
              <w:t>02.10.2026</w:t>
            </w:r>
          </w:p>
        </w:tc>
      </w:tr>
      <w:tr w14:paraId="5A205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46FF0663">
            <w:pPr>
              <w:pStyle w:val="32"/>
              <w:numPr>
                <w:ilvl w:val="0"/>
                <w:numId w:val="1"/>
              </w:numPr>
              <w:spacing w:after="0" w:line="240" w:lineRule="auto"/>
              <w:rPr>
                <w:sz w:val="28"/>
                <w:szCs w:val="28"/>
              </w:rPr>
            </w:pPr>
          </w:p>
        </w:tc>
        <w:tc>
          <w:tcPr>
            <w:tcW w:w="2835" w:type="dxa"/>
          </w:tcPr>
          <w:p w14:paraId="40A4E380">
            <w:pPr>
              <w:spacing w:after="0" w:line="240" w:lineRule="auto"/>
              <w:rPr>
                <w:sz w:val="28"/>
                <w:szCs w:val="28"/>
              </w:rPr>
            </w:pPr>
            <w:r>
              <w:t>More Object Creation</w:t>
            </w:r>
          </w:p>
        </w:tc>
        <w:tc>
          <w:tcPr>
            <w:tcW w:w="2268" w:type="dxa"/>
          </w:tcPr>
          <w:p w14:paraId="10B86FAF">
            <w:pPr>
              <w:spacing w:after="0" w:line="240" w:lineRule="auto"/>
              <w:rPr>
                <w:sz w:val="28"/>
                <w:szCs w:val="28"/>
              </w:rPr>
            </w:pPr>
            <w:r>
              <w:rPr>
                <w:sz w:val="28"/>
                <w:szCs w:val="28"/>
              </w:rPr>
              <w:t>Varsha S</w:t>
            </w:r>
          </w:p>
        </w:tc>
        <w:tc>
          <w:tcPr>
            <w:tcW w:w="2683" w:type="dxa"/>
          </w:tcPr>
          <w:p w14:paraId="0EA1394F">
            <w:pPr>
              <w:spacing w:after="0" w:line="240" w:lineRule="auto"/>
              <w:rPr>
                <w:sz w:val="28"/>
                <w:szCs w:val="28"/>
              </w:rPr>
            </w:pPr>
            <w:r>
              <w:rPr>
                <w:sz w:val="28"/>
                <w:szCs w:val="28"/>
              </w:rPr>
              <w:t>02.10.2026</w:t>
            </w:r>
          </w:p>
        </w:tc>
      </w:tr>
      <w:tr w14:paraId="7B124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24AB35EC">
            <w:pPr>
              <w:pStyle w:val="32"/>
              <w:numPr>
                <w:ilvl w:val="0"/>
                <w:numId w:val="1"/>
              </w:numPr>
              <w:spacing w:after="0" w:line="240" w:lineRule="auto"/>
              <w:rPr>
                <w:sz w:val="28"/>
                <w:szCs w:val="28"/>
              </w:rPr>
            </w:pPr>
          </w:p>
        </w:tc>
        <w:tc>
          <w:tcPr>
            <w:tcW w:w="2835" w:type="dxa"/>
          </w:tcPr>
          <w:p w14:paraId="5740719B">
            <w:pPr>
              <w:spacing w:after="0" w:line="240" w:lineRule="auto"/>
              <w:rPr>
                <w:sz w:val="28"/>
                <w:szCs w:val="28"/>
              </w:rPr>
            </w:pPr>
            <w:r>
              <w:t>Object Tab Creation</w:t>
            </w:r>
          </w:p>
        </w:tc>
        <w:tc>
          <w:tcPr>
            <w:tcW w:w="2268" w:type="dxa"/>
          </w:tcPr>
          <w:p w14:paraId="5E531D1A">
            <w:pPr>
              <w:spacing w:after="0" w:line="240" w:lineRule="auto"/>
              <w:rPr>
                <w:sz w:val="28"/>
                <w:szCs w:val="28"/>
              </w:rPr>
            </w:pPr>
            <w:r>
              <w:rPr>
                <w:sz w:val="28"/>
                <w:szCs w:val="28"/>
              </w:rPr>
              <w:t>Varsha S</w:t>
            </w:r>
          </w:p>
        </w:tc>
        <w:tc>
          <w:tcPr>
            <w:tcW w:w="2683" w:type="dxa"/>
          </w:tcPr>
          <w:p w14:paraId="35904776">
            <w:pPr>
              <w:spacing w:after="0" w:line="240" w:lineRule="auto"/>
              <w:rPr>
                <w:sz w:val="28"/>
                <w:szCs w:val="28"/>
              </w:rPr>
            </w:pPr>
            <w:r>
              <w:rPr>
                <w:sz w:val="28"/>
                <w:szCs w:val="28"/>
              </w:rPr>
              <w:t>02.10.2026</w:t>
            </w:r>
          </w:p>
        </w:tc>
      </w:tr>
      <w:tr w14:paraId="184C8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07EBA666">
            <w:pPr>
              <w:pStyle w:val="32"/>
              <w:numPr>
                <w:ilvl w:val="0"/>
                <w:numId w:val="1"/>
              </w:numPr>
              <w:spacing w:after="0" w:line="240" w:lineRule="auto"/>
              <w:rPr>
                <w:sz w:val="28"/>
                <w:szCs w:val="28"/>
              </w:rPr>
            </w:pPr>
          </w:p>
        </w:tc>
        <w:tc>
          <w:tcPr>
            <w:tcW w:w="2835" w:type="dxa"/>
          </w:tcPr>
          <w:p w14:paraId="765B3AF1">
            <w:pPr>
              <w:spacing w:after="0" w:line="240" w:lineRule="auto"/>
              <w:rPr>
                <w:sz w:val="28"/>
                <w:szCs w:val="28"/>
              </w:rPr>
            </w:pPr>
            <w:r>
              <w:t>More Tabs Creation</w:t>
            </w:r>
          </w:p>
        </w:tc>
        <w:tc>
          <w:tcPr>
            <w:tcW w:w="2268" w:type="dxa"/>
          </w:tcPr>
          <w:p w14:paraId="24F12FFB">
            <w:pPr>
              <w:spacing w:after="0" w:line="240" w:lineRule="auto"/>
              <w:rPr>
                <w:sz w:val="28"/>
                <w:szCs w:val="28"/>
              </w:rPr>
            </w:pPr>
            <w:r>
              <w:rPr>
                <w:sz w:val="28"/>
                <w:szCs w:val="28"/>
              </w:rPr>
              <w:t>Varsha S</w:t>
            </w:r>
          </w:p>
        </w:tc>
        <w:tc>
          <w:tcPr>
            <w:tcW w:w="2683" w:type="dxa"/>
          </w:tcPr>
          <w:p w14:paraId="53CA708C">
            <w:pPr>
              <w:spacing w:after="0" w:line="240" w:lineRule="auto"/>
              <w:rPr>
                <w:sz w:val="28"/>
                <w:szCs w:val="28"/>
              </w:rPr>
            </w:pPr>
            <w:r>
              <w:rPr>
                <w:sz w:val="28"/>
                <w:szCs w:val="28"/>
              </w:rPr>
              <w:t>02.10.2026</w:t>
            </w:r>
          </w:p>
        </w:tc>
      </w:tr>
      <w:tr w14:paraId="704E2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4AB6B6C2">
            <w:pPr>
              <w:pStyle w:val="32"/>
              <w:numPr>
                <w:ilvl w:val="0"/>
                <w:numId w:val="1"/>
              </w:numPr>
              <w:spacing w:after="0" w:line="240" w:lineRule="auto"/>
              <w:rPr>
                <w:sz w:val="28"/>
                <w:szCs w:val="28"/>
              </w:rPr>
            </w:pPr>
          </w:p>
        </w:tc>
        <w:tc>
          <w:tcPr>
            <w:tcW w:w="2835" w:type="dxa"/>
          </w:tcPr>
          <w:p w14:paraId="5E8E18C6">
            <w:pPr>
              <w:spacing w:after="0" w:line="240" w:lineRule="auto"/>
              <w:rPr>
                <w:sz w:val="28"/>
                <w:szCs w:val="28"/>
              </w:rPr>
            </w:pPr>
            <w:r>
              <w:t>Create Lightning App</w:t>
            </w:r>
          </w:p>
        </w:tc>
        <w:tc>
          <w:tcPr>
            <w:tcW w:w="2268" w:type="dxa"/>
          </w:tcPr>
          <w:p w14:paraId="0C595E24">
            <w:pPr>
              <w:spacing w:after="0" w:line="240" w:lineRule="auto"/>
              <w:rPr>
                <w:sz w:val="28"/>
                <w:szCs w:val="28"/>
              </w:rPr>
            </w:pPr>
            <w:r>
              <w:rPr>
                <w:sz w:val="28"/>
                <w:szCs w:val="28"/>
              </w:rPr>
              <w:t>Dhanalakshmi K</w:t>
            </w:r>
          </w:p>
        </w:tc>
        <w:tc>
          <w:tcPr>
            <w:tcW w:w="2683" w:type="dxa"/>
          </w:tcPr>
          <w:p w14:paraId="5B7D485E">
            <w:pPr>
              <w:spacing w:after="0" w:line="240" w:lineRule="auto"/>
              <w:rPr>
                <w:sz w:val="28"/>
                <w:szCs w:val="28"/>
              </w:rPr>
            </w:pPr>
            <w:r>
              <w:rPr>
                <w:sz w:val="28"/>
                <w:szCs w:val="28"/>
              </w:rPr>
              <w:t>02.10.2026</w:t>
            </w:r>
          </w:p>
        </w:tc>
      </w:tr>
      <w:tr w14:paraId="04B85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0253B00C">
            <w:pPr>
              <w:pStyle w:val="32"/>
              <w:numPr>
                <w:ilvl w:val="0"/>
                <w:numId w:val="1"/>
              </w:numPr>
              <w:spacing w:after="0" w:line="240" w:lineRule="auto"/>
              <w:rPr>
                <w:sz w:val="28"/>
                <w:szCs w:val="28"/>
              </w:rPr>
            </w:pPr>
          </w:p>
        </w:tc>
        <w:tc>
          <w:tcPr>
            <w:tcW w:w="2835" w:type="dxa"/>
          </w:tcPr>
          <w:p w14:paraId="5F956EEF">
            <w:pPr>
              <w:spacing w:after="0" w:line="240" w:lineRule="auto"/>
              <w:rPr>
                <w:sz w:val="28"/>
                <w:szCs w:val="28"/>
              </w:rPr>
            </w:pPr>
            <w:r>
              <w:t>Object Field Creation</w:t>
            </w:r>
          </w:p>
        </w:tc>
        <w:tc>
          <w:tcPr>
            <w:tcW w:w="2268" w:type="dxa"/>
          </w:tcPr>
          <w:p w14:paraId="02CDB7F9">
            <w:pPr>
              <w:spacing w:after="0" w:line="240" w:lineRule="auto"/>
              <w:rPr>
                <w:sz w:val="28"/>
                <w:szCs w:val="28"/>
              </w:rPr>
            </w:pPr>
            <w:r>
              <w:rPr>
                <w:sz w:val="28"/>
                <w:szCs w:val="28"/>
              </w:rPr>
              <w:t>Dhanalakshmi K</w:t>
            </w:r>
          </w:p>
        </w:tc>
        <w:tc>
          <w:tcPr>
            <w:tcW w:w="2683" w:type="dxa"/>
          </w:tcPr>
          <w:p w14:paraId="29177A37">
            <w:pPr>
              <w:spacing w:after="0" w:line="240" w:lineRule="auto"/>
              <w:rPr>
                <w:sz w:val="28"/>
                <w:szCs w:val="28"/>
              </w:rPr>
            </w:pPr>
            <w:r>
              <w:rPr>
                <w:sz w:val="28"/>
                <w:szCs w:val="28"/>
              </w:rPr>
              <w:t>02.10.2026</w:t>
            </w:r>
          </w:p>
        </w:tc>
      </w:tr>
      <w:tr w14:paraId="55329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2DFAB16B">
            <w:pPr>
              <w:pStyle w:val="32"/>
              <w:numPr>
                <w:ilvl w:val="0"/>
                <w:numId w:val="1"/>
              </w:numPr>
              <w:spacing w:after="0" w:line="240" w:lineRule="auto"/>
              <w:rPr>
                <w:sz w:val="28"/>
                <w:szCs w:val="28"/>
              </w:rPr>
            </w:pPr>
          </w:p>
        </w:tc>
        <w:tc>
          <w:tcPr>
            <w:tcW w:w="2835" w:type="dxa"/>
          </w:tcPr>
          <w:p w14:paraId="057529CB">
            <w:pPr>
              <w:spacing w:after="0" w:line="240" w:lineRule="auto"/>
              <w:rPr>
                <w:sz w:val="28"/>
                <w:szCs w:val="28"/>
              </w:rPr>
            </w:pPr>
            <w:r>
              <w:t>Object Field Creation-2</w:t>
            </w:r>
          </w:p>
        </w:tc>
        <w:tc>
          <w:tcPr>
            <w:tcW w:w="2268" w:type="dxa"/>
          </w:tcPr>
          <w:p w14:paraId="7AD11501">
            <w:pPr>
              <w:spacing w:after="0" w:line="240" w:lineRule="auto"/>
              <w:rPr>
                <w:sz w:val="28"/>
                <w:szCs w:val="28"/>
              </w:rPr>
            </w:pPr>
            <w:r>
              <w:rPr>
                <w:sz w:val="28"/>
                <w:szCs w:val="28"/>
              </w:rPr>
              <w:t>Dhanalakshmi K</w:t>
            </w:r>
          </w:p>
        </w:tc>
        <w:tc>
          <w:tcPr>
            <w:tcW w:w="2683" w:type="dxa"/>
          </w:tcPr>
          <w:p w14:paraId="421FB369">
            <w:pPr>
              <w:spacing w:after="0" w:line="240" w:lineRule="auto"/>
              <w:rPr>
                <w:sz w:val="28"/>
                <w:szCs w:val="28"/>
              </w:rPr>
            </w:pPr>
            <w:r>
              <w:rPr>
                <w:sz w:val="28"/>
                <w:szCs w:val="28"/>
              </w:rPr>
              <w:t>02.10.2026</w:t>
            </w:r>
          </w:p>
        </w:tc>
      </w:tr>
      <w:tr w14:paraId="6966F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1155C5E1">
            <w:pPr>
              <w:pStyle w:val="32"/>
              <w:numPr>
                <w:ilvl w:val="0"/>
                <w:numId w:val="1"/>
              </w:numPr>
              <w:spacing w:after="0" w:line="240" w:lineRule="auto"/>
              <w:rPr>
                <w:sz w:val="28"/>
                <w:szCs w:val="28"/>
              </w:rPr>
            </w:pPr>
          </w:p>
        </w:tc>
        <w:tc>
          <w:tcPr>
            <w:tcW w:w="2835" w:type="dxa"/>
          </w:tcPr>
          <w:p w14:paraId="2294F6AC">
            <w:pPr>
              <w:spacing w:after="0" w:line="240" w:lineRule="auto"/>
              <w:rPr>
                <w:sz w:val="28"/>
                <w:szCs w:val="28"/>
              </w:rPr>
            </w:pPr>
            <w:r>
              <w:t>Relationship Field Creation</w:t>
            </w:r>
          </w:p>
        </w:tc>
        <w:tc>
          <w:tcPr>
            <w:tcW w:w="2268" w:type="dxa"/>
          </w:tcPr>
          <w:p w14:paraId="47C7E539">
            <w:pPr>
              <w:spacing w:after="0" w:line="240" w:lineRule="auto"/>
              <w:rPr>
                <w:sz w:val="28"/>
                <w:szCs w:val="28"/>
              </w:rPr>
            </w:pPr>
            <w:r>
              <w:rPr>
                <w:sz w:val="28"/>
                <w:szCs w:val="28"/>
              </w:rPr>
              <w:t>Dhanalakshmi K</w:t>
            </w:r>
          </w:p>
        </w:tc>
        <w:tc>
          <w:tcPr>
            <w:tcW w:w="2683" w:type="dxa"/>
          </w:tcPr>
          <w:p w14:paraId="5AB19326">
            <w:pPr>
              <w:spacing w:after="0" w:line="240" w:lineRule="auto"/>
              <w:rPr>
                <w:sz w:val="28"/>
                <w:szCs w:val="28"/>
              </w:rPr>
            </w:pPr>
            <w:r>
              <w:rPr>
                <w:sz w:val="28"/>
                <w:szCs w:val="28"/>
              </w:rPr>
              <w:t>02.10.2026</w:t>
            </w:r>
          </w:p>
        </w:tc>
      </w:tr>
      <w:tr w14:paraId="2FD05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2D52174C">
            <w:pPr>
              <w:pStyle w:val="32"/>
              <w:numPr>
                <w:ilvl w:val="0"/>
                <w:numId w:val="1"/>
              </w:numPr>
              <w:spacing w:after="0" w:line="240" w:lineRule="auto"/>
              <w:rPr>
                <w:sz w:val="28"/>
                <w:szCs w:val="28"/>
              </w:rPr>
            </w:pPr>
          </w:p>
        </w:tc>
        <w:tc>
          <w:tcPr>
            <w:tcW w:w="2835" w:type="dxa"/>
          </w:tcPr>
          <w:p w14:paraId="415480D9">
            <w:pPr>
              <w:spacing w:after="0" w:line="240" w:lineRule="auto"/>
              <w:rPr>
                <w:sz w:val="28"/>
                <w:szCs w:val="28"/>
              </w:rPr>
            </w:pPr>
            <w:r>
              <w:t>More Fields Creation</w:t>
            </w:r>
          </w:p>
        </w:tc>
        <w:tc>
          <w:tcPr>
            <w:tcW w:w="2268" w:type="dxa"/>
          </w:tcPr>
          <w:p w14:paraId="61DFCE2F">
            <w:pPr>
              <w:spacing w:after="0" w:line="240" w:lineRule="auto"/>
              <w:rPr>
                <w:sz w:val="28"/>
                <w:szCs w:val="28"/>
              </w:rPr>
            </w:pPr>
            <w:r>
              <w:rPr>
                <w:sz w:val="28"/>
                <w:szCs w:val="28"/>
              </w:rPr>
              <w:t>Sowmiya M</w:t>
            </w:r>
          </w:p>
        </w:tc>
        <w:tc>
          <w:tcPr>
            <w:tcW w:w="2683" w:type="dxa"/>
          </w:tcPr>
          <w:p w14:paraId="61F5DA9B">
            <w:pPr>
              <w:spacing w:after="0" w:line="240" w:lineRule="auto"/>
              <w:rPr>
                <w:sz w:val="28"/>
                <w:szCs w:val="28"/>
              </w:rPr>
            </w:pPr>
            <w:r>
              <w:rPr>
                <w:sz w:val="28"/>
                <w:szCs w:val="28"/>
              </w:rPr>
              <w:t>02.10.2026</w:t>
            </w:r>
          </w:p>
        </w:tc>
      </w:tr>
      <w:tr w14:paraId="578BE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67B20859">
            <w:pPr>
              <w:pStyle w:val="32"/>
              <w:numPr>
                <w:ilvl w:val="0"/>
                <w:numId w:val="1"/>
              </w:numPr>
              <w:spacing w:after="0" w:line="240" w:lineRule="auto"/>
              <w:rPr>
                <w:sz w:val="28"/>
                <w:szCs w:val="28"/>
              </w:rPr>
            </w:pPr>
          </w:p>
        </w:tc>
        <w:tc>
          <w:tcPr>
            <w:tcW w:w="2835" w:type="dxa"/>
          </w:tcPr>
          <w:p w14:paraId="33F737F1">
            <w:pPr>
              <w:spacing w:after="0" w:line="240" w:lineRule="auto"/>
              <w:rPr>
                <w:sz w:val="28"/>
                <w:szCs w:val="28"/>
              </w:rPr>
            </w:pPr>
            <w:r>
              <w:t>Flow Creation</w:t>
            </w:r>
          </w:p>
        </w:tc>
        <w:tc>
          <w:tcPr>
            <w:tcW w:w="2268" w:type="dxa"/>
          </w:tcPr>
          <w:p w14:paraId="2E29EAD3">
            <w:pPr>
              <w:spacing w:after="0" w:line="240" w:lineRule="auto"/>
              <w:rPr>
                <w:sz w:val="28"/>
                <w:szCs w:val="28"/>
              </w:rPr>
            </w:pPr>
            <w:r>
              <w:rPr>
                <w:sz w:val="28"/>
                <w:szCs w:val="28"/>
              </w:rPr>
              <w:t>Sowmiya M</w:t>
            </w:r>
          </w:p>
        </w:tc>
        <w:tc>
          <w:tcPr>
            <w:tcW w:w="2683" w:type="dxa"/>
          </w:tcPr>
          <w:p w14:paraId="19226511">
            <w:pPr>
              <w:spacing w:after="0" w:line="240" w:lineRule="auto"/>
              <w:rPr>
                <w:sz w:val="28"/>
                <w:szCs w:val="28"/>
              </w:rPr>
            </w:pPr>
            <w:r>
              <w:rPr>
                <w:sz w:val="28"/>
                <w:szCs w:val="28"/>
              </w:rPr>
              <w:t>02.10.2026</w:t>
            </w:r>
          </w:p>
        </w:tc>
      </w:tr>
      <w:tr w14:paraId="2E019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2DAD7313">
            <w:pPr>
              <w:pStyle w:val="32"/>
              <w:numPr>
                <w:ilvl w:val="0"/>
                <w:numId w:val="1"/>
              </w:numPr>
              <w:spacing w:after="0" w:line="240" w:lineRule="auto"/>
              <w:rPr>
                <w:sz w:val="28"/>
                <w:szCs w:val="28"/>
              </w:rPr>
            </w:pPr>
          </w:p>
        </w:tc>
        <w:tc>
          <w:tcPr>
            <w:tcW w:w="2835" w:type="dxa"/>
          </w:tcPr>
          <w:p w14:paraId="72247611">
            <w:pPr>
              <w:spacing w:after="0" w:line="240" w:lineRule="auto"/>
              <w:rPr>
                <w:sz w:val="28"/>
                <w:szCs w:val="28"/>
              </w:rPr>
            </w:pPr>
            <w:r>
              <w:t>Record-Trigger Flow Creation</w:t>
            </w:r>
          </w:p>
        </w:tc>
        <w:tc>
          <w:tcPr>
            <w:tcW w:w="2268" w:type="dxa"/>
          </w:tcPr>
          <w:p w14:paraId="7BD26607">
            <w:pPr>
              <w:spacing w:after="0" w:line="240" w:lineRule="auto"/>
              <w:rPr>
                <w:sz w:val="28"/>
                <w:szCs w:val="28"/>
              </w:rPr>
            </w:pPr>
            <w:r>
              <w:rPr>
                <w:sz w:val="28"/>
                <w:szCs w:val="28"/>
              </w:rPr>
              <w:t>Sowmiya M</w:t>
            </w:r>
          </w:p>
        </w:tc>
        <w:tc>
          <w:tcPr>
            <w:tcW w:w="2683" w:type="dxa"/>
          </w:tcPr>
          <w:p w14:paraId="51A1247C">
            <w:pPr>
              <w:spacing w:after="0" w:line="240" w:lineRule="auto"/>
              <w:rPr>
                <w:sz w:val="28"/>
                <w:szCs w:val="28"/>
              </w:rPr>
            </w:pPr>
            <w:r>
              <w:rPr>
                <w:sz w:val="28"/>
                <w:szCs w:val="28"/>
              </w:rPr>
              <w:t>02.10.2026</w:t>
            </w:r>
          </w:p>
        </w:tc>
      </w:tr>
      <w:tr w14:paraId="6C74A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0D573580">
            <w:pPr>
              <w:pStyle w:val="32"/>
              <w:numPr>
                <w:ilvl w:val="0"/>
                <w:numId w:val="1"/>
              </w:numPr>
              <w:spacing w:after="0" w:line="240" w:lineRule="auto"/>
              <w:rPr>
                <w:sz w:val="28"/>
                <w:szCs w:val="28"/>
              </w:rPr>
            </w:pPr>
          </w:p>
        </w:tc>
        <w:tc>
          <w:tcPr>
            <w:tcW w:w="2835" w:type="dxa"/>
          </w:tcPr>
          <w:p w14:paraId="65AC1D94">
            <w:pPr>
              <w:spacing w:after="0" w:line="240" w:lineRule="auto"/>
              <w:rPr>
                <w:sz w:val="28"/>
                <w:szCs w:val="28"/>
              </w:rPr>
            </w:pPr>
            <w:r>
              <w:rPr>
                <w:sz w:val="28"/>
                <w:szCs w:val="28"/>
              </w:rPr>
              <w:t>Create Apex and Trigger Batch Jobs</w:t>
            </w:r>
          </w:p>
        </w:tc>
        <w:tc>
          <w:tcPr>
            <w:tcW w:w="2268" w:type="dxa"/>
          </w:tcPr>
          <w:p w14:paraId="16F7ABCE">
            <w:pPr>
              <w:spacing w:after="0" w:line="240" w:lineRule="auto"/>
              <w:rPr>
                <w:sz w:val="28"/>
                <w:szCs w:val="28"/>
              </w:rPr>
            </w:pPr>
            <w:r>
              <w:rPr>
                <w:sz w:val="28"/>
                <w:szCs w:val="28"/>
              </w:rPr>
              <w:t>Sowmiya M</w:t>
            </w:r>
          </w:p>
        </w:tc>
        <w:tc>
          <w:tcPr>
            <w:tcW w:w="2683" w:type="dxa"/>
          </w:tcPr>
          <w:p w14:paraId="3686CD09">
            <w:pPr>
              <w:spacing w:after="0" w:line="240" w:lineRule="auto"/>
              <w:rPr>
                <w:sz w:val="28"/>
                <w:szCs w:val="28"/>
              </w:rPr>
            </w:pPr>
            <w:r>
              <w:rPr>
                <w:sz w:val="28"/>
                <w:szCs w:val="28"/>
              </w:rPr>
              <w:t>02.10.2026</w:t>
            </w:r>
          </w:p>
        </w:tc>
      </w:tr>
    </w:tbl>
    <w:p w14:paraId="52F2E03B">
      <w:pPr>
        <w:rPr>
          <w:sz w:val="28"/>
          <w:szCs w:val="28"/>
        </w:rPr>
      </w:pPr>
    </w:p>
    <w:p w14:paraId="4A911D43">
      <w:pPr>
        <w:rPr>
          <w:b/>
          <w:bCs/>
          <w:sz w:val="36"/>
          <w:szCs w:val="36"/>
        </w:rPr>
      </w:pPr>
      <w:r>
        <w:rPr>
          <w:b/>
          <w:bCs/>
          <w:sz w:val="36"/>
          <w:szCs w:val="36"/>
        </w:rPr>
        <w:t xml:space="preserve">  </w:t>
      </w:r>
      <w:r>
        <w:rPr>
          <w:b/>
          <w:bCs/>
          <w:sz w:val="36"/>
          <w:szCs w:val="36"/>
        </w:rPr>
        <w:br w:type="page"/>
      </w:r>
    </w:p>
    <w:p w14:paraId="3C1C6769">
      <w:pPr>
        <w:rPr>
          <w:b/>
          <w:bCs/>
          <w:sz w:val="36"/>
          <w:szCs w:val="36"/>
        </w:rPr>
      </w:pPr>
      <w:r>
        <w:rPr>
          <w:b/>
          <w:bCs/>
          <w:sz w:val="36"/>
          <w:szCs w:val="36"/>
        </w:rPr>
        <w:t>ABSTRACT</w:t>
      </w:r>
    </w:p>
    <w:p w14:paraId="28B7F958">
      <w:pPr>
        <w:rPr>
          <w:sz w:val="32"/>
          <w:szCs w:val="32"/>
        </w:rPr>
      </w:pPr>
      <w:r>
        <w:rPr>
          <w:sz w:val="32"/>
          <w:szCs w:val="32"/>
        </w:rPr>
        <w:t>WhatNext Vision Motors is a Salesforce CRM-based vehicle ordering and dealership management solution designed to improve vehicle sales operations. The project brings vehicle ordering, stock validation, dealer assignment, test-drive reminders, order status updates, and reporting into a centralized platform.</w:t>
      </w:r>
    </w:p>
    <w:p w14:paraId="34E56269">
      <w:pPr>
        <w:rPr>
          <w:sz w:val="32"/>
          <w:szCs w:val="32"/>
        </w:rPr>
      </w:pPr>
      <w:r>
        <w:rPr>
          <w:sz w:val="32"/>
          <w:szCs w:val="32"/>
        </w:rPr>
        <w:t>The system uses Salesforce Lightning, custom objects, Flows, Apex Triggers, Batch Apex, Scheduled Apex, Reports, and Dashboards. It manages vehicle, dealer, customer, order, test drive, and service request information.</w:t>
      </w:r>
    </w:p>
    <w:p w14:paraId="5EFD2DE2">
      <w:pPr>
        <w:rPr>
          <w:sz w:val="32"/>
          <w:szCs w:val="32"/>
        </w:rPr>
      </w:pPr>
      <w:r>
        <w:rPr>
          <w:sz w:val="32"/>
          <w:szCs w:val="32"/>
        </w:rPr>
        <w:t>The project automates important activities such as assigning orders to dealers, checking vehicle stock, updating order status, and sending test-drive reminders. This reduces manual work, prevents order errors, and improves operational efficiency and customer satisfaction.</w:t>
      </w:r>
    </w:p>
    <w:p w14:paraId="31D62BD7">
      <w:pPr>
        <w:rPr>
          <w:sz w:val="32"/>
          <w:szCs w:val="32"/>
        </w:rPr>
      </w:pPr>
      <w:r>
        <w:rPr>
          <w:sz w:val="32"/>
          <w:szCs w:val="32"/>
        </w:rPr>
        <w:t>The project demonstrates how Salesforce CRM can be used to integrate business requirements with automation and application development. The system was tested for vehicle creation, dealer assignment, stock validation, order processing, reminders, and dashboard reporting.</w:t>
      </w:r>
    </w:p>
    <w:p w14:paraId="005CB0CD"/>
    <w:p w14:paraId="7EF745D7">
      <w:r>
        <w:br w:type="page"/>
      </w:r>
    </w:p>
    <w:p w14:paraId="6F3F5119">
      <w:pPr>
        <w:rPr>
          <w:b/>
          <w:bCs/>
          <w:sz w:val="36"/>
          <w:szCs w:val="36"/>
        </w:rPr>
      </w:pPr>
      <w:r>
        <w:rPr>
          <w:b/>
          <w:bCs/>
          <w:sz w:val="36"/>
          <w:szCs w:val="36"/>
        </w:rPr>
        <w:t>TABLE OF CONTENTS</w:t>
      </w:r>
    </w:p>
    <w:p w14:paraId="6B172E61">
      <w:pPr>
        <w:numPr>
          <w:ilvl w:val="0"/>
          <w:numId w:val="2"/>
        </w:numPr>
        <w:rPr>
          <w:sz w:val="32"/>
          <w:szCs w:val="32"/>
        </w:rPr>
      </w:pPr>
      <w:r>
        <w:rPr>
          <w:sz w:val="32"/>
          <w:szCs w:val="32"/>
        </w:rPr>
        <w:t>Introduction</w:t>
      </w:r>
    </w:p>
    <w:p w14:paraId="735B3AA4">
      <w:pPr>
        <w:numPr>
          <w:ilvl w:val="0"/>
          <w:numId w:val="2"/>
        </w:numPr>
        <w:rPr>
          <w:sz w:val="32"/>
          <w:szCs w:val="32"/>
        </w:rPr>
      </w:pPr>
      <w:r>
        <w:rPr>
          <w:sz w:val="32"/>
          <w:szCs w:val="32"/>
        </w:rPr>
        <w:t>Problem Statement</w:t>
      </w:r>
    </w:p>
    <w:p w14:paraId="0DE5AC14">
      <w:pPr>
        <w:numPr>
          <w:ilvl w:val="0"/>
          <w:numId w:val="2"/>
        </w:numPr>
        <w:rPr>
          <w:sz w:val="32"/>
          <w:szCs w:val="32"/>
        </w:rPr>
      </w:pPr>
      <w:r>
        <w:rPr>
          <w:sz w:val="32"/>
          <w:szCs w:val="32"/>
        </w:rPr>
        <w:t>About the Project</w:t>
      </w:r>
    </w:p>
    <w:p w14:paraId="3F07308A">
      <w:pPr>
        <w:numPr>
          <w:ilvl w:val="0"/>
          <w:numId w:val="2"/>
        </w:numPr>
        <w:rPr>
          <w:sz w:val="32"/>
          <w:szCs w:val="32"/>
        </w:rPr>
      </w:pPr>
      <w:r>
        <w:rPr>
          <w:sz w:val="32"/>
          <w:szCs w:val="32"/>
        </w:rPr>
        <w:t>Milestone 1 – Salesforce Account</w:t>
      </w:r>
    </w:p>
    <w:p w14:paraId="11DDFD98">
      <w:pPr>
        <w:numPr>
          <w:ilvl w:val="0"/>
          <w:numId w:val="2"/>
        </w:numPr>
        <w:rPr>
          <w:sz w:val="32"/>
          <w:szCs w:val="32"/>
        </w:rPr>
      </w:pPr>
      <w:r>
        <w:rPr>
          <w:sz w:val="32"/>
          <w:szCs w:val="32"/>
        </w:rPr>
        <w:t>Milestone 2 – Data Management – Objects</w:t>
      </w:r>
    </w:p>
    <w:p w14:paraId="0C56736F">
      <w:pPr>
        <w:numPr>
          <w:ilvl w:val="0"/>
          <w:numId w:val="2"/>
        </w:numPr>
        <w:rPr>
          <w:sz w:val="32"/>
          <w:szCs w:val="32"/>
        </w:rPr>
      </w:pPr>
      <w:r>
        <w:rPr>
          <w:sz w:val="32"/>
          <w:szCs w:val="32"/>
        </w:rPr>
        <w:t>Milestone 3 – Data Management – Tabs</w:t>
      </w:r>
    </w:p>
    <w:p w14:paraId="6B971A2D">
      <w:pPr>
        <w:numPr>
          <w:ilvl w:val="0"/>
          <w:numId w:val="2"/>
        </w:numPr>
        <w:rPr>
          <w:sz w:val="32"/>
          <w:szCs w:val="32"/>
        </w:rPr>
      </w:pPr>
      <w:r>
        <w:rPr>
          <w:sz w:val="32"/>
          <w:szCs w:val="32"/>
        </w:rPr>
        <w:t>Milestone 4 – App Manager</w:t>
      </w:r>
    </w:p>
    <w:p w14:paraId="1ED41AAC">
      <w:pPr>
        <w:numPr>
          <w:ilvl w:val="0"/>
          <w:numId w:val="2"/>
        </w:numPr>
        <w:rPr>
          <w:sz w:val="32"/>
          <w:szCs w:val="32"/>
        </w:rPr>
      </w:pPr>
      <w:r>
        <w:rPr>
          <w:sz w:val="32"/>
          <w:szCs w:val="32"/>
        </w:rPr>
        <w:t>Milestone 5 – Data Management – Fields</w:t>
      </w:r>
    </w:p>
    <w:p w14:paraId="4A1008BB">
      <w:pPr>
        <w:numPr>
          <w:ilvl w:val="0"/>
          <w:numId w:val="2"/>
        </w:numPr>
        <w:rPr>
          <w:sz w:val="32"/>
          <w:szCs w:val="32"/>
        </w:rPr>
      </w:pPr>
      <w:r>
        <w:rPr>
          <w:sz w:val="32"/>
          <w:szCs w:val="32"/>
        </w:rPr>
        <w:t>Milestone 6 – Automation</w:t>
      </w:r>
    </w:p>
    <w:p w14:paraId="642BDC60">
      <w:pPr>
        <w:ind w:left="360"/>
        <w:rPr>
          <w:sz w:val="32"/>
          <w:szCs w:val="32"/>
        </w:rPr>
      </w:pPr>
      <w:r>
        <w:rPr>
          <w:sz w:val="32"/>
          <w:szCs w:val="32"/>
        </w:rPr>
        <w:t>10.Milestone 7 – Apex and Batch Class</w:t>
      </w:r>
    </w:p>
    <w:p w14:paraId="01B2450B">
      <w:pPr>
        <w:rPr>
          <w:sz w:val="32"/>
          <w:szCs w:val="32"/>
        </w:rPr>
      </w:pPr>
      <w:r>
        <w:rPr>
          <w:sz w:val="32"/>
          <w:szCs w:val="32"/>
        </w:rPr>
        <w:t xml:space="preserve">     11.Conclusion</w:t>
      </w:r>
    </w:p>
    <w:p w14:paraId="2F0F5545">
      <w:pPr>
        <w:rPr>
          <w:i/>
          <w:iCs/>
          <w:sz w:val="32"/>
          <w:szCs w:val="32"/>
        </w:rPr>
      </w:pPr>
    </w:p>
    <w:p w14:paraId="7A46FA3A">
      <w:pPr>
        <w:rPr>
          <w:i/>
          <w:iCs/>
          <w:sz w:val="32"/>
          <w:szCs w:val="32"/>
        </w:rPr>
      </w:pPr>
      <w:r>
        <w:rPr>
          <w:i/>
          <w:iCs/>
          <w:sz w:val="32"/>
          <w:szCs w:val="32"/>
        </w:rPr>
        <w:br w:type="page"/>
      </w:r>
    </w:p>
    <w:p w14:paraId="0FFA82D4">
      <w:pPr>
        <w:rPr>
          <w:b/>
          <w:bCs/>
          <w:sz w:val="36"/>
          <w:szCs w:val="36"/>
        </w:rPr>
      </w:pPr>
      <w:r>
        <w:rPr>
          <w:b/>
          <w:bCs/>
          <w:sz w:val="36"/>
          <w:szCs w:val="36"/>
        </w:rPr>
        <w:t>INTRODUCTION</w:t>
      </w:r>
    </w:p>
    <w:p w14:paraId="1879A6F5">
      <w:pPr>
        <w:numPr>
          <w:ilvl w:val="0"/>
          <w:numId w:val="3"/>
        </w:numPr>
        <w:rPr>
          <w:sz w:val="32"/>
          <w:szCs w:val="32"/>
        </w:rPr>
      </w:pPr>
      <w:r>
        <w:rPr>
          <w:b/>
          <w:bCs/>
          <w:sz w:val="32"/>
          <w:szCs w:val="32"/>
        </w:rPr>
        <w:t>WhatNext Vision Motors</w:t>
      </w:r>
      <w:r>
        <w:rPr>
          <w:sz w:val="32"/>
          <w:szCs w:val="32"/>
        </w:rPr>
        <w:t xml:space="preserve"> is a Salesforce CRM-based project designed to improve vehicle ordering and dealership management.</w:t>
      </w:r>
    </w:p>
    <w:p w14:paraId="0E06B15D">
      <w:pPr>
        <w:numPr>
          <w:ilvl w:val="0"/>
          <w:numId w:val="3"/>
        </w:numPr>
        <w:rPr>
          <w:sz w:val="32"/>
          <w:szCs w:val="32"/>
        </w:rPr>
      </w:pPr>
      <w:r>
        <w:rPr>
          <w:sz w:val="32"/>
          <w:szCs w:val="32"/>
        </w:rPr>
        <w:t xml:space="preserve">The project provides a centralized platform to manage </w:t>
      </w:r>
      <w:r>
        <w:rPr>
          <w:b/>
          <w:bCs/>
          <w:sz w:val="32"/>
          <w:szCs w:val="32"/>
        </w:rPr>
        <w:t>vehicles, customers, dealers, orders, test drives, and service requests</w:t>
      </w:r>
      <w:r>
        <w:rPr>
          <w:sz w:val="32"/>
          <w:szCs w:val="32"/>
        </w:rPr>
        <w:t>.</w:t>
      </w:r>
    </w:p>
    <w:p w14:paraId="31CF04A5">
      <w:pPr>
        <w:numPr>
          <w:ilvl w:val="0"/>
          <w:numId w:val="3"/>
        </w:numPr>
        <w:rPr>
          <w:sz w:val="32"/>
          <w:szCs w:val="32"/>
        </w:rPr>
      </w:pPr>
      <w:r>
        <w:rPr>
          <w:sz w:val="32"/>
          <w:szCs w:val="32"/>
        </w:rPr>
        <w:t xml:space="preserve">It automates important activities such as </w:t>
      </w:r>
      <w:r>
        <w:rPr>
          <w:b/>
          <w:bCs/>
          <w:sz w:val="32"/>
          <w:szCs w:val="32"/>
        </w:rPr>
        <w:t>stock validation, dealer assignment, order processing, and test-drive reminders</w:t>
      </w:r>
      <w:r>
        <w:rPr>
          <w:sz w:val="32"/>
          <w:szCs w:val="32"/>
        </w:rPr>
        <w:t>.</w:t>
      </w:r>
    </w:p>
    <w:p w14:paraId="6DF1E8D5">
      <w:pPr>
        <w:numPr>
          <w:ilvl w:val="0"/>
          <w:numId w:val="3"/>
        </w:numPr>
        <w:rPr>
          <w:sz w:val="32"/>
          <w:szCs w:val="32"/>
        </w:rPr>
      </w:pPr>
      <w:r>
        <w:rPr>
          <w:sz w:val="32"/>
          <w:szCs w:val="32"/>
        </w:rPr>
        <w:t xml:space="preserve">Salesforce </w:t>
      </w:r>
      <w:r>
        <w:rPr>
          <w:b/>
          <w:bCs/>
          <w:sz w:val="32"/>
          <w:szCs w:val="32"/>
        </w:rPr>
        <w:t>Flows, Apex Triggers, Batch Apex, Scheduled Apex, Reports, and Dashboards</w:t>
      </w:r>
      <w:r>
        <w:rPr>
          <w:sz w:val="32"/>
          <w:szCs w:val="32"/>
        </w:rPr>
        <w:t xml:space="preserve"> are used to support the system.</w:t>
      </w:r>
    </w:p>
    <w:p w14:paraId="747E2ABD">
      <w:pPr>
        <w:numPr>
          <w:ilvl w:val="0"/>
          <w:numId w:val="3"/>
        </w:numPr>
        <w:rPr>
          <w:sz w:val="32"/>
          <w:szCs w:val="32"/>
        </w:rPr>
      </w:pPr>
      <w:r>
        <w:rPr>
          <w:sz w:val="32"/>
          <w:szCs w:val="32"/>
        </w:rPr>
        <w:t>The project helps reduce manual work, improve data accuracy, and provide better visibility of vehicle orders and dealership operations.</w:t>
      </w:r>
    </w:p>
    <w:p w14:paraId="273A7C23">
      <w:pPr>
        <w:numPr>
          <w:ilvl w:val="0"/>
          <w:numId w:val="3"/>
        </w:numPr>
        <w:rPr>
          <w:sz w:val="32"/>
          <w:szCs w:val="32"/>
        </w:rPr>
      </w:pPr>
      <w:r>
        <w:rPr>
          <w:sz w:val="32"/>
          <w:szCs w:val="32"/>
        </w:rPr>
        <w:t xml:space="preserve">Overall, the system aims to improve </w:t>
      </w:r>
      <w:r>
        <w:rPr>
          <w:b/>
          <w:bCs/>
          <w:sz w:val="32"/>
          <w:szCs w:val="32"/>
        </w:rPr>
        <w:t>operational efficiency and customer experience</w:t>
      </w:r>
      <w:r>
        <w:rPr>
          <w:sz w:val="32"/>
          <w:szCs w:val="32"/>
        </w:rPr>
        <w:t xml:space="preserve"> through Salesforce automation.</w:t>
      </w:r>
    </w:p>
    <w:p w14:paraId="09B91EB7">
      <w:pPr>
        <w:rPr>
          <w:sz w:val="32"/>
          <w:szCs w:val="32"/>
        </w:rPr>
      </w:pPr>
    </w:p>
    <w:p w14:paraId="1DDBF759">
      <w:pPr>
        <w:rPr>
          <w:sz w:val="32"/>
          <w:szCs w:val="32"/>
        </w:rPr>
      </w:pPr>
      <w:r>
        <w:rPr>
          <w:sz w:val="32"/>
          <w:szCs w:val="32"/>
        </w:rPr>
        <w:br w:type="page"/>
      </w:r>
    </w:p>
    <w:p w14:paraId="1AACD2E6">
      <w:pPr>
        <w:rPr>
          <w:b/>
          <w:bCs/>
          <w:sz w:val="36"/>
          <w:szCs w:val="36"/>
        </w:rPr>
      </w:pPr>
      <w:r>
        <w:rPr>
          <w:b/>
          <w:bCs/>
          <w:sz w:val="36"/>
          <w:szCs w:val="36"/>
        </w:rPr>
        <w:t>PROBLEM STATEMENT</w:t>
      </w:r>
    </w:p>
    <w:p w14:paraId="7323728E">
      <w:pPr>
        <w:numPr>
          <w:ilvl w:val="0"/>
          <w:numId w:val="4"/>
        </w:numPr>
        <w:rPr>
          <w:sz w:val="32"/>
          <w:szCs w:val="32"/>
        </w:rPr>
      </w:pPr>
      <w:r>
        <w:rPr>
          <w:sz w:val="32"/>
          <w:szCs w:val="32"/>
        </w:rPr>
        <w:t>Vehicle orders are managed manually, making the process time-consuming and difficult to track.</w:t>
      </w:r>
    </w:p>
    <w:p w14:paraId="31EEA9D9">
      <w:pPr>
        <w:numPr>
          <w:ilvl w:val="0"/>
          <w:numId w:val="4"/>
        </w:numPr>
        <w:rPr>
          <w:sz w:val="32"/>
          <w:szCs w:val="32"/>
        </w:rPr>
      </w:pPr>
      <w:r>
        <w:rPr>
          <w:sz w:val="32"/>
          <w:szCs w:val="32"/>
        </w:rPr>
        <w:t>Vehicle stock availability is not clearly maintained, causing uncertainty during order processing.</w:t>
      </w:r>
    </w:p>
    <w:p w14:paraId="2BF6B1D7">
      <w:pPr>
        <w:numPr>
          <w:ilvl w:val="0"/>
          <w:numId w:val="4"/>
        </w:numPr>
        <w:rPr>
          <w:sz w:val="32"/>
          <w:szCs w:val="32"/>
        </w:rPr>
      </w:pPr>
      <w:r>
        <w:rPr>
          <w:sz w:val="32"/>
          <w:szCs w:val="32"/>
        </w:rPr>
        <w:t>Customer, vehicle, dealer, and order information are handled through separate processes.</w:t>
      </w:r>
    </w:p>
    <w:p w14:paraId="32114DF0">
      <w:pPr>
        <w:numPr>
          <w:ilvl w:val="0"/>
          <w:numId w:val="4"/>
        </w:numPr>
        <w:rPr>
          <w:sz w:val="32"/>
          <w:szCs w:val="32"/>
        </w:rPr>
      </w:pPr>
      <w:r>
        <w:rPr>
          <w:sz w:val="32"/>
          <w:szCs w:val="32"/>
        </w:rPr>
        <w:t>Customers may experience delays in receiving order status and vehicle availability updates.</w:t>
      </w:r>
    </w:p>
    <w:p w14:paraId="5CE7B8F1">
      <w:pPr>
        <w:numPr>
          <w:ilvl w:val="0"/>
          <w:numId w:val="4"/>
        </w:numPr>
        <w:rPr>
          <w:sz w:val="32"/>
          <w:szCs w:val="32"/>
        </w:rPr>
      </w:pPr>
      <w:r>
        <w:rPr>
          <w:sz w:val="32"/>
          <w:szCs w:val="32"/>
        </w:rPr>
        <w:t>Manual processes can lead to errors and delays in managing vehicle orders.</w:t>
      </w:r>
    </w:p>
    <w:p w14:paraId="40AEDDB4">
      <w:pPr>
        <w:numPr>
          <w:ilvl w:val="0"/>
          <w:numId w:val="4"/>
        </w:numPr>
        <w:rPr>
          <w:sz w:val="32"/>
          <w:szCs w:val="32"/>
        </w:rPr>
      </w:pPr>
      <w:r>
        <w:rPr>
          <w:sz w:val="32"/>
          <w:szCs w:val="32"/>
        </w:rPr>
        <w:t>A centralized Salesforce-based system is required to automate order management, stock validation, dealer assignment, and customer updates.</w:t>
      </w:r>
    </w:p>
    <w:p w14:paraId="0F7C084D">
      <w:pPr>
        <w:rPr>
          <w:sz w:val="32"/>
          <w:szCs w:val="32"/>
        </w:rPr>
      </w:pPr>
    </w:p>
    <w:p w14:paraId="24573782">
      <w:pPr>
        <w:rPr>
          <w:sz w:val="32"/>
          <w:szCs w:val="32"/>
        </w:rPr>
      </w:pPr>
      <w:r>
        <w:rPr>
          <w:sz w:val="32"/>
          <w:szCs w:val="32"/>
        </w:rPr>
        <w:br w:type="page"/>
      </w:r>
    </w:p>
    <w:p w14:paraId="40F93F48">
      <w:pPr>
        <w:rPr>
          <w:b/>
          <w:bCs/>
          <w:sz w:val="36"/>
          <w:szCs w:val="36"/>
        </w:rPr>
      </w:pPr>
      <w:r>
        <w:rPr>
          <w:b/>
          <w:bCs/>
          <w:sz w:val="36"/>
          <w:szCs w:val="36"/>
        </w:rPr>
        <w:t>ABOUT THE PROJECT</w:t>
      </w:r>
    </w:p>
    <w:p w14:paraId="34FD8AD1">
      <w:pPr>
        <w:rPr>
          <w:sz w:val="32"/>
          <w:szCs w:val="32"/>
        </w:rPr>
      </w:pPr>
      <w:r>
        <w:rPr>
          <w:b/>
          <w:bCs/>
          <w:sz w:val="32"/>
          <w:szCs w:val="32"/>
        </w:rPr>
        <w:t>WhatNext Vision Motors</w:t>
      </w:r>
      <w:r>
        <w:rPr>
          <w:sz w:val="32"/>
          <w:szCs w:val="32"/>
        </w:rPr>
        <w:t xml:space="preserve"> is a Salesforce CRM-based vehicle ordering and dealership management system. It provides a centralized platform to manage vehicle, dealer, customer, order, test drive, and service request information.</w:t>
      </w:r>
    </w:p>
    <w:p w14:paraId="7DC34FB6">
      <w:pPr>
        <w:rPr>
          <w:b/>
          <w:bCs/>
          <w:sz w:val="32"/>
          <w:szCs w:val="32"/>
        </w:rPr>
      </w:pPr>
      <w:r>
        <w:rPr>
          <w:b/>
          <w:bCs/>
          <w:sz w:val="32"/>
          <w:szCs w:val="32"/>
        </w:rPr>
        <w:t>Key Features</w:t>
      </w:r>
    </w:p>
    <w:p w14:paraId="48D5E683">
      <w:pPr>
        <w:numPr>
          <w:ilvl w:val="0"/>
          <w:numId w:val="5"/>
        </w:numPr>
        <w:rPr>
          <w:sz w:val="32"/>
          <w:szCs w:val="32"/>
        </w:rPr>
      </w:pPr>
      <w:r>
        <w:rPr>
          <w:b/>
          <w:bCs/>
          <w:sz w:val="32"/>
          <w:szCs w:val="32"/>
        </w:rPr>
        <w:t>Vehicle Management</w:t>
      </w:r>
      <w:r>
        <w:rPr>
          <w:sz w:val="32"/>
          <w:szCs w:val="32"/>
        </w:rPr>
        <w:t xml:space="preserve"> – Maintains vehicle details, price, stock quantity, dealer, and status.</w:t>
      </w:r>
    </w:p>
    <w:p w14:paraId="50F910EC">
      <w:pPr>
        <w:numPr>
          <w:ilvl w:val="0"/>
          <w:numId w:val="5"/>
        </w:numPr>
        <w:rPr>
          <w:sz w:val="32"/>
          <w:szCs w:val="32"/>
        </w:rPr>
      </w:pPr>
      <w:r>
        <w:rPr>
          <w:b/>
          <w:bCs/>
          <w:sz w:val="32"/>
          <w:szCs w:val="32"/>
        </w:rPr>
        <w:t>Dealer Management</w:t>
      </w:r>
      <w:r>
        <w:rPr>
          <w:sz w:val="32"/>
          <w:szCs w:val="32"/>
        </w:rPr>
        <w:t xml:space="preserve"> – Stores dealer details and manages dealer-related information.</w:t>
      </w:r>
    </w:p>
    <w:p w14:paraId="7E0B05B2">
      <w:pPr>
        <w:numPr>
          <w:ilvl w:val="0"/>
          <w:numId w:val="5"/>
        </w:numPr>
        <w:rPr>
          <w:sz w:val="32"/>
          <w:szCs w:val="32"/>
        </w:rPr>
      </w:pPr>
      <w:r>
        <w:rPr>
          <w:b/>
          <w:bCs/>
          <w:sz w:val="32"/>
          <w:szCs w:val="32"/>
        </w:rPr>
        <w:t>Customer Management</w:t>
      </w:r>
      <w:r>
        <w:rPr>
          <w:sz w:val="32"/>
          <w:szCs w:val="32"/>
        </w:rPr>
        <w:t xml:space="preserve"> – Maintains customer details and vehicle preferences.</w:t>
      </w:r>
    </w:p>
    <w:p w14:paraId="07E68750">
      <w:pPr>
        <w:numPr>
          <w:ilvl w:val="0"/>
          <w:numId w:val="5"/>
        </w:numPr>
        <w:rPr>
          <w:sz w:val="32"/>
          <w:szCs w:val="32"/>
        </w:rPr>
      </w:pPr>
      <w:r>
        <w:rPr>
          <w:b/>
          <w:bCs/>
          <w:sz w:val="32"/>
          <w:szCs w:val="32"/>
        </w:rPr>
        <w:t>Vehicle Order Management</w:t>
      </w:r>
      <w:r>
        <w:rPr>
          <w:sz w:val="32"/>
          <w:szCs w:val="32"/>
        </w:rPr>
        <w:t xml:space="preserve"> – Handles customer vehicle orders and order status.</w:t>
      </w:r>
    </w:p>
    <w:p w14:paraId="31E1AF1A">
      <w:pPr>
        <w:numPr>
          <w:ilvl w:val="0"/>
          <w:numId w:val="5"/>
        </w:numPr>
        <w:rPr>
          <w:sz w:val="32"/>
          <w:szCs w:val="32"/>
        </w:rPr>
      </w:pPr>
      <w:r>
        <w:rPr>
          <w:b/>
          <w:bCs/>
          <w:sz w:val="32"/>
          <w:szCs w:val="32"/>
        </w:rPr>
        <w:t>Stock Validation</w:t>
      </w:r>
      <w:r>
        <w:rPr>
          <w:sz w:val="32"/>
          <w:szCs w:val="32"/>
        </w:rPr>
        <w:t xml:space="preserve"> – Checks vehicle availability before processing an order.</w:t>
      </w:r>
    </w:p>
    <w:p w14:paraId="3A074446">
      <w:pPr>
        <w:numPr>
          <w:ilvl w:val="0"/>
          <w:numId w:val="5"/>
        </w:numPr>
        <w:rPr>
          <w:sz w:val="32"/>
          <w:szCs w:val="32"/>
        </w:rPr>
      </w:pPr>
      <w:r>
        <w:rPr>
          <w:b/>
          <w:bCs/>
          <w:sz w:val="32"/>
          <w:szCs w:val="32"/>
        </w:rPr>
        <w:t>Automatic Dealer Assignment</w:t>
      </w:r>
      <w:r>
        <w:rPr>
          <w:sz w:val="32"/>
          <w:szCs w:val="32"/>
        </w:rPr>
        <w:t xml:space="preserve"> – Assigns orders to the appropriate dealer based on customer location.</w:t>
      </w:r>
    </w:p>
    <w:p w14:paraId="43D30460">
      <w:pPr>
        <w:numPr>
          <w:ilvl w:val="0"/>
          <w:numId w:val="5"/>
        </w:numPr>
        <w:rPr>
          <w:sz w:val="32"/>
          <w:szCs w:val="32"/>
        </w:rPr>
      </w:pPr>
      <w:r>
        <w:rPr>
          <w:b/>
          <w:bCs/>
          <w:sz w:val="32"/>
          <w:szCs w:val="32"/>
        </w:rPr>
        <w:t>Test Drive Management</w:t>
      </w:r>
      <w:r>
        <w:rPr>
          <w:sz w:val="32"/>
          <w:szCs w:val="32"/>
        </w:rPr>
        <w:t xml:space="preserve"> – Manages test-drive details and schedules reminders.</w:t>
      </w:r>
    </w:p>
    <w:p w14:paraId="115BB3A4">
      <w:pPr>
        <w:numPr>
          <w:ilvl w:val="0"/>
          <w:numId w:val="5"/>
        </w:numPr>
        <w:rPr>
          <w:sz w:val="32"/>
          <w:szCs w:val="32"/>
        </w:rPr>
      </w:pPr>
      <w:r>
        <w:rPr>
          <w:b/>
          <w:bCs/>
          <w:sz w:val="32"/>
          <w:szCs w:val="32"/>
        </w:rPr>
        <w:t>Reports and Dashboards</w:t>
      </w:r>
      <w:r>
        <w:rPr>
          <w:sz w:val="32"/>
          <w:szCs w:val="32"/>
        </w:rPr>
        <w:t xml:space="preserve"> – Provides useful information about orders, vehicles, and overall operations.</w:t>
      </w:r>
    </w:p>
    <w:p w14:paraId="0607491D">
      <w:pPr>
        <w:ind w:left="720"/>
        <w:rPr>
          <w:sz w:val="32"/>
          <w:szCs w:val="32"/>
        </w:rPr>
      </w:pPr>
    </w:p>
    <w:p w14:paraId="608C894B">
      <w:pPr>
        <w:rPr>
          <w:sz w:val="32"/>
          <w:szCs w:val="32"/>
        </w:rPr>
      </w:pPr>
    </w:p>
    <w:p w14:paraId="0A7BDF16">
      <w:pPr>
        <w:rPr>
          <w:sz w:val="32"/>
          <w:szCs w:val="32"/>
        </w:rPr>
      </w:pPr>
    </w:p>
    <w:p w14:paraId="4D2A047E">
      <w:pPr>
        <w:rPr>
          <w:b/>
          <w:bCs/>
          <w:sz w:val="36"/>
          <w:szCs w:val="36"/>
        </w:rPr>
      </w:pPr>
      <w:r>
        <w:rPr>
          <w:b/>
          <w:bCs/>
          <w:sz w:val="36"/>
          <w:szCs w:val="36"/>
        </w:rPr>
        <w:t>MILESTONE 1 – SALESFORCE ACCOUNT</w:t>
      </w:r>
    </w:p>
    <w:p w14:paraId="5FFB23C6">
      <w:pPr>
        <w:numPr>
          <w:ilvl w:val="0"/>
          <w:numId w:val="6"/>
        </w:numPr>
        <w:rPr>
          <w:sz w:val="32"/>
          <w:szCs w:val="32"/>
        </w:rPr>
      </w:pPr>
      <w:r>
        <w:rPr>
          <w:sz w:val="32"/>
          <w:szCs w:val="32"/>
        </w:rPr>
        <w:t xml:space="preserve">Created a </w:t>
      </w:r>
      <w:r>
        <w:rPr>
          <w:b/>
          <w:bCs/>
          <w:sz w:val="32"/>
          <w:szCs w:val="32"/>
        </w:rPr>
        <w:t>Salesforce Developer Account</w:t>
      </w:r>
      <w:r>
        <w:rPr>
          <w:sz w:val="32"/>
          <w:szCs w:val="32"/>
        </w:rPr>
        <w:t xml:space="preserve"> for the project.</w:t>
      </w:r>
    </w:p>
    <w:p w14:paraId="40984024">
      <w:pPr>
        <w:numPr>
          <w:ilvl w:val="0"/>
          <w:numId w:val="6"/>
        </w:numPr>
        <w:rPr>
          <w:sz w:val="32"/>
          <w:szCs w:val="32"/>
        </w:rPr>
      </w:pPr>
      <w:r>
        <w:rPr>
          <w:sz w:val="32"/>
          <w:szCs w:val="32"/>
        </w:rPr>
        <w:t>Entered the required account details during the registration process.</w:t>
      </w:r>
    </w:p>
    <w:p w14:paraId="2BE17D6C">
      <w:pPr>
        <w:numPr>
          <w:ilvl w:val="0"/>
          <w:numId w:val="6"/>
        </w:numPr>
        <w:rPr>
          <w:sz w:val="32"/>
          <w:szCs w:val="32"/>
        </w:rPr>
      </w:pPr>
      <w:r>
        <w:rPr>
          <w:sz w:val="32"/>
          <w:szCs w:val="32"/>
        </w:rPr>
        <w:t>Activated the Salesforce account through the confirmation email.</w:t>
      </w:r>
    </w:p>
    <w:p w14:paraId="049551A2">
      <w:pPr>
        <w:numPr>
          <w:ilvl w:val="0"/>
          <w:numId w:val="6"/>
        </w:numPr>
        <w:rPr>
          <w:sz w:val="32"/>
          <w:szCs w:val="32"/>
        </w:rPr>
      </w:pPr>
      <w:r>
        <w:rPr>
          <w:sz w:val="32"/>
          <w:szCs w:val="32"/>
        </w:rPr>
        <w:t>Logged in to the Salesforce Developer Environment.</w:t>
      </w:r>
    </w:p>
    <w:p w14:paraId="6F696C92">
      <w:pPr>
        <w:numPr>
          <w:ilvl w:val="0"/>
          <w:numId w:val="6"/>
        </w:numPr>
        <w:rPr>
          <w:sz w:val="32"/>
          <w:szCs w:val="32"/>
        </w:rPr>
      </w:pPr>
      <w:r>
        <w:rPr>
          <w:sz w:val="32"/>
          <w:szCs w:val="32"/>
        </w:rPr>
        <w:t>Prepared the Salesforce environment for further project development and configuration.</w:t>
      </w:r>
    </w:p>
    <w:p w14:paraId="3A770A23">
      <w:pPr>
        <w:rPr>
          <w:sz w:val="32"/>
          <w:szCs w:val="32"/>
        </w:rPr>
      </w:pPr>
    </w:p>
    <w:p w14:paraId="03CCA62D">
      <w:pPr>
        <w:rPr>
          <w:sz w:val="32"/>
          <w:szCs w:val="32"/>
        </w:rPr>
      </w:pPr>
      <w:r>
        <w:rPr>
          <w:sz w:val="32"/>
          <w:szCs w:val="32"/>
        </w:rPr>
        <w:drawing>
          <wp:inline distT="0" distB="0" distL="0" distR="0">
            <wp:extent cx="5731510" cy="2908935"/>
            <wp:effectExtent l="0" t="0" r="2540" b="5715"/>
            <wp:docPr id="1117930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30289"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08935"/>
                    </a:xfrm>
                    <a:prstGeom prst="rect">
                      <a:avLst/>
                    </a:prstGeom>
                  </pic:spPr>
                </pic:pic>
              </a:graphicData>
            </a:graphic>
          </wp:inline>
        </w:drawing>
      </w:r>
    </w:p>
    <w:p w14:paraId="5D0FCE6F">
      <w:pPr>
        <w:rPr>
          <w:sz w:val="32"/>
          <w:szCs w:val="32"/>
        </w:rPr>
      </w:pPr>
    </w:p>
    <w:p w14:paraId="426F5A1B">
      <w:pPr>
        <w:rPr>
          <w:sz w:val="32"/>
          <w:szCs w:val="32"/>
        </w:rPr>
      </w:pPr>
    </w:p>
    <w:p w14:paraId="44E09939">
      <w:pPr>
        <w:rPr>
          <w:sz w:val="32"/>
          <w:szCs w:val="32"/>
        </w:rPr>
      </w:pPr>
      <w:r>
        <w:rPr>
          <w:sz w:val="32"/>
          <w:szCs w:val="32"/>
        </w:rPr>
        <w:br w:type="page"/>
      </w:r>
    </w:p>
    <w:p w14:paraId="7762EA42">
      <w:pPr>
        <w:rPr>
          <w:b/>
          <w:bCs/>
          <w:sz w:val="36"/>
          <w:szCs w:val="36"/>
        </w:rPr>
      </w:pPr>
      <w:r>
        <w:rPr>
          <w:b/>
          <w:bCs/>
          <w:sz w:val="36"/>
          <w:szCs w:val="36"/>
        </w:rPr>
        <w:t>MILESTONE 2 – DATA MANAGEMENT – OBJECTS</w:t>
      </w:r>
    </w:p>
    <w:p w14:paraId="28C1DBEA">
      <w:pPr>
        <w:numPr>
          <w:ilvl w:val="0"/>
          <w:numId w:val="7"/>
        </w:numPr>
        <w:rPr>
          <w:sz w:val="32"/>
          <w:szCs w:val="32"/>
        </w:rPr>
      </w:pPr>
      <w:r>
        <w:rPr>
          <w:sz w:val="32"/>
          <w:szCs w:val="32"/>
        </w:rPr>
        <w:t xml:space="preserve">Created the required </w:t>
      </w:r>
      <w:r>
        <w:rPr>
          <w:b/>
          <w:bCs/>
          <w:sz w:val="32"/>
          <w:szCs w:val="32"/>
        </w:rPr>
        <w:t>Custom Objects</w:t>
      </w:r>
      <w:r>
        <w:rPr>
          <w:sz w:val="32"/>
          <w:szCs w:val="32"/>
        </w:rPr>
        <w:t xml:space="preserve"> in Salesforce for managing project data.</w:t>
      </w:r>
    </w:p>
    <w:p w14:paraId="301E7640">
      <w:pPr>
        <w:numPr>
          <w:ilvl w:val="0"/>
          <w:numId w:val="7"/>
        </w:numPr>
        <w:rPr>
          <w:sz w:val="32"/>
          <w:szCs w:val="32"/>
        </w:rPr>
      </w:pPr>
      <w:r>
        <w:rPr>
          <w:sz w:val="32"/>
          <w:szCs w:val="32"/>
        </w:rPr>
        <w:t>Created the following objects:</w:t>
      </w:r>
    </w:p>
    <w:p w14:paraId="1BAB51B7">
      <w:pPr>
        <w:numPr>
          <w:ilvl w:val="1"/>
          <w:numId w:val="7"/>
        </w:numPr>
        <w:rPr>
          <w:sz w:val="32"/>
          <w:szCs w:val="32"/>
        </w:rPr>
      </w:pPr>
      <w:r>
        <w:rPr>
          <w:b/>
          <w:bCs/>
          <w:sz w:val="32"/>
          <w:szCs w:val="32"/>
        </w:rPr>
        <w:t>Vehicle</w:t>
      </w:r>
    </w:p>
    <w:p w14:paraId="166A9281">
      <w:pPr>
        <w:numPr>
          <w:ilvl w:val="1"/>
          <w:numId w:val="7"/>
        </w:numPr>
        <w:rPr>
          <w:sz w:val="32"/>
          <w:szCs w:val="32"/>
        </w:rPr>
      </w:pPr>
      <w:r>
        <w:rPr>
          <w:b/>
          <w:bCs/>
          <w:sz w:val="32"/>
          <w:szCs w:val="32"/>
        </w:rPr>
        <w:t>Vehicle Dealer</w:t>
      </w:r>
    </w:p>
    <w:p w14:paraId="11831B1C">
      <w:pPr>
        <w:numPr>
          <w:ilvl w:val="1"/>
          <w:numId w:val="7"/>
        </w:numPr>
        <w:rPr>
          <w:sz w:val="32"/>
          <w:szCs w:val="32"/>
        </w:rPr>
      </w:pPr>
      <w:r>
        <w:rPr>
          <w:b/>
          <w:bCs/>
          <w:sz w:val="32"/>
          <w:szCs w:val="32"/>
        </w:rPr>
        <w:t>Vehicle Customer</w:t>
      </w:r>
    </w:p>
    <w:p w14:paraId="6DB3B625">
      <w:pPr>
        <w:numPr>
          <w:ilvl w:val="1"/>
          <w:numId w:val="7"/>
        </w:numPr>
        <w:rPr>
          <w:sz w:val="32"/>
          <w:szCs w:val="32"/>
        </w:rPr>
      </w:pPr>
      <w:r>
        <w:rPr>
          <w:b/>
          <w:bCs/>
          <w:sz w:val="32"/>
          <w:szCs w:val="32"/>
        </w:rPr>
        <w:t>Vehicle Order</w:t>
      </w:r>
    </w:p>
    <w:p w14:paraId="225F9364">
      <w:pPr>
        <w:numPr>
          <w:ilvl w:val="1"/>
          <w:numId w:val="7"/>
        </w:numPr>
        <w:rPr>
          <w:sz w:val="32"/>
          <w:szCs w:val="32"/>
        </w:rPr>
      </w:pPr>
      <w:r>
        <w:rPr>
          <w:b/>
          <w:bCs/>
          <w:sz w:val="32"/>
          <w:szCs w:val="32"/>
        </w:rPr>
        <w:t>Vehicle Test Drive</w:t>
      </w:r>
    </w:p>
    <w:p w14:paraId="47A6372C">
      <w:pPr>
        <w:numPr>
          <w:ilvl w:val="1"/>
          <w:numId w:val="7"/>
        </w:numPr>
        <w:rPr>
          <w:sz w:val="32"/>
          <w:szCs w:val="32"/>
        </w:rPr>
      </w:pPr>
      <w:r>
        <w:rPr>
          <w:b/>
          <w:bCs/>
          <w:sz w:val="32"/>
          <w:szCs w:val="32"/>
        </w:rPr>
        <w:t>Vehicle Service Request</w:t>
      </w:r>
    </w:p>
    <w:p w14:paraId="4E9F76A3">
      <w:pPr>
        <w:numPr>
          <w:ilvl w:val="0"/>
          <w:numId w:val="7"/>
        </w:numPr>
        <w:rPr>
          <w:sz w:val="32"/>
          <w:szCs w:val="32"/>
        </w:rPr>
      </w:pPr>
      <w:r>
        <w:rPr>
          <w:sz w:val="32"/>
          <w:szCs w:val="32"/>
        </w:rPr>
        <w:t>Established the required relationships between the objects.</w:t>
      </w:r>
    </w:p>
    <w:p w14:paraId="56973B62">
      <w:pPr>
        <w:numPr>
          <w:ilvl w:val="0"/>
          <w:numId w:val="7"/>
        </w:numPr>
        <w:rPr>
          <w:sz w:val="32"/>
          <w:szCs w:val="32"/>
        </w:rPr>
      </w:pPr>
      <w:r>
        <w:rPr>
          <w:sz w:val="32"/>
          <w:szCs w:val="32"/>
        </w:rPr>
        <w:t>These objects provide a structured way to store and manage vehicle, dealer, customer, order, test-drive, and service information.</w:t>
      </w:r>
    </w:p>
    <w:p w14:paraId="02CDF539">
      <w:pPr>
        <w:rPr>
          <w:sz w:val="32"/>
          <w:szCs w:val="32"/>
        </w:rPr>
      </w:pPr>
      <w:r>
        <w:rPr>
          <w:sz w:val="32"/>
          <w:szCs w:val="32"/>
        </w:rPr>
        <w:drawing>
          <wp:inline distT="0" distB="0" distL="0" distR="0">
            <wp:extent cx="5731510" cy="2851150"/>
            <wp:effectExtent l="0" t="0" r="2540" b="6350"/>
            <wp:docPr id="11281358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35805" name="Picture 2"/>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51150"/>
                    </a:xfrm>
                    <a:prstGeom prst="rect">
                      <a:avLst/>
                    </a:prstGeom>
                  </pic:spPr>
                </pic:pic>
              </a:graphicData>
            </a:graphic>
          </wp:inline>
        </w:drawing>
      </w:r>
    </w:p>
    <w:p w14:paraId="32453E49">
      <w:pPr>
        <w:rPr>
          <w:sz w:val="32"/>
          <w:szCs w:val="32"/>
        </w:rPr>
      </w:pPr>
    </w:p>
    <w:p w14:paraId="2573414D">
      <w:pPr>
        <w:rPr>
          <w:sz w:val="32"/>
          <w:szCs w:val="32"/>
        </w:rPr>
      </w:pPr>
      <w:r>
        <w:rPr>
          <w:sz w:val="32"/>
          <w:szCs w:val="32"/>
        </w:rPr>
        <w:br w:type="page"/>
      </w:r>
    </w:p>
    <w:p w14:paraId="519CFC17">
      <w:pPr>
        <w:rPr>
          <w:b/>
          <w:bCs/>
          <w:sz w:val="36"/>
          <w:szCs w:val="36"/>
        </w:rPr>
      </w:pPr>
      <w:r>
        <w:rPr>
          <w:b/>
          <w:bCs/>
          <w:sz w:val="36"/>
          <w:szCs w:val="36"/>
        </w:rPr>
        <w:t>MILESTONE 3 – DATA MANAGEMENT – TABS</w:t>
      </w:r>
    </w:p>
    <w:p w14:paraId="0E7FE563">
      <w:pPr>
        <w:numPr>
          <w:ilvl w:val="0"/>
          <w:numId w:val="8"/>
        </w:numPr>
        <w:rPr>
          <w:sz w:val="32"/>
          <w:szCs w:val="32"/>
        </w:rPr>
      </w:pPr>
      <w:r>
        <w:rPr>
          <w:sz w:val="32"/>
          <w:szCs w:val="32"/>
        </w:rPr>
        <w:t xml:space="preserve">Created </w:t>
      </w:r>
      <w:r>
        <w:rPr>
          <w:b/>
          <w:bCs/>
          <w:sz w:val="32"/>
          <w:szCs w:val="32"/>
        </w:rPr>
        <w:t>Custom Tabs</w:t>
      </w:r>
      <w:r>
        <w:rPr>
          <w:sz w:val="32"/>
          <w:szCs w:val="32"/>
        </w:rPr>
        <w:t xml:space="preserve"> for the objects created in Milestone 2.</w:t>
      </w:r>
    </w:p>
    <w:p w14:paraId="5B8FB113">
      <w:pPr>
        <w:numPr>
          <w:ilvl w:val="0"/>
          <w:numId w:val="8"/>
        </w:numPr>
        <w:rPr>
          <w:sz w:val="32"/>
          <w:szCs w:val="32"/>
        </w:rPr>
      </w:pPr>
      <w:r>
        <w:rPr>
          <w:sz w:val="32"/>
          <w:szCs w:val="32"/>
        </w:rPr>
        <w:t>Created tabs for:</w:t>
      </w:r>
    </w:p>
    <w:p w14:paraId="328902E4">
      <w:pPr>
        <w:numPr>
          <w:ilvl w:val="1"/>
          <w:numId w:val="8"/>
        </w:numPr>
        <w:rPr>
          <w:sz w:val="32"/>
          <w:szCs w:val="32"/>
        </w:rPr>
      </w:pPr>
      <w:r>
        <w:rPr>
          <w:sz w:val="32"/>
          <w:szCs w:val="32"/>
        </w:rPr>
        <w:t>Vehicle</w:t>
      </w:r>
    </w:p>
    <w:p w14:paraId="4D40A843">
      <w:pPr>
        <w:numPr>
          <w:ilvl w:val="1"/>
          <w:numId w:val="8"/>
        </w:numPr>
        <w:rPr>
          <w:sz w:val="32"/>
          <w:szCs w:val="32"/>
        </w:rPr>
      </w:pPr>
      <w:r>
        <w:rPr>
          <w:sz w:val="32"/>
          <w:szCs w:val="32"/>
        </w:rPr>
        <w:t>Vehicle Dealer</w:t>
      </w:r>
    </w:p>
    <w:p w14:paraId="4483FE76">
      <w:pPr>
        <w:numPr>
          <w:ilvl w:val="1"/>
          <w:numId w:val="8"/>
        </w:numPr>
        <w:rPr>
          <w:sz w:val="32"/>
          <w:szCs w:val="32"/>
        </w:rPr>
      </w:pPr>
      <w:r>
        <w:rPr>
          <w:sz w:val="32"/>
          <w:szCs w:val="32"/>
        </w:rPr>
        <w:t>Vehicle Customer</w:t>
      </w:r>
    </w:p>
    <w:p w14:paraId="16C5D2D5">
      <w:pPr>
        <w:numPr>
          <w:ilvl w:val="1"/>
          <w:numId w:val="8"/>
        </w:numPr>
        <w:rPr>
          <w:sz w:val="32"/>
          <w:szCs w:val="32"/>
        </w:rPr>
      </w:pPr>
      <w:r>
        <w:rPr>
          <w:sz w:val="32"/>
          <w:szCs w:val="32"/>
        </w:rPr>
        <w:t>Vehicle Order</w:t>
      </w:r>
    </w:p>
    <w:p w14:paraId="3E35E050">
      <w:pPr>
        <w:numPr>
          <w:ilvl w:val="1"/>
          <w:numId w:val="8"/>
        </w:numPr>
        <w:rPr>
          <w:sz w:val="32"/>
          <w:szCs w:val="32"/>
        </w:rPr>
      </w:pPr>
      <w:r>
        <w:rPr>
          <w:sz w:val="32"/>
          <w:szCs w:val="32"/>
        </w:rPr>
        <w:t>Vehicle Test Drive</w:t>
      </w:r>
    </w:p>
    <w:p w14:paraId="33EB39FA">
      <w:pPr>
        <w:numPr>
          <w:ilvl w:val="1"/>
          <w:numId w:val="8"/>
        </w:numPr>
        <w:rPr>
          <w:sz w:val="32"/>
          <w:szCs w:val="32"/>
        </w:rPr>
      </w:pPr>
      <w:r>
        <w:rPr>
          <w:sz w:val="32"/>
          <w:szCs w:val="32"/>
        </w:rPr>
        <w:t>Vehicle Service Request</w:t>
      </w:r>
    </w:p>
    <w:p w14:paraId="621BE849">
      <w:pPr>
        <w:numPr>
          <w:ilvl w:val="0"/>
          <w:numId w:val="8"/>
        </w:numPr>
        <w:rPr>
          <w:sz w:val="32"/>
          <w:szCs w:val="32"/>
        </w:rPr>
      </w:pPr>
      <w:r>
        <w:rPr>
          <w:sz w:val="32"/>
          <w:szCs w:val="32"/>
        </w:rPr>
        <w:t>Configured the tabs to make the objects easily accessible in the Salesforce application.</w:t>
      </w:r>
    </w:p>
    <w:p w14:paraId="63AB28C3">
      <w:pPr>
        <w:numPr>
          <w:ilvl w:val="0"/>
          <w:numId w:val="8"/>
        </w:numPr>
        <w:rPr>
          <w:sz w:val="32"/>
          <w:szCs w:val="32"/>
        </w:rPr>
      </w:pPr>
      <w:r>
        <w:rPr>
          <w:sz w:val="32"/>
          <w:szCs w:val="32"/>
        </w:rPr>
        <w:t>These tabs provide simple navigation and help users manage project data efficiently.</w:t>
      </w:r>
    </w:p>
    <w:p w14:paraId="38479E6D">
      <w:pPr>
        <w:rPr>
          <w:sz w:val="32"/>
          <w:szCs w:val="32"/>
        </w:rPr>
      </w:pPr>
      <w:r>
        <w:rPr>
          <w:sz w:val="32"/>
          <w:szCs w:val="32"/>
        </w:rPr>
        <w:drawing>
          <wp:inline distT="0" distB="0" distL="0" distR="0">
            <wp:extent cx="5731510" cy="2865755"/>
            <wp:effectExtent l="0" t="0" r="2540" b="0"/>
            <wp:docPr id="3789733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73302" name="Picture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2E95906B">
      <w:pPr>
        <w:tabs>
          <w:tab w:val="left" w:pos="3591"/>
        </w:tabs>
        <w:rPr>
          <w:sz w:val="32"/>
          <w:szCs w:val="32"/>
        </w:rPr>
      </w:pPr>
    </w:p>
    <w:p w14:paraId="3AD22406">
      <w:pPr>
        <w:tabs>
          <w:tab w:val="left" w:pos="3591"/>
        </w:tabs>
        <w:rPr>
          <w:sz w:val="32"/>
          <w:szCs w:val="32"/>
        </w:rPr>
      </w:pPr>
    </w:p>
    <w:p w14:paraId="2ABCDB23">
      <w:pPr>
        <w:tabs>
          <w:tab w:val="left" w:pos="1589"/>
        </w:tabs>
        <w:rPr>
          <w:b/>
          <w:bCs/>
          <w:sz w:val="36"/>
          <w:szCs w:val="36"/>
        </w:rPr>
      </w:pPr>
      <w:r>
        <w:rPr>
          <w:b/>
          <w:bCs/>
          <w:sz w:val="36"/>
          <w:szCs w:val="36"/>
        </w:rPr>
        <w:t>MILESTONE 4 – AUTOMATION AND APEX DEVELOPMENT</w:t>
      </w:r>
    </w:p>
    <w:p w14:paraId="2A2FA934">
      <w:pPr>
        <w:tabs>
          <w:tab w:val="left" w:pos="1589"/>
        </w:tabs>
        <w:rPr>
          <w:sz w:val="32"/>
          <w:szCs w:val="32"/>
        </w:rPr>
      </w:pPr>
    </w:p>
    <w:p w14:paraId="017B016B">
      <w:pPr>
        <w:tabs>
          <w:tab w:val="left" w:pos="1589"/>
        </w:tabs>
        <w:rPr>
          <w:sz w:val="32"/>
          <w:szCs w:val="32"/>
        </w:rPr>
      </w:pPr>
      <w:r>
        <w:rPr>
          <w:sz w:val="32"/>
          <w:szCs w:val="32"/>
        </w:rPr>
        <w:t>• Created Record-Triggered Flows to automate vehicle order processes.</w:t>
      </w:r>
    </w:p>
    <w:p w14:paraId="66F20AF5">
      <w:pPr>
        <w:tabs>
          <w:tab w:val="left" w:pos="1589"/>
        </w:tabs>
        <w:rPr>
          <w:sz w:val="32"/>
          <w:szCs w:val="32"/>
        </w:rPr>
      </w:pPr>
      <w:r>
        <w:rPr>
          <w:sz w:val="32"/>
          <w:szCs w:val="32"/>
        </w:rPr>
        <w:t>• Configured automatic dealer assignment based on customer location.</w:t>
      </w:r>
    </w:p>
    <w:p w14:paraId="6E9B55D5">
      <w:pPr>
        <w:tabs>
          <w:tab w:val="left" w:pos="1589"/>
        </w:tabs>
        <w:rPr>
          <w:sz w:val="32"/>
          <w:szCs w:val="32"/>
        </w:rPr>
      </w:pPr>
      <w:r>
        <w:rPr>
          <w:sz w:val="32"/>
          <w:szCs w:val="32"/>
        </w:rPr>
        <w:t>• Created a Test Drive Reminder Flow to send reminders before scheduled test drives.</w:t>
      </w:r>
    </w:p>
    <w:p w14:paraId="5838C935">
      <w:pPr>
        <w:tabs>
          <w:tab w:val="left" w:pos="1589"/>
        </w:tabs>
        <w:rPr>
          <w:sz w:val="32"/>
          <w:szCs w:val="32"/>
        </w:rPr>
      </w:pPr>
      <w:r>
        <w:rPr>
          <w:sz w:val="32"/>
          <w:szCs w:val="32"/>
        </w:rPr>
        <w:t>• Developed Apex Trigger to validate vehicle stock before order processing.</w:t>
      </w:r>
    </w:p>
    <w:p w14:paraId="158BE7C6">
      <w:pPr>
        <w:tabs>
          <w:tab w:val="left" w:pos="1589"/>
        </w:tabs>
        <w:rPr>
          <w:sz w:val="32"/>
          <w:szCs w:val="32"/>
        </w:rPr>
      </w:pPr>
      <w:r>
        <w:rPr>
          <w:sz w:val="32"/>
          <w:szCs w:val="32"/>
        </w:rPr>
        <w:t>• Updated vehicle stock automatically when an order is confirmed.</w:t>
      </w:r>
    </w:p>
    <w:p w14:paraId="33475186">
      <w:pPr>
        <w:tabs>
          <w:tab w:val="left" w:pos="1589"/>
        </w:tabs>
        <w:rPr>
          <w:sz w:val="32"/>
          <w:szCs w:val="32"/>
        </w:rPr>
      </w:pPr>
      <w:r>
        <w:rPr>
          <w:sz w:val="32"/>
          <w:szCs w:val="32"/>
        </w:rPr>
        <w:t xml:space="preserve">• These automations reduce manual work and improve order processing efficiency. </w:t>
      </w:r>
      <w:r>
        <w:rPr>
          <w:sz w:val="32"/>
          <w:szCs w:val="32"/>
        </w:rPr>
        <w:drawing>
          <wp:inline distT="0" distB="0" distL="0" distR="0">
            <wp:extent cx="5731510" cy="2719070"/>
            <wp:effectExtent l="0" t="0" r="2540" b="5080"/>
            <wp:docPr id="20181778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77818" name="Picture 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19070"/>
                    </a:xfrm>
                    <a:prstGeom prst="rect">
                      <a:avLst/>
                    </a:prstGeom>
                  </pic:spPr>
                </pic:pic>
              </a:graphicData>
            </a:graphic>
          </wp:inline>
        </w:drawing>
      </w:r>
    </w:p>
    <w:p w14:paraId="520F5D2B">
      <w:pPr>
        <w:rPr>
          <w:sz w:val="32"/>
          <w:szCs w:val="32"/>
        </w:rPr>
      </w:pPr>
    </w:p>
    <w:p w14:paraId="32760C25">
      <w:pPr>
        <w:rPr>
          <w:b/>
          <w:bCs/>
          <w:sz w:val="36"/>
          <w:szCs w:val="36"/>
        </w:rPr>
      </w:pPr>
      <w:r>
        <w:rPr>
          <w:b/>
          <w:bCs/>
          <w:sz w:val="36"/>
          <w:szCs w:val="36"/>
        </w:rPr>
        <w:t>MILESTONE 5 – BATCH AND SCHEDULED PROCESSING</w:t>
      </w:r>
    </w:p>
    <w:p w14:paraId="75BCB2E4">
      <w:pPr>
        <w:ind w:firstLine="720"/>
        <w:rPr>
          <w:sz w:val="32"/>
          <w:szCs w:val="32"/>
        </w:rPr>
      </w:pPr>
    </w:p>
    <w:p w14:paraId="6327D1A8">
      <w:pPr>
        <w:ind w:firstLine="720"/>
        <w:rPr>
          <w:sz w:val="32"/>
          <w:szCs w:val="32"/>
        </w:rPr>
      </w:pPr>
      <w:r>
        <w:rPr>
          <w:sz w:val="32"/>
          <w:szCs w:val="32"/>
        </w:rPr>
        <w:t>• Created Batch Apex to process pending vehicle orders.</w:t>
      </w:r>
    </w:p>
    <w:p w14:paraId="09A30B8D">
      <w:pPr>
        <w:ind w:firstLine="720"/>
        <w:rPr>
          <w:sz w:val="32"/>
          <w:szCs w:val="32"/>
        </w:rPr>
      </w:pPr>
      <w:r>
        <w:rPr>
          <w:sz w:val="32"/>
          <w:szCs w:val="32"/>
        </w:rPr>
        <w:t>• Checked the available vehicle stock for pending orders.</w:t>
      </w:r>
    </w:p>
    <w:p w14:paraId="4EFEDAD1">
      <w:pPr>
        <w:ind w:firstLine="720"/>
        <w:rPr>
          <w:sz w:val="32"/>
          <w:szCs w:val="32"/>
        </w:rPr>
      </w:pPr>
      <w:r>
        <w:rPr>
          <w:sz w:val="32"/>
          <w:szCs w:val="32"/>
        </w:rPr>
        <w:t>• Updated eligible pending orders to Confirmed when stock became available.</w:t>
      </w:r>
    </w:p>
    <w:p w14:paraId="221D5F6A">
      <w:pPr>
        <w:ind w:firstLine="720"/>
        <w:rPr>
          <w:sz w:val="32"/>
          <w:szCs w:val="32"/>
        </w:rPr>
      </w:pPr>
      <w:r>
        <w:rPr>
          <w:sz w:val="32"/>
          <w:szCs w:val="32"/>
        </w:rPr>
        <w:t>• Reduced the vehicle stock by one for each confirmed order.</w:t>
      </w:r>
    </w:p>
    <w:p w14:paraId="5BE23707">
      <w:pPr>
        <w:ind w:firstLine="720"/>
        <w:rPr>
          <w:sz w:val="32"/>
          <w:szCs w:val="32"/>
        </w:rPr>
      </w:pPr>
      <w:r>
        <w:rPr>
          <w:sz w:val="32"/>
          <w:szCs w:val="32"/>
        </w:rPr>
        <w:t>• Created Scheduled Apex to run the batch process automatically at a scheduled time.</w:t>
      </w:r>
    </w:p>
    <w:p w14:paraId="1065F95D">
      <w:pPr>
        <w:ind w:firstLine="720"/>
        <w:rPr>
          <w:sz w:val="32"/>
          <w:szCs w:val="32"/>
        </w:rPr>
      </w:pPr>
      <w:r>
        <w:rPr>
          <w:sz w:val="32"/>
          <w:szCs w:val="32"/>
        </w:rPr>
        <w:t xml:space="preserve">• This automation reduces manual work and keeps order and stock information updated. </w:t>
      </w:r>
      <w:r>
        <w:rPr>
          <w:sz w:val="32"/>
          <w:szCs w:val="32"/>
        </w:rPr>
        <w:drawing>
          <wp:inline distT="0" distB="0" distL="0" distR="0">
            <wp:extent cx="5731510" cy="3468370"/>
            <wp:effectExtent l="0" t="0" r="2540" b="0"/>
            <wp:docPr id="10180907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90754" name="Picture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468370"/>
                    </a:xfrm>
                    <a:prstGeom prst="rect">
                      <a:avLst/>
                    </a:prstGeom>
                  </pic:spPr>
                </pic:pic>
              </a:graphicData>
            </a:graphic>
          </wp:inline>
        </w:drawing>
      </w:r>
    </w:p>
    <w:p w14:paraId="331C14E4">
      <w:pPr>
        <w:rPr>
          <w:sz w:val="32"/>
          <w:szCs w:val="32"/>
        </w:rPr>
      </w:pPr>
    </w:p>
    <w:p w14:paraId="575A39D5">
      <w:pPr>
        <w:tabs>
          <w:tab w:val="left" w:pos="1812"/>
        </w:tabs>
        <w:rPr>
          <w:b/>
          <w:bCs/>
          <w:sz w:val="36"/>
          <w:szCs w:val="36"/>
        </w:rPr>
      </w:pPr>
      <w:r>
        <w:rPr>
          <w:b/>
          <w:bCs/>
          <w:sz w:val="36"/>
          <w:szCs w:val="36"/>
        </w:rPr>
        <w:t>MILESTONE 6 – REPORTS AND DASHBOARDS</w:t>
      </w:r>
    </w:p>
    <w:p w14:paraId="3B697366">
      <w:pPr>
        <w:tabs>
          <w:tab w:val="left" w:pos="1812"/>
        </w:tabs>
        <w:rPr>
          <w:sz w:val="32"/>
          <w:szCs w:val="32"/>
        </w:rPr>
      </w:pPr>
      <w:r>
        <w:rPr>
          <w:sz w:val="32"/>
          <w:szCs w:val="32"/>
        </w:rPr>
        <w:t>• Created Reports to monitor vehicle orders and dealership activities.</w:t>
      </w:r>
    </w:p>
    <w:p w14:paraId="577CF3C8">
      <w:pPr>
        <w:tabs>
          <w:tab w:val="left" w:pos="1812"/>
        </w:tabs>
        <w:rPr>
          <w:sz w:val="32"/>
          <w:szCs w:val="32"/>
        </w:rPr>
      </w:pPr>
      <w:r>
        <w:rPr>
          <w:sz w:val="32"/>
          <w:szCs w:val="32"/>
        </w:rPr>
        <w:t>• Created reports for:</w:t>
      </w:r>
    </w:p>
    <w:p w14:paraId="6FA136CA">
      <w:pPr>
        <w:tabs>
          <w:tab w:val="left" w:pos="1812"/>
        </w:tabs>
        <w:rPr>
          <w:sz w:val="32"/>
          <w:szCs w:val="32"/>
        </w:rPr>
      </w:pPr>
      <w:r>
        <w:rPr>
          <w:sz w:val="32"/>
          <w:szCs w:val="32"/>
        </w:rPr>
        <w:t>o Order Status</w:t>
      </w:r>
    </w:p>
    <w:p w14:paraId="16BFDC3F">
      <w:pPr>
        <w:tabs>
          <w:tab w:val="left" w:pos="1812"/>
        </w:tabs>
        <w:rPr>
          <w:sz w:val="32"/>
          <w:szCs w:val="32"/>
        </w:rPr>
      </w:pPr>
      <w:r>
        <w:rPr>
          <w:sz w:val="32"/>
          <w:szCs w:val="32"/>
        </w:rPr>
        <w:t>o Dealer Performance</w:t>
      </w:r>
    </w:p>
    <w:p w14:paraId="59710FE9">
      <w:pPr>
        <w:tabs>
          <w:tab w:val="left" w:pos="1812"/>
        </w:tabs>
        <w:rPr>
          <w:sz w:val="32"/>
          <w:szCs w:val="32"/>
        </w:rPr>
      </w:pPr>
      <w:r>
        <w:rPr>
          <w:sz w:val="32"/>
          <w:szCs w:val="32"/>
        </w:rPr>
        <w:t>o Sales Metrics</w:t>
      </w:r>
    </w:p>
    <w:p w14:paraId="617C523B">
      <w:pPr>
        <w:tabs>
          <w:tab w:val="left" w:pos="1812"/>
        </w:tabs>
        <w:rPr>
          <w:sz w:val="32"/>
          <w:szCs w:val="32"/>
        </w:rPr>
      </w:pPr>
      <w:r>
        <w:rPr>
          <w:sz w:val="32"/>
          <w:szCs w:val="32"/>
        </w:rPr>
        <w:t>• Created Dashboards to display important project information visually.</w:t>
      </w:r>
    </w:p>
    <w:p w14:paraId="796B938C">
      <w:pPr>
        <w:tabs>
          <w:tab w:val="left" w:pos="1812"/>
        </w:tabs>
        <w:rPr>
          <w:sz w:val="32"/>
          <w:szCs w:val="32"/>
        </w:rPr>
      </w:pPr>
      <w:r>
        <w:rPr>
          <w:sz w:val="32"/>
          <w:szCs w:val="32"/>
        </w:rPr>
        <w:t>• Configured reports and dashboards for easy operational monitoring.</w:t>
      </w:r>
    </w:p>
    <w:p w14:paraId="2F085434">
      <w:pPr>
        <w:tabs>
          <w:tab w:val="left" w:pos="1812"/>
        </w:tabs>
        <w:rPr>
          <w:sz w:val="32"/>
          <w:szCs w:val="32"/>
        </w:rPr>
      </w:pPr>
      <w:r>
        <w:rPr>
          <w:sz w:val="32"/>
          <w:szCs w:val="32"/>
        </w:rPr>
        <w:t xml:space="preserve">• These reports and dashboards help users track orders, dealers and sales information efficiently. </w:t>
      </w:r>
      <w:r>
        <w:rPr>
          <w:sz w:val="32"/>
          <w:szCs w:val="32"/>
        </w:rPr>
        <w:drawing>
          <wp:inline distT="0" distB="0" distL="0" distR="0">
            <wp:extent cx="5731510" cy="3222625"/>
            <wp:effectExtent l="0" t="0" r="2540" b="0"/>
            <wp:docPr id="2788492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49259" name="Picture 8"/>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6D93098F">
      <w:pPr>
        <w:ind w:firstLine="720"/>
        <w:rPr>
          <w:sz w:val="32"/>
          <w:szCs w:val="32"/>
        </w:rPr>
      </w:pPr>
    </w:p>
    <w:p w14:paraId="3CE29568">
      <w:pPr>
        <w:rPr>
          <w:b/>
          <w:bCs/>
          <w:sz w:val="36"/>
          <w:szCs w:val="36"/>
        </w:rPr>
      </w:pPr>
      <w:r>
        <w:rPr>
          <w:b/>
          <w:bCs/>
          <w:sz w:val="36"/>
          <w:szCs w:val="36"/>
        </w:rPr>
        <w:t>MILESTONE 7 – TESTING AND VALIDATION</w:t>
      </w:r>
    </w:p>
    <w:p w14:paraId="5B8A8455">
      <w:pPr>
        <w:ind w:firstLine="720"/>
        <w:rPr>
          <w:sz w:val="32"/>
          <w:szCs w:val="32"/>
        </w:rPr>
      </w:pPr>
    </w:p>
    <w:p w14:paraId="6C038AA4">
      <w:pPr>
        <w:ind w:firstLine="720"/>
        <w:rPr>
          <w:sz w:val="32"/>
          <w:szCs w:val="32"/>
        </w:rPr>
      </w:pPr>
      <w:r>
        <w:rPr>
          <w:sz w:val="32"/>
          <w:szCs w:val="32"/>
        </w:rPr>
        <w:t>• Tested the vehicle creation process with the required details.</w:t>
      </w:r>
    </w:p>
    <w:p w14:paraId="5EEAA6A5">
      <w:pPr>
        <w:ind w:firstLine="720"/>
        <w:rPr>
          <w:sz w:val="32"/>
          <w:szCs w:val="32"/>
        </w:rPr>
      </w:pPr>
      <w:r>
        <w:rPr>
          <w:sz w:val="32"/>
          <w:szCs w:val="32"/>
        </w:rPr>
        <w:t>• Tested dealer assignment based on customer location.</w:t>
      </w:r>
    </w:p>
    <w:p w14:paraId="6B07E586">
      <w:pPr>
        <w:ind w:firstLine="720"/>
        <w:rPr>
          <w:sz w:val="32"/>
          <w:szCs w:val="32"/>
        </w:rPr>
      </w:pPr>
      <w:r>
        <w:rPr>
          <w:sz w:val="32"/>
          <w:szCs w:val="32"/>
        </w:rPr>
        <w:t>• Tested stock validation to prevent out-of-stock orders.</w:t>
      </w:r>
    </w:p>
    <w:p w14:paraId="28FD40DD">
      <w:pPr>
        <w:ind w:firstLine="720"/>
        <w:rPr>
          <w:sz w:val="32"/>
          <w:szCs w:val="32"/>
        </w:rPr>
      </w:pPr>
      <w:r>
        <w:rPr>
          <w:sz w:val="32"/>
          <w:szCs w:val="32"/>
        </w:rPr>
        <w:t>• Tested order status updates and stock reduction for confirmed orders.</w:t>
      </w:r>
    </w:p>
    <w:p w14:paraId="16AE2971">
      <w:pPr>
        <w:ind w:firstLine="720"/>
        <w:rPr>
          <w:sz w:val="32"/>
          <w:szCs w:val="32"/>
        </w:rPr>
      </w:pPr>
      <w:r>
        <w:rPr>
          <w:sz w:val="32"/>
          <w:szCs w:val="32"/>
        </w:rPr>
        <w:t>• Tested Batch Apex processing for pending orders when stock became available.</w:t>
      </w:r>
    </w:p>
    <w:p w14:paraId="32788EA5">
      <w:pPr>
        <w:ind w:firstLine="720"/>
        <w:rPr>
          <w:sz w:val="32"/>
          <w:szCs w:val="32"/>
        </w:rPr>
      </w:pPr>
      <w:r>
        <w:rPr>
          <w:sz w:val="32"/>
          <w:szCs w:val="32"/>
        </w:rPr>
        <w:t>• Tested scheduled reminders and dashboard analytics.</w:t>
      </w:r>
    </w:p>
    <w:p w14:paraId="56052B6E">
      <w:pPr>
        <w:ind w:firstLine="720"/>
        <w:rPr>
          <w:sz w:val="32"/>
          <w:szCs w:val="32"/>
        </w:rPr>
      </w:pPr>
      <w:r>
        <w:rPr>
          <w:sz w:val="32"/>
          <w:szCs w:val="32"/>
        </w:rPr>
        <w:t xml:space="preserve">• Verified that the implemented features work correctly and efficiently. </w:t>
      </w:r>
      <w:r>
        <w:rPr>
          <w:sz w:val="32"/>
          <w:szCs w:val="32"/>
        </w:rPr>
        <w:drawing>
          <wp:inline distT="0" distB="0" distL="0" distR="0">
            <wp:extent cx="5731510" cy="2870200"/>
            <wp:effectExtent l="0" t="0" r="2540" b="6350"/>
            <wp:docPr id="14871986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98619" name="Picture 9"/>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31510" cy="2870200"/>
                    </a:xfrm>
                    <a:prstGeom prst="rect">
                      <a:avLst/>
                    </a:prstGeom>
                  </pic:spPr>
                </pic:pic>
              </a:graphicData>
            </a:graphic>
          </wp:inline>
        </w:drawing>
      </w:r>
    </w:p>
    <w:p w14:paraId="1F5FEC7C">
      <w:pPr>
        <w:rPr>
          <w:sz w:val="32"/>
          <w:szCs w:val="32"/>
        </w:rPr>
      </w:pPr>
    </w:p>
    <w:p w14:paraId="3E001C80">
      <w:pPr>
        <w:rPr>
          <w:sz w:val="32"/>
          <w:szCs w:val="32"/>
        </w:rPr>
      </w:pPr>
    </w:p>
    <w:p w14:paraId="255230F8">
      <w:pPr>
        <w:rPr>
          <w:b/>
          <w:bCs/>
          <w:sz w:val="36"/>
          <w:szCs w:val="36"/>
        </w:rPr>
      </w:pPr>
      <w:r>
        <w:rPr>
          <w:b/>
          <w:bCs/>
          <w:sz w:val="36"/>
          <w:szCs w:val="36"/>
        </w:rPr>
        <w:t>CONCLUSION</w:t>
      </w:r>
    </w:p>
    <w:p w14:paraId="5D2D6518">
      <w:pPr>
        <w:rPr>
          <w:sz w:val="32"/>
          <w:szCs w:val="32"/>
        </w:rPr>
      </w:pPr>
    </w:p>
    <w:p w14:paraId="318C431B">
      <w:pPr>
        <w:rPr>
          <w:sz w:val="32"/>
          <w:szCs w:val="32"/>
        </w:rPr>
      </w:pPr>
      <w:r>
        <w:rPr>
          <w:sz w:val="32"/>
          <w:szCs w:val="32"/>
        </w:rPr>
        <w:t>The WhatNext Vision Motors project successfully demonstrates a Salesforce CRM-based vehicle ordering and dealership management system. The project integrates vehicle, dealer, customer, order, test drive and service request management in a centralized platform.</w:t>
      </w:r>
    </w:p>
    <w:p w14:paraId="6CF7202C">
      <w:pPr>
        <w:rPr>
          <w:sz w:val="32"/>
          <w:szCs w:val="32"/>
        </w:rPr>
      </w:pPr>
    </w:p>
    <w:p w14:paraId="5F9A2F1E">
      <w:pPr>
        <w:rPr>
          <w:sz w:val="32"/>
          <w:szCs w:val="32"/>
        </w:rPr>
      </w:pPr>
      <w:r>
        <w:rPr>
          <w:sz w:val="32"/>
          <w:szCs w:val="32"/>
        </w:rPr>
        <w:t>Salesforce Flows, Apex Triggers, Batch Apex and Scheduled Apex are used to automate important business processes such as dealer assignment, stock validation, order processing and test-drive reminders. Reports and Dashboards provide better visibility of orders, dealers and sales activities.</w:t>
      </w:r>
    </w:p>
    <w:p w14:paraId="390E8AE9">
      <w:pPr>
        <w:rPr>
          <w:sz w:val="32"/>
          <w:szCs w:val="32"/>
        </w:rPr>
      </w:pPr>
    </w:p>
    <w:p w14:paraId="7DF3CD87">
      <w:pPr>
        <w:rPr>
          <w:sz w:val="32"/>
          <w:szCs w:val="32"/>
        </w:rPr>
      </w:pPr>
      <w:r>
        <w:rPr>
          <w:sz w:val="32"/>
          <w:szCs w:val="32"/>
        </w:rPr>
        <w:t>Overall, the project helps reduce manual work, improve order accuracy, manage vehicle stock efficiently and provide a structured solution for vehicle dealership operations. The system can be further enhanced with mobile ordering, GPS integration, SMS notifications and AI-based demand forecasting.</w:t>
      </w:r>
    </w:p>
    <w:p w14:paraId="0D20BFCA">
      <w:pPr>
        <w:rPr>
          <w:sz w:val="32"/>
          <w:szCs w:val="32"/>
        </w:rPr>
      </w:pPr>
    </w:p>
    <w:p w14:paraId="3C6A52B8">
      <w:pPr>
        <w:rPr>
          <w:sz w:val="32"/>
          <w:szCs w:val="32"/>
        </w:rPr>
      </w:pPr>
    </w:p>
    <w:p w14:paraId="55F4285F">
      <w:pPr>
        <w:tabs>
          <w:tab w:val="left" w:pos="1415"/>
        </w:tabs>
        <w:rPr>
          <w:sz w:val="32"/>
          <w:szCs w:val="32"/>
        </w:rPr>
      </w:pPr>
      <w:r>
        <w:rPr>
          <w:sz w:val="32"/>
          <w:szCs w:val="32"/>
        </w:rPr>
        <w:tab/>
      </w:r>
    </w:p>
    <w:p w14:paraId="12BDA1F3">
      <w:pPr>
        <w:rPr>
          <w:sz w:val="32"/>
          <w:szCs w:val="32"/>
        </w:rPr>
      </w:pPr>
      <w:r>
        <w:rPr>
          <w:sz w:val="32"/>
          <w:szCs w:val="32"/>
        </w:rPr>
        <w:br w:type="page"/>
      </w:r>
    </w:p>
    <w:p w14:paraId="0FFAAE2A">
      <w:pPr>
        <w:tabs>
          <w:tab w:val="left" w:pos="1415"/>
        </w:tabs>
        <w:rPr>
          <w:sz w:val="32"/>
          <w:szCs w:val="32"/>
        </w:rPr>
      </w:pPr>
    </w:p>
    <w:p w14:paraId="1EF82E4B">
      <w:pPr>
        <w:rPr>
          <w:sz w:val="32"/>
          <w:szCs w:val="32"/>
        </w:rPr>
      </w:pPr>
    </w:p>
    <w:p w14:paraId="3214AD18">
      <w:pPr>
        <w:rPr>
          <w:sz w:val="32"/>
          <w:szCs w:val="32"/>
        </w:rPr>
      </w:pPr>
    </w:p>
    <w:p w14:paraId="5E412DE2">
      <w:pPr>
        <w:rPr>
          <w:sz w:val="32"/>
          <w:szCs w:val="32"/>
        </w:rPr>
      </w:pPr>
    </w:p>
    <w:p w14:paraId="058A31D7">
      <w:pPr>
        <w:rPr>
          <w:sz w:val="32"/>
          <w:szCs w:val="32"/>
        </w:rPr>
      </w:pPr>
      <w:r>
        <w:rPr>
          <w:sz w:val="32"/>
          <w:szCs w:val="32"/>
        </w:rPr>
        <w:t xml:space="preserve"> </w:t>
      </w:r>
    </w:p>
    <w:p w14:paraId="21A6A673">
      <w:pPr>
        <w:tabs>
          <w:tab w:val="left" w:pos="1266"/>
        </w:tabs>
        <w:rPr>
          <w:b/>
          <w:bCs/>
          <w:sz w:val="36"/>
          <w:szCs w:val="36"/>
        </w:rPr>
      </w:pPr>
      <w:r>
        <w:rPr>
          <w:sz w:val="32"/>
          <w:szCs w:val="32"/>
        </w:rPr>
        <w:tab/>
      </w:r>
    </w:p>
    <w:p w14:paraId="114C5D1A">
      <w:pPr>
        <w:tabs>
          <w:tab w:val="left" w:pos="1266"/>
        </w:tabs>
        <w:rPr>
          <w:b/>
          <w:bCs/>
          <w:sz w:val="36"/>
          <w:szCs w:val="36"/>
        </w:rPr>
      </w:pPr>
    </w:p>
    <w:p w14:paraId="399C6153">
      <w:pPr>
        <w:tabs>
          <w:tab w:val="left" w:pos="1266"/>
        </w:tabs>
        <w:rPr>
          <w:b/>
          <w:bCs/>
          <w:sz w:val="48"/>
          <w:szCs w:val="48"/>
        </w:rPr>
      </w:pPr>
      <w:r>
        <w:rPr>
          <w:sz w:val="36"/>
          <w:szCs w:val="36"/>
        </w:rPr>
        <w:tab/>
      </w:r>
      <w:r>
        <w:rPr>
          <w:sz w:val="48"/>
          <w:szCs w:val="48"/>
        </w:rPr>
        <w:t xml:space="preserve">              </w:t>
      </w:r>
      <w:r>
        <w:rPr>
          <w:b/>
          <w:bCs/>
          <w:sz w:val="48"/>
          <w:szCs w:val="48"/>
        </w:rPr>
        <w:t>THANK  YOU !!!</w:t>
      </w:r>
    </w:p>
    <w:p w14:paraId="3F4E6D71">
      <w:pPr>
        <w:tabs>
          <w:tab w:val="left" w:pos="2607"/>
        </w:tabs>
        <w:rPr>
          <w:sz w:val="36"/>
          <w:szCs w:val="36"/>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BC377F"/>
    <w:multiLevelType w:val="multilevel"/>
    <w:tmpl w:val="0CBC37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78E21FF"/>
    <w:multiLevelType w:val="multilevel"/>
    <w:tmpl w:val="278E21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99A33CD"/>
    <w:multiLevelType w:val="multilevel"/>
    <w:tmpl w:val="299A33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3143DD7"/>
    <w:multiLevelType w:val="multilevel"/>
    <w:tmpl w:val="33143DD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3F0F5738"/>
    <w:multiLevelType w:val="multilevel"/>
    <w:tmpl w:val="3F0F57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FC4330C"/>
    <w:multiLevelType w:val="multilevel"/>
    <w:tmpl w:val="5FC433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655D6089"/>
    <w:multiLevelType w:val="multilevel"/>
    <w:tmpl w:val="655D608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7FEB1BC3"/>
    <w:multiLevelType w:val="multilevel"/>
    <w:tmpl w:val="7FEB1B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6"/>
  </w:num>
  <w:num w:numId="2">
    <w:abstractNumId w:val="3"/>
  </w:num>
  <w:num w:numId="3">
    <w:abstractNumId w:val="4"/>
  </w:num>
  <w:num w:numId="4">
    <w:abstractNumId w:val="7"/>
  </w:num>
  <w:num w:numId="5">
    <w:abstractNumId w:val="2"/>
  </w:num>
  <w:num w:numId="6">
    <w:abstractNumId w:val="1"/>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16EA"/>
    <w:rsid w:val="0004575B"/>
    <w:rsid w:val="000730BE"/>
    <w:rsid w:val="0009584B"/>
    <w:rsid w:val="00262AFF"/>
    <w:rsid w:val="00271248"/>
    <w:rsid w:val="002F1DC4"/>
    <w:rsid w:val="003C6AF6"/>
    <w:rsid w:val="003F6E0D"/>
    <w:rsid w:val="0050528E"/>
    <w:rsid w:val="0052628B"/>
    <w:rsid w:val="005B4525"/>
    <w:rsid w:val="005C1926"/>
    <w:rsid w:val="00762BBC"/>
    <w:rsid w:val="0078676B"/>
    <w:rsid w:val="00A016EA"/>
    <w:rsid w:val="00A2400B"/>
    <w:rsid w:val="00A54947"/>
    <w:rsid w:val="00B33FEE"/>
    <w:rsid w:val="00BE6F99"/>
    <w:rsid w:val="00CE6FB5"/>
    <w:rsid w:val="00E40A04"/>
    <w:rsid w:val="00ED537A"/>
    <w:rsid w:val="00FC029F"/>
    <w:rsid w:val="078B2BD7"/>
    <w:rsid w:val="1F124202"/>
    <w:rsid w:val="242B3FE6"/>
    <w:rsid w:val="6D2774D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8"/>
    <w:unhideWhenUsed/>
    <w:qFormat/>
    <w:uiPriority w:val="99"/>
    <w:pPr>
      <w:tabs>
        <w:tab w:val="center" w:pos="4513"/>
        <w:tab w:val="right" w:pos="9026"/>
      </w:tabs>
      <w:spacing w:after="0" w:line="240" w:lineRule="auto"/>
    </w:pPr>
  </w:style>
  <w:style w:type="paragraph" w:styleId="14">
    <w:name w:val="header"/>
    <w:basedOn w:val="1"/>
    <w:link w:val="37"/>
    <w:unhideWhenUsed/>
    <w:qFormat/>
    <w:uiPriority w:val="99"/>
    <w:pPr>
      <w:tabs>
        <w:tab w:val="center" w:pos="4513"/>
        <w:tab w:val="right" w:pos="9026"/>
      </w:tabs>
      <w:spacing w:after="0" w:line="240" w:lineRule="auto"/>
    </w:pPr>
  </w:style>
  <w:style w:type="character" w:styleId="15">
    <w:name w:val="Hyperlink"/>
    <w:basedOn w:val="11"/>
    <w:unhideWhenUsed/>
    <w:qFormat/>
    <w:uiPriority w:val="99"/>
    <w:rPr>
      <w:color w:val="467886"/>
      <w:u w:val="single"/>
    </w:rPr>
  </w:style>
  <w:style w:type="paragraph" w:styleId="16">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104862" w:themeColor="accent1" w:themeShade="BF"/>
    </w:rPr>
  </w:style>
  <w:style w:type="character" w:customStyle="1" w:styleId="23">
    <w:name w:val="Heading 5 Char"/>
    <w:basedOn w:val="11"/>
    <w:link w:val="6"/>
    <w:semiHidden/>
    <w:qFormat/>
    <w:uiPriority w:val="9"/>
    <w:rPr>
      <w:rFonts w:eastAsiaTheme="majorEastAsia" w:cstheme="majorBidi"/>
      <w:color w:val="104862"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1"/>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qFormat/>
    <w:uiPriority w:val="30"/>
    <w:rPr>
      <w:i/>
      <w:iCs/>
      <w:color w:val="104862" w:themeColor="accent1" w:themeShade="BF"/>
    </w:rPr>
  </w:style>
  <w:style w:type="character" w:customStyle="1" w:styleId="36">
    <w:name w:val="Intense Reference1"/>
    <w:basedOn w:val="11"/>
    <w:qFormat/>
    <w:uiPriority w:val="32"/>
    <w:rPr>
      <w:b/>
      <w:bCs/>
      <w:smallCaps/>
      <w:color w:val="104862" w:themeColor="accent1" w:themeShade="BF"/>
      <w:spacing w:val="5"/>
    </w:rPr>
  </w:style>
  <w:style w:type="character" w:customStyle="1" w:styleId="37">
    <w:name w:val="Header Char"/>
    <w:basedOn w:val="11"/>
    <w:link w:val="14"/>
    <w:qFormat/>
    <w:uiPriority w:val="99"/>
  </w:style>
  <w:style w:type="character" w:customStyle="1" w:styleId="38">
    <w:name w:val="Footer Char"/>
    <w:basedOn w:val="11"/>
    <w:link w:val="13"/>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3.xml"/><Relationship Id="rId15" Type="http://schemas.openxmlformats.org/officeDocument/2006/relationships/customXml" Target="../customXml/item2.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E453084D1406741856F7CDF9110FD1E" ma:contentTypeVersion="4" ma:contentTypeDescription="Create a new document." ma:contentTypeScope="" ma:versionID="e68e39cb72360ef4db2097eb2d6a894f">
  <xsd:schema xmlns:xsd="http://www.w3.org/2001/XMLSchema" xmlns:xs="http://www.w3.org/2001/XMLSchema" xmlns:p="http://schemas.microsoft.com/office/2006/metadata/properties" xmlns:ns3="e6b3199f-b8d3-434a-857d-c7697354613d" targetNamespace="http://schemas.microsoft.com/office/2006/metadata/properties" ma:root="true" ma:fieldsID="909ceb2cbc26358029a5ddaf5b4ef6aa" ns3:_="">
    <xsd:import namespace="e6b3199f-b8d3-434a-857d-c7697354613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b3199f-b8d3-434a-857d-c7697354613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7B7B24-15A6-4A8C-84C5-3E8C69C9D0AF}">
  <ds:schemaRefs/>
</ds:datastoreItem>
</file>

<file path=customXml/itemProps2.xml><?xml version="1.0" encoding="utf-8"?>
<ds:datastoreItem xmlns:ds="http://schemas.openxmlformats.org/officeDocument/2006/customXml" ds:itemID="{B9F7BE2B-F9EF-463D-8034-6F8F01FF96D6}">
  <ds:schemaRefs/>
</ds:datastoreItem>
</file>

<file path=customXml/itemProps3.xml><?xml version="1.0" encoding="utf-8"?>
<ds:datastoreItem xmlns:ds="http://schemas.openxmlformats.org/officeDocument/2006/customXml" ds:itemID="{3DE15B50-EE82-4B00-B920-DF9D09A246FC}">
  <ds:schemaRefs/>
</ds:datastoreItem>
</file>

<file path=docProps/app.xml><?xml version="1.0" encoding="utf-8"?>
<Properties xmlns="http://schemas.openxmlformats.org/officeDocument/2006/extended-properties" xmlns:vt="http://schemas.openxmlformats.org/officeDocument/2006/docPropsVTypes">
  <Template>Normal</Template>
  <Pages>16</Pages>
  <Words>1230</Words>
  <Characters>7851</Characters>
  <Lines>67</Lines>
  <Paragraphs>18</Paragraphs>
  <TotalTime>5</TotalTime>
  <ScaleCrop>false</ScaleCrop>
  <LinksUpToDate>false</LinksUpToDate>
  <CharactersWithSpaces>9010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2026-10-03T03:51:00Z</dcterms:created>
  <dc:creator>S0565918</dc:creator>
  <cp:lastModifiedBy>acer</cp:lastModifiedBy>
  <cp:lastPrinted>2026-10-02T18:42:00Z</cp:lastPrinted>
  <dcterms:modified xsi:type="dcterms:W3CDTF">2026-10-03T04:49:13Z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0x0101002E453084D1406741856F7CDF9110FD1E</vt:lpwstr>
  </property>
  <property fmtid="{D5CDD505-2E9C-101B-9397-08002B2CF9AE}" pid="3" name="KSOTemplateDocerSaveRecord">
    <vt:lpwstr>eyJoZGlkIjoiODlkYTg2Y2NlZjQxZjA1NjRkYzhhY2EzNzZhNDQ5ZDgifQ==</vt:lpwstr>
  </property>
  <property fmtid="{D5CDD505-2E9C-101B-9397-08002B2CF9AE}" pid="4" name="KSOProductBuildVer">
    <vt:lpwstr>1033-12.1.0.28485</vt:lpwstr>
  </property>
  <property fmtid="{D5CDD505-2E9C-101B-9397-08002B2CF9AE}" pid="5" name="ICV">
    <vt:lpwstr>39A7362CD7B14034B13FA344248E72A8_13</vt:lpwstr>
  </property>
</Properties>
</file>