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Design Phase</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Problem – Solution Fit Template</w:t>
      </w:r>
    </w:p>
    <w:p w:rsidR="00000000" w:rsidDel="00000000" w:rsidP="00000000" w:rsidRDefault="00000000" w:rsidRPr="00000000" w14:paraId="00000003">
      <w:pPr>
        <w:rPr>
          <w:b w:val="1"/>
          <w:bCs w:val="1"/>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7"/>
        <w:tblGridChange w:id="0">
          <w:tblGrid>
            <w:gridCol w:w="4508"/>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SWTID-2026-3933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 SPACE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Problem–Solution Fit Overview</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Libspace – Backend Book Management System</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Problem–Solution Fit confirms that the problem identified matches the actual needs of users and that the proposed backend system provides an effective solution. This step helps verify that the system being developed is useful, secure, and practical before moving to further development stages.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solve the absence of a simple, secure, and well-organized backend system for digitally managing book records.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allow authenticated users to manage their personal book collections without interference from other users.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ensure safe storage of user credentials and book data by implementing standard security practices.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support efficient CRUD operations (Create, Read, Update, Delete) for managing book records.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design a scalable backend architecture that can support additional features in the future.</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students, individual users, and small library owners find it difficult to maintain book records using manual methods or poorly structured digital tools. Most existing solutions have several limitations such as: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Lack of secure authentication and proper separation of user data</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Systems that are too complicated for small-scale users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Requirement of paid subscriptions to access essential features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Absence of secure, user-specific data management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these issues, users often experience poor data organization, security risks, and inefficiency in maintaining their book information.</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Solution:</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Libspace is a secure backend-driven book Management System developed using Node.js, Express.js, and MongoDB that offers: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registration and login with encrypted passwords using bcrypt</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JWT-based authentication for secure user sessions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API endpoints to prevent unauthorized access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User-specific CRUD operations for managing book records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structured RESTful API architecture for better maintainability</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secure database schema connecting users with their respective books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Proper input validation and error handling to ensure system reliability</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backend system guarantees that each user can manage only their own book records, ensuring data privacy and integrity.</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modular and scalable design also supports future improvements such as role-based access control, pagination, cloud deployment, and API documentation integration.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64C3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64C3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64C3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64C3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64C3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64C3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64C3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64C3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64C3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64C3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64C3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64C3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64C3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64C3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64C3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64C34"/>
    <w:rPr>
      <w:i w:val="1"/>
      <w:iCs w:val="1"/>
      <w:color w:val="404040" w:themeColor="text1" w:themeTint="0000BF"/>
    </w:rPr>
  </w:style>
  <w:style w:type="paragraph" w:styleId="ListParagraph">
    <w:name w:val="List Paragraph"/>
    <w:basedOn w:val="Normal"/>
    <w:uiPriority w:val="34"/>
    <w:qFormat w:val="1"/>
    <w:rsid w:val="00F64C34"/>
    <w:pPr>
      <w:ind w:left="720"/>
      <w:contextualSpacing w:val="1"/>
    </w:pPr>
  </w:style>
  <w:style w:type="character" w:styleId="IntenseEmphasis">
    <w:name w:val="Intense Emphasis"/>
    <w:basedOn w:val="DefaultParagraphFont"/>
    <w:uiPriority w:val="21"/>
    <w:qFormat w:val="1"/>
    <w:rsid w:val="00F64C34"/>
    <w:rPr>
      <w:i w:val="1"/>
      <w:iCs w:val="1"/>
      <w:color w:val="0f4761" w:themeColor="accent1" w:themeShade="0000BF"/>
    </w:rPr>
  </w:style>
  <w:style w:type="paragraph" w:styleId="IntenseQuote">
    <w:name w:val="Intense Quote"/>
    <w:basedOn w:val="Normal"/>
    <w:next w:val="Normal"/>
    <w:link w:val="IntenseQuoteChar"/>
    <w:uiPriority w:val="30"/>
    <w:qFormat w:val="1"/>
    <w:rsid w:val="00F64C3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64C34"/>
    <w:rPr>
      <w:i w:val="1"/>
      <w:iCs w:val="1"/>
      <w:color w:val="0f4761" w:themeColor="accent1" w:themeShade="0000BF"/>
    </w:rPr>
  </w:style>
  <w:style w:type="character" w:styleId="IntenseReference">
    <w:name w:val="Intense Reference"/>
    <w:basedOn w:val="DefaultParagraphFont"/>
    <w:uiPriority w:val="32"/>
    <w:qFormat w:val="1"/>
    <w:rsid w:val="00F64C3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3/vLL6Y1+tVkngZdWgYmMGdVvg==">CgMxLjA4AHIhMURMQ2VLRkdvTThMcGFqVjRaeDhoZE9oc3RVM2h0ZXRG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2026-03-06T13:20:00Z</dcterms:created>
  <dc:creator>acer</dc:creator>
</cp:coreProperties>
</file>