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00"/>
      </w:pPr>
      <w:r>
        <w:rPr>
          <w:b/>
          <w:bCs/>
          <w:sz w:val="32"/>
          <w:szCs w:val="32"/>
        </w:rPr>
        <w:t xml:space="preserve">Attendix — Professional Workflow Documentation</w:t>
      </w:r>
    </w:p>
    <w:p>
      <w:pPr>
        <w:spacing w:after="120"/>
      </w:pPr>
      <w:r>
        <w:t xml:space="preserve">Attendance Login System</w:t>
      </w:r>
    </w:p>
    <w:p>
      <w:pPr>
        <w:spacing w:after="120"/>
      </w:pPr>
      <w:r>
        <w:t xml:space="preserve">Document version: 1.0</w:t>
      </w:r>
    </w:p>
    <w:p>
      <w:pPr>
        <w:spacing w:after="120"/>
      </w:pPr>
      <w:r>
        <w:t xml:space="preserve">Last updated: April 2026</w:t>
      </w:r>
    </w:p>
    <w:p>
      <w:pPr>
        <w:pStyle w:val="Heading1"/>
        <w:spacing w:after="160" w:before="280"/>
      </w:pPr>
      <w:r>
        <w:rPr>
          <w:b/>
          <w:bCs/>
          <w:sz w:val="28"/>
          <w:szCs w:val="28"/>
        </w:rPr>
        <w:t xml:space="preserve">1. Project Overview</w:t>
      </w:r>
    </w:p>
    <w:p>
      <w:pPr>
        <w:spacing w:after="120"/>
      </w:pPr>
      <w:r>
        <w:t xml:space="preserve">Attendix is a web-based Attendance Login System that enables organizations to manage employee authentication, daily attendance (check-in / check-out), leave requests, internal notifications, and administrative oversight. The solution separates a React single-page application (frontend) from a Node.js / Express REST API (backend) backed by MySQL, with role-based access for Administrators and Employees.</w:t>
      </w:r>
    </w:p>
    <w:p>
      <w:pPr>
        <w:spacing w:after="120"/>
      </w:pPr>
      <w:r>
        <w:t xml:space="preserve">The platform supports secure login, activity logging for attendance-style tracking, leave workflows with optional voice notes, employee directory management, and audit-oriented activity reports for administrators.</w:t>
      </w:r>
    </w:p>
    <w:p>
      <w:pPr>
        <w:pStyle w:val="Heading1"/>
        <w:spacing w:after="160" w:before="280"/>
      </w:pPr>
      <w:r>
        <w:rPr>
          <w:b/>
          <w:bCs/>
          <w:sz w:val="28"/>
          <w:szCs w:val="28"/>
        </w:rPr>
        <w:t xml:space="preserve">2. Objectives</w:t>
      </w:r>
    </w:p>
    <w:p>
      <w:pPr>
        <w:spacing w:after="100"/>
        <w:ind w:left="360"/>
      </w:pPr>
      <w:r>
        <w:t xml:space="preserve">• Centralize access — Single portal for employees and admins with JWT-based authentication.</w:t>
      </w:r>
    </w:p>
    <w:p>
      <w:pPr>
        <w:spacing w:after="100"/>
        <w:ind w:left="360"/>
      </w:pPr>
      <w:r>
        <w:t xml:space="preserve">• Record attendance behavior — Capture login (check-in) and logout (check-out) events with timestamps and derived working hours where applicable.</w:t>
      </w:r>
    </w:p>
    <w:p>
      <w:pPr>
        <w:spacing w:after="100"/>
        <w:ind w:left="360"/>
      </w:pPr>
      <w:r>
        <w:t xml:space="preserve">• Streamline leave management — Allow employees to apply for leave with text, speech-to-text, and optional voice attachments; enable admins to approve or reject requests.</w:t>
      </w:r>
    </w:p>
    <w:p>
      <w:pPr>
        <w:spacing w:after="100"/>
        <w:ind w:left="360"/>
      </w:pPr>
      <w:r>
        <w:t xml:space="preserve">• Improve visibility — Provide dashboards, notifications, and activity logs for operational transparency.</w:t>
      </w:r>
    </w:p>
    <w:p>
      <w:pPr>
        <w:spacing w:after="100"/>
        <w:ind w:left="360"/>
      </w:pPr>
      <w:r>
        <w:t xml:space="preserve">• Support scalability — Modular API design, documented endpoints (Swagger), and a clear path to cloud deployment.</w:t>
      </w:r>
    </w:p>
    <w:p>
      <w:pPr>
        <w:spacing w:after="100"/>
        <w:ind w:left="360"/>
      </w:pPr>
      <w:r>
        <w:t xml:space="preserve">• Maintain security — Password hashing, protected routes, and separation of privileged operations (admin-only APIs).</w:t>
      </w:r>
    </w:p>
    <w:p>
      <w:pPr>
        <w:pStyle w:val="Heading1"/>
        <w:spacing w:after="160" w:before="280"/>
      </w:pPr>
      <w:r>
        <w:rPr>
          <w:b/>
          <w:bCs/>
          <w:sz w:val="28"/>
          <w:szCs w:val="28"/>
        </w:rPr>
        <w:t xml:space="preserve">3. System Features</w:t>
      </w:r>
    </w:p>
    <w:p>
      <w:pPr>
        <w:pStyle w:val="Heading2"/>
        <w:spacing w:after="120" w:before="200"/>
      </w:pPr>
      <w:r>
        <w:rPr>
          <w:b/>
          <w:bCs/>
          <w:sz w:val="24"/>
          <w:szCs w:val="24"/>
        </w:rPr>
        <w:t xml:space="preserve">3.1 Authentication &amp; Accounts</w:t>
      </w:r>
    </w:p>
    <w:p>
      <w:pPr>
        <w:spacing w:after="100"/>
        <w:ind w:left="360"/>
      </w:pPr>
      <w:r>
        <w:t xml:space="preserve">• User signup and login (email / name + password).</w:t>
      </w:r>
    </w:p>
    <w:p>
      <w:pPr>
        <w:spacing w:after="100"/>
        <w:ind w:left="360"/>
      </w:pPr>
      <w:r>
        <w:t xml:space="preserve">• JWT tokens for session authorization.</w:t>
      </w:r>
    </w:p>
    <w:p>
      <w:pPr>
        <w:spacing w:after="100"/>
        <w:ind w:left="360"/>
      </w:pPr>
      <w:r>
        <w:t xml:space="preserve">• Optional integration patterns for reCAPTCHA on public forms (where configured).</w:t>
      </w:r>
    </w:p>
    <w:p>
      <w:pPr>
        <w:spacing w:after="100"/>
        <w:ind w:left="360"/>
      </w:pPr>
      <w:r>
        <w:t xml:space="preserve">• Password storage using bcrypt hashing.</w:t>
      </w:r>
    </w:p>
    <w:p>
      <w:pPr>
        <w:pStyle w:val="Heading2"/>
        <w:spacing w:after="120" w:before="200"/>
      </w:pPr>
      <w:r>
        <w:rPr>
          <w:b/>
          <w:bCs/>
          <w:sz w:val="24"/>
          <w:szCs w:val="24"/>
        </w:rPr>
        <w:t xml:space="preserve">3.2 Attendance &amp; Activity</w:t>
      </w:r>
    </w:p>
    <w:p>
      <w:pPr>
        <w:spacing w:after="100"/>
        <w:ind w:left="360"/>
      </w:pPr>
      <w:r>
        <w:t xml:space="preserve">• Check-in and check-out flows mapped to activity log endpoints.</w:t>
      </w:r>
    </w:p>
    <w:p>
      <w:pPr>
        <w:spacing w:after="100"/>
        <w:ind w:left="360"/>
      </w:pPr>
      <w:r>
        <w:t xml:space="preserve">• Personal attendance history (per employee) with dates, login/logout times, and working hours where available.</w:t>
      </w:r>
    </w:p>
    <w:p>
      <w:pPr>
        <w:spacing w:after="100"/>
        <w:ind w:left="360"/>
      </w:pPr>
      <w:r>
        <w:t xml:space="preserve">• Admin activity views for monitoring login-related activity across the organization.</w:t>
      </w:r>
    </w:p>
    <w:p>
      <w:pPr>
        <w:pStyle w:val="Heading2"/>
        <w:spacing w:after="120" w:before="200"/>
      </w:pPr>
      <w:r>
        <w:rPr>
          <w:b/>
          <w:bCs/>
          <w:sz w:val="24"/>
          <w:szCs w:val="24"/>
        </w:rPr>
        <w:t xml:space="preserve">3.3 Leave Management</w:t>
      </w:r>
    </w:p>
    <w:p>
      <w:pPr>
        <w:spacing w:after="100"/>
        <w:ind w:left="360"/>
      </w:pPr>
      <w:r>
        <w:t xml:space="preserve">• Apply for leave with date range, leave type, and reason.</w:t>
      </w:r>
    </w:p>
    <w:p>
      <w:pPr>
        <w:spacing w:after="100"/>
        <w:ind w:left="360"/>
      </w:pPr>
      <w:r>
        <w:t xml:space="preserve">• Reason input options: typing, browser speech-to-text (where supported), and/or optional voice note (audio upload).</w:t>
      </w:r>
    </w:p>
    <w:p>
      <w:pPr>
        <w:spacing w:after="100"/>
        <w:ind w:left="360"/>
      </w:pPr>
      <w:r>
        <w:t xml:space="preserve">• Leave balance visibility (annual allocation logic on the server).</w:t>
      </w:r>
    </w:p>
    <w:p>
      <w:pPr>
        <w:spacing w:after="100"/>
        <w:ind w:left="360"/>
      </w:pPr>
      <w:r>
        <w:t xml:space="preserve">• Admin leave approvals — list all requests, approve/reject, optional playback of legacy or new voice attachments.</w:t>
      </w:r>
    </w:p>
    <w:p>
      <w:pPr>
        <w:spacing w:after="100"/>
        <w:ind w:left="360"/>
      </w:pPr>
      <w:r>
        <w:t xml:space="preserve">• Notifications tied to leave submissions and decisions.</w:t>
      </w:r>
    </w:p>
    <w:p>
      <w:pPr>
        <w:pStyle w:val="Heading2"/>
        <w:spacing w:after="120" w:before="200"/>
      </w:pPr>
      <w:r>
        <w:rPr>
          <w:b/>
          <w:bCs/>
          <w:sz w:val="24"/>
          <w:szCs w:val="24"/>
        </w:rPr>
        <w:t xml:space="preserve">3.4 Employee &amp; Directory Management (Admin)</w:t>
      </w:r>
    </w:p>
    <w:p>
      <w:pPr>
        <w:spacing w:after="100"/>
        <w:ind w:left="360"/>
      </w:pPr>
      <w:r>
        <w:t xml:space="preserve">• View all employees in a tabular directory.</w:t>
      </w:r>
    </w:p>
    <w:p>
      <w:pPr>
        <w:spacing w:after="100"/>
        <w:ind w:left="360"/>
      </w:pPr>
      <w:r>
        <w:t xml:space="preserve">• Add employee (admin) — create user + employee profile in one flow.</w:t>
      </w:r>
    </w:p>
    <w:p>
      <w:pPr>
        <w:spacing w:after="100"/>
        <w:ind w:left="360"/>
      </w:pPr>
      <w:r>
        <w:t xml:space="preserve">• Edit and delete employee records (subject to business rules).</w:t>
      </w:r>
    </w:p>
    <w:p>
      <w:pPr>
        <w:spacing w:after="100"/>
        <w:ind w:left="360"/>
      </w:pPr>
      <w:r>
        <w:t xml:space="preserve">• Search employees (authenticated users).</w:t>
      </w:r>
    </w:p>
    <w:p>
      <w:pPr>
        <w:spacing w:after="100"/>
        <w:ind w:left="360"/>
      </w:pPr>
      <w:r>
        <w:t xml:space="preserve">• Detailed employee cards for consolidated HR-style viewing.</w:t>
      </w:r>
    </w:p>
    <w:p>
      <w:pPr>
        <w:pStyle w:val="Heading2"/>
        <w:spacing w:after="120" w:before="200"/>
      </w:pPr>
      <w:r>
        <w:rPr>
          <w:b/>
          <w:bCs/>
          <w:sz w:val="24"/>
          <w:szCs w:val="24"/>
        </w:rPr>
        <w:t xml:space="preserve">3.5 Notifications</w:t>
      </w:r>
    </w:p>
    <w:p>
      <w:pPr>
        <w:spacing w:after="100"/>
        <w:ind w:left="360"/>
      </w:pPr>
      <w:r>
        <w:t xml:space="preserve">• In-app notification list and unread counts.</w:t>
      </w:r>
    </w:p>
    <w:p>
      <w:pPr>
        <w:spacing w:after="100"/>
        <w:ind w:left="360"/>
      </w:pPr>
      <w:r>
        <w:t xml:space="preserve">• Mark as read workflow.</w:t>
      </w:r>
    </w:p>
    <w:p>
      <w:pPr>
        <w:pStyle w:val="Heading2"/>
        <w:spacing w:after="120" w:before="200"/>
      </w:pPr>
      <w:r>
        <w:rPr>
          <w:b/>
          <w:bCs/>
          <w:sz w:val="24"/>
          <w:szCs w:val="24"/>
        </w:rPr>
        <w:t xml:space="preserve">3.6 API Documentation</w:t>
      </w:r>
    </w:p>
    <w:p>
      <w:pPr>
        <w:spacing w:after="100"/>
        <w:ind w:left="360"/>
      </w:pPr>
      <w:r>
        <w:t xml:space="preserve">• Swagger UI for user, employee, leave, and activity-log API surfaces (local URLs as configured on the server).</w:t>
      </w:r>
    </w:p>
    <w:p>
      <w:pPr>
        <w:pStyle w:val="Heading1"/>
        <w:spacing w:after="160" w:before="280"/>
      </w:pPr>
      <w:r>
        <w:rPr>
          <w:b/>
          <w:bCs/>
          <w:sz w:val="28"/>
          <w:szCs w:val="28"/>
        </w:rPr>
        <w:t xml:space="preserve">4. Workflow Process (Requirement → Design → Development → Testing → Deployment)</w:t>
      </w:r>
    </w:p>
    <w:p>
      <w:pPr>
        <w:spacing w:after="120"/>
      </w:pPr>
      <w:r>
        <w:rPr>
          <w:rFonts w:ascii="Consolas" w:cs="Consolas" w:eastAsia="Consolas" w:hAnsi="Consolas"/>
          <w:sz w:val="20"/>
          <w:szCs w:val="20"/>
        </w:rPr>
        <w:t xml:space="preserve">| Phase | Purpose | Key Outputs |
| **Requirement** | Capture business rules, roles, compliance, and UX expectations | Requirements doc, user stories, acceptance criteria |
| **Design** | Define architecture, data model, APIs, and UI flows | ERD, API contract, wireframes, security model |
| **Development** | Implement frontend, backend, and integrations | Source code, migrations, Swagger specs |
| **Testing** | Validate function, security, and regression | Test plans, automated/manual results, defect log |
| **Deployment** | Release to staging/production | Build artifacts, env config, monitoring |</w:t>
      </w:r>
    </w:p>
    <w:p>
      <w:pPr>
        <w:spacing w:after="120"/>
      </w:pPr>
      <w:r>
        <w:t xml:space="preserve">End-to-end flow: Stakeholder needs are refined into requirements, translated into design artifacts, built in development, verified in testing, and released through deployment with feedback loops at each gate.</w:t>
      </w:r>
    </w:p>
    <w:p>
      <w:pPr>
        <w:pStyle w:val="Heading1"/>
        <w:spacing w:after="160" w:before="280"/>
      </w:pPr>
      <w:r>
        <w:rPr>
          <w:b/>
          <w:bCs/>
          <w:sz w:val="28"/>
          <w:szCs w:val="28"/>
        </w:rPr>
        <w:t xml:space="preserve">5. Detailed Step-by-Step Workflow Explanation</w:t>
      </w:r>
    </w:p>
    <w:p>
      <w:pPr>
        <w:pStyle w:val="Heading2"/>
        <w:spacing w:after="120" w:before="200"/>
      </w:pPr>
      <w:r>
        <w:rPr>
          <w:b/>
          <w:bCs/>
          <w:sz w:val="24"/>
          <w:szCs w:val="24"/>
        </w:rPr>
        <w:t xml:space="preserve">5.1 Requirements Phase</w:t>
      </w:r>
    </w:p>
    <w:p>
      <w:pPr>
        <w:spacing w:after="120"/>
      </w:pPr>
      <w:r>
        <w:t xml:space="preserve">1. Stakeholder interviews — Confirm attendance rules, leave policies, and admin powers.</w:t>
      </w:r>
    </w:p>
    <w:p>
      <w:pPr>
        <w:spacing w:after="120"/>
      </w:pPr>
      <w:r>
        <w:t xml:space="preserve">2. Role definition — Document Admin vs Employee capabilities (see Section 7).</w:t>
      </w:r>
    </w:p>
    <w:p>
      <w:pPr>
        <w:spacing w:after="120"/>
      </w:pPr>
      <w:r>
        <w:t xml:space="preserve">3. Non-functional requirements — Performance, availability, audit retention, and privacy for HR data.</w:t>
      </w:r>
    </w:p>
    <w:p>
      <w:pPr>
        <w:spacing w:after="120"/>
      </w:pPr>
      <w:r>
        <w:t xml:space="preserve">4. Sign-off — Baseline scope for MVP vs future enhancements.</w:t>
      </w:r>
    </w:p>
    <w:p>
      <w:pPr>
        <w:pStyle w:val="Heading2"/>
        <w:spacing w:after="120" w:before="200"/>
      </w:pPr>
      <w:r>
        <w:rPr>
          <w:b/>
          <w:bCs/>
          <w:sz w:val="24"/>
          <w:szCs w:val="24"/>
        </w:rPr>
        <w:t xml:space="preserve">5.2 Design Phase</w:t>
      </w:r>
    </w:p>
    <w:p>
      <w:pPr>
        <w:spacing w:after="120"/>
      </w:pPr>
      <w:r>
        <w:t xml:space="preserve">1. Data modeling — Users, roles, employees, leaves, activity logs, notifications, file storage paths.</w:t>
      </w:r>
    </w:p>
    <w:p>
      <w:pPr>
        <w:spacing w:after="120"/>
      </w:pPr>
      <w:r>
        <w:t xml:space="preserve">2. API design — REST resources under `/api`, JWT middleware, admin guards.</w:t>
      </w:r>
    </w:p>
    <w:p>
      <w:pPr>
        <w:spacing w:after="120"/>
      </w:pPr>
      <w:r>
        <w:t xml:space="preserve">3. UI/UX — Login/signup, dashboard navigation, attendance home, leave forms, admin tables.</w:t>
      </w:r>
    </w:p>
    <w:p>
      <w:pPr>
        <w:spacing w:after="120"/>
      </w:pPr>
      <w:r>
        <w:t xml:space="preserve">4. Security design — CORS policy, secret management (e.g. `JWT_SECRET`), upload limits and file types.</w:t>
      </w:r>
    </w:p>
    <w:p>
      <w:pPr>
        <w:pStyle w:val="Heading2"/>
        <w:spacing w:after="120" w:before="200"/>
      </w:pPr>
      <w:r>
        <w:rPr>
          <w:b/>
          <w:bCs/>
          <w:sz w:val="24"/>
          <w:szCs w:val="24"/>
        </w:rPr>
        <w:t xml:space="preserve">5.3 Development Phase</w:t>
      </w:r>
    </w:p>
    <w:p>
      <w:pPr>
        <w:spacing w:after="120"/>
      </w:pPr>
      <w:r>
        <w:t xml:space="preserve">1. Backend — Express app, route modules, controllers, MySQL access, Swagger bundles.</w:t>
      </w:r>
    </w:p>
    <w:p>
      <w:pPr>
        <w:spacing w:after="120"/>
      </w:pPr>
      <w:r>
        <w:t xml:space="preserve">2. Frontend — React app (Create React App), routing, Axios clients, dashboard modules.</w:t>
      </w:r>
    </w:p>
    <w:p>
      <w:pPr>
        <w:spacing w:after="120"/>
      </w:pPr>
      <w:r>
        <w:t xml:space="preserve">3. Feature integration — Connect UI to APIs; handle FormData for multipart leave submissions when voice is attached.</w:t>
      </w:r>
    </w:p>
    <w:p>
      <w:pPr>
        <w:spacing w:after="120"/>
      </w:pPr>
      <w:r>
        <w:t xml:space="preserve">4. Code review — Consistency, error handling, and minimal exposure of secrets.</w:t>
      </w:r>
    </w:p>
    <w:p>
      <w:pPr>
        <w:pStyle w:val="Heading2"/>
        <w:spacing w:after="120" w:before="200"/>
      </w:pPr>
      <w:r>
        <w:rPr>
          <w:b/>
          <w:bCs/>
          <w:sz w:val="24"/>
          <w:szCs w:val="24"/>
        </w:rPr>
        <w:t xml:space="preserve">5.4 Testing Phase</w:t>
      </w:r>
    </w:p>
    <w:p>
      <w:pPr>
        <w:spacing w:after="120"/>
      </w:pPr>
      <w:r>
        <w:t xml:space="preserve">1. Unit / component tests — Where implemented (e.g. React Testing Library).</w:t>
      </w:r>
    </w:p>
    <w:p>
      <w:pPr>
        <w:spacing w:after="120"/>
      </w:pPr>
      <w:r>
        <w:t xml:space="preserve">2. API testing — Postman, Swagger “Try it out,” or automated REST tests.</w:t>
      </w:r>
    </w:p>
    <w:p>
      <w:pPr>
        <w:spacing w:after="120"/>
      </w:pPr>
      <w:r>
        <w:t xml:space="preserve">3. UAT — Admin and employee personas walk through critical paths (Section 9).</w:t>
      </w:r>
    </w:p>
    <w:p>
      <w:pPr>
        <w:spacing w:after="120"/>
      </w:pPr>
      <w:r>
        <w:t xml:space="preserve">4. Hardening — Auth bypass attempts, invalid payloads, file upload abuse scenarios.</w:t>
      </w:r>
    </w:p>
    <w:p>
      <w:pPr>
        <w:pStyle w:val="Heading2"/>
        <w:spacing w:after="120" w:before="200"/>
      </w:pPr>
      <w:r>
        <w:rPr>
          <w:b/>
          <w:bCs/>
          <w:sz w:val="24"/>
          <w:szCs w:val="24"/>
        </w:rPr>
        <w:t xml:space="preserve">5.5 Deployment Phase</w:t>
      </w:r>
    </w:p>
    <w:p>
      <w:pPr>
        <w:spacing w:after="120"/>
      </w:pPr>
      <w:r>
        <w:t xml:space="preserve">1. Build — `npm run build` for frontend; ensure backend starts with production `NODE_ENV`.</w:t>
      </w:r>
    </w:p>
    <w:p>
      <w:pPr>
        <w:spacing w:after="120"/>
      </w:pPr>
      <w:r>
        <w:t xml:space="preserve">2. Configure environment — Database URL, JWT expiry, CORS origins (tighten from `*` in production).</w:t>
      </w:r>
    </w:p>
    <w:p>
      <w:pPr>
        <w:spacing w:after="120"/>
      </w:pPr>
      <w:r>
        <w:t xml:space="preserve">3. Host frontend — See Section 10 (Vercel).</w:t>
      </w:r>
    </w:p>
    <w:p>
      <w:pPr>
        <w:spacing w:after="120"/>
      </w:pPr>
      <w:r>
        <w:t xml:space="preserve">4. Host backend — Node-friendly host (Railway, Render, Azure App Service, EC2, etc.); MySQL managed instance.</w:t>
      </w:r>
    </w:p>
    <w:p>
      <w:pPr>
        <w:spacing w:after="120"/>
      </w:pPr>
      <w:r>
        <w:t xml:space="preserve">5. Post-deploy checks — Health route, login, check-in, leave apply, admin approval.</w:t>
      </w:r>
    </w:p>
    <w:p>
      <w:pPr>
        <w:pStyle w:val="Heading1"/>
        <w:spacing w:after="160" w:before="280"/>
      </w:pPr>
      <w:r>
        <w:rPr>
          <w:b/>
          <w:bCs/>
          <w:sz w:val="28"/>
          <w:szCs w:val="28"/>
        </w:rPr>
        <w:t xml:space="preserve">6. Tools &amp; Technologies Used</w:t>
      </w:r>
    </w:p>
    <w:p>
      <w:pPr>
        <w:spacing w:after="120"/>
      </w:pPr>
      <w:r>
        <w:rPr>
          <w:rFonts w:ascii="Consolas" w:cs="Consolas" w:eastAsia="Consolas" w:hAnsi="Consolas"/>
          <w:sz w:val="20"/>
          <w:szCs w:val="20"/>
        </w:rPr>
        <w:t xml:space="preserve">| Layer | Technology |
| **Frontend** | React 19, React Router DOM 7, Create React App (`react-scripts` 5), Axios, Bootstrap 4, custom CSS |
| **Backend** | Node.js, Express 4, `mysql` driver, `dotenv`, `cors` |
| **Auth &amp; security** | `jsonwebtoken`, `bcrypt` / `bcryptjs` |
| **File uploads** | `multer` (e.g. leave voice notes), static `/uploads` |
| **API docs** | `swagger-jsdoc`, `swagger-ui-express` |
| **Database** | MySQL |
| **Dev tooling** | `nodemon` (backend dev), `cross-env` (frontend port), ESLint (CRA defaults) |</w:t>
      </w:r>
    </w:p>
    <w:p>
      <w:pPr>
        <w:spacing w:after="120"/>
      </w:pPr>
      <w:r>
        <w:t xml:space="preserve">Typical local ports (as commonly configured): frontend 3001, backend 8081 (adjust per environment).</w:t>
      </w:r>
    </w:p>
    <w:p>
      <w:pPr>
        <w:pStyle w:val="Heading1"/>
        <w:spacing w:after="160" w:before="280"/>
      </w:pPr>
      <w:r>
        <w:rPr>
          <w:b/>
          <w:bCs/>
          <w:sz w:val="28"/>
          <w:szCs w:val="28"/>
        </w:rPr>
        <w:t xml:space="preserve">7. User Roles (Admin, Employee)</w:t>
      </w:r>
    </w:p>
    <w:p>
      <w:pPr>
        <w:pStyle w:val="Heading2"/>
        <w:spacing w:after="120" w:before="200"/>
      </w:pPr>
      <w:r>
        <w:rPr>
          <w:b/>
          <w:bCs/>
          <w:sz w:val="24"/>
          <w:szCs w:val="24"/>
        </w:rPr>
        <w:t xml:space="preserve">7.1 Employee</w:t>
      </w:r>
    </w:p>
    <w:p>
      <w:pPr>
        <w:spacing w:after="100"/>
        <w:ind w:left="360"/>
      </w:pPr>
      <w:r>
        <w:t xml:space="preserve">• Log in and sign up (where policy allows self-registration).</w:t>
      </w:r>
    </w:p>
    <w:p>
      <w:pPr>
        <w:spacing w:after="100"/>
        <w:ind w:left="360"/>
      </w:pPr>
      <w:r>
        <w:t xml:space="preserve">• Home / Attendance: check-in, check-out, view personal history.</w:t>
      </w:r>
    </w:p>
    <w:p>
      <w:pPr>
        <w:spacing w:after="100"/>
        <w:ind w:left="360"/>
      </w:pPr>
      <w:r>
        <w:t xml:space="preserve">• Leave: apply, view own applications and balance.</w:t>
      </w:r>
    </w:p>
    <w:p>
      <w:pPr>
        <w:spacing w:after="100"/>
        <w:ind w:left="360"/>
      </w:pPr>
      <w:r>
        <w:t xml:space="preserve">• Profile: view (and update permitted fields such as phone where implemented).</w:t>
      </w:r>
    </w:p>
    <w:p>
      <w:pPr>
        <w:spacing w:after="100"/>
        <w:ind w:left="360"/>
      </w:pPr>
      <w:r>
        <w:t xml:space="preserve">• Notifications: view and mark read.</w:t>
      </w:r>
    </w:p>
    <w:p>
      <w:pPr>
        <w:spacing w:after="100"/>
        <w:ind w:left="360"/>
      </w:pPr>
      <w:r>
        <w:t xml:space="preserve">• Search: find colleagues where enabled.</w:t>
      </w:r>
    </w:p>
    <w:p>
      <w:pPr>
        <w:pStyle w:val="Heading2"/>
        <w:spacing w:after="120" w:before="200"/>
      </w:pPr>
      <w:r>
        <w:rPr>
          <w:b/>
          <w:bCs/>
          <w:sz w:val="24"/>
          <w:szCs w:val="24"/>
        </w:rPr>
        <w:t xml:space="preserve">7.2 Administrator</w:t>
      </w:r>
    </w:p>
    <w:p>
      <w:pPr>
        <w:spacing w:after="100"/>
        <w:ind w:left="360"/>
      </w:pPr>
      <w:r>
        <w:t xml:space="preserve">• All employee capabilities plus:</w:t>
      </w:r>
    </w:p>
    <w:p>
      <w:pPr>
        <w:spacing w:after="100"/>
        <w:ind w:left="360"/>
      </w:pPr>
      <w:r>
        <w:t xml:space="preserve">• Employee management: list, add, edit, delete employees; open detailed records.</w:t>
      </w:r>
    </w:p>
    <w:p>
      <w:pPr>
        <w:spacing w:after="100"/>
        <w:ind w:left="360"/>
      </w:pPr>
      <w:r>
        <w:t xml:space="preserve">• Leave approvals: view all requests, approve/reject.</w:t>
      </w:r>
    </w:p>
    <w:p>
      <w:pPr>
        <w:spacing w:after="100"/>
        <w:ind w:left="360"/>
      </w:pPr>
      <w:r>
        <w:t xml:space="preserve">• Activity / reports: broader visibility into activity logs (per implemented routes).</w:t>
      </w:r>
    </w:p>
    <w:p>
      <w:pPr>
        <w:spacing w:after="100"/>
        <w:ind w:left="360"/>
      </w:pPr>
      <w:r>
        <w:t xml:space="preserve">• Swagger: access API documentation endpoints when exposed.</w:t>
      </w:r>
    </w:p>
    <w:p>
      <w:pPr>
        <w:pStyle w:val="Heading1"/>
        <w:spacing w:after="160" w:before="280"/>
      </w:pPr>
      <w:r>
        <w:rPr>
          <w:b/>
          <w:bCs/>
          <w:sz w:val="28"/>
          <w:szCs w:val="28"/>
        </w:rPr>
        <w:t xml:space="preserve">8. Process Flow (Login → Attendance → Reports)</w:t>
      </w:r>
    </w:p>
    <w:p>
      <w:pPr>
        <w:pStyle w:val="Heading2"/>
        <w:spacing w:after="120" w:before="200"/>
      </w:pPr>
      <w:r>
        <w:rPr>
          <w:b/>
          <w:bCs/>
          <w:sz w:val="24"/>
          <w:szCs w:val="24"/>
        </w:rPr>
        <w:t xml:space="preserve">8.1 Login</w:t>
      </w:r>
    </w:p>
    <w:p>
      <w:pPr>
        <w:spacing w:after="120"/>
      </w:pPr>
      <w:r>
        <w:t xml:space="preserve">1. User opens the Attendix web app.</w:t>
      </w:r>
    </w:p>
    <w:p>
      <w:pPr>
        <w:spacing w:after="120"/>
      </w:pPr>
      <w:r>
        <w:t xml:space="preserve">2. Submits credentials to the login API.</w:t>
      </w:r>
    </w:p>
    <w:p>
      <w:pPr>
        <w:spacing w:after="120"/>
      </w:pPr>
      <w:r>
        <w:t xml:space="preserve">3. On success, receives JWT and role; frontend stores token (e.g. `localStorage`) and routes to the Dashboard.</w:t>
      </w:r>
    </w:p>
    <w:p>
      <w:pPr>
        <w:pStyle w:val="Heading2"/>
        <w:spacing w:after="120" w:before="200"/>
      </w:pPr>
      <w:r>
        <w:rPr>
          <w:b/>
          <w:bCs/>
          <w:sz w:val="24"/>
          <w:szCs w:val="24"/>
        </w:rPr>
        <w:t xml:space="preserve">8.2 Attendance (Check-in / Check-out)</w:t>
      </w:r>
    </w:p>
    <w:p>
      <w:pPr>
        <w:spacing w:after="120"/>
      </w:pPr>
      <w:r>
        <w:t xml:space="preserve">1. From Home, employee triggers check-in → backend records login activity with timestamp.</w:t>
      </w:r>
    </w:p>
    <w:p>
      <w:pPr>
        <w:spacing w:after="120"/>
      </w:pPr>
      <w:r>
        <w:t xml:space="preserve">2. Later, employee triggers check-out → logout activity recorded.</w:t>
      </w:r>
    </w:p>
    <w:p>
      <w:pPr>
        <w:spacing w:after="120"/>
      </w:pPr>
      <w:r>
        <w:t xml:space="preserve">3. History loads from my activity endpoint; UI maps records to date, in/out times, and status/working hours fields as returned by the API.</w:t>
      </w:r>
    </w:p>
    <w:p>
      <w:pPr>
        <w:pStyle w:val="Heading2"/>
        <w:spacing w:after="120" w:before="200"/>
      </w:pPr>
      <w:r>
        <w:rPr>
          <w:b/>
          <w:bCs/>
          <w:sz w:val="24"/>
          <w:szCs w:val="24"/>
        </w:rPr>
        <w:t xml:space="preserve">8.3 Reports &amp; Oversight</w:t>
      </w:r>
    </w:p>
    <w:p>
      <w:pPr>
        <w:spacing w:after="120"/>
      </w:pPr>
      <w:r>
        <w:t xml:space="preserve">1. Employee — personal attendance history on Home; own leave list under Leave.</w:t>
      </w:r>
    </w:p>
    <w:p>
      <w:pPr>
        <w:spacing w:after="120"/>
      </w:pPr>
      <w:r>
        <w:t xml:space="preserve">2. Admin — activity log views and employee/leave administration act as operational reports; export features may be added as enhancements.</w:t>
      </w:r>
    </w:p>
    <w:p>
      <w:pPr>
        <w:spacing w:after="120"/>
      </w:pPr>
      <w:r>
        <w:t xml:space="preserve">3. Notifications — surface events such as leave submissions and decisions.</w:t>
      </w:r>
    </w:p>
    <w:p>
      <w:pPr>
        <w:pStyle w:val="Heading1"/>
        <w:spacing w:after="160" w:before="280"/>
      </w:pPr>
      <w:r>
        <w:rPr>
          <w:b/>
          <w:bCs/>
          <w:sz w:val="28"/>
          <w:szCs w:val="28"/>
        </w:rPr>
        <w:t xml:space="preserve">9. Testing Strategy</w:t>
      </w:r>
    </w:p>
    <w:p>
      <w:pPr>
        <w:pStyle w:val="Heading2"/>
        <w:spacing w:after="120" w:before="200"/>
      </w:pPr>
      <w:r>
        <w:rPr>
          <w:b/>
          <w:bCs/>
          <w:sz w:val="24"/>
          <w:szCs w:val="24"/>
        </w:rPr>
        <w:t xml:space="preserve">9.1 Levels</w:t>
      </w:r>
    </w:p>
    <w:p>
      <w:pPr>
        <w:spacing w:after="100"/>
        <w:ind w:left="360"/>
      </w:pPr>
      <w:r>
        <w:t xml:space="preserve">• Manual exploratory — Full journeys on Chrome/Edge (especially speech APIs and media recording).</w:t>
      </w:r>
    </w:p>
    <w:p>
      <w:pPr>
        <w:spacing w:after="100"/>
        <w:ind w:left="360"/>
      </w:pPr>
      <w:r>
        <w:t xml:space="preserve">• Role-based — Separate test accounts for Admin and Employee; verify forbidden routes return 403.</w:t>
      </w:r>
    </w:p>
    <w:p>
      <w:pPr>
        <w:spacing w:after="100"/>
        <w:ind w:left="360"/>
      </w:pPr>
      <w:r>
        <w:t xml:space="preserve">• API — Validate payloads, status codes, and DB side effects (insert/update/delete).</w:t>
      </w:r>
    </w:p>
    <w:p>
      <w:pPr>
        <w:spacing w:after="100"/>
        <w:ind w:left="360"/>
      </w:pPr>
      <w:r>
        <w:t xml:space="preserve">• Regression — Re-run critical path after each release candidate.</w:t>
      </w:r>
    </w:p>
    <w:p>
      <w:pPr>
        <w:pStyle w:val="Heading2"/>
        <w:spacing w:after="120" w:before="200"/>
      </w:pPr>
      <w:r>
        <w:rPr>
          <w:b/>
          <w:bCs/>
          <w:sz w:val="24"/>
          <w:szCs w:val="24"/>
        </w:rPr>
        <w:t xml:space="preserve">9.2 Sample Test Cases</w:t>
      </w:r>
    </w:p>
    <w:p>
      <w:pPr>
        <w:spacing w:after="120"/>
      </w:pPr>
      <w:r>
        <w:rPr>
          <w:rFonts w:ascii="Consolas" w:cs="Consolas" w:eastAsia="Consolas" w:hAnsi="Consolas"/>
          <w:sz w:val="20"/>
          <w:szCs w:val="20"/>
        </w:rPr>
        <w:t xml:space="preserve">| ID | Scenario | Expected |
| T1 | Valid login | 200 + JWT; dashboard loads |
| T2 | Invalid password | 401, no token |
| T3 | Check-in twice same day | Per business rule (error or idempotent message) |
| T4 | Apply leave (text only) | 201; row visible to employee and admin |
| T5 | Apply leave with voice | Multipart accepted; file stored; admin can play |
| T6 | Admin approve leave | Status updated; employee notified if implemented |
| T7 | Admin add employee | 201; new user can login |
| T8 | JWT expired | Protected calls fail; user re-authenticates |</w:t>
      </w:r>
    </w:p>
    <w:p>
      <w:pPr>
        <w:pStyle w:val="Heading2"/>
        <w:spacing w:after="120" w:before="200"/>
      </w:pPr>
      <w:r>
        <w:rPr>
          <w:b/>
          <w:bCs/>
          <w:sz w:val="24"/>
          <w:szCs w:val="24"/>
        </w:rPr>
        <w:t xml:space="preserve">9.3 Non-functional</w:t>
      </w:r>
    </w:p>
    <w:p>
      <w:pPr>
        <w:spacing w:after="100"/>
        <w:ind w:left="360"/>
      </w:pPr>
      <w:r>
        <w:t xml:space="preserve">• Security: No secrets in frontend bundle; HTTPS in production.</w:t>
      </w:r>
    </w:p>
    <w:p>
      <w:pPr>
        <w:spacing w:after="100"/>
        <w:ind w:left="360"/>
      </w:pPr>
      <w:r>
        <w:t xml:space="preserve">• Performance: Pagination for large employee/leave lists (recommended for scale).</w:t>
      </w:r>
    </w:p>
    <w:p>
      <w:pPr>
        <w:spacing w:after="100"/>
        <w:ind w:left="360"/>
      </w:pPr>
      <w:r>
        <w:t xml:space="preserve">• Accessibility: Forms with labels; keyboard operability for core actions.</w:t>
      </w:r>
    </w:p>
    <w:p>
      <w:pPr>
        <w:pStyle w:val="Heading1"/>
        <w:spacing w:after="160" w:before="280"/>
      </w:pPr>
      <w:r>
        <w:rPr>
          <w:b/>
          <w:bCs/>
          <w:sz w:val="28"/>
          <w:szCs w:val="28"/>
        </w:rPr>
        <w:t xml:space="preserve">10. Deployment Process (Vercel)</w:t>
      </w:r>
    </w:p>
    <w:p>
      <w:pPr>
        <w:spacing w:after="120"/>
      </w:pPr>
      <w:r>
        <w:t xml:space="preserve">&gt; Note: Vercel is optimized for frontend static/serverless apps. The Express + MySQL backend is typically deployed to a Node-capable host with a persistent database. The steps below describe a professional split deployment: React on Vercel, API elsewhere.</w:t>
      </w:r>
    </w:p>
    <w:p>
      <w:pPr>
        <w:pStyle w:val="Heading2"/>
        <w:spacing w:after="120" w:before="200"/>
      </w:pPr>
      <w:r>
        <w:rPr>
          <w:b/>
          <w:bCs/>
          <w:sz w:val="24"/>
          <w:szCs w:val="24"/>
        </w:rPr>
        <w:t xml:space="preserve">10.1 Prerequisites</w:t>
      </w:r>
    </w:p>
    <w:p>
      <w:pPr>
        <w:spacing w:after="100"/>
        <w:ind w:left="360"/>
      </w:pPr>
      <w:r>
        <w:t xml:space="preserve">• Git repository (GitHub/GitLab/Bitbucket) connected to Vercel.</w:t>
      </w:r>
    </w:p>
    <w:p>
      <w:pPr>
        <w:spacing w:after="100"/>
        <w:ind w:left="360"/>
      </w:pPr>
      <w:r>
        <w:t xml:space="preserve">• Production MySQL instance (managed DB recommended).</w:t>
      </w:r>
    </w:p>
    <w:p>
      <w:pPr>
        <w:spacing w:after="100"/>
        <w:ind w:left="360"/>
      </w:pPr>
      <w:r>
        <w:t xml:space="preserve">• Backend deployed with public HTTPS URL and environment variables set.</w:t>
      </w:r>
    </w:p>
    <w:p>
      <w:pPr>
        <w:pStyle w:val="Heading2"/>
        <w:spacing w:after="120" w:before="200"/>
      </w:pPr>
      <w:r>
        <w:rPr>
          <w:b/>
          <w:bCs/>
          <w:sz w:val="24"/>
          <w:szCs w:val="24"/>
        </w:rPr>
        <w:t xml:space="preserve">10.2 Frontend on Vercel</w:t>
      </w:r>
    </w:p>
    <w:p>
      <w:pPr>
        <w:spacing w:after="120"/>
      </w:pPr>
      <w:r>
        <w:t xml:space="preserve">1. Import project in Vercel; set Root Directory to `frontend` (or monorepo equivalent).</w:t>
      </w:r>
    </w:p>
    <w:p>
      <w:pPr>
        <w:spacing w:after="120"/>
      </w:pPr>
      <w:r>
        <w:t xml:space="preserve">2. Build command: `npm run build</w:t>
      </w:r>
    </w:p>
    <w:p>
      <w:pPr>
        <w:spacing w:after="120"/>
      </w:pPr>
      <w:r>
        <w:t xml:space="preserve">3. Output directory: `build` (Create React App default).</w:t>
      </w:r>
    </w:p>
    <w:p>
      <w:pPr>
        <w:spacing w:after="120"/>
      </w:pPr>
      <w:r>
        <w:t xml:space="preserve">4. Environment variables (examples):</w:t>
      </w:r>
    </w:p>
    <w:p>
      <w:pPr>
        <w:spacing w:after="100"/>
        <w:ind w:left="360"/>
      </w:pPr>
      <w:r>
        <w:t xml:space="preserve">• REACT_APP_API_BASE_URL=https://api.yourdomain.com</w:t>
      </w:r>
    </w:p>
    <w:p>
      <w:pPr>
        <w:spacing w:after="120"/>
      </w:pPr>
      <w:r>
        <w:t xml:space="preserve">Replace hardcoded `localhost` references in the client with this variable (code change as part of deployment readiness).</w:t>
      </w:r>
    </w:p>
    <w:p>
      <w:pPr>
        <w:spacing w:after="120"/>
      </w:pPr>
      <w:r>
        <w:t xml:space="preserve">5. Deploy — Vercel builds and assigns a production URL; configure custom domain if required.</w:t>
      </w:r>
    </w:p>
    <w:p>
      <w:pPr>
        <w:pStyle w:val="Heading2"/>
        <w:spacing w:after="120" w:before="200"/>
      </w:pPr>
      <w:r>
        <w:rPr>
          <w:b/>
          <w:bCs/>
          <w:sz w:val="24"/>
          <w:szCs w:val="24"/>
        </w:rPr>
        <w:t xml:space="preserve">10.3 Backend (Companion to Vercel Frontend)</w:t>
      </w:r>
    </w:p>
    <w:p>
      <w:pPr>
        <w:spacing w:after="120"/>
      </w:pPr>
      <w:r>
        <w:t xml:space="preserve">1. Provision a Node host; set `NODE_ENV=production`.</w:t>
      </w:r>
    </w:p>
    <w:p>
      <w:pPr>
        <w:spacing w:after="120"/>
      </w:pPr>
      <w:r>
        <w:t xml:space="preserve">2. Configure CORS to allow the Vercel frontend origin (instead of `*` in production).</w:t>
      </w:r>
    </w:p>
    <w:p>
      <w:pPr>
        <w:spacing w:after="120"/>
      </w:pPr>
      <w:r>
        <w:t xml:space="preserve">3. Set JWT_SECRET, database credentials, and file storage (e.g. persistent disk or object storage for uploads).</w:t>
      </w:r>
    </w:p>
    <w:p>
      <w:pPr>
        <w:spacing w:after="120"/>
      </w:pPr>
      <w:r>
        <w:t xml:space="preserve">4. Run migrations / schema updates against production MySQL.</w:t>
      </w:r>
    </w:p>
    <w:p>
      <w:pPr>
        <w:spacing w:after="120"/>
      </w:pPr>
      <w:r>
        <w:t xml:space="preserve">5. Health-check the API root and Swagger (if exposed publicly, protect or disable in production).</w:t>
      </w:r>
    </w:p>
    <w:p>
      <w:pPr>
        <w:pStyle w:val="Heading2"/>
        <w:spacing w:after="120" w:before="200"/>
      </w:pPr>
      <w:r>
        <w:rPr>
          <w:b/>
          <w:bCs/>
          <w:sz w:val="24"/>
          <w:szCs w:val="24"/>
        </w:rPr>
        <w:t xml:space="preserve">10.4 Post-Deployment</w:t>
      </w:r>
    </w:p>
    <w:p>
      <w:pPr>
        <w:spacing w:after="100"/>
        <w:ind w:left="360"/>
      </w:pPr>
      <w:r>
        <w:t xml:space="preserve">• Smoke test: login, attendance, leave, admin flows against production URLs.</w:t>
      </w:r>
    </w:p>
    <w:p>
      <w:pPr>
        <w:spacing w:after="100"/>
        <w:ind w:left="360"/>
      </w:pPr>
      <w:r>
        <w:t xml:space="preserve">• Enable monitoring (uptime, error tracking) and backups for MySQL.</w:t>
      </w:r>
    </w:p>
    <w:p>
      <w:pPr>
        <w:spacing w:after="100"/>
        <w:ind w:left="360"/>
      </w:pPr>
      <w:r>
        <w:t xml:space="preserve">• Document rollback procedure (redeploy previous Vercel deployment; revert API container/image).</w:t>
      </w:r>
    </w:p>
    <w:p>
      <w:pPr>
        <w:pStyle w:val="Heading1"/>
        <w:spacing w:after="160" w:before="280"/>
      </w:pPr>
      <w:r>
        <w:rPr>
          <w:b/>
          <w:bCs/>
          <w:sz w:val="28"/>
          <w:szCs w:val="28"/>
        </w:rPr>
        <w:t xml:space="preserve">Document Control</w:t>
      </w:r>
    </w:p>
    <w:p>
      <w:pPr>
        <w:spacing w:after="120"/>
      </w:pPr>
      <w:r>
        <w:rPr>
          <w:rFonts w:ascii="Consolas" w:cs="Consolas" w:eastAsia="Consolas" w:hAnsi="Consolas"/>
          <w:sz w:val="20"/>
          <w:szCs w:val="20"/>
        </w:rPr>
        <w:t xml:space="preserve">| Field | Value |
| **Product name** | Attendix |
| **Type** | Workflow &amp; technical overview |
| **Audience** | Stakeholders, developers, QA, DevOps |</w:t>
      </w:r>
    </w:p>
    <w:p>
      <w:pPr>
        <w:spacing w:after="120"/>
      </w:pPr>
      <w:r>
        <w:t xml:space="preserve">*End of document.*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2026-05-05T10:23:37.254Z</dcterms:created>
  <dcterms:modified xsi:type="dcterms:W3CDTF">2026-05-05T10:23:37.279Z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