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  <w:lang w:val="en-US"/>
        </w:rPr>
        <w:t>WEEK-1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NAME: </w:t>
      </w:r>
      <w:r>
        <w:rPr>
          <w:color w:val="000000"/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REG NO:24</w:t>
      </w:r>
      <w:r>
        <w:rPr>
          <w:color w:val="000000"/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L="0" distT="0" distB="0" distR="0">
            <wp:extent cx="5731510" cy="3742054"/>
            <wp:effectExtent l="0" t="0" r="2540" b="0"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42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948690"/>
            <wp:effectExtent l="0" t="0" r="254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486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40"/>
          <w:szCs w:val="40"/>
        </w:rPr>
        <w:br/>
      </w: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36974"/>
            <wp:effectExtent l="0" t="0" r="2540" b="0"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36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73095"/>
            <wp:effectExtent l="0" t="0" r="2540" b="8255"/>
            <wp:wrapSquare wrapText="bothSides"/>
            <wp:docPr id="102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730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z w:val="40"/>
          <w:szCs w:val="40"/>
        </w:rPr>
        <w:t xml:space="preserve">                                                                                                                                             </w:t>
      </w:r>
      <w:r>
        <w:rPr>
          <w:color w:val="000000"/>
          <w:sz w:val="40"/>
          <w:szCs w:val="40"/>
        </w:rPr>
        <w:br w:clear="all"/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89045"/>
            <wp:effectExtent l="0" t="0" r="2540" b="1905"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9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668395"/>
            <wp:effectExtent l="0" t="0" r="2540" b="8255"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68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10635"/>
            <wp:effectExtent l="0" t="0" r="2540" b="0"/>
            <wp:docPr id="103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50b89ca-b79d-4928-ba8b-7a39698aecb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2d3f6a6-dac1-4bf9-96e3-9dbfa079e19a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f4cf9893-cb54-485a-b716-c4d7682fc991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6e4ebb0-6fd6-4a57-bf26-20a06b324ddc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2b3e283-a522-4eb5-92d6-f75aacfdc0a9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8386289-83ff-4a37-b6bb-00a286f96c64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2e90c1f-7969-4f53-b88d-4c778cc6a5e8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c79ed47-71a4-47b0-aba2-00c3e957afe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d4bde7a-a50c-42b9-95fa-434f6b5a2b4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8ac2ebd-149b-4e77-9c8d-f56e6ff3bcc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8649e62-4f0b-4205-b13b-c216fdda7f2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b8dad13-9fd9-4288-a91d-75419adbc6a2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</Words>
  <Pages>4</Pages>
  <Characters>40</Characters>
  <Application>WPS Office</Application>
  <DocSecurity>0</DocSecurity>
  <Paragraphs>17</Paragraphs>
  <ScaleCrop>false</ScaleCrop>
  <LinksUpToDate>false</LinksUpToDate>
  <CharactersWithSpaces>185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2025-01-15T12:01:05Z</dcterms:created>
  <dc:creator>ASUS</dc:creator>
  <lastModifiedBy>CPH2629</lastModifiedBy>
  <lastPrinted>2025-01-14T17:22:00Z</lastPrinted>
  <dcterms:modified xsi:type="dcterms:W3CDTF">2025-01-18T12:42:00Z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52996f7f63ed40dfa1888a7290ec95bd</vt:lpwstr>
  </property>
</Properties>
</file>