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9A319" w14:textId="14BDF7B5" w:rsidR="00FD314F" w:rsidRDefault="00EA79F4" w:rsidP="00EA79F4">
      <w:pPr>
        <w:jc w:val="center"/>
        <w:rPr>
          <w:b/>
          <w:bCs/>
          <w:sz w:val="28"/>
          <w:szCs w:val="28"/>
        </w:rPr>
      </w:pPr>
      <w:r w:rsidRPr="00EA79F4">
        <w:rPr>
          <w:b/>
          <w:bCs/>
          <w:sz w:val="28"/>
          <w:szCs w:val="28"/>
        </w:rPr>
        <w:t>Accident Severity in Karnataka</w:t>
      </w:r>
    </w:p>
    <w:p w14:paraId="56D48790" w14:textId="128DAB2F" w:rsidR="00EA79F4" w:rsidRDefault="00EA79F4" w:rsidP="00EA79F4">
      <w:pPr>
        <w:jc w:val="center"/>
        <w:rPr>
          <w:b/>
          <w:bCs/>
          <w:sz w:val="28"/>
          <w:szCs w:val="28"/>
        </w:rPr>
      </w:pPr>
      <w:r>
        <w:rPr>
          <w:b/>
          <w:bCs/>
          <w:sz w:val="28"/>
          <w:szCs w:val="28"/>
        </w:rPr>
        <w:t>Dhananjai Govind</w:t>
      </w:r>
    </w:p>
    <w:p w14:paraId="5FECE2B8" w14:textId="04BEA517" w:rsidR="00EA79F4" w:rsidRDefault="00EA79F4" w:rsidP="00EA79F4"/>
    <w:p w14:paraId="2C71397E" w14:textId="77777777" w:rsidR="00EA79F4" w:rsidRDefault="00EA79F4" w:rsidP="00EA79F4">
      <w:r w:rsidRPr="00EA79F4">
        <w:rPr>
          <w:b/>
          <w:bCs/>
        </w:rPr>
        <w:t>Introduction/Business Problem:-</w:t>
      </w:r>
      <w:r>
        <w:t xml:space="preserve"> Accident severity in Karnataka (India) from the year 2012-2014 is to be studied and worked on. </w:t>
      </w:r>
    </w:p>
    <w:p w14:paraId="7DB50B79" w14:textId="77777777" w:rsidR="00EA79F4" w:rsidRDefault="00EA79F4" w:rsidP="00EA79F4">
      <w:r>
        <w:t>In this project, the main goal is to determine how and why accidents take place on the roads of the state of Karnataka in India and how should the accidents not just be decreased in severity but also eradicated all in all.</w:t>
      </w:r>
    </w:p>
    <w:p w14:paraId="20D005AD" w14:textId="79DA6020" w:rsidR="00EA79F4" w:rsidRPr="00EA79F4" w:rsidRDefault="00EA79F4" w:rsidP="00EA79F4">
      <w:r>
        <w:t xml:space="preserve">I will be using, the weight of the vehicle, number of travellers and everything necessary to make a model that can predict as to what is the main cause of these accidents and how the problem should be tackled.  </w:t>
      </w:r>
    </w:p>
    <w:sectPr w:rsidR="00EA79F4" w:rsidRPr="00EA7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F4"/>
    <w:rsid w:val="00EA79F4"/>
    <w:rsid w:val="00FD3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085B"/>
  <w15:chartTrackingRefBased/>
  <w15:docId w15:val="{8DA96038-3790-4719-9EFF-7665F403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2020-09-16T14:22:00Z</dcterms:created>
  <dcterms:modified xsi:type="dcterms:W3CDTF">2020-09-16T14:27:00Z</dcterms:modified>
</cp:coreProperties>
</file>