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AF8B" w14:textId="77777777" w:rsidR="003F3625" w:rsidRDefault="003F3625" w:rsidP="003F3625">
      <w:pPr>
        <w:autoSpaceDE w:val="0"/>
        <w:autoSpaceDN w:val="0"/>
        <w:adjustRightInd w:val="0"/>
        <w:spacing w:after="0" w:line="240" w:lineRule="auto"/>
        <w:jc w:val="center"/>
        <w:rPr>
          <w:rFonts w:ascii="Times-Bold" w:hAnsi="Times-Bold" w:cs="Times-Bold"/>
          <w:b/>
          <w:bCs/>
          <w:color w:val="017C77"/>
          <w:sz w:val="60"/>
          <w:szCs w:val="60"/>
        </w:rPr>
      </w:pPr>
    </w:p>
    <w:p w14:paraId="37D9B99A" w14:textId="77777777" w:rsidR="003F3625" w:rsidRDefault="003F3625" w:rsidP="003F3625">
      <w:pPr>
        <w:autoSpaceDE w:val="0"/>
        <w:autoSpaceDN w:val="0"/>
        <w:adjustRightInd w:val="0"/>
        <w:spacing w:after="0" w:line="240" w:lineRule="auto"/>
        <w:jc w:val="center"/>
        <w:rPr>
          <w:rFonts w:ascii="Times-Bold" w:hAnsi="Times-Bold" w:cs="Times-Bold"/>
          <w:b/>
          <w:bCs/>
          <w:color w:val="017C77"/>
          <w:sz w:val="60"/>
          <w:szCs w:val="60"/>
        </w:rPr>
      </w:pPr>
    </w:p>
    <w:p w14:paraId="69BC9866" w14:textId="77777777" w:rsidR="003F3625" w:rsidRDefault="003F3625" w:rsidP="003F3625">
      <w:pPr>
        <w:autoSpaceDE w:val="0"/>
        <w:autoSpaceDN w:val="0"/>
        <w:adjustRightInd w:val="0"/>
        <w:spacing w:after="0" w:line="240" w:lineRule="auto"/>
        <w:jc w:val="center"/>
        <w:rPr>
          <w:rFonts w:ascii="Times-Bold" w:hAnsi="Times-Bold" w:cs="Times-Bold"/>
          <w:b/>
          <w:bCs/>
          <w:color w:val="017C77"/>
          <w:sz w:val="60"/>
          <w:szCs w:val="60"/>
        </w:rPr>
      </w:pPr>
    </w:p>
    <w:p w14:paraId="7CB4ABD8" w14:textId="36B21AD8" w:rsidR="003F3625" w:rsidRDefault="003F3625" w:rsidP="003F3625">
      <w:pPr>
        <w:autoSpaceDE w:val="0"/>
        <w:autoSpaceDN w:val="0"/>
        <w:adjustRightInd w:val="0"/>
        <w:spacing w:after="0" w:line="240" w:lineRule="auto"/>
        <w:jc w:val="center"/>
        <w:rPr>
          <w:rFonts w:ascii="Times-Bold" w:hAnsi="Times-Bold" w:cs="Times-Bold"/>
          <w:b/>
          <w:bCs/>
          <w:color w:val="017C77"/>
          <w:sz w:val="60"/>
          <w:szCs w:val="60"/>
        </w:rPr>
      </w:pPr>
      <w:r>
        <w:rPr>
          <w:rFonts w:ascii="Times-Bold" w:hAnsi="Times-Bold" w:cs="Times-Bold"/>
          <w:b/>
          <w:bCs/>
          <w:color w:val="017C77"/>
          <w:sz w:val="60"/>
          <w:szCs w:val="60"/>
        </w:rPr>
        <w:t>PROJECT 5</w:t>
      </w:r>
    </w:p>
    <w:p w14:paraId="29652367" w14:textId="280BE655" w:rsidR="003F3625" w:rsidRDefault="003F3625" w:rsidP="003F3625">
      <w:pPr>
        <w:autoSpaceDE w:val="0"/>
        <w:autoSpaceDN w:val="0"/>
        <w:adjustRightInd w:val="0"/>
        <w:spacing w:after="0" w:line="240" w:lineRule="auto"/>
        <w:jc w:val="center"/>
        <w:rPr>
          <w:rFonts w:ascii="Times-Bold" w:hAnsi="Times-Bold" w:cs="Times-Bold"/>
          <w:b/>
          <w:bCs/>
          <w:color w:val="017C77"/>
          <w:sz w:val="60"/>
          <w:szCs w:val="60"/>
        </w:rPr>
      </w:pPr>
    </w:p>
    <w:p w14:paraId="6B902265" w14:textId="13845C87" w:rsidR="003F3625" w:rsidRDefault="003F3625" w:rsidP="003F3625">
      <w:pPr>
        <w:autoSpaceDE w:val="0"/>
        <w:autoSpaceDN w:val="0"/>
        <w:adjustRightInd w:val="0"/>
        <w:spacing w:after="0" w:line="240" w:lineRule="auto"/>
        <w:jc w:val="center"/>
        <w:rPr>
          <w:rFonts w:ascii="Times-Bold" w:hAnsi="Times-Bold" w:cs="Times-Bold"/>
          <w:b/>
          <w:bCs/>
          <w:color w:val="017C77"/>
          <w:sz w:val="60"/>
          <w:szCs w:val="60"/>
        </w:rPr>
      </w:pPr>
    </w:p>
    <w:p w14:paraId="57DE66CE" w14:textId="77777777" w:rsidR="003F3625" w:rsidRDefault="003F3625" w:rsidP="003F3625">
      <w:pPr>
        <w:autoSpaceDE w:val="0"/>
        <w:autoSpaceDN w:val="0"/>
        <w:adjustRightInd w:val="0"/>
        <w:spacing w:after="0" w:line="240" w:lineRule="auto"/>
        <w:jc w:val="center"/>
        <w:rPr>
          <w:rFonts w:ascii="Times-Bold" w:hAnsi="Times-Bold" w:cs="Times-Bold"/>
          <w:b/>
          <w:bCs/>
          <w:color w:val="017C77"/>
          <w:sz w:val="60"/>
          <w:szCs w:val="60"/>
        </w:rPr>
      </w:pPr>
    </w:p>
    <w:p w14:paraId="3A31725C" w14:textId="032F6949" w:rsidR="003F3625" w:rsidRDefault="003F3625" w:rsidP="003F3625">
      <w:pPr>
        <w:autoSpaceDE w:val="0"/>
        <w:autoSpaceDN w:val="0"/>
        <w:adjustRightInd w:val="0"/>
        <w:spacing w:after="0" w:line="240" w:lineRule="auto"/>
        <w:jc w:val="center"/>
        <w:rPr>
          <w:rFonts w:ascii="Times-Bold" w:hAnsi="Times-Bold" w:cs="Times-Bold"/>
          <w:b/>
          <w:bCs/>
          <w:color w:val="000000"/>
          <w:sz w:val="38"/>
          <w:szCs w:val="38"/>
        </w:rPr>
      </w:pPr>
      <w:r>
        <w:rPr>
          <w:rFonts w:ascii="Times-Bold" w:hAnsi="Times-Bold" w:cs="Times-Bold"/>
          <w:b/>
          <w:bCs/>
          <w:color w:val="000000"/>
          <w:sz w:val="38"/>
          <w:szCs w:val="38"/>
        </w:rPr>
        <w:t>PREDIC FUTURE SALES</w:t>
      </w:r>
    </w:p>
    <w:p w14:paraId="4394A65E" w14:textId="4CE6BC08" w:rsidR="003F3625" w:rsidRDefault="003F3625" w:rsidP="003F3625">
      <w:pPr>
        <w:autoSpaceDE w:val="0"/>
        <w:autoSpaceDN w:val="0"/>
        <w:adjustRightInd w:val="0"/>
        <w:spacing w:after="0" w:line="240" w:lineRule="auto"/>
        <w:rPr>
          <w:rFonts w:ascii="Times-Bold" w:hAnsi="Times-Bold" w:cs="Times-Bold"/>
          <w:b/>
          <w:bCs/>
          <w:color w:val="000000"/>
          <w:sz w:val="38"/>
          <w:szCs w:val="38"/>
        </w:rPr>
      </w:pPr>
    </w:p>
    <w:p w14:paraId="4AC866AF" w14:textId="77777777" w:rsidR="003F3625" w:rsidRDefault="003F3625" w:rsidP="003F3625">
      <w:pPr>
        <w:autoSpaceDE w:val="0"/>
        <w:autoSpaceDN w:val="0"/>
        <w:adjustRightInd w:val="0"/>
        <w:spacing w:after="0" w:line="240" w:lineRule="auto"/>
        <w:rPr>
          <w:rFonts w:ascii="Times-Bold" w:hAnsi="Times-Bold" w:cs="Times-Bold"/>
          <w:b/>
          <w:bCs/>
          <w:color w:val="000000"/>
          <w:sz w:val="38"/>
          <w:szCs w:val="38"/>
        </w:rPr>
      </w:pPr>
    </w:p>
    <w:p w14:paraId="1D71B0CC" w14:textId="2D984ACB" w:rsidR="003F3625" w:rsidRDefault="003F3625" w:rsidP="003F3625">
      <w:pPr>
        <w:autoSpaceDE w:val="0"/>
        <w:autoSpaceDN w:val="0"/>
        <w:adjustRightInd w:val="0"/>
        <w:spacing w:after="0" w:line="240" w:lineRule="auto"/>
        <w:rPr>
          <w:rFonts w:ascii="Times-Bold" w:hAnsi="Times-Bold" w:cs="Times-Bold"/>
          <w:b/>
          <w:bCs/>
          <w:color w:val="000000"/>
          <w:sz w:val="38"/>
          <w:szCs w:val="38"/>
        </w:rPr>
      </w:pPr>
    </w:p>
    <w:p w14:paraId="467A0891" w14:textId="52A76CB4" w:rsidR="003F3625" w:rsidRDefault="003F3625" w:rsidP="003F3625">
      <w:pPr>
        <w:autoSpaceDE w:val="0"/>
        <w:autoSpaceDN w:val="0"/>
        <w:adjustRightInd w:val="0"/>
        <w:spacing w:after="0" w:line="240" w:lineRule="auto"/>
        <w:rPr>
          <w:rFonts w:ascii="Times-Bold" w:hAnsi="Times-Bold" w:cs="Times-Bold"/>
          <w:b/>
          <w:bCs/>
          <w:color w:val="000000"/>
          <w:sz w:val="38"/>
          <w:szCs w:val="38"/>
        </w:rPr>
      </w:pPr>
    </w:p>
    <w:p w14:paraId="7C0220E9" w14:textId="77777777" w:rsidR="003F3625" w:rsidRDefault="003F3625" w:rsidP="003F3625">
      <w:pPr>
        <w:autoSpaceDE w:val="0"/>
        <w:autoSpaceDN w:val="0"/>
        <w:adjustRightInd w:val="0"/>
        <w:spacing w:after="0" w:line="240" w:lineRule="auto"/>
        <w:rPr>
          <w:rFonts w:ascii="Times-Bold" w:hAnsi="Times-Bold" w:cs="Times-Bold"/>
          <w:b/>
          <w:bCs/>
          <w:color w:val="000000"/>
          <w:sz w:val="38"/>
          <w:szCs w:val="38"/>
        </w:rPr>
      </w:pPr>
    </w:p>
    <w:p w14:paraId="0DA85469" w14:textId="05182803" w:rsidR="008331FF" w:rsidRDefault="003F3625" w:rsidP="003F3625">
      <w:pPr>
        <w:jc w:val="center"/>
        <w:rPr>
          <w:rFonts w:ascii="Arial-BoldMT" w:hAnsi="Arial-BoldMT" w:cs="Arial-BoldMT"/>
          <w:b/>
          <w:bCs/>
          <w:color w:val="017C77"/>
          <w:sz w:val="38"/>
          <w:szCs w:val="38"/>
        </w:rPr>
      </w:pPr>
      <w:r>
        <w:rPr>
          <w:rFonts w:ascii="Arial-BoldMT" w:hAnsi="Arial-BoldMT" w:cs="Arial-BoldMT"/>
          <w:b/>
          <w:bCs/>
          <w:color w:val="017C77"/>
          <w:sz w:val="38"/>
          <w:szCs w:val="38"/>
        </w:rPr>
        <w:t>SHAKTIMAN</w:t>
      </w:r>
      <w:r>
        <w:rPr>
          <w:rFonts w:ascii="Arial-BoldMT" w:hAnsi="Arial-BoldMT" w:cs="Arial-BoldMT"/>
          <w:b/>
          <w:bCs/>
          <w:color w:val="017C77"/>
          <w:sz w:val="38"/>
          <w:szCs w:val="38"/>
        </w:rPr>
        <w:t xml:space="preserve"> | Applied Artificial Intelligence</w:t>
      </w:r>
    </w:p>
    <w:p w14:paraId="0AC3A5CD" w14:textId="0EBC717B" w:rsidR="003F3625" w:rsidRDefault="003F3625" w:rsidP="003F3625">
      <w:pPr>
        <w:jc w:val="center"/>
      </w:pPr>
    </w:p>
    <w:p w14:paraId="6E5A4483" w14:textId="180344B6" w:rsidR="003F3625" w:rsidRDefault="003F3625" w:rsidP="003F3625">
      <w:pPr>
        <w:jc w:val="center"/>
      </w:pPr>
    </w:p>
    <w:p w14:paraId="506FBBFA" w14:textId="698B590F" w:rsidR="003F3625" w:rsidRDefault="003F3625" w:rsidP="003F3625">
      <w:pPr>
        <w:jc w:val="center"/>
      </w:pPr>
    </w:p>
    <w:p w14:paraId="21E47C3A" w14:textId="557E8680" w:rsidR="003F3625" w:rsidRDefault="003F3625" w:rsidP="003F3625">
      <w:pPr>
        <w:jc w:val="center"/>
      </w:pPr>
    </w:p>
    <w:p w14:paraId="71FAB6A3" w14:textId="3A3D78C3" w:rsidR="003F3625" w:rsidRDefault="003F3625" w:rsidP="003F3625">
      <w:pPr>
        <w:jc w:val="center"/>
      </w:pPr>
    </w:p>
    <w:p w14:paraId="634E99E5" w14:textId="5972C3DA" w:rsidR="003F3625" w:rsidRDefault="003F3625" w:rsidP="003F3625">
      <w:pPr>
        <w:jc w:val="center"/>
      </w:pPr>
    </w:p>
    <w:p w14:paraId="22D05DFC" w14:textId="2EB25395" w:rsidR="003F3625" w:rsidRDefault="003F3625" w:rsidP="003F3625">
      <w:pPr>
        <w:jc w:val="center"/>
      </w:pPr>
    </w:p>
    <w:p w14:paraId="0A3D361A" w14:textId="6951350C" w:rsidR="003F3625" w:rsidRDefault="003F3625" w:rsidP="003F3625">
      <w:pPr>
        <w:jc w:val="center"/>
      </w:pPr>
    </w:p>
    <w:p w14:paraId="6B6CF0A3" w14:textId="4D5890E7" w:rsidR="003F3625" w:rsidRDefault="003F3625" w:rsidP="003F3625">
      <w:pPr>
        <w:jc w:val="center"/>
      </w:pPr>
    </w:p>
    <w:p w14:paraId="59BBD924" w14:textId="16861126" w:rsidR="003F3625" w:rsidRDefault="003F3625" w:rsidP="003F3625">
      <w:pPr>
        <w:jc w:val="center"/>
      </w:pPr>
    </w:p>
    <w:p w14:paraId="304C94D4" w14:textId="04F6616F" w:rsidR="003F3625" w:rsidRDefault="003F3625" w:rsidP="003F3625">
      <w:pPr>
        <w:jc w:val="center"/>
      </w:pPr>
    </w:p>
    <w:p w14:paraId="2568404C" w14:textId="4F07126D" w:rsidR="003F3625" w:rsidRPr="003F3625" w:rsidRDefault="003F3625" w:rsidP="003F3625">
      <w:pPr>
        <w:autoSpaceDE w:val="0"/>
        <w:autoSpaceDN w:val="0"/>
        <w:adjustRightInd w:val="0"/>
        <w:spacing w:after="0" w:line="240" w:lineRule="auto"/>
        <w:rPr>
          <w:rFonts w:ascii="ArialMT" w:hAnsi="ArialMT" w:cs="ArialMT"/>
          <w:color w:val="017C77"/>
          <w:sz w:val="28"/>
          <w:szCs w:val="28"/>
        </w:rPr>
      </w:pPr>
      <w:r>
        <w:rPr>
          <w:rFonts w:ascii="ArialMT" w:hAnsi="ArialMT" w:cs="ArialMT"/>
          <w:color w:val="017C77"/>
          <w:sz w:val="28"/>
          <w:szCs w:val="28"/>
        </w:rPr>
        <w:lastRenderedPageBreak/>
        <w:t xml:space="preserve">Problem </w:t>
      </w:r>
      <w:r>
        <w:rPr>
          <w:rFonts w:ascii="ArialMT" w:hAnsi="ArialMT" w:cs="ArialMT"/>
          <w:color w:val="017C77"/>
          <w:sz w:val="28"/>
          <w:szCs w:val="28"/>
        </w:rPr>
        <w:t>Statement:</w:t>
      </w:r>
    </w:p>
    <w:p w14:paraId="216ADE15" w14:textId="77777777" w:rsidR="003F3625" w:rsidRDefault="003F3625" w:rsidP="003F3625">
      <w:pPr>
        <w:pStyle w:val="NormalWeb"/>
        <w:shd w:val="clear" w:color="auto" w:fill="FFFFFF"/>
        <w:spacing w:before="0" w:beforeAutospacing="0" w:after="0" w:afterAutospacing="0"/>
        <w:textAlignment w:val="baseline"/>
        <w:rPr>
          <w:rFonts w:ascii="Arial" w:hAnsi="Arial" w:cs="Arial"/>
          <w:sz w:val="21"/>
          <w:szCs w:val="21"/>
        </w:rPr>
      </w:pPr>
    </w:p>
    <w:p w14:paraId="27A80F2A" w14:textId="2B777907" w:rsidR="003F3625" w:rsidRPr="003F3625" w:rsidRDefault="003F3625" w:rsidP="003F3625">
      <w:pPr>
        <w:pStyle w:val="NormalWeb"/>
        <w:shd w:val="clear" w:color="auto" w:fill="FFFFFF"/>
        <w:spacing w:before="0" w:beforeAutospacing="0" w:after="0" w:afterAutospacing="0"/>
        <w:textAlignment w:val="baseline"/>
        <w:rPr>
          <w:rFonts w:ascii="Arial" w:hAnsi="Arial" w:cs="Arial"/>
          <w:sz w:val="22"/>
          <w:szCs w:val="22"/>
        </w:rPr>
      </w:pPr>
      <w:r w:rsidRPr="003F3625">
        <w:rPr>
          <w:rFonts w:ascii="Arial" w:hAnsi="Arial" w:cs="Arial"/>
          <w:sz w:val="22"/>
          <w:szCs w:val="22"/>
        </w:rPr>
        <w:t>In this competition you will work with a challenging time-series dataset consisting of daily sales data, kindly provided by one of the largest Russian software firms - </w:t>
      </w:r>
      <w:hyperlink r:id="rId5" w:history="1">
        <w:r w:rsidRPr="003F3625">
          <w:rPr>
            <w:rStyle w:val="Hyperlink"/>
            <w:rFonts w:ascii="Arial" w:hAnsi="Arial" w:cs="Arial"/>
            <w:color w:val="008ABC"/>
            <w:sz w:val="22"/>
            <w:szCs w:val="22"/>
            <w:bdr w:val="none" w:sz="0" w:space="0" w:color="auto" w:frame="1"/>
          </w:rPr>
          <w:t>1C Company</w:t>
        </w:r>
      </w:hyperlink>
      <w:r w:rsidRPr="003F3625">
        <w:rPr>
          <w:rFonts w:ascii="Arial" w:hAnsi="Arial" w:cs="Arial"/>
          <w:sz w:val="22"/>
          <w:szCs w:val="22"/>
        </w:rPr>
        <w:t>. </w:t>
      </w:r>
    </w:p>
    <w:p w14:paraId="755A7973" w14:textId="5D5AC460" w:rsidR="003F3625" w:rsidRPr="003F3625" w:rsidRDefault="003F3625" w:rsidP="003F3625">
      <w:pPr>
        <w:pStyle w:val="NormalWeb"/>
        <w:shd w:val="clear" w:color="auto" w:fill="FFFFFF"/>
        <w:spacing w:before="158" w:beforeAutospacing="0" w:after="0" w:afterAutospacing="0"/>
        <w:textAlignment w:val="baseline"/>
        <w:rPr>
          <w:rFonts w:ascii="Arial" w:hAnsi="Arial" w:cs="Arial"/>
          <w:sz w:val="22"/>
          <w:szCs w:val="22"/>
        </w:rPr>
      </w:pPr>
      <w:r w:rsidRPr="003F3625">
        <w:rPr>
          <w:rFonts w:ascii="Arial" w:hAnsi="Arial" w:cs="Arial"/>
          <w:sz w:val="22"/>
          <w:szCs w:val="22"/>
        </w:rPr>
        <w:t xml:space="preserve">We are asking you to predict total sales for every product and store in the next month. By solving this </w:t>
      </w:r>
      <w:r w:rsidRPr="003F3625">
        <w:rPr>
          <w:rFonts w:ascii="Arial" w:hAnsi="Arial" w:cs="Arial"/>
          <w:sz w:val="22"/>
          <w:szCs w:val="22"/>
        </w:rPr>
        <w:t>competition,</w:t>
      </w:r>
      <w:r w:rsidRPr="003F3625">
        <w:rPr>
          <w:rFonts w:ascii="Arial" w:hAnsi="Arial" w:cs="Arial"/>
          <w:sz w:val="22"/>
          <w:szCs w:val="22"/>
        </w:rPr>
        <w:t xml:space="preserve"> you will be able to apply and enhance your data science skills.</w:t>
      </w:r>
    </w:p>
    <w:p w14:paraId="7E2C7C79" w14:textId="0BB039DA" w:rsidR="003F3625" w:rsidRPr="003F3625" w:rsidRDefault="003F3625" w:rsidP="003F3625">
      <w:pPr>
        <w:pStyle w:val="NormalWeb"/>
        <w:shd w:val="clear" w:color="auto" w:fill="FFFFFF"/>
        <w:spacing w:before="158" w:beforeAutospacing="0" w:after="0" w:afterAutospacing="0"/>
        <w:textAlignment w:val="baseline"/>
        <w:rPr>
          <w:rFonts w:ascii="Arial" w:hAnsi="Arial" w:cs="Arial"/>
          <w:sz w:val="22"/>
          <w:szCs w:val="22"/>
        </w:rPr>
      </w:pPr>
    </w:p>
    <w:p w14:paraId="56181515" w14:textId="77777777" w:rsidR="003F3625" w:rsidRPr="003F3625" w:rsidRDefault="003F3625" w:rsidP="003F3625">
      <w:pPr>
        <w:shd w:val="clear" w:color="auto" w:fill="FBFBFB"/>
        <w:spacing w:after="0" w:line="690" w:lineRule="atLeast"/>
        <w:textAlignment w:val="baseline"/>
        <w:rPr>
          <w:rFonts w:ascii="Arial" w:eastAsia="Times New Roman" w:hAnsi="Arial" w:cs="Arial"/>
          <w:color w:val="00CCFF"/>
          <w:sz w:val="28"/>
          <w:szCs w:val="28"/>
        </w:rPr>
      </w:pPr>
      <w:r w:rsidRPr="003F3625">
        <w:rPr>
          <w:rFonts w:ascii="Arial" w:eastAsia="Times New Roman" w:hAnsi="Arial" w:cs="Arial"/>
          <w:color w:val="00CCFF"/>
          <w:sz w:val="28"/>
          <w:szCs w:val="28"/>
        </w:rPr>
        <w:t>Data Description</w:t>
      </w:r>
    </w:p>
    <w:p w14:paraId="74EDB9CA" w14:textId="77777777" w:rsidR="003F3625" w:rsidRPr="003F3625" w:rsidRDefault="003F3625" w:rsidP="003F3625">
      <w:pPr>
        <w:spacing w:after="158" w:line="330" w:lineRule="atLeast"/>
        <w:textAlignment w:val="baseline"/>
        <w:rPr>
          <w:rFonts w:ascii="Arial" w:eastAsia="Times New Roman" w:hAnsi="Arial" w:cs="Arial"/>
          <w:color w:val="000000" w:themeColor="text1"/>
        </w:rPr>
      </w:pPr>
      <w:r w:rsidRPr="003F3625">
        <w:rPr>
          <w:rFonts w:ascii="Arial" w:eastAsia="Times New Roman" w:hAnsi="Arial" w:cs="Arial"/>
          <w:color w:val="000000" w:themeColor="text1"/>
        </w:rPr>
        <w:t>You are provided with daily historical sales data. The task is to forecast the total amount of products sold in every shop for the test set. Note that the list of shops and products slightly changes every month. Creating a robust model that can handle such situations is part of the challenge.</w:t>
      </w:r>
    </w:p>
    <w:p w14:paraId="5EFD818D" w14:textId="77777777" w:rsidR="003F3625" w:rsidRPr="003F3625" w:rsidRDefault="003F3625" w:rsidP="003F3625">
      <w:pPr>
        <w:spacing w:before="480" w:after="240" w:line="330" w:lineRule="atLeast"/>
        <w:textAlignment w:val="baseline"/>
        <w:outlineLvl w:val="1"/>
        <w:rPr>
          <w:rFonts w:ascii="Arial" w:eastAsia="Times New Roman" w:hAnsi="Arial" w:cs="Arial"/>
          <w:color w:val="00CCFF"/>
          <w:sz w:val="28"/>
          <w:szCs w:val="28"/>
        </w:rPr>
      </w:pPr>
      <w:r w:rsidRPr="003F3625">
        <w:rPr>
          <w:rFonts w:ascii="Arial" w:eastAsia="Times New Roman" w:hAnsi="Arial" w:cs="Arial"/>
          <w:color w:val="00CCFF"/>
          <w:sz w:val="28"/>
          <w:szCs w:val="28"/>
        </w:rPr>
        <w:t>File descriptions</w:t>
      </w:r>
    </w:p>
    <w:p w14:paraId="3E5FF223" w14:textId="77777777" w:rsidR="003F3625" w:rsidRPr="003F3625" w:rsidRDefault="003F3625" w:rsidP="003F3625">
      <w:pPr>
        <w:numPr>
          <w:ilvl w:val="0"/>
          <w:numId w:val="1"/>
        </w:numPr>
        <w:spacing w:after="0" w:line="330" w:lineRule="atLeast"/>
        <w:ind w:left="0"/>
        <w:textAlignment w:val="baseline"/>
        <w:rPr>
          <w:rFonts w:ascii="Arial" w:eastAsia="Times New Roman" w:hAnsi="Arial" w:cs="Arial"/>
          <w:color w:val="000000" w:themeColor="text1"/>
        </w:rPr>
      </w:pPr>
      <w:r w:rsidRPr="003F3625">
        <w:rPr>
          <w:rFonts w:ascii="Arial" w:eastAsia="Times New Roman" w:hAnsi="Arial" w:cs="Arial"/>
          <w:color w:val="000000" w:themeColor="text1"/>
          <w:bdr w:val="none" w:sz="0" w:space="0" w:color="auto" w:frame="1"/>
        </w:rPr>
        <w:t>sales_train.csv</w:t>
      </w:r>
      <w:r w:rsidRPr="003F3625">
        <w:rPr>
          <w:rFonts w:ascii="Arial" w:eastAsia="Times New Roman" w:hAnsi="Arial" w:cs="Arial"/>
          <w:color w:val="000000" w:themeColor="text1"/>
        </w:rPr>
        <w:t> - the training set. Daily historical data from January 2013 to October 2015.</w:t>
      </w:r>
    </w:p>
    <w:p w14:paraId="01D9027C" w14:textId="77777777" w:rsidR="003F3625" w:rsidRPr="003F3625" w:rsidRDefault="003F3625" w:rsidP="003F3625">
      <w:pPr>
        <w:numPr>
          <w:ilvl w:val="0"/>
          <w:numId w:val="1"/>
        </w:numPr>
        <w:spacing w:after="0" w:line="330" w:lineRule="atLeast"/>
        <w:ind w:left="0"/>
        <w:textAlignment w:val="baseline"/>
        <w:rPr>
          <w:rFonts w:ascii="Arial" w:eastAsia="Times New Roman" w:hAnsi="Arial" w:cs="Arial"/>
          <w:color w:val="000000" w:themeColor="text1"/>
        </w:rPr>
      </w:pPr>
      <w:r w:rsidRPr="003F3625">
        <w:rPr>
          <w:rFonts w:ascii="Arial" w:eastAsia="Times New Roman" w:hAnsi="Arial" w:cs="Arial"/>
          <w:color w:val="000000" w:themeColor="text1"/>
          <w:bdr w:val="none" w:sz="0" w:space="0" w:color="auto" w:frame="1"/>
        </w:rPr>
        <w:t>test.csv</w:t>
      </w:r>
      <w:r w:rsidRPr="003F3625">
        <w:rPr>
          <w:rFonts w:ascii="Arial" w:eastAsia="Times New Roman" w:hAnsi="Arial" w:cs="Arial"/>
          <w:color w:val="000000" w:themeColor="text1"/>
        </w:rPr>
        <w:t> - the test set. You need to forecast the sales for these shops and products for November 2015.</w:t>
      </w:r>
    </w:p>
    <w:p w14:paraId="7D40F362" w14:textId="77777777" w:rsidR="003F3625" w:rsidRPr="003F3625" w:rsidRDefault="003F3625" w:rsidP="003F3625">
      <w:pPr>
        <w:numPr>
          <w:ilvl w:val="0"/>
          <w:numId w:val="1"/>
        </w:numPr>
        <w:spacing w:after="0" w:line="330" w:lineRule="atLeast"/>
        <w:ind w:left="0"/>
        <w:textAlignment w:val="baseline"/>
        <w:rPr>
          <w:rFonts w:ascii="Arial" w:eastAsia="Times New Roman" w:hAnsi="Arial" w:cs="Arial"/>
          <w:color w:val="000000" w:themeColor="text1"/>
        </w:rPr>
      </w:pPr>
      <w:r w:rsidRPr="003F3625">
        <w:rPr>
          <w:rFonts w:ascii="Arial" w:eastAsia="Times New Roman" w:hAnsi="Arial" w:cs="Arial"/>
          <w:color w:val="000000" w:themeColor="text1"/>
          <w:bdr w:val="none" w:sz="0" w:space="0" w:color="auto" w:frame="1"/>
        </w:rPr>
        <w:t>sample_submission.csv</w:t>
      </w:r>
      <w:r w:rsidRPr="003F3625">
        <w:rPr>
          <w:rFonts w:ascii="Arial" w:eastAsia="Times New Roman" w:hAnsi="Arial" w:cs="Arial"/>
          <w:color w:val="000000" w:themeColor="text1"/>
        </w:rPr>
        <w:t> - a sample submission file in the correct format.</w:t>
      </w:r>
    </w:p>
    <w:p w14:paraId="3FC5FA7A" w14:textId="77777777" w:rsidR="003F3625" w:rsidRPr="003F3625" w:rsidRDefault="003F3625" w:rsidP="003F3625">
      <w:pPr>
        <w:numPr>
          <w:ilvl w:val="0"/>
          <w:numId w:val="1"/>
        </w:numPr>
        <w:spacing w:after="0" w:line="330" w:lineRule="atLeast"/>
        <w:ind w:left="0"/>
        <w:textAlignment w:val="baseline"/>
        <w:rPr>
          <w:rFonts w:ascii="Arial" w:eastAsia="Times New Roman" w:hAnsi="Arial" w:cs="Arial"/>
          <w:color w:val="000000" w:themeColor="text1"/>
        </w:rPr>
      </w:pPr>
      <w:r w:rsidRPr="003F3625">
        <w:rPr>
          <w:rFonts w:ascii="Arial" w:eastAsia="Times New Roman" w:hAnsi="Arial" w:cs="Arial"/>
          <w:color w:val="000000" w:themeColor="text1"/>
          <w:bdr w:val="none" w:sz="0" w:space="0" w:color="auto" w:frame="1"/>
        </w:rPr>
        <w:t>items.csv</w:t>
      </w:r>
      <w:r w:rsidRPr="003F3625">
        <w:rPr>
          <w:rFonts w:ascii="Arial" w:eastAsia="Times New Roman" w:hAnsi="Arial" w:cs="Arial"/>
          <w:color w:val="000000" w:themeColor="text1"/>
        </w:rPr>
        <w:t> - supplemental information about the items/products.</w:t>
      </w:r>
    </w:p>
    <w:p w14:paraId="2926FF40" w14:textId="77777777" w:rsidR="003F3625" w:rsidRPr="003F3625" w:rsidRDefault="003F3625" w:rsidP="003F3625">
      <w:pPr>
        <w:numPr>
          <w:ilvl w:val="0"/>
          <w:numId w:val="1"/>
        </w:numPr>
        <w:spacing w:after="0" w:line="330" w:lineRule="atLeast"/>
        <w:ind w:left="0"/>
        <w:textAlignment w:val="baseline"/>
        <w:rPr>
          <w:rFonts w:ascii="Arial" w:eastAsia="Times New Roman" w:hAnsi="Arial" w:cs="Arial"/>
          <w:color w:val="000000" w:themeColor="text1"/>
        </w:rPr>
      </w:pPr>
      <w:proofErr w:type="gramStart"/>
      <w:r w:rsidRPr="003F3625">
        <w:rPr>
          <w:rFonts w:ascii="Arial" w:eastAsia="Times New Roman" w:hAnsi="Arial" w:cs="Arial"/>
          <w:color w:val="000000" w:themeColor="text1"/>
          <w:bdr w:val="none" w:sz="0" w:space="0" w:color="auto" w:frame="1"/>
        </w:rPr>
        <w:t>item_categories.csv</w:t>
      </w:r>
      <w:r w:rsidRPr="003F3625">
        <w:rPr>
          <w:rFonts w:ascii="Arial" w:eastAsia="Times New Roman" w:hAnsi="Arial" w:cs="Arial"/>
          <w:color w:val="000000" w:themeColor="text1"/>
        </w:rPr>
        <w:t>  -</w:t>
      </w:r>
      <w:proofErr w:type="gramEnd"/>
      <w:r w:rsidRPr="003F3625">
        <w:rPr>
          <w:rFonts w:ascii="Arial" w:eastAsia="Times New Roman" w:hAnsi="Arial" w:cs="Arial"/>
          <w:color w:val="000000" w:themeColor="text1"/>
        </w:rPr>
        <w:t xml:space="preserve"> supplemental information about the items categories.</w:t>
      </w:r>
    </w:p>
    <w:p w14:paraId="581B076D" w14:textId="77777777" w:rsidR="003F3625" w:rsidRPr="003F3625" w:rsidRDefault="003F3625" w:rsidP="003F3625">
      <w:pPr>
        <w:numPr>
          <w:ilvl w:val="0"/>
          <w:numId w:val="1"/>
        </w:numPr>
        <w:spacing w:after="0" w:line="330" w:lineRule="atLeast"/>
        <w:ind w:left="0"/>
        <w:textAlignment w:val="baseline"/>
        <w:rPr>
          <w:rFonts w:ascii="Arial" w:eastAsia="Times New Roman" w:hAnsi="Arial" w:cs="Arial"/>
          <w:color w:val="000000" w:themeColor="text1"/>
        </w:rPr>
      </w:pPr>
      <w:r w:rsidRPr="003F3625">
        <w:rPr>
          <w:rFonts w:ascii="Arial" w:eastAsia="Times New Roman" w:hAnsi="Arial" w:cs="Arial"/>
          <w:color w:val="000000" w:themeColor="text1"/>
          <w:bdr w:val="none" w:sz="0" w:space="0" w:color="auto" w:frame="1"/>
        </w:rPr>
        <w:t>shops.csv</w:t>
      </w:r>
      <w:r w:rsidRPr="003F3625">
        <w:rPr>
          <w:rFonts w:ascii="Arial" w:eastAsia="Times New Roman" w:hAnsi="Arial" w:cs="Arial"/>
          <w:color w:val="000000" w:themeColor="text1"/>
        </w:rPr>
        <w:t>- supplemental information about the shops.</w:t>
      </w:r>
    </w:p>
    <w:p w14:paraId="1FF8BDE3" w14:textId="77777777" w:rsidR="003F3625" w:rsidRPr="003F3625" w:rsidRDefault="003F3625" w:rsidP="003F3625">
      <w:pPr>
        <w:spacing w:before="480" w:after="240" w:line="330" w:lineRule="atLeast"/>
        <w:textAlignment w:val="baseline"/>
        <w:outlineLvl w:val="1"/>
        <w:rPr>
          <w:rFonts w:ascii="Arial" w:eastAsia="Times New Roman" w:hAnsi="Arial" w:cs="Arial"/>
          <w:color w:val="00CCFF"/>
          <w:sz w:val="28"/>
          <w:szCs w:val="28"/>
        </w:rPr>
      </w:pPr>
      <w:r w:rsidRPr="003F3625">
        <w:rPr>
          <w:rFonts w:ascii="Arial" w:eastAsia="Times New Roman" w:hAnsi="Arial" w:cs="Arial"/>
          <w:color w:val="00CCFF"/>
          <w:sz w:val="28"/>
          <w:szCs w:val="28"/>
        </w:rPr>
        <w:t>Data fields</w:t>
      </w:r>
    </w:p>
    <w:p w14:paraId="2499666A" w14:textId="77777777" w:rsidR="003F3625" w:rsidRPr="003F3625" w:rsidRDefault="003F3625" w:rsidP="003F3625">
      <w:pPr>
        <w:numPr>
          <w:ilvl w:val="0"/>
          <w:numId w:val="2"/>
        </w:numPr>
        <w:spacing w:after="0" w:line="330" w:lineRule="atLeast"/>
        <w:ind w:left="0"/>
        <w:textAlignment w:val="baseline"/>
        <w:rPr>
          <w:rFonts w:ascii="Arial" w:eastAsia="Times New Roman" w:hAnsi="Arial" w:cs="Arial"/>
          <w:color w:val="000000" w:themeColor="text1"/>
        </w:rPr>
      </w:pPr>
      <w:r w:rsidRPr="003F3625">
        <w:rPr>
          <w:rFonts w:ascii="Arial" w:eastAsia="Times New Roman" w:hAnsi="Arial" w:cs="Arial"/>
          <w:color w:val="000000" w:themeColor="text1"/>
          <w:bdr w:val="none" w:sz="0" w:space="0" w:color="auto" w:frame="1"/>
        </w:rPr>
        <w:t>ID</w:t>
      </w:r>
      <w:r w:rsidRPr="003F3625">
        <w:rPr>
          <w:rFonts w:ascii="Arial" w:eastAsia="Times New Roman" w:hAnsi="Arial" w:cs="Arial"/>
          <w:color w:val="000000" w:themeColor="text1"/>
        </w:rPr>
        <w:t> - an Id that represents a (Shop, Item) tuple within the test set</w:t>
      </w:r>
    </w:p>
    <w:p w14:paraId="2BFAA5C9" w14:textId="77777777" w:rsidR="003F3625" w:rsidRPr="003F3625" w:rsidRDefault="003F3625" w:rsidP="003F3625">
      <w:pPr>
        <w:numPr>
          <w:ilvl w:val="0"/>
          <w:numId w:val="2"/>
        </w:numPr>
        <w:spacing w:after="0" w:line="330" w:lineRule="atLeast"/>
        <w:ind w:left="0"/>
        <w:textAlignment w:val="baseline"/>
        <w:rPr>
          <w:rFonts w:ascii="Arial" w:eastAsia="Times New Roman" w:hAnsi="Arial" w:cs="Arial"/>
          <w:color w:val="000000" w:themeColor="text1"/>
        </w:rPr>
      </w:pPr>
      <w:proofErr w:type="spellStart"/>
      <w:r w:rsidRPr="003F3625">
        <w:rPr>
          <w:rFonts w:ascii="Arial" w:eastAsia="Times New Roman" w:hAnsi="Arial" w:cs="Arial"/>
          <w:color w:val="000000" w:themeColor="text1"/>
          <w:bdr w:val="none" w:sz="0" w:space="0" w:color="auto" w:frame="1"/>
        </w:rPr>
        <w:t>shop_id</w:t>
      </w:r>
      <w:proofErr w:type="spellEnd"/>
      <w:r w:rsidRPr="003F3625">
        <w:rPr>
          <w:rFonts w:ascii="Arial" w:eastAsia="Times New Roman" w:hAnsi="Arial" w:cs="Arial"/>
          <w:color w:val="000000" w:themeColor="text1"/>
        </w:rPr>
        <w:t> - unique identifier of a shop</w:t>
      </w:r>
    </w:p>
    <w:p w14:paraId="49B6C91D" w14:textId="77777777" w:rsidR="003F3625" w:rsidRPr="003F3625" w:rsidRDefault="003F3625" w:rsidP="003F3625">
      <w:pPr>
        <w:numPr>
          <w:ilvl w:val="0"/>
          <w:numId w:val="2"/>
        </w:numPr>
        <w:spacing w:after="0" w:line="330" w:lineRule="atLeast"/>
        <w:ind w:left="0"/>
        <w:textAlignment w:val="baseline"/>
        <w:rPr>
          <w:rFonts w:ascii="Arial" w:eastAsia="Times New Roman" w:hAnsi="Arial" w:cs="Arial"/>
          <w:color w:val="000000" w:themeColor="text1"/>
        </w:rPr>
      </w:pPr>
      <w:proofErr w:type="spellStart"/>
      <w:r w:rsidRPr="003F3625">
        <w:rPr>
          <w:rFonts w:ascii="Arial" w:eastAsia="Times New Roman" w:hAnsi="Arial" w:cs="Arial"/>
          <w:color w:val="000000" w:themeColor="text1"/>
          <w:bdr w:val="none" w:sz="0" w:space="0" w:color="auto" w:frame="1"/>
        </w:rPr>
        <w:t>item_id</w:t>
      </w:r>
      <w:proofErr w:type="spellEnd"/>
      <w:r w:rsidRPr="003F3625">
        <w:rPr>
          <w:rFonts w:ascii="Arial" w:eastAsia="Times New Roman" w:hAnsi="Arial" w:cs="Arial"/>
          <w:color w:val="000000" w:themeColor="text1"/>
        </w:rPr>
        <w:t> - unique identifier of a product</w:t>
      </w:r>
    </w:p>
    <w:p w14:paraId="044E471D" w14:textId="77777777" w:rsidR="003F3625" w:rsidRPr="003F3625" w:rsidRDefault="003F3625" w:rsidP="003F3625">
      <w:pPr>
        <w:numPr>
          <w:ilvl w:val="0"/>
          <w:numId w:val="2"/>
        </w:numPr>
        <w:spacing w:after="0" w:line="330" w:lineRule="atLeast"/>
        <w:ind w:left="0"/>
        <w:textAlignment w:val="baseline"/>
        <w:rPr>
          <w:rFonts w:ascii="Arial" w:eastAsia="Times New Roman" w:hAnsi="Arial" w:cs="Arial"/>
          <w:color w:val="000000" w:themeColor="text1"/>
        </w:rPr>
      </w:pPr>
      <w:proofErr w:type="spellStart"/>
      <w:r w:rsidRPr="003F3625">
        <w:rPr>
          <w:rFonts w:ascii="Arial" w:eastAsia="Times New Roman" w:hAnsi="Arial" w:cs="Arial"/>
          <w:color w:val="000000" w:themeColor="text1"/>
          <w:bdr w:val="none" w:sz="0" w:space="0" w:color="auto" w:frame="1"/>
        </w:rPr>
        <w:t>item_category_id</w:t>
      </w:r>
      <w:proofErr w:type="spellEnd"/>
      <w:r w:rsidRPr="003F3625">
        <w:rPr>
          <w:rFonts w:ascii="Arial" w:eastAsia="Times New Roman" w:hAnsi="Arial" w:cs="Arial"/>
          <w:color w:val="000000" w:themeColor="text1"/>
        </w:rPr>
        <w:t> - unique identifier of item category</w:t>
      </w:r>
    </w:p>
    <w:p w14:paraId="4A0AD463" w14:textId="77777777" w:rsidR="003F3625" w:rsidRPr="003F3625" w:rsidRDefault="003F3625" w:rsidP="003F3625">
      <w:pPr>
        <w:numPr>
          <w:ilvl w:val="0"/>
          <w:numId w:val="2"/>
        </w:numPr>
        <w:spacing w:after="0" w:line="330" w:lineRule="atLeast"/>
        <w:ind w:left="0"/>
        <w:textAlignment w:val="baseline"/>
        <w:rPr>
          <w:rFonts w:ascii="Arial" w:eastAsia="Times New Roman" w:hAnsi="Arial" w:cs="Arial"/>
          <w:color w:val="000000" w:themeColor="text1"/>
        </w:rPr>
      </w:pPr>
      <w:proofErr w:type="spellStart"/>
      <w:r w:rsidRPr="003F3625">
        <w:rPr>
          <w:rFonts w:ascii="Arial" w:eastAsia="Times New Roman" w:hAnsi="Arial" w:cs="Arial"/>
          <w:color w:val="000000" w:themeColor="text1"/>
          <w:bdr w:val="none" w:sz="0" w:space="0" w:color="auto" w:frame="1"/>
        </w:rPr>
        <w:t>item_cnt_day</w:t>
      </w:r>
      <w:proofErr w:type="spellEnd"/>
      <w:r w:rsidRPr="003F3625">
        <w:rPr>
          <w:rFonts w:ascii="Arial" w:eastAsia="Times New Roman" w:hAnsi="Arial" w:cs="Arial"/>
          <w:color w:val="000000" w:themeColor="text1"/>
        </w:rPr>
        <w:t> - number of products sold. You are predicting a monthly amount of this measure</w:t>
      </w:r>
    </w:p>
    <w:p w14:paraId="1C82C44A" w14:textId="77777777" w:rsidR="003F3625" w:rsidRPr="003F3625" w:rsidRDefault="003F3625" w:rsidP="003F3625">
      <w:pPr>
        <w:numPr>
          <w:ilvl w:val="0"/>
          <w:numId w:val="2"/>
        </w:numPr>
        <w:spacing w:after="0" w:line="330" w:lineRule="atLeast"/>
        <w:ind w:left="0"/>
        <w:textAlignment w:val="baseline"/>
        <w:rPr>
          <w:rFonts w:ascii="Arial" w:eastAsia="Times New Roman" w:hAnsi="Arial" w:cs="Arial"/>
          <w:color w:val="000000" w:themeColor="text1"/>
        </w:rPr>
      </w:pPr>
      <w:proofErr w:type="spellStart"/>
      <w:r w:rsidRPr="003F3625">
        <w:rPr>
          <w:rFonts w:ascii="Arial" w:eastAsia="Times New Roman" w:hAnsi="Arial" w:cs="Arial"/>
          <w:color w:val="000000" w:themeColor="text1"/>
          <w:bdr w:val="none" w:sz="0" w:space="0" w:color="auto" w:frame="1"/>
        </w:rPr>
        <w:t>item_price</w:t>
      </w:r>
      <w:proofErr w:type="spellEnd"/>
      <w:r w:rsidRPr="003F3625">
        <w:rPr>
          <w:rFonts w:ascii="Arial" w:eastAsia="Times New Roman" w:hAnsi="Arial" w:cs="Arial"/>
          <w:color w:val="000000" w:themeColor="text1"/>
        </w:rPr>
        <w:t> - current price of an item</w:t>
      </w:r>
    </w:p>
    <w:p w14:paraId="5FB11B0E" w14:textId="77777777" w:rsidR="003F3625" w:rsidRPr="003F3625" w:rsidRDefault="003F3625" w:rsidP="003F3625">
      <w:pPr>
        <w:numPr>
          <w:ilvl w:val="0"/>
          <w:numId w:val="2"/>
        </w:numPr>
        <w:spacing w:after="0" w:line="330" w:lineRule="atLeast"/>
        <w:ind w:left="0"/>
        <w:textAlignment w:val="baseline"/>
        <w:rPr>
          <w:rFonts w:ascii="Arial" w:eastAsia="Times New Roman" w:hAnsi="Arial" w:cs="Arial"/>
          <w:color w:val="000000" w:themeColor="text1"/>
        </w:rPr>
      </w:pPr>
      <w:r w:rsidRPr="003F3625">
        <w:rPr>
          <w:rFonts w:ascii="Arial" w:eastAsia="Times New Roman" w:hAnsi="Arial" w:cs="Arial"/>
          <w:color w:val="000000" w:themeColor="text1"/>
          <w:bdr w:val="none" w:sz="0" w:space="0" w:color="auto" w:frame="1"/>
        </w:rPr>
        <w:t>date</w:t>
      </w:r>
      <w:r w:rsidRPr="003F3625">
        <w:rPr>
          <w:rFonts w:ascii="Arial" w:eastAsia="Times New Roman" w:hAnsi="Arial" w:cs="Arial"/>
          <w:color w:val="000000" w:themeColor="text1"/>
        </w:rPr>
        <w:t> - date in format dd/mm/</w:t>
      </w:r>
      <w:proofErr w:type="spellStart"/>
      <w:r w:rsidRPr="003F3625">
        <w:rPr>
          <w:rFonts w:ascii="Arial" w:eastAsia="Times New Roman" w:hAnsi="Arial" w:cs="Arial"/>
          <w:color w:val="000000" w:themeColor="text1"/>
        </w:rPr>
        <w:t>yyyy</w:t>
      </w:r>
      <w:proofErr w:type="spellEnd"/>
    </w:p>
    <w:p w14:paraId="2867CF90" w14:textId="77777777" w:rsidR="003F3625" w:rsidRPr="003F3625" w:rsidRDefault="003F3625" w:rsidP="003F3625">
      <w:pPr>
        <w:numPr>
          <w:ilvl w:val="0"/>
          <w:numId w:val="2"/>
        </w:numPr>
        <w:spacing w:after="0" w:line="330" w:lineRule="atLeast"/>
        <w:ind w:left="0"/>
        <w:textAlignment w:val="baseline"/>
        <w:rPr>
          <w:rFonts w:ascii="Arial" w:eastAsia="Times New Roman" w:hAnsi="Arial" w:cs="Arial"/>
          <w:color w:val="000000" w:themeColor="text1"/>
        </w:rPr>
      </w:pPr>
      <w:proofErr w:type="spellStart"/>
      <w:r w:rsidRPr="003F3625">
        <w:rPr>
          <w:rFonts w:ascii="Arial" w:eastAsia="Times New Roman" w:hAnsi="Arial" w:cs="Arial"/>
          <w:color w:val="000000" w:themeColor="text1"/>
          <w:bdr w:val="none" w:sz="0" w:space="0" w:color="auto" w:frame="1"/>
        </w:rPr>
        <w:t>date_block_num</w:t>
      </w:r>
      <w:proofErr w:type="spellEnd"/>
      <w:r w:rsidRPr="003F3625">
        <w:rPr>
          <w:rFonts w:ascii="Arial" w:eastAsia="Times New Roman" w:hAnsi="Arial" w:cs="Arial"/>
          <w:color w:val="000000" w:themeColor="text1"/>
        </w:rPr>
        <w:t xml:space="preserve"> - a consecutive month number, used for convenience. January 2013 is 0, February 2013 is </w:t>
      </w:r>
      <w:proofErr w:type="gramStart"/>
      <w:r w:rsidRPr="003F3625">
        <w:rPr>
          <w:rFonts w:ascii="Arial" w:eastAsia="Times New Roman" w:hAnsi="Arial" w:cs="Arial"/>
          <w:color w:val="000000" w:themeColor="text1"/>
        </w:rPr>
        <w:t>1,...</w:t>
      </w:r>
      <w:proofErr w:type="gramEnd"/>
      <w:r w:rsidRPr="003F3625">
        <w:rPr>
          <w:rFonts w:ascii="Arial" w:eastAsia="Times New Roman" w:hAnsi="Arial" w:cs="Arial"/>
          <w:color w:val="000000" w:themeColor="text1"/>
        </w:rPr>
        <w:t>, October 2015 is 33</w:t>
      </w:r>
    </w:p>
    <w:p w14:paraId="31929B3C" w14:textId="77777777" w:rsidR="003F3625" w:rsidRPr="003F3625" w:rsidRDefault="003F3625" w:rsidP="003F3625">
      <w:pPr>
        <w:numPr>
          <w:ilvl w:val="0"/>
          <w:numId w:val="2"/>
        </w:numPr>
        <w:spacing w:after="0" w:line="330" w:lineRule="atLeast"/>
        <w:ind w:left="0"/>
        <w:textAlignment w:val="baseline"/>
        <w:rPr>
          <w:rFonts w:ascii="Arial" w:eastAsia="Times New Roman" w:hAnsi="Arial" w:cs="Arial"/>
          <w:color w:val="000000" w:themeColor="text1"/>
        </w:rPr>
      </w:pPr>
      <w:proofErr w:type="spellStart"/>
      <w:r w:rsidRPr="003F3625">
        <w:rPr>
          <w:rFonts w:ascii="Arial" w:eastAsia="Times New Roman" w:hAnsi="Arial" w:cs="Arial"/>
          <w:color w:val="000000" w:themeColor="text1"/>
          <w:bdr w:val="none" w:sz="0" w:space="0" w:color="auto" w:frame="1"/>
        </w:rPr>
        <w:t>item_name</w:t>
      </w:r>
      <w:proofErr w:type="spellEnd"/>
      <w:r w:rsidRPr="003F3625">
        <w:rPr>
          <w:rFonts w:ascii="Arial" w:eastAsia="Times New Roman" w:hAnsi="Arial" w:cs="Arial"/>
          <w:color w:val="000000" w:themeColor="text1"/>
        </w:rPr>
        <w:t> - name of item</w:t>
      </w:r>
    </w:p>
    <w:p w14:paraId="605A110E" w14:textId="77777777" w:rsidR="003F3625" w:rsidRPr="003F3625" w:rsidRDefault="003F3625" w:rsidP="003F3625">
      <w:pPr>
        <w:numPr>
          <w:ilvl w:val="0"/>
          <w:numId w:val="2"/>
        </w:numPr>
        <w:spacing w:after="0" w:line="330" w:lineRule="atLeast"/>
        <w:ind w:left="0"/>
        <w:textAlignment w:val="baseline"/>
        <w:rPr>
          <w:rFonts w:ascii="Arial" w:eastAsia="Times New Roman" w:hAnsi="Arial" w:cs="Arial"/>
          <w:color w:val="000000" w:themeColor="text1"/>
        </w:rPr>
      </w:pPr>
      <w:proofErr w:type="spellStart"/>
      <w:r w:rsidRPr="003F3625">
        <w:rPr>
          <w:rFonts w:ascii="Arial" w:eastAsia="Times New Roman" w:hAnsi="Arial" w:cs="Arial"/>
          <w:color w:val="000000" w:themeColor="text1"/>
          <w:bdr w:val="none" w:sz="0" w:space="0" w:color="auto" w:frame="1"/>
        </w:rPr>
        <w:t>shop_name</w:t>
      </w:r>
      <w:proofErr w:type="spellEnd"/>
      <w:r w:rsidRPr="003F3625">
        <w:rPr>
          <w:rFonts w:ascii="Arial" w:eastAsia="Times New Roman" w:hAnsi="Arial" w:cs="Arial"/>
          <w:color w:val="000000" w:themeColor="text1"/>
        </w:rPr>
        <w:t> - name of shop</w:t>
      </w:r>
    </w:p>
    <w:p w14:paraId="7A4D3221" w14:textId="1227F7C8" w:rsidR="003F3625" w:rsidRDefault="003F3625" w:rsidP="003F3625">
      <w:pPr>
        <w:numPr>
          <w:ilvl w:val="0"/>
          <w:numId w:val="2"/>
        </w:numPr>
        <w:spacing w:line="330" w:lineRule="atLeast"/>
        <w:ind w:left="0"/>
        <w:textAlignment w:val="baseline"/>
        <w:rPr>
          <w:rFonts w:ascii="Arial" w:eastAsia="Times New Roman" w:hAnsi="Arial" w:cs="Arial"/>
          <w:color w:val="000000" w:themeColor="text1"/>
        </w:rPr>
      </w:pPr>
      <w:proofErr w:type="spellStart"/>
      <w:r w:rsidRPr="003F3625">
        <w:rPr>
          <w:rFonts w:ascii="Arial" w:eastAsia="Times New Roman" w:hAnsi="Arial" w:cs="Arial"/>
          <w:color w:val="000000" w:themeColor="text1"/>
          <w:bdr w:val="none" w:sz="0" w:space="0" w:color="auto" w:frame="1"/>
        </w:rPr>
        <w:t>item_category_name</w:t>
      </w:r>
      <w:proofErr w:type="spellEnd"/>
      <w:r w:rsidRPr="003F3625">
        <w:rPr>
          <w:rFonts w:ascii="Arial" w:eastAsia="Times New Roman" w:hAnsi="Arial" w:cs="Arial"/>
          <w:color w:val="000000" w:themeColor="text1"/>
        </w:rPr>
        <w:t> - name of item category</w:t>
      </w:r>
    </w:p>
    <w:p w14:paraId="2696B818" w14:textId="3D34C182" w:rsidR="003F3625" w:rsidRPr="003F3625" w:rsidRDefault="003F3625" w:rsidP="00A3200D">
      <w:pPr>
        <w:pStyle w:val="ListParagraph"/>
        <w:autoSpaceDE w:val="0"/>
        <w:autoSpaceDN w:val="0"/>
        <w:adjustRightInd w:val="0"/>
        <w:spacing w:after="0" w:line="240" w:lineRule="auto"/>
        <w:ind w:left="0"/>
        <w:rPr>
          <w:rFonts w:ascii="ArialMT" w:hAnsi="ArialMT" w:cs="ArialMT"/>
          <w:color w:val="017C77"/>
          <w:sz w:val="28"/>
          <w:szCs w:val="28"/>
        </w:rPr>
      </w:pPr>
      <w:r w:rsidRPr="003F3625">
        <w:rPr>
          <w:rFonts w:ascii="ArialMT" w:hAnsi="ArialMT" w:cs="ArialMT"/>
          <w:color w:val="017C77"/>
          <w:sz w:val="28"/>
          <w:szCs w:val="28"/>
        </w:rPr>
        <w:lastRenderedPageBreak/>
        <w:t>S</w:t>
      </w:r>
      <w:r w:rsidR="00A3200D">
        <w:rPr>
          <w:rFonts w:ascii="ArialMT" w:hAnsi="ArialMT" w:cs="ArialMT"/>
          <w:color w:val="017C77"/>
          <w:sz w:val="28"/>
          <w:szCs w:val="28"/>
        </w:rPr>
        <w:t>teps to Run the Program:</w:t>
      </w:r>
      <w:r>
        <w:rPr>
          <w:rFonts w:ascii="ArialMT" w:hAnsi="ArialMT" w:cs="ArialMT"/>
          <w:color w:val="017C77"/>
          <w:sz w:val="28"/>
          <w:szCs w:val="28"/>
        </w:rPr>
        <w:br/>
      </w:r>
      <w:r>
        <w:rPr>
          <w:rFonts w:ascii="ArialMT" w:hAnsi="ArialMT" w:cs="ArialMT"/>
          <w:color w:val="017C77"/>
          <w:sz w:val="28"/>
          <w:szCs w:val="28"/>
        </w:rPr>
        <w:br/>
      </w:r>
    </w:p>
    <w:p w14:paraId="7F213C51" w14:textId="416DC732" w:rsidR="003F3625" w:rsidRPr="003F3625" w:rsidRDefault="003F3625" w:rsidP="00A3200D">
      <w:pPr>
        <w:pStyle w:val="ListParagraph"/>
        <w:autoSpaceDE w:val="0"/>
        <w:autoSpaceDN w:val="0"/>
        <w:adjustRightInd w:val="0"/>
        <w:spacing w:after="0" w:line="240" w:lineRule="auto"/>
        <w:ind w:left="0"/>
        <w:rPr>
          <w:rFonts w:ascii="ArialMT" w:hAnsi="ArialMT" w:cs="ArialMT"/>
          <w:color w:val="017100"/>
          <w:sz w:val="28"/>
          <w:szCs w:val="28"/>
        </w:rPr>
      </w:pPr>
      <w:r w:rsidRPr="003F3625">
        <w:rPr>
          <w:rFonts w:ascii="ArialMT" w:hAnsi="ArialMT" w:cs="ArialMT"/>
          <w:color w:val="017100"/>
          <w:sz w:val="28"/>
          <w:szCs w:val="28"/>
        </w:rPr>
        <w:t>Pre-Requisites:</w:t>
      </w:r>
      <w:r w:rsidR="00A3200D">
        <w:rPr>
          <w:rFonts w:ascii="ArialMT" w:hAnsi="ArialMT" w:cs="ArialMT"/>
          <w:color w:val="017100"/>
          <w:sz w:val="28"/>
          <w:szCs w:val="28"/>
        </w:rPr>
        <w:br/>
      </w:r>
    </w:p>
    <w:p w14:paraId="3913FA32" w14:textId="77777777" w:rsidR="003F3625" w:rsidRPr="003F3625" w:rsidRDefault="003F3625" w:rsidP="00A3200D">
      <w:pPr>
        <w:pStyle w:val="ListParagraph"/>
        <w:numPr>
          <w:ilvl w:val="0"/>
          <w:numId w:val="2"/>
        </w:numPr>
        <w:tabs>
          <w:tab w:val="clear" w:pos="720"/>
        </w:tabs>
        <w:autoSpaceDE w:val="0"/>
        <w:autoSpaceDN w:val="0"/>
        <w:adjustRightInd w:val="0"/>
        <w:spacing w:after="0" w:line="240" w:lineRule="auto"/>
        <w:rPr>
          <w:rFonts w:ascii="ArialMT" w:hAnsi="ArialMT" w:cs="ArialMT"/>
          <w:color w:val="000000"/>
          <w:sz w:val="24"/>
          <w:szCs w:val="24"/>
        </w:rPr>
      </w:pPr>
      <w:r w:rsidRPr="003F3625">
        <w:rPr>
          <w:rFonts w:ascii="ArialMT" w:hAnsi="ArialMT" w:cs="ArialMT"/>
          <w:color w:val="000000"/>
          <w:sz w:val="24"/>
          <w:szCs w:val="24"/>
        </w:rPr>
        <w:t>1. Python 3.x - Anaconda (download here)</w:t>
      </w:r>
    </w:p>
    <w:p w14:paraId="22597585" w14:textId="341DA49C" w:rsidR="003F3625" w:rsidRDefault="003F3625" w:rsidP="00A3200D">
      <w:pPr>
        <w:pStyle w:val="ListParagraph"/>
        <w:numPr>
          <w:ilvl w:val="0"/>
          <w:numId w:val="2"/>
        </w:numPr>
        <w:autoSpaceDE w:val="0"/>
        <w:autoSpaceDN w:val="0"/>
        <w:adjustRightInd w:val="0"/>
        <w:spacing w:after="0" w:line="240" w:lineRule="auto"/>
        <w:rPr>
          <w:rFonts w:ascii="ArialMT" w:hAnsi="ArialMT" w:cs="ArialMT"/>
          <w:color w:val="000000"/>
          <w:sz w:val="24"/>
          <w:szCs w:val="24"/>
        </w:rPr>
      </w:pPr>
      <w:r w:rsidRPr="003F3625">
        <w:rPr>
          <w:rFonts w:ascii="ArialMT" w:hAnsi="ArialMT" w:cs="ArialMT"/>
          <w:color w:val="000000"/>
          <w:sz w:val="24"/>
          <w:szCs w:val="24"/>
        </w:rPr>
        <w:t xml:space="preserve">2. </w:t>
      </w:r>
      <w:proofErr w:type="spellStart"/>
      <w:r w:rsidRPr="003F3625">
        <w:rPr>
          <w:rFonts w:ascii="ArialMT" w:hAnsi="ArialMT" w:cs="ArialMT"/>
          <w:color w:val="000000"/>
          <w:sz w:val="24"/>
          <w:szCs w:val="24"/>
        </w:rPr>
        <w:t>Sklearn</w:t>
      </w:r>
      <w:proofErr w:type="spellEnd"/>
      <w:r w:rsidRPr="003F3625">
        <w:rPr>
          <w:rFonts w:ascii="ArialMT" w:hAnsi="ArialMT" w:cs="ArialMT"/>
          <w:color w:val="000000"/>
          <w:sz w:val="24"/>
          <w:szCs w:val="24"/>
        </w:rPr>
        <w:t>, Pandas, and other operator modules.</w:t>
      </w:r>
    </w:p>
    <w:p w14:paraId="7040C2F8" w14:textId="70D15B74" w:rsidR="00A3200D" w:rsidRDefault="00A3200D" w:rsidP="00A3200D">
      <w:pPr>
        <w:autoSpaceDE w:val="0"/>
        <w:autoSpaceDN w:val="0"/>
        <w:adjustRightInd w:val="0"/>
        <w:spacing w:after="0" w:line="240" w:lineRule="auto"/>
        <w:rPr>
          <w:rFonts w:ascii="ArialMT" w:hAnsi="ArialMT" w:cs="ArialMT"/>
          <w:color w:val="000000"/>
          <w:sz w:val="24"/>
          <w:szCs w:val="24"/>
        </w:rPr>
      </w:pPr>
    </w:p>
    <w:p w14:paraId="2AAE5C5D" w14:textId="7E1A32EC" w:rsidR="00A3200D" w:rsidRDefault="00A3200D" w:rsidP="00A3200D">
      <w:pPr>
        <w:autoSpaceDE w:val="0"/>
        <w:autoSpaceDN w:val="0"/>
        <w:adjustRightInd w:val="0"/>
        <w:spacing w:after="0" w:line="240" w:lineRule="auto"/>
        <w:rPr>
          <w:rFonts w:ascii="ArialMT" w:hAnsi="ArialMT" w:cs="ArialMT"/>
          <w:color w:val="000000"/>
          <w:sz w:val="24"/>
          <w:szCs w:val="24"/>
        </w:rPr>
      </w:pPr>
    </w:p>
    <w:p w14:paraId="25EFAA12" w14:textId="361D2130" w:rsidR="00A3200D" w:rsidRDefault="00A3200D" w:rsidP="00A3200D">
      <w:pPr>
        <w:autoSpaceDE w:val="0"/>
        <w:autoSpaceDN w:val="0"/>
        <w:adjustRightInd w:val="0"/>
        <w:spacing w:after="0" w:line="240" w:lineRule="auto"/>
        <w:rPr>
          <w:rFonts w:ascii="ArialMT" w:hAnsi="ArialMT" w:cs="ArialMT"/>
          <w:color w:val="017C77"/>
          <w:sz w:val="28"/>
          <w:szCs w:val="28"/>
        </w:rPr>
      </w:pPr>
      <w:r>
        <w:rPr>
          <w:rFonts w:ascii="ArialMT" w:hAnsi="ArialMT" w:cs="ArialMT"/>
          <w:color w:val="017C77"/>
          <w:sz w:val="28"/>
          <w:szCs w:val="28"/>
        </w:rPr>
        <w:t>Instructions:</w:t>
      </w:r>
      <w:r>
        <w:rPr>
          <w:rFonts w:ascii="ArialMT" w:hAnsi="ArialMT" w:cs="ArialMT"/>
          <w:color w:val="017C77"/>
          <w:sz w:val="28"/>
          <w:szCs w:val="28"/>
        </w:rPr>
        <w:br/>
      </w:r>
    </w:p>
    <w:p w14:paraId="4DADB71E" w14:textId="20F9BCFD" w:rsidR="00A3200D" w:rsidRDefault="00A3200D" w:rsidP="00A3200D">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 xml:space="preserve">1. Add </w:t>
      </w:r>
      <w:r>
        <w:rPr>
          <w:rFonts w:ascii="ArialMT" w:hAnsi="ArialMT" w:cs="ArialMT"/>
          <w:color w:val="000000"/>
          <w:sz w:val="24"/>
          <w:szCs w:val="24"/>
        </w:rPr>
        <w:t>Shaktiman</w:t>
      </w:r>
      <w:r>
        <w:rPr>
          <w:rFonts w:ascii="ArialMT" w:hAnsi="ArialMT" w:cs="ArialMT"/>
          <w:color w:val="000000"/>
          <w:sz w:val="24"/>
          <w:szCs w:val="24"/>
        </w:rPr>
        <w:t>.py, and</w:t>
      </w:r>
      <w:r>
        <w:rPr>
          <w:rFonts w:ascii="ArialMT" w:hAnsi="ArialMT" w:cs="ArialMT"/>
          <w:color w:val="000000"/>
          <w:sz w:val="24"/>
          <w:szCs w:val="24"/>
        </w:rPr>
        <w:t xml:space="preserve"> data files</w:t>
      </w:r>
      <w:r>
        <w:rPr>
          <w:rFonts w:ascii="ArialMT" w:hAnsi="ArialMT" w:cs="ArialMT"/>
          <w:color w:val="000000"/>
          <w:sz w:val="24"/>
          <w:szCs w:val="24"/>
        </w:rPr>
        <w:t xml:space="preserve"> in the same folder.</w:t>
      </w:r>
    </w:p>
    <w:p w14:paraId="1C56D96F" w14:textId="4B701065" w:rsidR="00A3200D" w:rsidRDefault="00A3200D" w:rsidP="00A3200D">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 xml:space="preserve">2. Navigate to </w:t>
      </w:r>
      <w:proofErr w:type="spellStart"/>
      <w:r>
        <w:rPr>
          <w:rFonts w:ascii="ArialMT" w:hAnsi="ArialMT" w:cs="ArialMT"/>
          <w:color w:val="000000"/>
          <w:sz w:val="24"/>
          <w:szCs w:val="24"/>
        </w:rPr>
        <w:t>Shaktiman</w:t>
      </w:r>
      <w:proofErr w:type="spellEnd"/>
      <w:r>
        <w:rPr>
          <w:rFonts w:ascii="ArialMT" w:hAnsi="ArialMT" w:cs="ArialMT"/>
          <w:color w:val="000000"/>
          <w:sz w:val="24"/>
          <w:szCs w:val="24"/>
        </w:rPr>
        <w:t xml:space="preserve">/input/ and execute </w:t>
      </w:r>
      <w:r>
        <w:rPr>
          <w:rFonts w:ascii="ArialMT" w:hAnsi="ArialMT" w:cs="ArialMT"/>
          <w:color w:val="000000"/>
          <w:sz w:val="24"/>
          <w:szCs w:val="24"/>
        </w:rPr>
        <w:t>Shaktiman</w:t>
      </w:r>
      <w:r>
        <w:rPr>
          <w:rFonts w:ascii="ArialMT" w:hAnsi="ArialMT" w:cs="ArialMT"/>
          <w:color w:val="000000"/>
          <w:sz w:val="24"/>
          <w:szCs w:val="24"/>
        </w:rPr>
        <w:t>.py.</w:t>
      </w:r>
    </w:p>
    <w:p w14:paraId="4E209174" w14:textId="036EE459" w:rsidR="00A3200D" w:rsidRPr="00A3200D" w:rsidRDefault="00A3200D" w:rsidP="00A3200D">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3</w:t>
      </w:r>
      <w:r>
        <w:rPr>
          <w:rFonts w:ascii="ArialMT" w:hAnsi="ArialMT" w:cs="ArialMT"/>
          <w:color w:val="000000"/>
          <w:sz w:val="24"/>
          <w:szCs w:val="24"/>
        </w:rPr>
        <w:t>. The prediction file can be submitted to Kaggle for evaluation and check the score.</w:t>
      </w:r>
    </w:p>
    <w:p w14:paraId="02A81878" w14:textId="77777777" w:rsidR="003F3625" w:rsidRPr="003F3625" w:rsidRDefault="003F3625" w:rsidP="003F3625">
      <w:pPr>
        <w:pStyle w:val="NormalWeb"/>
        <w:shd w:val="clear" w:color="auto" w:fill="FFFFFF"/>
        <w:spacing w:before="158" w:beforeAutospacing="0" w:after="0" w:afterAutospacing="0"/>
        <w:textAlignment w:val="baseline"/>
        <w:rPr>
          <w:rFonts w:ascii="Arial" w:hAnsi="Arial" w:cs="Arial"/>
          <w:color w:val="000000" w:themeColor="text1"/>
          <w:sz w:val="22"/>
          <w:szCs w:val="22"/>
        </w:rPr>
      </w:pPr>
    </w:p>
    <w:p w14:paraId="6B0279F0" w14:textId="590CE6C5" w:rsidR="003F3625" w:rsidRPr="003F3625" w:rsidRDefault="003F3625" w:rsidP="003F3625">
      <w:pPr>
        <w:pStyle w:val="NormalWeb"/>
        <w:shd w:val="clear" w:color="auto" w:fill="FFFFFF"/>
        <w:spacing w:before="158" w:beforeAutospacing="0" w:after="0" w:afterAutospacing="0"/>
        <w:textAlignment w:val="baseline"/>
        <w:rPr>
          <w:rFonts w:ascii="Arial" w:hAnsi="Arial" w:cs="Arial"/>
          <w:color w:val="000000" w:themeColor="text1"/>
          <w:sz w:val="22"/>
          <w:szCs w:val="22"/>
        </w:rPr>
      </w:pPr>
    </w:p>
    <w:p w14:paraId="5EFDF3B3" w14:textId="77777777" w:rsidR="003F3625" w:rsidRPr="003F3625" w:rsidRDefault="003F3625" w:rsidP="003F3625">
      <w:pPr>
        <w:pStyle w:val="NormalWeb"/>
        <w:shd w:val="clear" w:color="auto" w:fill="FFFFFF"/>
        <w:spacing w:before="158" w:beforeAutospacing="0" w:after="0" w:afterAutospacing="0"/>
        <w:textAlignment w:val="baseline"/>
        <w:rPr>
          <w:rFonts w:ascii="Arial" w:hAnsi="Arial" w:cs="Arial"/>
          <w:color w:val="000000" w:themeColor="text1"/>
          <w:sz w:val="22"/>
          <w:szCs w:val="22"/>
        </w:rPr>
      </w:pPr>
      <w:bookmarkStart w:id="0" w:name="_GoBack"/>
      <w:bookmarkEnd w:id="0"/>
    </w:p>
    <w:p w14:paraId="7B049FAF" w14:textId="3EFC2E63" w:rsidR="003F3625" w:rsidRPr="003F3625" w:rsidRDefault="00A3200D" w:rsidP="003F3625">
      <w:pPr>
        <w:jc w:val="center"/>
        <w:rPr>
          <w:rFonts w:ascii="Arial" w:hAnsi="Arial" w:cs="Arial"/>
          <w:color w:val="000000" w:themeColor="text1"/>
        </w:rPr>
      </w:pPr>
      <w:r>
        <w:rPr>
          <w:rFonts w:ascii="ArialMT" w:hAnsi="ArialMT" w:cs="ArialMT"/>
          <w:color w:val="017C77"/>
          <w:sz w:val="40"/>
          <w:szCs w:val="40"/>
        </w:rPr>
        <w:t>THANK YOU</w:t>
      </w:r>
    </w:p>
    <w:sectPr w:rsidR="003F3625" w:rsidRPr="003F3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912"/>
    <w:multiLevelType w:val="multilevel"/>
    <w:tmpl w:val="1B7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17BDE"/>
    <w:multiLevelType w:val="multilevel"/>
    <w:tmpl w:val="AF0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70"/>
    <w:rsid w:val="003F3625"/>
    <w:rsid w:val="008331FF"/>
    <w:rsid w:val="00A3200D"/>
    <w:rsid w:val="00BA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6A16"/>
  <w15:chartTrackingRefBased/>
  <w15:docId w15:val="{6EE2B5EE-7304-4C41-9944-5AA05549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3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6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3625"/>
    <w:rPr>
      <w:b/>
      <w:bCs/>
    </w:rPr>
  </w:style>
  <w:style w:type="character" w:styleId="Hyperlink">
    <w:name w:val="Hyperlink"/>
    <w:basedOn w:val="DefaultParagraphFont"/>
    <w:uiPriority w:val="99"/>
    <w:semiHidden/>
    <w:unhideWhenUsed/>
    <w:rsid w:val="003F3625"/>
    <w:rPr>
      <w:color w:val="0000FF"/>
      <w:u w:val="single"/>
    </w:rPr>
  </w:style>
  <w:style w:type="character" w:customStyle="1" w:styleId="Heading2Char">
    <w:name w:val="Heading 2 Char"/>
    <w:basedOn w:val="DefaultParagraphFont"/>
    <w:link w:val="Heading2"/>
    <w:uiPriority w:val="9"/>
    <w:rsid w:val="003F3625"/>
    <w:rPr>
      <w:rFonts w:ascii="Times New Roman" w:eastAsia="Times New Roman" w:hAnsi="Times New Roman" w:cs="Times New Roman"/>
      <w:b/>
      <w:bCs/>
      <w:sz w:val="36"/>
      <w:szCs w:val="36"/>
    </w:rPr>
  </w:style>
  <w:style w:type="paragraph" w:styleId="ListParagraph">
    <w:name w:val="List Paragraph"/>
    <w:basedOn w:val="Normal"/>
    <w:uiPriority w:val="34"/>
    <w:qFormat/>
    <w:rsid w:val="003F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976289">
      <w:bodyDiv w:val="1"/>
      <w:marLeft w:val="0"/>
      <w:marRight w:val="0"/>
      <w:marTop w:val="0"/>
      <w:marBottom w:val="0"/>
      <w:divBdr>
        <w:top w:val="none" w:sz="0" w:space="0" w:color="auto"/>
        <w:left w:val="none" w:sz="0" w:space="0" w:color="auto"/>
        <w:bottom w:val="none" w:sz="0" w:space="0" w:color="auto"/>
        <w:right w:val="none" w:sz="0" w:space="0" w:color="auto"/>
      </w:divBdr>
    </w:div>
    <w:div w:id="901674054">
      <w:bodyDiv w:val="1"/>
      <w:marLeft w:val="0"/>
      <w:marRight w:val="0"/>
      <w:marTop w:val="0"/>
      <w:marBottom w:val="0"/>
      <w:divBdr>
        <w:top w:val="none" w:sz="0" w:space="0" w:color="auto"/>
        <w:left w:val="none" w:sz="0" w:space="0" w:color="auto"/>
        <w:bottom w:val="none" w:sz="0" w:space="0" w:color="auto"/>
        <w:right w:val="none" w:sz="0" w:space="0" w:color="auto"/>
      </w:divBdr>
      <w:divsChild>
        <w:div w:id="378092970">
          <w:marLeft w:val="0"/>
          <w:marRight w:val="0"/>
          <w:marTop w:val="0"/>
          <w:marBottom w:val="0"/>
          <w:divBdr>
            <w:top w:val="none" w:sz="0" w:space="0" w:color="auto"/>
            <w:left w:val="none" w:sz="0" w:space="0" w:color="auto"/>
            <w:bottom w:val="none" w:sz="0" w:space="0" w:color="auto"/>
            <w:right w:val="none" w:sz="0" w:space="0" w:color="auto"/>
          </w:divBdr>
          <w:divsChild>
            <w:div w:id="1286275743">
              <w:marLeft w:val="0"/>
              <w:marRight w:val="0"/>
              <w:marTop w:val="0"/>
              <w:marBottom w:val="0"/>
              <w:divBdr>
                <w:top w:val="single" w:sz="6" w:space="6" w:color="auto"/>
                <w:left w:val="single" w:sz="6" w:space="18" w:color="auto"/>
                <w:bottom w:val="single" w:sz="6" w:space="6" w:color="auto"/>
                <w:right w:val="single" w:sz="6" w:space="18" w:color="auto"/>
              </w:divBdr>
            </w:div>
          </w:divsChild>
        </w:div>
        <w:div w:id="680934562">
          <w:marLeft w:val="0"/>
          <w:marRight w:val="0"/>
          <w:marTop w:val="0"/>
          <w:marBottom w:val="0"/>
          <w:divBdr>
            <w:top w:val="none" w:sz="0" w:space="0" w:color="auto"/>
            <w:left w:val="single" w:sz="6" w:space="0" w:color="DEDFE0"/>
            <w:bottom w:val="single" w:sz="6" w:space="0" w:color="DEDFE0"/>
            <w:right w:val="single" w:sz="6" w:space="0" w:color="DEDFE0"/>
          </w:divBdr>
          <w:divsChild>
            <w:div w:id="919411314">
              <w:marLeft w:val="0"/>
              <w:marRight w:val="0"/>
              <w:marTop w:val="0"/>
              <w:marBottom w:val="0"/>
              <w:divBdr>
                <w:top w:val="none" w:sz="0" w:space="0" w:color="auto"/>
                <w:left w:val="none" w:sz="0" w:space="0" w:color="auto"/>
                <w:bottom w:val="none" w:sz="0" w:space="0" w:color="auto"/>
                <w:right w:val="none" w:sz="0" w:space="0" w:color="auto"/>
              </w:divBdr>
              <w:divsChild>
                <w:div w:id="7685010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c.ru/eng/tit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Gupta</dc:creator>
  <cp:keywords/>
  <dc:description/>
  <cp:lastModifiedBy>Dhananjay Gupta</cp:lastModifiedBy>
  <cp:revision>2</cp:revision>
  <dcterms:created xsi:type="dcterms:W3CDTF">2018-12-05T14:28:00Z</dcterms:created>
  <dcterms:modified xsi:type="dcterms:W3CDTF">2018-12-05T14:45:00Z</dcterms:modified>
</cp:coreProperties>
</file>