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w:body>
    <w:p>
      <w:pPr>
        <w:jc w:val="center"/>
        <w:spacing w:before="0" w:after="16" w:line="220" w:lineRule="auto"/>
      </w:pPr>
      <w:r>
        <w:rPr>
          <w:b/>
          <w:sz w:val="28"/>
          <w:szCs w:val="28"/>
        </w:rPr>
        <w:t>W.A.D.H.D. WICKRAMAARACHCHI</w:t>
      </w:r>
    </w:p>
    <w:p>
      <w:pPr>
        <w:jc w:val="center"/>
        <w:spacing w:before="0" w:after="16" w:line="220" w:lineRule="auto"/>
      </w:pPr>
      <w:r>
        <w:rPr>
          <w:sz w:val="18"/>
          <w:szCs w:val="18"/>
        </w:rPr>
        <w:t>IT Undergraduate | Seeking Cyber Security Internship</w:t>
      </w:r>
    </w:p>
    <w:p>
      <w:pPr>
        <w:jc w:val="center"/>
        <w:spacing w:before="0" w:after="14" w:line="220" w:lineRule="auto"/>
      </w:pPr>
      <w:r>
        <w:rPr>
          <w:sz w:val="15.5"/>
          <w:szCs w:val="15.5"/>
        </w:rPr>
        <w:t>Sri Lanka  |  +94 771265617  |  hasidhananjaya121212@gmail.com</w:t>
      </w:r>
    </w:p>
    <w:p>
      <w:pPr>
        <w:jc w:val="center"/>
        <w:spacing w:before="0" w:after="36" w:line="220" w:lineRule="auto"/>
      </w:pPr>
      <w:r>
        <w:rPr>
          <w:sz w:val="15.5"/>
          <w:szCs w:val="15.5"/>
          <w:u w:val="single"/>
        </w:rPr>
        <w:t>https://www.linkedin.com/in/hasitha-dhananjaya-863405181  |  https://github.com/Dhananjaya-77  |  https://dhananjaya-77.github.io/Dhana-personal-portfolio-/</w:t>
      </w:r>
    </w:p>
    <w:p>
      <w:pPr>
        <w:pBdr>
          <w:bottom w:val="single" w:sz="6" w:space="2" w:color="000000"/>
        </w:pBdr>
        <w:spacing w:before="45" w:after="20" w:line="220" w:lineRule="auto"/>
      </w:pPr>
      <w:r>
        <w:rPr>
          <w:b/>
          <w:sz w:val="18"/>
          <w:szCs w:val="18"/>
        </w:rPr>
        <w:t>Profile</w:t>
      </w:r>
    </w:p>
    <w:p>
      <w:pPr>
        <w:jc w:val="both"/>
        <w:spacing w:before="6" w:after="18" w:line="215" w:lineRule="auto"/>
      </w:pPr>
      <w:r>
        <w:rPr>
          <w:sz w:val="15.5"/>
          <w:szCs w:val="15.5"/>
        </w:rPr>
        <w:t>2nd-year Information Technology undergraduate at the Institute of Technology, University of Moratuwa (ITUM), pursuing the National Diploma in Technology (NDT) in IT. Passionate about cybersecurity, ethical hacking fundamentals, network defense, and secure software development. Hands-on experience with network traffic inspection (Wireshark), vulnerability discovery (Nmap), authentication security (biometrics &amp; JWT), firewall rules, and Linux system hardening. Strong foundation in cryptography basics, OWASP Top 10 concepts, and security testing. Seeking a Cyber Security Internship to protect enterprise assets, assist in threat detection, and enforce robust security protocols.</w:t>
      </w:r>
    </w:p>
    <w:p>
      <w:pPr>
        <w:pBdr>
          <w:bottom w:val="single" w:sz="6" w:space="2" w:color="000000"/>
        </w:pBdr>
        <w:spacing w:before="45" w:after="20" w:line="220" w:lineRule="auto"/>
      </w:pPr>
      <w:r>
        <w:rPr>
          <w:b/>
          <w:sz w:val="18"/>
          <w:szCs w:val="18"/>
        </w:rPr>
        <w:t>Education</w:t>
      </w:r>
    </w:p>
    <w:p>
      <w:pPr>
        <w:tabs>
          <w:tab w:val="right" w:pos="10786"/>
        </w:tabs>
        <w:spacing w:before="14" w:after="4" w:line="220" w:lineRule="auto"/>
      </w:pPr>
      <w:r>
        <w:rPr>
          <w:b/>
          <w:sz w:val="16.5"/>
          <w:szCs w:val="16.5"/>
        </w:rPr>
        <w:t>Institute of Technology, University of Moratuwa (ITUM)</w:t>
      </w:r>
      <w:r>
        <w:tab/>
        <w:rPr>
          <w:sz w:val="16"/>
          <w:szCs w:val="16"/>
        </w:rPr>
        <w:t>Present</w:t>
      </w:r>
    </w:p>
    <w:p>
      <w:pPr>
        <w:spacing w:before="0" w:after="10" w:line="220" w:lineRule="auto"/>
      </w:pPr>
      <w:r>
        <w:rPr>
          <w:sz w:val="15.5"/>
          <w:szCs w:val="15.5"/>
        </w:rPr>
        <w:t>National Diploma in Technology (Information Technology) – 2nd Year</w:t>
      </w:r>
    </w:p>
    <w:p>
      <w:pPr>
        <w:pBdr>
          <w:bottom w:val="single" w:sz="6" w:space="2" w:color="000000"/>
        </w:pBdr>
        <w:spacing w:before="45" w:after="20" w:line="220" w:lineRule="auto"/>
      </w:pPr>
      <w:r>
        <w:rPr>
          <w:b/>
          <w:sz w:val="18"/>
          <w:szCs w:val="18"/>
        </w:rPr>
        <w:t>Technical Skills</w:t>
      </w:r>
    </w:p>
    <w:p>
      <w:pPr>
        <w:spacing w:before="4" w:after="6" w:line="210" w:lineRule="auto"/>
      </w:pPr>
      <w:r>
        <w:rPr>
          <w:b/>
          <w:sz w:val="15.5"/>
          <w:szCs w:val="15.5"/>
        </w:rPr>
        <w:t>Security &amp; Defense: </w:t>
      </w:r>
      <w:r>
        <w:rPr>
          <w:sz w:val="15.5"/>
          <w:szCs w:val="15.5"/>
        </w:rPr>
        <w:t>Network Security, Vulnerability Assessment, Port Scanning, Access Control Lists (ACLs), OWASP Top 10, Firewalls</w:t>
      </w:r>
    </w:p>
    <w:p>
      <w:pPr>
        <w:spacing w:before="4" w:after="6" w:line="210" w:lineRule="auto"/>
      </w:pPr>
      <w:r>
        <w:rPr>
          <w:b/>
          <w:sz w:val="15.5"/>
          <w:szCs w:val="15.5"/>
        </w:rPr>
        <w:t>Security &amp; Network Tools: </w:t>
      </w:r>
      <w:r>
        <w:rPr>
          <w:sz w:val="15.5"/>
          <w:szCs w:val="15.5"/>
        </w:rPr>
        <w:t>Wireshark (Packet Inspection), Nmap, Cisco Packet Tracer, Burp Suite (Basics), PuTTY, SSH, Postman</w:t>
      </w:r>
    </w:p>
    <w:p>
      <w:pPr>
        <w:spacing w:before="4" w:after="6" w:line="210" w:lineRule="auto"/>
      </w:pPr>
      <w:r>
        <w:rPr>
          <w:b/>
          <w:sz w:val="15.5"/>
          <w:szCs w:val="15.5"/>
        </w:rPr>
        <w:t>Operating Systems: </w:t>
      </w:r>
      <w:r>
        <w:rPr>
          <w:sz w:val="15.5"/>
          <w:szCs w:val="15.5"/>
        </w:rPr>
        <w:t>Linux (Ubuntu/Debian, Kali Linux basics, Bash), Windows Server, Active Directory Basics, VirtualBox</w:t>
      </w:r>
    </w:p>
    <w:p>
      <w:pPr>
        <w:spacing w:before="4" w:after="6" w:line="210" w:lineRule="auto"/>
      </w:pPr>
      <w:r>
        <w:rPr>
          <w:b/>
          <w:sz w:val="15.5"/>
          <w:szCs w:val="15.5"/>
        </w:rPr>
        <w:t>Programming &amp; Scripting: </w:t>
      </w:r>
      <w:r>
        <w:rPr>
          <w:sz w:val="15.5"/>
          <w:szCs w:val="15.5"/>
        </w:rPr>
        <w:t>Python (Security Scripting &amp; Sockets), Bash, Java, JavaScript, Dart, SQL</w:t>
      </w:r>
    </w:p>
    <w:p>
      <w:pPr>
        <w:spacing w:before="4" w:after="6" w:line="210" w:lineRule="auto"/>
      </w:pPr>
      <w:r>
        <w:rPr>
          <w:b/>
          <w:sz w:val="15.5"/>
          <w:szCs w:val="15.5"/>
        </w:rPr>
        <w:t>Auth &amp; Protocols: </w:t>
      </w:r>
      <w:r>
        <w:rPr>
          <w:sz w:val="15.5"/>
          <w:szCs w:val="15.5"/>
        </w:rPr>
        <w:t>TCP/IP, HTTP/HTTPS, SSL/TLS, SSH, JWT Authentication, Biometric Security (LocalAuth), RBAC</w:t>
      </w:r>
    </w:p>
    <w:p>
      <w:pPr>
        <w:pBdr>
          <w:bottom w:val="single" w:sz="6" w:space="2" w:color="000000"/>
        </w:pBdr>
        <w:spacing w:before="45" w:after="20" w:line="220" w:lineRule="auto"/>
      </w:pPr>
      <w:r>
        <w:rPr>
          <w:b/>
          <w:sz w:val="18"/>
          <w:szCs w:val="18"/>
        </w:rPr>
        <w:t>Selected Projects</w:t>
      </w:r>
    </w:p>
    <w:p>
      <w:pPr>
        <w:tabs>
          <w:tab w:val="right" w:pos="10786"/>
        </w:tabs>
        <w:spacing w:before="14" w:after="4" w:line="220" w:lineRule="auto"/>
      </w:pPr>
      <w:r>
        <w:rPr>
          <w:b/>
          <w:sz w:val="16.5"/>
          <w:szCs w:val="16.5"/>
        </w:rPr>
        <w:t>Network Packet Inspection &amp; Vulnerability Lab</w:t>
      </w:r>
      <w:r>
        <w:tab/>
        <w:rPr>
          <w:i/>
          <w:sz w:val="15.5"/>
          <w:szCs w:val="15.5"/>
        </w:rPr>
        <w:t>Wireshark, Nmap, TCP/IP, ARP, ICMP</w:t>
      </w:r>
    </w:p>
    <w:p>
      <w:pPr>
        <w:ind w:left="220" w:hanging="110"/>
        <w:jc w:val="both"/>
        <w:spacing w:before="3" w:after="5" w:line="210" w:lineRule="auto"/>
      </w:pPr>
      <w:r>
        <w:rPr>
          <w:sz w:val="15"/>
          <w:szCs w:val="15"/>
        </w:rPr>
        <w:t>• </w:t>
      </w:r>
      <w:r>
        <w:rPr>
          <w:sz w:val="15"/>
          <w:szCs w:val="15"/>
        </w:rPr>
        <w:t>Captured and analyzed live network traffic using Wireshark to detect anomalous packet streams, cleartext credentials, and ARP poisoning.</w:t>
      </w:r>
    </w:p>
    <w:p>
      <w:pPr>
        <w:ind w:left="220" w:hanging="110"/>
        <w:jc w:val="both"/>
        <w:spacing w:before="3" w:after="5" w:line="210" w:lineRule="auto"/>
      </w:pPr>
      <w:r>
        <w:rPr>
          <w:sz w:val="15"/>
          <w:szCs w:val="15"/>
        </w:rPr>
        <w:t>• </w:t>
      </w:r>
      <w:r>
        <w:rPr>
          <w:sz w:val="15"/>
          <w:szCs w:val="15"/>
        </w:rPr>
        <w:t>Conducted network mapping and port discovery scans using Nmap to identify open service vectors and document security vulnerabilities.</w:t>
      </w:r>
    </w:p>
    <w:p>
      <w:pPr>
        <w:tabs>
          <w:tab w:val="right" w:pos="10786"/>
        </w:tabs>
        <w:spacing w:before="14" w:after="4" w:line="220" w:lineRule="auto"/>
      </w:pPr>
      <w:r>
        <w:rPr>
          <w:b/>
          <w:sz w:val="16.5"/>
          <w:szCs w:val="16.5"/>
        </w:rPr>
        <w:t>C-GO Mobile (SecureTrack) – Authentication &amp; Defense</w:t>
      </w:r>
      <w:r>
        <w:tab/>
        <w:rPr>
          <w:i/>
          <w:sz w:val="15.5"/>
          <w:szCs w:val="15.5"/>
        </w:rPr>
        <w:t>Flutter, Firebase, Biometrics, Token Encryption</w:t>
      </w:r>
    </w:p>
    <w:p>
      <w:pPr>
        <w:ind w:left="220" w:hanging="110"/>
        <w:jc w:val="both"/>
        <w:spacing w:before="3" w:after="5" w:line="210" w:lineRule="auto"/>
      </w:pPr>
      <w:r>
        <w:rPr>
          <w:sz w:val="15"/>
          <w:szCs w:val="15"/>
        </w:rPr>
        <w:t>• </w:t>
      </w:r>
      <w:r>
        <w:rPr>
          <w:sz w:val="15"/>
          <w:szCs w:val="15"/>
        </w:rPr>
        <w:t>Architected a secure mobile tracking app integrating hardware biometric authentication (LocalAuth) to prevent device-level breach.</w:t>
      </w:r>
    </w:p>
    <w:p>
      <w:pPr>
        <w:ind w:left="220" w:hanging="110"/>
        <w:jc w:val="both"/>
        <w:spacing w:before="3" w:after="5" w:line="210" w:lineRule="auto"/>
      </w:pPr>
      <w:r>
        <w:rPr>
          <w:sz w:val="15"/>
          <w:szCs w:val="15"/>
        </w:rPr>
        <w:t>• </w:t>
      </w:r>
      <w:r>
        <w:rPr>
          <w:sz w:val="15"/>
          <w:szCs w:val="15"/>
        </w:rPr>
        <w:t>Implemented secure token storage, encrypted session headers, and role separation between Driver, Owner, and Inspector portals.</w:t>
      </w:r>
    </w:p>
    <w:p>
      <w:pPr>
        <w:tabs>
          <w:tab w:val="right" w:pos="10786"/>
        </w:tabs>
        <w:spacing w:before="14" w:after="4" w:line="220" w:lineRule="auto"/>
      </w:pPr>
      <w:r>
        <w:rPr>
          <w:b/>
          <w:sz w:val="16.5"/>
          <w:szCs w:val="16.5"/>
        </w:rPr>
        <w:t>Secure Enterprise Network Simulation</w:t>
      </w:r>
      <w:r>
        <w:tab/>
        <w:rPr>
          <w:i/>
          <w:sz w:val="15.5"/>
          <w:szCs w:val="15.5"/>
        </w:rPr>
        <w:t>Cisco Packet Tracer, ACLs, VLANs, NAT</w:t>
      </w:r>
    </w:p>
    <w:p>
      <w:pPr>
        <w:ind w:left="220" w:hanging="110"/>
        <w:jc w:val="both"/>
        <w:spacing w:before="3" w:after="5" w:line="210" w:lineRule="auto"/>
      </w:pPr>
      <w:r>
        <w:rPr>
          <w:sz w:val="15"/>
          <w:szCs w:val="15"/>
        </w:rPr>
        <w:t>• </w:t>
      </w:r>
      <w:r>
        <w:rPr>
          <w:sz w:val="15"/>
          <w:szCs w:val="15"/>
        </w:rPr>
        <w:t>Simulated a multi-tier enterprise network with isolated VLANs to restrict unauthorized lateral movement between departments.</w:t>
      </w:r>
    </w:p>
    <w:p>
      <w:pPr>
        <w:ind w:left="220" w:hanging="110"/>
        <w:jc w:val="both"/>
        <w:spacing w:before="3" w:after="5" w:line="210" w:lineRule="auto"/>
      </w:pPr>
      <w:r>
        <w:rPr>
          <w:sz w:val="15"/>
          <w:szCs w:val="15"/>
        </w:rPr>
        <w:t>• </w:t>
      </w:r>
      <w:r>
        <w:rPr>
          <w:sz w:val="15"/>
          <w:szCs w:val="15"/>
        </w:rPr>
        <w:t>Configured Standard &amp; Extended Access Control Lists (ACLs) and firewall perimeter policies to block unauthorized ingress traffic.</w:t>
      </w:r>
    </w:p>
    <w:p>
      <w:pPr>
        <w:tabs>
          <w:tab w:val="right" w:pos="10786"/>
        </w:tabs>
        <w:spacing w:before="14" w:after="4" w:line="220" w:lineRule="auto"/>
      </w:pPr>
      <w:r>
        <w:rPr>
          <w:b/>
          <w:sz w:val="16.5"/>
          <w:szCs w:val="16.5"/>
        </w:rPr>
        <w:t>ERP Asset Management System – RBAC &amp; Audit Logs</w:t>
      </w:r>
      <w:r>
        <w:tab/>
        <w:rPr>
          <w:i/>
          <w:sz w:val="15.5"/>
          <w:szCs w:val="15.5"/>
        </w:rPr>
        <w:t>PHP, MySQL, Apache, Linux</w:t>
      </w:r>
    </w:p>
    <w:p>
      <w:pPr>
        <w:ind w:left="220" w:hanging="110"/>
        <w:jc w:val="both"/>
        <w:spacing w:before="3" w:after="5" w:line="210" w:lineRule="auto"/>
      </w:pPr>
      <w:r>
        <w:rPr>
          <w:sz w:val="15"/>
          <w:szCs w:val="15"/>
        </w:rPr>
        <w:t>• </w:t>
      </w:r>
      <w:r>
        <w:rPr>
          <w:sz w:val="15"/>
          <w:szCs w:val="15"/>
        </w:rPr>
        <w:t>Developed an organizational asset portal enforcing Role-Based Access Control (RBAC) and parameterized SQL queries to prevent SQLi.</w:t>
      </w:r>
    </w:p>
    <w:p>
      <w:pPr>
        <w:ind w:left="220" w:hanging="110"/>
        <w:jc w:val="both"/>
        <w:spacing w:before="3" w:after="5" w:line="210" w:lineRule="auto"/>
      </w:pPr>
      <w:r>
        <w:rPr>
          <w:sz w:val="15"/>
          <w:szCs w:val="15"/>
        </w:rPr>
        <w:t>• </w:t>
      </w:r>
      <w:r>
        <w:rPr>
          <w:sz w:val="15"/>
          <w:szCs w:val="15"/>
        </w:rPr>
        <w:t>Built tamper-evident audit trail logging recording user access timestamps, IP addresses, and administrative modifications.</w:t>
      </w:r>
    </w:p>
    <w:p>
      <w:pPr>
        <w:tabs>
          <w:tab w:val="right" w:pos="10786"/>
        </w:tabs>
        <w:spacing w:before="14" w:after="4" w:line="220" w:lineRule="auto"/>
      </w:pPr>
      <w:r>
        <w:rPr>
          <w:b/>
          <w:sz w:val="16.5"/>
          <w:szCs w:val="16.5"/>
        </w:rPr>
        <w:t>Bus Tracking System &amp; Secure Telemetry Stream</w:t>
      </w:r>
      <w:r>
        <w:tab/>
        <w:rPr>
          <w:i/>
          <w:sz w:val="15.5"/>
          <w:szCs w:val="15.5"/>
        </w:rPr>
        <w:t>Python, Socket Programming, Cryptography Basics</w:t>
      </w:r>
    </w:p>
    <w:p>
      <w:pPr>
        <w:ind w:left="220" w:hanging="110"/>
        <w:jc w:val="both"/>
        <w:spacing w:before="3" w:after="5" w:line="210" w:lineRule="auto"/>
      </w:pPr>
      <w:r>
        <w:rPr>
          <w:sz w:val="15"/>
          <w:szCs w:val="15"/>
        </w:rPr>
        <w:t>• </w:t>
      </w:r>
      <w:r>
        <w:rPr>
          <w:sz w:val="15"/>
          <w:szCs w:val="15"/>
        </w:rPr>
        <w:t>Developed a telemetry client-server stream using Python sockets to broadcast encrypted vehicle coordinate payloads.</w:t>
      </w:r>
    </w:p>
    <w:p>
      <w:pPr>
        <w:ind w:left="220" w:hanging="110"/>
        <w:jc w:val="both"/>
        <w:spacing w:before="3" w:after="5" w:line="210" w:lineRule="auto"/>
      </w:pPr>
      <w:r>
        <w:rPr>
          <w:sz w:val="15"/>
          <w:szCs w:val="15"/>
        </w:rPr>
        <w:t>• </w:t>
      </w:r>
      <w:r>
        <w:rPr>
          <w:sz w:val="15"/>
          <w:szCs w:val="15"/>
        </w:rPr>
        <w:t>Tested server socket resilience against unauthorized connection attempts, malformed payload injections, and timeout drops.</w:t>
      </w:r>
    </w:p>
    <w:p>
      <w:pPr>
        <w:pBdr>
          <w:bottom w:val="single" w:sz="6" w:space="2" w:color="000000"/>
        </w:pBdr>
        <w:spacing w:before="45" w:after="20" w:line="220" w:lineRule="auto"/>
      </w:pPr>
      <w:r>
        <w:rPr>
          <w:b/>
          <w:sz w:val="18"/>
          <w:szCs w:val="18"/>
        </w:rPr>
        <w:t>Experience</w:t>
      </w:r>
    </w:p>
    <w:p>
      <w:pPr>
        <w:tabs>
          <w:tab w:val="right" w:pos="10786"/>
        </w:tabs>
        <w:spacing w:before="14" w:after="4" w:line="220" w:lineRule="auto"/>
      </w:pPr>
      <w:r>
        <w:rPr>
          <w:b/>
          <w:sz w:val="16.5"/>
          <w:szCs w:val="16.5"/>
        </w:rPr>
        <w:t>Security &amp; Systems Technician (Academic / Trainee)</w:t>
      </w:r>
      <w:r>
        <w:tab/>
        <w:rPr>
          <w:sz w:val="16"/>
          <w:szCs w:val="16"/>
        </w:rPr>
        <w:t>2024 – Present</w:t>
      </w:r>
    </w:p>
    <w:p>
      <w:pPr>
        <w:ind w:left="220" w:hanging="110"/>
        <w:jc w:val="both"/>
        <w:spacing w:before="3" w:after="5" w:line="210" w:lineRule="auto"/>
      </w:pPr>
      <w:r>
        <w:rPr>
          <w:sz w:val="15"/>
          <w:szCs w:val="15"/>
        </w:rPr>
        <w:t>• </w:t>
      </w:r>
      <w:r>
        <w:rPr>
          <w:sz w:val="15"/>
          <w:szCs w:val="15"/>
        </w:rPr>
        <w:t>Monitored network traffic and analyzed packet captures using Wireshark to identify network anomalies and misconfigurations.</w:t>
      </w:r>
    </w:p>
    <w:p>
      <w:pPr>
        <w:ind w:left="220" w:hanging="110"/>
        <w:jc w:val="both"/>
        <w:spacing w:before="3" w:after="5" w:line="210" w:lineRule="auto"/>
      </w:pPr>
      <w:r>
        <w:rPr>
          <w:sz w:val="15"/>
          <w:szCs w:val="15"/>
        </w:rPr>
        <w:t>• </w:t>
      </w:r>
      <w:r>
        <w:rPr>
          <w:sz w:val="15"/>
          <w:szCs w:val="15"/>
        </w:rPr>
        <w:t>Conducted port scans and service vulnerability checks in lab environments to verify system hardening standards.</w:t>
      </w:r>
    </w:p>
    <w:p>
      <w:pPr>
        <w:ind w:left="220" w:hanging="110"/>
        <w:jc w:val="both"/>
        <w:spacing w:before="3" w:after="5" w:line="210" w:lineRule="auto"/>
      </w:pPr>
      <w:r>
        <w:rPr>
          <w:sz w:val="15"/>
          <w:szCs w:val="15"/>
        </w:rPr>
        <w:t>• </w:t>
      </w:r>
      <w:r>
        <w:rPr>
          <w:sz w:val="15"/>
          <w:szCs w:val="15"/>
        </w:rPr>
        <w:t>Configured Linux and Windows server security settings, SSH keys, user access privileges, and host-based firewalls.</w:t>
      </w:r>
    </w:p>
    <w:p>
      <w:pPr>
        <w:ind w:left="220" w:hanging="110"/>
        <w:jc w:val="both"/>
        <w:spacing w:before="3" w:after="5" w:line="210" w:lineRule="auto"/>
      </w:pPr>
      <w:r>
        <w:rPr>
          <w:sz w:val="15"/>
          <w:szCs w:val="15"/>
        </w:rPr>
        <w:t>• </w:t>
      </w:r>
      <w:r>
        <w:rPr>
          <w:sz w:val="15"/>
          <w:szCs w:val="15"/>
        </w:rPr>
        <w:t>Investigated security testing methodologies based on OWASP Top 10 standards for web applications and APIs.</w:t>
      </w:r>
    </w:p>
    <w:p>
      <w:pPr>
        <w:ind w:left="220" w:hanging="110"/>
        <w:jc w:val="both"/>
        <w:spacing w:before="3" w:after="5" w:line="210" w:lineRule="auto"/>
      </w:pPr>
      <w:r>
        <w:rPr>
          <w:sz w:val="15"/>
          <w:szCs w:val="15"/>
        </w:rPr>
        <w:t>• </w:t>
      </w:r>
      <w:r>
        <w:rPr>
          <w:sz w:val="15"/>
          <w:szCs w:val="15"/>
        </w:rPr>
        <w:t>Maintained structured documentation on network topology, vulnerability assessments, and remediation procedures.</w:t>
      </w:r>
    </w:p>
    <w:p>
      <w:pPr>
        <w:pBdr>
          <w:bottom w:val="single" w:sz="6" w:space="2" w:color="000000"/>
        </w:pBdr>
        <w:spacing w:before="45" w:after="20" w:line="220" w:lineRule="auto"/>
      </w:pPr>
      <w:r>
        <w:rPr>
          <w:b/>
          <w:sz w:val="18"/>
          <w:szCs w:val="18"/>
        </w:rPr>
        <w:t>References</w:t>
      </w:r>
    </w:p>
    <w:p>
      <w:pPr>
        <w:spacing w:before="10" w:after="3" w:line="210" w:lineRule="auto"/>
      </w:pPr>
      <w:r>
        <w:rPr>
          <w:b/>
          <w:sz w:val="15.5"/>
          <w:szCs w:val="15.5"/>
        </w:rPr>
        <w:t>Mrs. W.M.N. Wathsala Bandara Manike</w:t>
      </w:r>
    </w:p>
    <w:p>
      <w:pPr>
        <w:spacing w:before="0" w:after="3" w:line="210" w:lineRule="auto"/>
      </w:pPr>
      <w:r>
        <w:rPr>
          <w:sz w:val="15"/>
          <w:szCs w:val="15"/>
        </w:rPr>
        <w:t>Lecturer (Probationary), Division of Information Technology, Institute of Technology, University of Moratuwa</w:t>
      </w:r>
    </w:p>
    <w:p>
      <w:pPr>
        <w:spacing w:before="0" w:after="8" w:line="210" w:lineRule="auto"/>
      </w:pPr>
      <w:r>
        <w:rPr>
          <w:sz w:val="15"/>
          <w:szCs w:val="15"/>
        </w:rPr>
        <w:t>Email: wathsalab@itum.mrt.ac.lk  |  Phone: +94 715191223</w:t>
      </w:r>
    </w:p>
    <w:sectPr>
      <w:pgSz w:w="11906" w:h="16838"/>
      <w:pgMar w:top="400" w:right="560" w:bottom="400" w:left="560" w:header="360" w:footer="360" w:gutter="0"/>
      <w:cols w:space="720"/>
      <w:docGrid w:linePitch="240"/>
    </w:sectPr>
  </w:body>
</w:document>
</file>

<file path=word/fontTable.xml><?xml version="1.0" encoding="utf-8"?>
<w:fonts xmlns:w="http://schemas.openxmlformats.org/wordprocessingml/2006/main">
  <w:font w:name="Times New Roman">
    <w:panose1 w:val="02020603050405020304"/>
    <w:charset w:val="00"/>
    <w:family w:val="roman"/>
    <w:pitch w:val="variable"/>
  </w:font>
</w:fonts>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Times New Roman" w:hAnsi="Times New Roman" w:cs="Times New Roman"/>
        <w:sz w:val="16"/>
        <w:szCs w:val="16"/>
        <w:lang w:val="en-US"/>
      </w:rPr>
    </w:rPrDefault>
    <w:pPrDefault>
      <w:pPr>
        <w:spacing w:line="215" w:lineRule="auto" w:before="0" w:after="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s>
</file>