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Lecture 25 Worksheet</w:t>
        <w:tab/>
        <w:tab/>
        <w:t xml:space="preserve">Comprehensions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A.Given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words = ["pineapple", "mango", "quince", "blueberry", "orange"]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Use comprehension to create a list of the words that contain "o"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Use comprehension to create a list of words that have a length &gt; 7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Use comprehension to create a list of integers that represent the length of each word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Use comprehension to create a list of words that end with "e"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B.Given the following: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heart_rates = {"Micah": [67, 59, 84, 88],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"Briana": [59, 73, 67, 80, 79],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"Jaren": [67, 84, 71, 68 , 70]}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Use comprehension to create a list of the names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Use comprehension to create a dictionary where the key is the same key, but the value is the min of each list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Use comprehension to create a dictionary where the key is the same key, but the value is the average of each list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C. Given the following: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player_stats = [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"Rina", "goals": 17, "position": "Midfield"},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{"name": "Charlie", "goals": 6, "position": "Defender"},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{"name": "Heather", "goals": 20, "position": "Midfield"}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Use comprehension to create a list of names of people who scored &gt; 10 goals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Use comprehension to create a list of all unique positions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