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020" w:rsidRPr="00BA43C6" w:rsidRDefault="00BA43C6" w:rsidP="00BA43C6">
      <w:pPr>
        <w:rPr>
          <w:b/>
          <w:sz w:val="24"/>
          <w:szCs w:val="24"/>
        </w:rPr>
      </w:pPr>
      <w:r w:rsidRPr="00BA43C6">
        <w:rPr>
          <w:b/>
          <w:sz w:val="24"/>
          <w:szCs w:val="24"/>
        </w:rPr>
        <w:t xml:space="preserve">                                                                    Table of Contents</w:t>
      </w:r>
    </w:p>
    <w:p w:rsidR="00BA43C6" w:rsidRPr="00BB1FA3" w:rsidRDefault="00BB1FA3" w:rsidP="00BA43C6">
      <w:pPr>
        <w:rPr>
          <w:rFonts w:asciiTheme="majorHAnsi" w:hAnsiTheme="majorHAnsi" w:cstheme="majorHAnsi"/>
          <w:b/>
        </w:rPr>
      </w:pPr>
      <w:r>
        <w:rPr>
          <w:rFonts w:asciiTheme="majorHAnsi" w:hAnsiTheme="majorHAnsi" w:cstheme="majorHAnsi"/>
          <w:b/>
          <w:sz w:val="24"/>
          <w:szCs w:val="24"/>
        </w:rPr>
        <w:t xml:space="preserve">1. </w:t>
      </w:r>
      <w:r w:rsidR="00BA43C6" w:rsidRPr="00BB1FA3">
        <w:rPr>
          <w:rFonts w:asciiTheme="majorHAnsi" w:hAnsiTheme="majorHAnsi" w:cstheme="majorHAnsi"/>
          <w:b/>
          <w:sz w:val="24"/>
          <w:szCs w:val="24"/>
        </w:rPr>
        <w:t>Introduction</w:t>
      </w:r>
    </w:p>
    <w:p w:rsidR="00BA43C6" w:rsidRPr="00BB1FA3" w:rsidRDefault="00BB1FA3" w:rsidP="00BA43C6">
      <w:pPr>
        <w:rPr>
          <w:rFonts w:asciiTheme="majorHAnsi" w:hAnsiTheme="majorHAnsi" w:cstheme="majorHAnsi"/>
          <w:b/>
          <w:sz w:val="24"/>
          <w:szCs w:val="24"/>
        </w:rPr>
      </w:pPr>
      <w:r>
        <w:rPr>
          <w:rFonts w:asciiTheme="majorHAnsi" w:hAnsiTheme="majorHAnsi" w:cstheme="majorHAnsi"/>
          <w:b/>
          <w:sz w:val="24"/>
          <w:szCs w:val="24"/>
        </w:rPr>
        <w:t xml:space="preserve">2. </w:t>
      </w:r>
      <w:r w:rsidR="00BA43C6" w:rsidRPr="00BB1FA3">
        <w:rPr>
          <w:rFonts w:asciiTheme="majorHAnsi" w:hAnsiTheme="majorHAnsi" w:cstheme="majorHAnsi"/>
          <w:b/>
          <w:sz w:val="24"/>
          <w:szCs w:val="24"/>
        </w:rPr>
        <w:t>Type of e-commerce</w:t>
      </w:r>
    </w:p>
    <w:p w:rsidR="00BB1FA3" w:rsidRPr="00BB1FA3" w:rsidRDefault="00BB1FA3" w:rsidP="00BB1FA3">
      <w:pPr>
        <w:pStyle w:val="ListParagraph"/>
        <w:numPr>
          <w:ilvl w:val="0"/>
          <w:numId w:val="14"/>
        </w:numPr>
        <w:rPr>
          <w:rFonts w:asciiTheme="majorHAnsi" w:eastAsia="Times New Roman" w:hAnsiTheme="majorHAnsi" w:cstheme="majorHAnsi"/>
          <w:b/>
          <w:bCs/>
          <w:color w:val="333333"/>
          <w:sz w:val="24"/>
          <w:szCs w:val="24"/>
          <w:lang w:eastAsia="en-IN"/>
        </w:rPr>
      </w:pPr>
      <w:r w:rsidRPr="00BB1FA3">
        <w:rPr>
          <w:rFonts w:asciiTheme="majorHAnsi" w:eastAsia="Times New Roman" w:hAnsiTheme="majorHAnsi" w:cstheme="majorHAnsi"/>
          <w:b/>
          <w:bCs/>
          <w:color w:val="333333"/>
          <w:sz w:val="24"/>
          <w:szCs w:val="24"/>
          <w:lang w:eastAsia="en-IN"/>
        </w:rPr>
        <w:t>Business to Consumer</w:t>
      </w:r>
    </w:p>
    <w:p w:rsidR="00BB1FA3" w:rsidRPr="00BB1FA3" w:rsidRDefault="00BB1FA3" w:rsidP="00BB1FA3">
      <w:pPr>
        <w:pStyle w:val="ListParagraph"/>
        <w:numPr>
          <w:ilvl w:val="0"/>
          <w:numId w:val="14"/>
        </w:numPr>
        <w:rPr>
          <w:rFonts w:asciiTheme="majorHAnsi" w:hAnsiTheme="majorHAnsi" w:cstheme="majorHAnsi"/>
          <w:sz w:val="24"/>
          <w:szCs w:val="24"/>
        </w:rPr>
      </w:pPr>
      <w:r w:rsidRPr="00BB1FA3">
        <w:rPr>
          <w:rFonts w:asciiTheme="majorHAnsi" w:eastAsia="Times New Roman" w:hAnsiTheme="majorHAnsi" w:cstheme="majorHAnsi"/>
          <w:b/>
          <w:bCs/>
          <w:color w:val="333333"/>
          <w:sz w:val="24"/>
          <w:szCs w:val="24"/>
          <w:lang w:eastAsia="en-IN"/>
        </w:rPr>
        <w:t xml:space="preserve">Business to Business </w:t>
      </w:r>
    </w:p>
    <w:p w:rsidR="00BA43C6" w:rsidRPr="00BB1FA3" w:rsidRDefault="00BA43C6" w:rsidP="00BA43C6">
      <w:pPr>
        <w:rPr>
          <w:rFonts w:asciiTheme="majorHAnsi" w:hAnsiTheme="majorHAnsi" w:cstheme="majorHAnsi"/>
          <w:b/>
          <w:sz w:val="24"/>
          <w:szCs w:val="24"/>
        </w:rPr>
      </w:pPr>
      <w:r w:rsidRPr="00BB1FA3">
        <w:rPr>
          <w:rFonts w:asciiTheme="majorHAnsi" w:hAnsiTheme="majorHAnsi" w:cstheme="majorHAnsi"/>
          <w:b/>
        </w:rPr>
        <w:t xml:space="preserve"> </w:t>
      </w:r>
      <w:r w:rsidR="00BB1FA3">
        <w:rPr>
          <w:rFonts w:asciiTheme="majorHAnsi" w:hAnsiTheme="majorHAnsi" w:cstheme="majorHAnsi"/>
          <w:b/>
        </w:rPr>
        <w:t xml:space="preserve">3. </w:t>
      </w:r>
      <w:r w:rsidRPr="00BB1FA3">
        <w:rPr>
          <w:rFonts w:asciiTheme="majorHAnsi" w:hAnsiTheme="majorHAnsi" w:cstheme="majorHAnsi"/>
          <w:b/>
          <w:sz w:val="24"/>
          <w:szCs w:val="24"/>
        </w:rPr>
        <w:t>Goal</w:t>
      </w:r>
    </w:p>
    <w:p w:rsidR="00BA43C6" w:rsidRPr="00BB1FA3" w:rsidRDefault="00BB1FA3" w:rsidP="00BA43C6">
      <w:pPr>
        <w:rPr>
          <w:rFonts w:asciiTheme="majorHAnsi" w:hAnsiTheme="majorHAnsi" w:cstheme="majorHAnsi"/>
          <w:b/>
        </w:rPr>
      </w:pPr>
      <w:r>
        <w:rPr>
          <w:rFonts w:asciiTheme="majorHAnsi" w:hAnsiTheme="majorHAnsi" w:cstheme="majorHAnsi"/>
          <w:b/>
        </w:rPr>
        <w:t xml:space="preserve">4. </w:t>
      </w:r>
      <w:r w:rsidR="00BA43C6" w:rsidRPr="00BB1FA3">
        <w:rPr>
          <w:rFonts w:asciiTheme="majorHAnsi" w:hAnsiTheme="majorHAnsi" w:cstheme="majorHAnsi"/>
          <w:b/>
        </w:rPr>
        <w:t xml:space="preserve"> Need of the e-commerce</w:t>
      </w:r>
    </w:p>
    <w:p w:rsidR="00BA43C6" w:rsidRPr="00BB1FA3" w:rsidRDefault="00BB1FA3" w:rsidP="00BA43C6">
      <w:pPr>
        <w:rPr>
          <w:rFonts w:asciiTheme="majorHAnsi" w:hAnsiTheme="majorHAnsi" w:cstheme="majorHAnsi"/>
          <w:b/>
          <w:sz w:val="24"/>
          <w:szCs w:val="24"/>
        </w:rPr>
      </w:pPr>
      <w:r>
        <w:rPr>
          <w:rFonts w:asciiTheme="majorHAnsi" w:hAnsiTheme="majorHAnsi" w:cstheme="majorHAnsi"/>
          <w:b/>
          <w:sz w:val="24"/>
          <w:szCs w:val="24"/>
        </w:rPr>
        <w:t xml:space="preserve">5. </w:t>
      </w:r>
      <w:r w:rsidR="00BA43C6" w:rsidRPr="00BB1FA3">
        <w:rPr>
          <w:rFonts w:asciiTheme="majorHAnsi" w:hAnsiTheme="majorHAnsi" w:cstheme="majorHAnsi"/>
          <w:b/>
          <w:sz w:val="24"/>
          <w:szCs w:val="24"/>
        </w:rPr>
        <w:t>Specification of e-commerce project</w:t>
      </w:r>
    </w:p>
    <w:p w:rsidR="00BA43C6" w:rsidRPr="00BB1FA3" w:rsidRDefault="00BB1FA3" w:rsidP="00BA43C6">
      <w:pPr>
        <w:rPr>
          <w:rFonts w:asciiTheme="majorHAnsi" w:hAnsiTheme="majorHAnsi" w:cstheme="majorHAnsi"/>
          <w:b/>
          <w:sz w:val="24"/>
          <w:szCs w:val="24"/>
        </w:rPr>
      </w:pPr>
      <w:r>
        <w:rPr>
          <w:rFonts w:asciiTheme="majorHAnsi" w:hAnsiTheme="majorHAnsi" w:cstheme="majorHAnsi"/>
          <w:b/>
          <w:sz w:val="24"/>
          <w:szCs w:val="24"/>
        </w:rPr>
        <w:t xml:space="preserve">6. </w:t>
      </w:r>
      <w:r w:rsidR="00BA43C6" w:rsidRPr="00BB1FA3">
        <w:rPr>
          <w:rFonts w:asciiTheme="majorHAnsi" w:hAnsiTheme="majorHAnsi" w:cstheme="majorHAnsi"/>
          <w:b/>
          <w:sz w:val="24"/>
          <w:szCs w:val="24"/>
        </w:rPr>
        <w:t>System Requirement Analysis</w:t>
      </w:r>
    </w:p>
    <w:p w:rsidR="00BA43C6" w:rsidRPr="00BB1FA3" w:rsidRDefault="00BA43C6" w:rsidP="00BA43C6">
      <w:pPr>
        <w:pStyle w:val="ListParagraph"/>
        <w:numPr>
          <w:ilvl w:val="0"/>
          <w:numId w:val="13"/>
        </w:numPr>
        <w:rPr>
          <w:rFonts w:asciiTheme="majorHAnsi" w:hAnsiTheme="majorHAnsi" w:cstheme="majorHAnsi"/>
          <w:b/>
          <w:sz w:val="24"/>
          <w:szCs w:val="24"/>
        </w:rPr>
      </w:pPr>
      <w:r w:rsidRPr="00BB1FA3">
        <w:rPr>
          <w:rFonts w:asciiTheme="majorHAnsi" w:hAnsiTheme="majorHAnsi" w:cstheme="majorHAnsi"/>
          <w:b/>
          <w:sz w:val="24"/>
          <w:szCs w:val="24"/>
        </w:rPr>
        <w:t>Information Gathering</w:t>
      </w:r>
    </w:p>
    <w:p w:rsidR="00BA43C6" w:rsidRPr="00BB1FA3" w:rsidRDefault="00BA43C6" w:rsidP="00BA43C6">
      <w:pPr>
        <w:pStyle w:val="ListParagraph"/>
        <w:numPr>
          <w:ilvl w:val="0"/>
          <w:numId w:val="13"/>
        </w:numPr>
        <w:rPr>
          <w:rFonts w:asciiTheme="majorHAnsi" w:hAnsiTheme="majorHAnsi" w:cstheme="majorHAnsi"/>
          <w:b/>
          <w:sz w:val="24"/>
          <w:szCs w:val="24"/>
        </w:rPr>
      </w:pPr>
      <w:r w:rsidRPr="00BB1FA3">
        <w:rPr>
          <w:rFonts w:asciiTheme="majorHAnsi" w:hAnsiTheme="majorHAnsi" w:cstheme="majorHAnsi"/>
          <w:b/>
          <w:sz w:val="24"/>
          <w:szCs w:val="24"/>
        </w:rPr>
        <w:t xml:space="preserve">Economic Feasibility </w:t>
      </w:r>
    </w:p>
    <w:p w:rsidR="00BA43C6" w:rsidRPr="00BB1FA3" w:rsidRDefault="00BA43C6" w:rsidP="00BA43C6">
      <w:pPr>
        <w:pStyle w:val="ListParagraph"/>
        <w:numPr>
          <w:ilvl w:val="0"/>
          <w:numId w:val="13"/>
        </w:numPr>
        <w:rPr>
          <w:rFonts w:asciiTheme="majorHAnsi" w:hAnsiTheme="majorHAnsi" w:cstheme="majorHAnsi"/>
          <w:b/>
          <w:sz w:val="24"/>
          <w:szCs w:val="24"/>
        </w:rPr>
      </w:pPr>
      <w:r w:rsidRPr="00BB1FA3">
        <w:rPr>
          <w:rFonts w:asciiTheme="majorHAnsi" w:hAnsiTheme="majorHAnsi" w:cstheme="majorHAnsi"/>
          <w:b/>
          <w:sz w:val="24"/>
          <w:szCs w:val="24"/>
        </w:rPr>
        <w:t xml:space="preserve">Behavioral Feasibility </w:t>
      </w:r>
    </w:p>
    <w:p w:rsidR="00BA43C6" w:rsidRDefault="00BB1FA3" w:rsidP="00BA43C6">
      <w:pPr>
        <w:rPr>
          <w:rFonts w:asciiTheme="majorHAnsi" w:hAnsiTheme="majorHAnsi" w:cstheme="majorHAnsi"/>
          <w:b/>
          <w:sz w:val="24"/>
          <w:szCs w:val="24"/>
        </w:rPr>
      </w:pPr>
      <w:r>
        <w:rPr>
          <w:rFonts w:asciiTheme="majorHAnsi" w:hAnsiTheme="majorHAnsi" w:cstheme="majorHAnsi"/>
          <w:b/>
          <w:sz w:val="24"/>
          <w:szCs w:val="24"/>
        </w:rPr>
        <w:t xml:space="preserve">7. </w:t>
      </w:r>
      <w:r w:rsidR="00BA43C6" w:rsidRPr="00BA43C6">
        <w:rPr>
          <w:rFonts w:asciiTheme="majorHAnsi" w:hAnsiTheme="majorHAnsi" w:cstheme="majorHAnsi"/>
          <w:b/>
          <w:sz w:val="24"/>
          <w:szCs w:val="24"/>
        </w:rPr>
        <w:t>ER-diagram</w:t>
      </w:r>
    </w:p>
    <w:p w:rsidR="00BA43C6" w:rsidRDefault="00BB1FA3" w:rsidP="00BA43C6">
      <w:pPr>
        <w:rPr>
          <w:rFonts w:asciiTheme="majorHAnsi" w:hAnsiTheme="majorHAnsi" w:cstheme="majorHAnsi"/>
          <w:b/>
          <w:sz w:val="24"/>
          <w:szCs w:val="24"/>
        </w:rPr>
      </w:pPr>
      <w:r>
        <w:rPr>
          <w:rFonts w:asciiTheme="majorHAnsi" w:hAnsiTheme="majorHAnsi" w:cstheme="majorHAnsi"/>
          <w:b/>
          <w:sz w:val="24"/>
          <w:szCs w:val="24"/>
        </w:rPr>
        <w:t xml:space="preserve">8. </w:t>
      </w:r>
      <w:r w:rsidR="00BA43C6" w:rsidRPr="00BA43C6">
        <w:rPr>
          <w:rFonts w:asciiTheme="majorHAnsi" w:hAnsiTheme="majorHAnsi" w:cstheme="majorHAnsi"/>
          <w:b/>
          <w:sz w:val="24"/>
          <w:szCs w:val="24"/>
        </w:rPr>
        <w:t>Data flow diagram</w:t>
      </w:r>
    </w:p>
    <w:p w:rsidR="00BA43C6" w:rsidRDefault="00BB1FA3" w:rsidP="00BA43C6">
      <w:pPr>
        <w:rPr>
          <w:rFonts w:asciiTheme="majorHAnsi" w:eastAsia="Times New Roman" w:hAnsiTheme="majorHAnsi" w:cstheme="majorHAnsi"/>
          <w:b/>
          <w:lang w:eastAsia="en-IN"/>
        </w:rPr>
      </w:pPr>
      <w:r>
        <w:rPr>
          <w:rFonts w:asciiTheme="majorHAnsi" w:eastAsia="Times New Roman" w:hAnsiTheme="majorHAnsi" w:cstheme="majorHAnsi"/>
          <w:b/>
          <w:lang w:eastAsia="en-IN"/>
        </w:rPr>
        <w:t xml:space="preserve">9. </w:t>
      </w:r>
      <w:r w:rsidR="00BA43C6" w:rsidRPr="00BA43C6">
        <w:rPr>
          <w:rFonts w:asciiTheme="majorHAnsi" w:eastAsia="Times New Roman" w:hAnsiTheme="majorHAnsi" w:cstheme="majorHAnsi"/>
          <w:b/>
          <w:lang w:eastAsia="en-IN"/>
        </w:rPr>
        <w:t>Design Goals</w:t>
      </w:r>
    </w:p>
    <w:p w:rsidR="00BA43C6" w:rsidRDefault="00BB1FA3" w:rsidP="00BA43C6">
      <w:pPr>
        <w:spacing w:before="100" w:beforeAutospacing="1" w:after="100" w:afterAutospacing="1" w:line="240" w:lineRule="auto"/>
        <w:rPr>
          <w:rFonts w:asciiTheme="majorHAnsi" w:hAnsiTheme="majorHAnsi" w:cstheme="majorHAnsi"/>
          <w:b/>
          <w:sz w:val="24"/>
          <w:szCs w:val="24"/>
        </w:rPr>
      </w:pPr>
      <w:r>
        <w:rPr>
          <w:rFonts w:asciiTheme="majorHAnsi" w:hAnsiTheme="majorHAnsi" w:cstheme="majorHAnsi"/>
          <w:b/>
          <w:sz w:val="24"/>
          <w:szCs w:val="24"/>
        </w:rPr>
        <w:t xml:space="preserve">10. </w:t>
      </w:r>
      <w:r w:rsidR="00BA43C6" w:rsidRPr="00BA43C6">
        <w:rPr>
          <w:rFonts w:asciiTheme="majorHAnsi" w:hAnsiTheme="majorHAnsi" w:cstheme="majorHAnsi"/>
          <w:b/>
          <w:sz w:val="24"/>
          <w:szCs w:val="24"/>
        </w:rPr>
        <w:t>Testing</w:t>
      </w:r>
    </w:p>
    <w:p w:rsidR="00BA43C6" w:rsidRDefault="00BA43C6" w:rsidP="00BA43C6">
      <w:pPr>
        <w:spacing w:before="100" w:beforeAutospacing="1" w:after="100" w:afterAutospacing="1" w:line="240" w:lineRule="auto"/>
        <w:rPr>
          <w:rFonts w:asciiTheme="majorHAnsi" w:hAnsiTheme="majorHAnsi" w:cstheme="majorHAnsi"/>
          <w:b/>
          <w:sz w:val="24"/>
          <w:szCs w:val="24"/>
        </w:rPr>
      </w:pPr>
      <w:r>
        <w:rPr>
          <w:rFonts w:asciiTheme="majorHAnsi" w:hAnsiTheme="majorHAnsi" w:cstheme="majorHAnsi"/>
          <w:b/>
          <w:sz w:val="24"/>
          <w:szCs w:val="24"/>
        </w:rPr>
        <w:t>Type of testing</w:t>
      </w:r>
    </w:p>
    <w:p w:rsidR="00BB1FA3" w:rsidRPr="00BB1FA3" w:rsidRDefault="00BB1FA3" w:rsidP="00BB1FA3">
      <w:pPr>
        <w:pStyle w:val="ListParagraph"/>
        <w:numPr>
          <w:ilvl w:val="0"/>
          <w:numId w:val="15"/>
        </w:numPr>
        <w:spacing w:before="100" w:beforeAutospacing="1" w:after="0" w:line="240" w:lineRule="auto"/>
        <w:rPr>
          <w:rFonts w:asciiTheme="majorHAnsi" w:hAnsiTheme="majorHAnsi" w:cstheme="majorHAnsi"/>
          <w:b/>
          <w:sz w:val="24"/>
          <w:szCs w:val="24"/>
        </w:rPr>
      </w:pPr>
      <w:r w:rsidRPr="00BB1FA3">
        <w:rPr>
          <w:rFonts w:asciiTheme="majorHAnsi" w:hAnsiTheme="majorHAnsi" w:cstheme="majorHAnsi"/>
          <w:b/>
          <w:sz w:val="24"/>
          <w:szCs w:val="24"/>
        </w:rPr>
        <w:t>Validation Testing</w:t>
      </w:r>
    </w:p>
    <w:p w:rsidR="00BB1FA3" w:rsidRPr="00BB1FA3" w:rsidRDefault="00BB1FA3" w:rsidP="00BB1FA3">
      <w:pPr>
        <w:pStyle w:val="ListParagraph"/>
        <w:numPr>
          <w:ilvl w:val="0"/>
          <w:numId w:val="15"/>
        </w:numPr>
        <w:spacing w:before="100" w:beforeAutospacing="1" w:after="0" w:line="240" w:lineRule="auto"/>
        <w:rPr>
          <w:rFonts w:asciiTheme="majorHAnsi" w:hAnsiTheme="majorHAnsi" w:cstheme="majorHAnsi"/>
          <w:b/>
          <w:sz w:val="24"/>
          <w:szCs w:val="24"/>
        </w:rPr>
      </w:pPr>
      <w:r w:rsidRPr="00BB1FA3">
        <w:rPr>
          <w:rFonts w:asciiTheme="majorHAnsi" w:hAnsiTheme="majorHAnsi" w:cstheme="majorHAnsi"/>
          <w:b/>
          <w:sz w:val="24"/>
          <w:szCs w:val="24"/>
        </w:rPr>
        <w:t>Functional Testing</w:t>
      </w:r>
    </w:p>
    <w:p w:rsidR="00BB1FA3" w:rsidRPr="00BB1FA3" w:rsidRDefault="00BB1FA3" w:rsidP="00BB1FA3">
      <w:pPr>
        <w:spacing w:before="100" w:beforeAutospacing="1" w:after="100" w:afterAutospacing="1" w:line="240" w:lineRule="auto"/>
        <w:rPr>
          <w:rFonts w:asciiTheme="majorHAnsi" w:hAnsiTheme="majorHAnsi" w:cstheme="majorHAnsi"/>
          <w:b/>
          <w:sz w:val="24"/>
          <w:szCs w:val="24"/>
        </w:rPr>
      </w:pPr>
      <w:r>
        <w:rPr>
          <w:rFonts w:asciiTheme="majorHAnsi" w:hAnsiTheme="majorHAnsi" w:cstheme="majorHAnsi"/>
          <w:b/>
          <w:sz w:val="24"/>
          <w:szCs w:val="24"/>
        </w:rPr>
        <w:t xml:space="preserve">11. </w:t>
      </w:r>
      <w:r w:rsidRPr="00BB1FA3">
        <w:rPr>
          <w:rFonts w:asciiTheme="majorHAnsi" w:hAnsiTheme="majorHAnsi" w:cstheme="majorHAnsi"/>
          <w:b/>
          <w:sz w:val="24"/>
          <w:szCs w:val="24"/>
        </w:rPr>
        <w:t xml:space="preserve">Conclusions </w:t>
      </w:r>
    </w:p>
    <w:p w:rsidR="00BB1FA3" w:rsidRPr="00BB1FA3" w:rsidRDefault="00BB1FA3" w:rsidP="00BB1FA3">
      <w:pPr>
        <w:pStyle w:val="ListParagraph"/>
        <w:numPr>
          <w:ilvl w:val="0"/>
          <w:numId w:val="16"/>
        </w:numPr>
        <w:spacing w:before="100" w:beforeAutospacing="1" w:after="100" w:afterAutospacing="1" w:line="240" w:lineRule="auto"/>
        <w:rPr>
          <w:rFonts w:asciiTheme="majorHAnsi" w:eastAsia="Times New Roman" w:hAnsiTheme="majorHAnsi" w:cstheme="majorHAnsi"/>
          <w:b/>
          <w:lang w:eastAsia="en-IN"/>
        </w:rPr>
      </w:pPr>
      <w:r w:rsidRPr="00BB1FA3">
        <w:rPr>
          <w:rFonts w:asciiTheme="majorHAnsi" w:eastAsia="Times New Roman" w:hAnsiTheme="majorHAnsi" w:cstheme="majorHAnsi"/>
          <w:b/>
          <w:lang w:eastAsia="en-IN"/>
        </w:rPr>
        <w:t xml:space="preserve">Limitations </w:t>
      </w:r>
    </w:p>
    <w:p w:rsidR="00BB1FA3" w:rsidRPr="00BB1FA3" w:rsidRDefault="00BB1FA3" w:rsidP="00BB1FA3">
      <w:pPr>
        <w:spacing w:before="100" w:beforeAutospacing="1" w:after="100" w:afterAutospacing="1" w:line="240" w:lineRule="auto"/>
        <w:rPr>
          <w:rFonts w:asciiTheme="majorHAnsi" w:eastAsia="Times New Roman" w:hAnsiTheme="majorHAnsi" w:cstheme="majorHAnsi"/>
          <w:b/>
          <w:lang w:eastAsia="en-IN"/>
        </w:rPr>
      </w:pPr>
      <w:r w:rsidRPr="00BB1FA3">
        <w:rPr>
          <w:rFonts w:asciiTheme="majorHAnsi" w:eastAsia="Times New Roman" w:hAnsiTheme="majorHAnsi" w:cstheme="majorHAnsi"/>
          <w:b/>
          <w:lang w:eastAsia="en-IN"/>
        </w:rPr>
        <w:t>Reference.</w:t>
      </w:r>
    </w:p>
    <w:p w:rsidR="00BB1FA3" w:rsidRPr="00BB1FA3" w:rsidRDefault="00BB1FA3" w:rsidP="00BB1FA3">
      <w:pPr>
        <w:spacing w:before="100" w:beforeAutospacing="1" w:after="100" w:afterAutospacing="1" w:line="240" w:lineRule="auto"/>
        <w:rPr>
          <w:rFonts w:asciiTheme="majorHAnsi" w:eastAsia="Times New Roman" w:hAnsiTheme="majorHAnsi" w:cstheme="majorHAnsi"/>
          <w:b/>
          <w:lang w:eastAsia="en-IN"/>
        </w:rPr>
      </w:pPr>
    </w:p>
    <w:p w:rsidR="00BB1FA3" w:rsidRPr="00BB1FA3" w:rsidRDefault="00BB1FA3" w:rsidP="00BB1FA3">
      <w:pPr>
        <w:spacing w:before="100" w:beforeAutospacing="1" w:after="100" w:afterAutospacing="1" w:line="240" w:lineRule="auto"/>
        <w:rPr>
          <w:rFonts w:asciiTheme="majorHAnsi" w:hAnsiTheme="majorHAnsi" w:cstheme="majorHAnsi"/>
          <w:b/>
          <w:sz w:val="24"/>
          <w:szCs w:val="24"/>
        </w:rPr>
      </w:pPr>
    </w:p>
    <w:p w:rsidR="00BA43C6" w:rsidRPr="00BA43C6" w:rsidRDefault="00BA43C6" w:rsidP="00BA43C6">
      <w:pPr>
        <w:rPr>
          <w:rFonts w:asciiTheme="majorHAnsi" w:hAnsiTheme="majorHAnsi" w:cstheme="majorHAnsi"/>
          <w:b/>
          <w:sz w:val="24"/>
          <w:szCs w:val="24"/>
        </w:rPr>
      </w:pPr>
    </w:p>
    <w:p w:rsidR="00BA43C6" w:rsidRPr="00BA43C6" w:rsidRDefault="00BA43C6" w:rsidP="00BA43C6">
      <w:pPr>
        <w:rPr>
          <w:rFonts w:asciiTheme="majorHAnsi" w:hAnsiTheme="majorHAnsi" w:cstheme="majorHAnsi"/>
          <w:b/>
          <w:sz w:val="24"/>
          <w:szCs w:val="24"/>
        </w:rPr>
      </w:pPr>
    </w:p>
    <w:p w:rsidR="00BA43C6" w:rsidRPr="00BA43C6" w:rsidRDefault="00BA43C6" w:rsidP="00BA43C6">
      <w:pPr>
        <w:rPr>
          <w:rFonts w:asciiTheme="majorHAnsi" w:eastAsia="Times New Roman" w:hAnsiTheme="majorHAnsi" w:cstheme="majorHAnsi"/>
          <w:b/>
          <w:sz w:val="24"/>
          <w:szCs w:val="24"/>
          <w:lang w:eastAsia="en-IN"/>
        </w:rPr>
      </w:pPr>
    </w:p>
    <w:p w:rsidR="00BB1FA3" w:rsidRDefault="00BB1FA3" w:rsidP="00246020">
      <w:pPr>
        <w:spacing w:before="100" w:beforeAutospacing="1" w:after="100" w:afterAutospacing="1" w:line="240" w:lineRule="auto"/>
        <w:rPr>
          <w:rFonts w:ascii="Arial Black" w:hAnsi="Arial Black"/>
          <w:sz w:val="24"/>
          <w:szCs w:val="24"/>
          <w:lang w:val="en-US"/>
        </w:rPr>
      </w:pPr>
    </w:p>
    <w:p w:rsidR="005B7B01" w:rsidRPr="00246020" w:rsidRDefault="00F57A14" w:rsidP="00246020">
      <w:pPr>
        <w:spacing w:before="100" w:beforeAutospacing="1" w:after="100" w:afterAutospacing="1" w:line="240" w:lineRule="auto"/>
        <w:rPr>
          <w:rFonts w:ascii="Segoe UI" w:eastAsia="Times New Roman" w:hAnsi="Segoe UI" w:cs="Segoe UI"/>
          <w:b/>
          <w:lang w:eastAsia="en-IN"/>
        </w:rPr>
      </w:pPr>
      <w:r w:rsidRPr="00F57A14">
        <w:rPr>
          <w:rFonts w:ascii="Arial Black" w:hAnsi="Arial Black"/>
          <w:sz w:val="24"/>
          <w:szCs w:val="24"/>
          <w:lang w:val="en-US"/>
        </w:rPr>
        <w:t>1.</w:t>
      </w:r>
      <w:r>
        <w:rPr>
          <w:rFonts w:ascii="Arial Black" w:hAnsi="Arial Black"/>
          <w:sz w:val="24"/>
          <w:szCs w:val="24"/>
          <w:lang w:val="en-US"/>
        </w:rPr>
        <w:t>1</w:t>
      </w:r>
      <w:r w:rsidR="005B3447" w:rsidRPr="00F57A14">
        <w:rPr>
          <w:rFonts w:ascii="Arial Black" w:hAnsi="Arial Black"/>
          <w:sz w:val="24"/>
          <w:szCs w:val="24"/>
          <w:lang w:val="en-US"/>
        </w:rPr>
        <w:t>Introduc</w:t>
      </w:r>
      <w:r w:rsidR="005B7B01" w:rsidRPr="00F57A14">
        <w:rPr>
          <w:rFonts w:ascii="Arial Black" w:hAnsi="Arial Black"/>
          <w:sz w:val="24"/>
          <w:szCs w:val="24"/>
          <w:lang w:val="en-US"/>
        </w:rPr>
        <w:t>tion</w:t>
      </w:r>
    </w:p>
    <w:p w:rsidR="005B7B01" w:rsidRDefault="002B65EC" w:rsidP="00F57A14">
      <w:pPr>
        <w:ind w:left="-227"/>
        <w:rPr>
          <w:rFonts w:ascii="Georgia" w:hAnsi="Georgia"/>
          <w:color w:val="333333"/>
          <w:sz w:val="27"/>
          <w:szCs w:val="27"/>
          <w:shd w:val="clear" w:color="auto" w:fill="FFFFFF"/>
        </w:rPr>
      </w:pPr>
      <w:r w:rsidRPr="001B3750">
        <w:rPr>
          <w:rFonts w:cstheme="minorHAnsi"/>
          <w:sz w:val="24"/>
          <w:szCs w:val="24"/>
          <w:lang w:val="en-US"/>
        </w:rPr>
        <w:t>E</w:t>
      </w:r>
      <w:r w:rsidR="00C607A7" w:rsidRPr="001B3750">
        <w:rPr>
          <w:rFonts w:cstheme="minorHAnsi"/>
          <w:sz w:val="24"/>
          <w:szCs w:val="24"/>
          <w:lang w:val="en-US"/>
        </w:rPr>
        <w:t>-commerce</w:t>
      </w:r>
      <w:r w:rsidR="00C607A7" w:rsidRPr="001B3750">
        <w:rPr>
          <w:rFonts w:asciiTheme="majorHAnsi" w:hAnsiTheme="majorHAnsi" w:cstheme="majorHAnsi"/>
          <w:sz w:val="24"/>
          <w:szCs w:val="24"/>
          <w:lang w:val="en-US"/>
        </w:rPr>
        <w:t xml:space="preserve"> means electronic commerce</w:t>
      </w:r>
      <w:r w:rsidRPr="00F57A14">
        <w:rPr>
          <w:rFonts w:asciiTheme="majorHAnsi" w:hAnsiTheme="majorHAnsi" w:cstheme="majorHAnsi"/>
          <w:sz w:val="22"/>
          <w:szCs w:val="22"/>
          <w:lang w:val="en-US"/>
        </w:rPr>
        <w:t>.</w:t>
      </w:r>
      <w:r w:rsidR="00D6022B" w:rsidRPr="00F57A14">
        <w:rPr>
          <w:rFonts w:asciiTheme="majorHAnsi" w:hAnsiTheme="majorHAnsi" w:cstheme="majorHAnsi"/>
          <w:sz w:val="22"/>
          <w:szCs w:val="22"/>
          <w:lang w:val="en-US"/>
        </w:rPr>
        <w:t xml:space="preserve"> The </w:t>
      </w:r>
      <w:r w:rsidR="00D6022B" w:rsidRPr="001B3750">
        <w:rPr>
          <w:rFonts w:cstheme="minorHAnsi"/>
          <w:b/>
          <w:bCs/>
          <w:color w:val="202124"/>
          <w:sz w:val="24"/>
          <w:szCs w:val="24"/>
          <w:shd w:val="clear" w:color="auto" w:fill="FFFFFF"/>
        </w:rPr>
        <w:t>buying and selling of goods or services using the internet</w:t>
      </w:r>
      <w:r w:rsidR="00D6022B" w:rsidRPr="001B3750">
        <w:rPr>
          <w:rFonts w:cstheme="minorHAnsi"/>
          <w:color w:val="202124"/>
          <w:sz w:val="24"/>
          <w:szCs w:val="24"/>
          <w:shd w:val="clear" w:color="auto" w:fill="FFFFFF"/>
        </w:rPr>
        <w:t>, and the transfer of money and data to execute these transactions</w:t>
      </w:r>
      <w:r w:rsidR="00F57A14" w:rsidRPr="001B3750">
        <w:rPr>
          <w:rFonts w:cstheme="minorHAnsi"/>
          <w:color w:val="202124"/>
          <w:sz w:val="24"/>
          <w:szCs w:val="24"/>
          <w:shd w:val="clear" w:color="auto" w:fill="FFFFFF"/>
        </w:rPr>
        <w:t>.</w:t>
      </w:r>
      <w:r w:rsidR="001B3750" w:rsidRPr="001B3750">
        <w:rPr>
          <w:rFonts w:cstheme="minorHAnsi"/>
          <w:b/>
          <w:bCs/>
          <w:color w:val="202122"/>
          <w:sz w:val="24"/>
          <w:szCs w:val="24"/>
          <w:shd w:val="clear" w:color="auto" w:fill="FFFFFF"/>
        </w:rPr>
        <w:t xml:space="preserve"> </w:t>
      </w:r>
      <w:r w:rsidR="001B3750" w:rsidRPr="001B3750">
        <w:rPr>
          <w:rFonts w:cstheme="minorHAnsi"/>
          <w:color w:val="333333"/>
          <w:sz w:val="24"/>
          <w:szCs w:val="24"/>
          <w:shd w:val="clear" w:color="auto" w:fill="FFFFFF"/>
        </w:rPr>
        <w:t>E-commerce is the buying and selling of good or services via the internet, and the transfer of money and data to complete the sales. It’s also known as electronic commerce</w:t>
      </w:r>
      <w:r w:rsidR="001B3750">
        <w:rPr>
          <w:rFonts w:ascii="Georgia" w:hAnsi="Georgia"/>
          <w:color w:val="333333"/>
          <w:sz w:val="27"/>
          <w:szCs w:val="27"/>
          <w:shd w:val="clear" w:color="auto" w:fill="FFFFFF"/>
        </w:rPr>
        <w:t xml:space="preserve"> or internet commerce.</w:t>
      </w:r>
    </w:p>
    <w:p w:rsidR="001B3750" w:rsidRDefault="00BB1FA3" w:rsidP="001B3750">
      <w:pPr>
        <w:pStyle w:val="Heading2"/>
        <w:shd w:val="clear" w:color="auto" w:fill="FFFFFF"/>
        <w:spacing w:before="0" w:after="132" w:line="312" w:lineRule="atLeast"/>
        <w:rPr>
          <w:rStyle w:val="Strong"/>
          <w:rFonts w:ascii="Georgia" w:hAnsi="Georgia"/>
          <w:bCs w:val="0"/>
          <w:color w:val="333333"/>
        </w:rPr>
      </w:pPr>
      <w:r>
        <w:rPr>
          <w:rStyle w:val="Strong"/>
          <w:rFonts w:ascii="Georgia" w:hAnsi="Georgia"/>
          <w:bCs w:val="0"/>
          <w:color w:val="333333"/>
        </w:rPr>
        <w:t>2.</w:t>
      </w:r>
      <w:r w:rsidR="00500A04">
        <w:rPr>
          <w:rStyle w:val="Strong"/>
          <w:rFonts w:ascii="Georgia" w:hAnsi="Georgia"/>
          <w:bCs w:val="0"/>
          <w:color w:val="333333"/>
        </w:rPr>
        <w:t xml:space="preserve"> </w:t>
      </w:r>
      <w:r w:rsidR="001B3750" w:rsidRPr="001B3750">
        <w:rPr>
          <w:rStyle w:val="Strong"/>
          <w:rFonts w:ascii="Georgia" w:hAnsi="Georgia"/>
          <w:bCs w:val="0"/>
          <w:color w:val="333333"/>
        </w:rPr>
        <w:t>Types of e-commerce</w:t>
      </w:r>
    </w:p>
    <w:p w:rsidR="001B3750" w:rsidRPr="001B3750" w:rsidRDefault="001B3750" w:rsidP="001B3750">
      <w:pPr>
        <w:numPr>
          <w:ilvl w:val="0"/>
          <w:numId w:val="6"/>
        </w:numPr>
        <w:shd w:val="clear" w:color="auto" w:fill="FFFFFF"/>
        <w:spacing w:before="100" w:beforeAutospacing="1" w:after="240" w:line="360" w:lineRule="atLeast"/>
        <w:ind w:left="360"/>
        <w:rPr>
          <w:rFonts w:ascii="Georgia" w:eastAsia="Times New Roman" w:hAnsi="Georgia" w:cs="Times New Roman"/>
          <w:color w:val="333333"/>
          <w:sz w:val="24"/>
          <w:szCs w:val="24"/>
          <w:lang w:eastAsia="en-IN"/>
        </w:rPr>
      </w:pPr>
      <w:r w:rsidRPr="001B3750">
        <w:rPr>
          <w:rFonts w:ascii="Georgia" w:eastAsia="Times New Roman" w:hAnsi="Georgia" w:cs="Times New Roman"/>
          <w:b/>
          <w:bCs/>
          <w:color w:val="333333"/>
          <w:sz w:val="24"/>
          <w:szCs w:val="24"/>
          <w:lang w:eastAsia="en-IN"/>
        </w:rPr>
        <w:t>Business to Consumer (B2C):</w:t>
      </w:r>
      <w:r w:rsidRPr="001B3750">
        <w:rPr>
          <w:rFonts w:ascii="Georgia" w:eastAsia="Times New Roman" w:hAnsi="Georgia" w:cs="Times New Roman"/>
          <w:color w:val="333333"/>
          <w:sz w:val="24"/>
          <w:szCs w:val="24"/>
          <w:lang w:eastAsia="en-IN"/>
        </w:rPr>
        <w:t> B2C e-commerce is the most popular e-commerce model. Business to consumer means that the sale is taking place between a business and a consumer, like when you buy a rug from an online retailer.</w:t>
      </w:r>
    </w:p>
    <w:p w:rsidR="001B3750" w:rsidRPr="001B3750" w:rsidRDefault="001B3750" w:rsidP="001B3750">
      <w:pPr>
        <w:numPr>
          <w:ilvl w:val="0"/>
          <w:numId w:val="6"/>
        </w:numPr>
        <w:shd w:val="clear" w:color="auto" w:fill="FFFFFF"/>
        <w:spacing w:before="100" w:beforeAutospacing="1" w:after="240" w:line="360" w:lineRule="atLeast"/>
        <w:ind w:left="360"/>
        <w:rPr>
          <w:rFonts w:eastAsia="Times New Roman" w:cstheme="minorHAnsi"/>
          <w:color w:val="333333"/>
          <w:sz w:val="24"/>
          <w:szCs w:val="24"/>
          <w:lang w:eastAsia="en-IN"/>
        </w:rPr>
      </w:pPr>
      <w:r w:rsidRPr="001B3750">
        <w:rPr>
          <w:rFonts w:eastAsia="Times New Roman" w:cstheme="minorHAnsi"/>
          <w:b/>
          <w:bCs/>
          <w:color w:val="333333"/>
          <w:sz w:val="24"/>
          <w:szCs w:val="24"/>
          <w:lang w:eastAsia="en-IN"/>
        </w:rPr>
        <w:t>Business to Business (B2B):</w:t>
      </w:r>
      <w:r w:rsidRPr="001B3750">
        <w:rPr>
          <w:rFonts w:eastAsia="Times New Roman" w:cstheme="minorHAnsi"/>
          <w:color w:val="333333"/>
          <w:sz w:val="24"/>
          <w:szCs w:val="24"/>
          <w:lang w:eastAsia="en-IN"/>
        </w:rPr>
        <w:t> B2B e-commerce refers to a business selling a good or service to another business, like a manufacturer and </w:t>
      </w:r>
      <w:hyperlink r:id="rId8" w:history="1">
        <w:r w:rsidRPr="001B3750">
          <w:rPr>
            <w:rFonts w:eastAsia="Times New Roman" w:cstheme="minorHAnsi"/>
            <w:color w:val="029DC0"/>
            <w:sz w:val="24"/>
            <w:szCs w:val="24"/>
            <w:lang w:eastAsia="en-IN"/>
          </w:rPr>
          <w:t>wholesaler</w:t>
        </w:r>
      </w:hyperlink>
      <w:r w:rsidRPr="001B3750">
        <w:rPr>
          <w:rFonts w:eastAsia="Times New Roman" w:cstheme="minorHAnsi"/>
          <w:color w:val="333333"/>
          <w:sz w:val="24"/>
          <w:szCs w:val="24"/>
          <w:lang w:eastAsia="en-IN"/>
        </w:rPr>
        <w:t>, or a wholesaler and a retailer. Business to business e-commerce isn’t consumer-facing, and usually involves products like raw materials, software, or products that are combined. Manufacturers also sell directly to retailers via B2B ecommerce.</w:t>
      </w:r>
    </w:p>
    <w:p w:rsidR="00D47753" w:rsidRPr="00BB1FA3" w:rsidRDefault="00BB1FA3" w:rsidP="00BB1FA3">
      <w:pPr>
        <w:ind w:left="-227"/>
        <w:rPr>
          <w:rFonts w:ascii="Arial Black" w:hAnsi="Arial Black"/>
          <w:sz w:val="22"/>
          <w:szCs w:val="22"/>
          <w:lang w:val="en-US"/>
        </w:rPr>
      </w:pPr>
      <w:r w:rsidRPr="00BB1FA3">
        <w:rPr>
          <w:rFonts w:ascii="Arial Black" w:hAnsi="Arial Black"/>
          <w:b/>
          <w:sz w:val="22"/>
          <w:szCs w:val="22"/>
          <w:lang w:val="en-US"/>
        </w:rPr>
        <w:t>3.</w:t>
      </w:r>
      <w:r>
        <w:rPr>
          <w:rFonts w:ascii="Arial Black" w:hAnsi="Arial Black"/>
          <w:b/>
          <w:sz w:val="24"/>
          <w:szCs w:val="24"/>
          <w:lang w:val="en-US"/>
        </w:rPr>
        <w:t xml:space="preserve"> </w:t>
      </w:r>
      <w:r w:rsidR="00FC4A3F" w:rsidRPr="00BB1FA3">
        <w:rPr>
          <w:rFonts w:ascii="Arial Black" w:hAnsi="Arial Black"/>
          <w:b/>
          <w:sz w:val="24"/>
          <w:szCs w:val="24"/>
          <w:lang w:val="en-US"/>
        </w:rPr>
        <w:t>Goal</w:t>
      </w:r>
    </w:p>
    <w:p w:rsidR="00FC4A3F" w:rsidRPr="00A40BD5" w:rsidRDefault="00FC4A3F" w:rsidP="00FC4A3F">
      <w:pPr>
        <w:pStyle w:val="ListParagraph"/>
        <w:numPr>
          <w:ilvl w:val="0"/>
          <w:numId w:val="1"/>
        </w:numPr>
        <w:rPr>
          <w:rFonts w:asciiTheme="majorHAnsi" w:hAnsiTheme="majorHAnsi" w:cstheme="majorHAnsi"/>
          <w:sz w:val="24"/>
          <w:szCs w:val="24"/>
          <w:lang w:val="en-US"/>
        </w:rPr>
      </w:pPr>
      <w:r w:rsidRPr="00A40BD5">
        <w:rPr>
          <w:rFonts w:asciiTheme="majorHAnsi" w:hAnsiTheme="majorHAnsi" w:cstheme="majorHAnsi"/>
          <w:sz w:val="24"/>
          <w:szCs w:val="24"/>
        </w:rPr>
        <w:t xml:space="preserve">The goal of this application is to develop a web based interface for online retailers. </w:t>
      </w:r>
    </w:p>
    <w:p w:rsidR="00FC4A3F" w:rsidRPr="00A40BD5" w:rsidRDefault="00FC4A3F" w:rsidP="00FC4A3F">
      <w:pPr>
        <w:pStyle w:val="ListParagraph"/>
        <w:numPr>
          <w:ilvl w:val="0"/>
          <w:numId w:val="1"/>
        </w:numPr>
        <w:shd w:val="clear" w:color="auto" w:fill="FFFFFF"/>
        <w:spacing w:after="150" w:line="240" w:lineRule="auto"/>
        <w:outlineLvl w:val="2"/>
        <w:rPr>
          <w:rFonts w:asciiTheme="majorHAnsi" w:eastAsia="Times New Roman" w:hAnsiTheme="majorHAnsi" w:cstheme="majorHAnsi"/>
          <w:color w:val="000000"/>
          <w:sz w:val="24"/>
          <w:szCs w:val="24"/>
          <w:lang w:eastAsia="en-IN"/>
        </w:rPr>
      </w:pPr>
      <w:r w:rsidRPr="00A40BD5">
        <w:rPr>
          <w:rFonts w:asciiTheme="majorHAnsi" w:eastAsia="Times New Roman" w:hAnsiTheme="majorHAnsi" w:cstheme="majorHAnsi"/>
          <w:color w:val="000000"/>
          <w:sz w:val="24"/>
          <w:szCs w:val="24"/>
          <w:lang w:eastAsia="en-IN"/>
        </w:rPr>
        <w:t>Reduce management costs.</w:t>
      </w:r>
    </w:p>
    <w:p w:rsidR="00486472" w:rsidRPr="00A40BD5" w:rsidRDefault="00FC4A3F" w:rsidP="00FC4A3F">
      <w:pPr>
        <w:pStyle w:val="Heading3"/>
        <w:numPr>
          <w:ilvl w:val="0"/>
          <w:numId w:val="1"/>
        </w:numPr>
        <w:shd w:val="clear" w:color="auto" w:fill="FFFFFF"/>
        <w:spacing w:before="0" w:after="150"/>
        <w:rPr>
          <w:rFonts w:cstheme="majorHAnsi"/>
          <w:b/>
          <w:bCs/>
          <w:color w:val="000000"/>
        </w:rPr>
      </w:pPr>
      <w:r w:rsidRPr="00A40BD5">
        <w:rPr>
          <w:rFonts w:cstheme="majorHAnsi"/>
          <w:color w:val="000000"/>
        </w:rPr>
        <w:t>Increasi</w:t>
      </w:r>
      <w:r w:rsidR="00486472" w:rsidRPr="00A40BD5">
        <w:rPr>
          <w:rFonts w:cstheme="majorHAnsi"/>
          <w:color w:val="000000"/>
        </w:rPr>
        <w:t>ng the number of loyal customer</w:t>
      </w:r>
    </w:p>
    <w:p w:rsidR="00FC4A3F" w:rsidRDefault="00500A04" w:rsidP="00C71E33">
      <w:pPr>
        <w:pStyle w:val="Heading3"/>
        <w:shd w:val="clear" w:color="auto" w:fill="FFFFFF"/>
        <w:spacing w:before="0" w:after="150"/>
        <w:ind w:left="-283"/>
        <w:rPr>
          <w:color w:val="000000" w:themeColor="text1"/>
          <w:sz w:val="40"/>
          <w:szCs w:val="40"/>
          <w:lang w:val="en-US"/>
        </w:rPr>
      </w:pPr>
      <w:r>
        <w:rPr>
          <w:rFonts w:ascii="Arial Black" w:hAnsi="Arial Black"/>
          <w:color w:val="000000" w:themeColor="text1"/>
          <w:lang w:val="en-US"/>
        </w:rPr>
        <w:t xml:space="preserve">4. </w:t>
      </w:r>
      <w:r w:rsidR="001B7DC0" w:rsidRPr="00F57A14">
        <w:rPr>
          <w:rFonts w:ascii="Arial Black" w:hAnsi="Arial Black"/>
          <w:color w:val="000000" w:themeColor="text1"/>
          <w:lang w:val="en-US"/>
        </w:rPr>
        <w:t>Needs</w:t>
      </w:r>
      <w:r w:rsidR="00EC0DE9" w:rsidRPr="00F57A14">
        <w:rPr>
          <w:rFonts w:ascii="Arial Black" w:hAnsi="Arial Black"/>
          <w:color w:val="000000" w:themeColor="text1"/>
          <w:lang w:val="en-US"/>
        </w:rPr>
        <w:t xml:space="preserve"> Of E-commerce</w:t>
      </w:r>
      <w:r w:rsidR="001B7DC0" w:rsidRPr="005B7B01">
        <w:rPr>
          <w:color w:val="000000" w:themeColor="text1"/>
          <w:sz w:val="40"/>
          <w:szCs w:val="40"/>
          <w:lang w:val="en-US"/>
        </w:rPr>
        <w:t>:</w:t>
      </w:r>
    </w:p>
    <w:p w:rsidR="001B3750" w:rsidRDefault="001B3750" w:rsidP="001B3750">
      <w:r>
        <w:t xml:space="preserve">There are large numbers of commercial Online Shopping websites offering large number of products tailored to meet the shopping interests of large number of customers. These online marketplaces have thousands of products listed under various categories. Problem: </w:t>
      </w:r>
    </w:p>
    <w:p w:rsidR="001B3750" w:rsidRDefault="001B3750" w:rsidP="001B3750">
      <w:r>
        <w:t xml:space="preserve"> • The basic problems with the existing systems are the non-interactive environment they provide to the users.</w:t>
      </w:r>
    </w:p>
    <w:p w:rsidR="001B3750" w:rsidRDefault="001B3750" w:rsidP="001B3750">
      <w:r>
        <w:t xml:space="preserve"> • The use of traditional user interfaces which make continuous post backs to the server; each post back makes a call to the server, gets the response and then refreshes the entire web form to display the result. This scenario adds an extra trade off causing a delay in displaying the results • A search engine that would display the results without allowing the users to further filter the results based on various parameters. • Use of traditional and non user friendly interfaces that are hard to use</w:t>
      </w:r>
    </w:p>
    <w:p w:rsidR="001B3750" w:rsidRPr="001B3750" w:rsidRDefault="001B3750" w:rsidP="001B3750">
      <w:pPr>
        <w:rPr>
          <w:b/>
        </w:rPr>
      </w:pPr>
      <w:r w:rsidRPr="001B3750">
        <w:rPr>
          <w:b/>
        </w:rPr>
        <w:t>Solution:</w:t>
      </w:r>
    </w:p>
    <w:p w:rsidR="001B3750" w:rsidRDefault="001B3750" w:rsidP="001B3750">
      <w:r>
        <w:lastRenderedPageBreak/>
        <w:t xml:space="preserve"> • The motive of this Online Shopping Web Application is to allow the user to play with the search tool and create different combinatorial search criterion to perform exhaustive search.</w:t>
      </w:r>
    </w:p>
    <w:p w:rsidR="001B3750" w:rsidRDefault="001B3750" w:rsidP="001B3750">
      <w:r>
        <w:t xml:space="preserve"> • Making the application AJAX enabled gets rid of these unnecessary delays letting the user to perform exhaustive search. The users of this application can easily feel the difference between the Ajax empowered user interfaces vs. traditional user interfaces.</w:t>
      </w:r>
    </w:p>
    <w:p w:rsidR="001B3750" w:rsidRDefault="001B3750" w:rsidP="001B3750">
      <w:r>
        <w:t xml:space="preserve"> • Provide Interactive interface through which a user can interact with different areas of application easily.</w:t>
      </w:r>
    </w:p>
    <w:p w:rsidR="001B3750" w:rsidRPr="001B3750" w:rsidRDefault="001B3750" w:rsidP="001B3750">
      <w:pPr>
        <w:rPr>
          <w:lang w:val="en-US"/>
        </w:rPr>
      </w:pPr>
      <w:r>
        <w:t xml:space="preserve"> • A search engine that provides an easy and convenient way to search for products specific to their needs.</w:t>
      </w:r>
    </w:p>
    <w:p w:rsidR="001B7DC0" w:rsidRPr="00F57A14" w:rsidRDefault="001B7DC0" w:rsidP="001B7DC0">
      <w:pPr>
        <w:pStyle w:val="Heading2"/>
        <w:numPr>
          <w:ilvl w:val="0"/>
          <w:numId w:val="3"/>
        </w:numPr>
        <w:shd w:val="clear" w:color="auto" w:fill="FFFFFF"/>
        <w:spacing w:before="0"/>
        <w:textAlignment w:val="baseline"/>
        <w:rPr>
          <w:rStyle w:val="Strong"/>
          <w:rFonts w:ascii="Arial" w:hAnsi="Arial" w:cs="Arial"/>
          <w:b w:val="0"/>
          <w:bCs w:val="0"/>
          <w:color w:val="181818"/>
          <w:sz w:val="22"/>
          <w:szCs w:val="22"/>
          <w:bdr w:val="none" w:sz="0" w:space="0" w:color="auto" w:frame="1"/>
        </w:rPr>
      </w:pPr>
      <w:r w:rsidRPr="00F57A14">
        <w:rPr>
          <w:rStyle w:val="Strong"/>
          <w:rFonts w:ascii="Arial" w:hAnsi="Arial" w:cs="Arial"/>
          <w:b w:val="0"/>
          <w:bCs w:val="0"/>
          <w:color w:val="181818"/>
          <w:sz w:val="22"/>
          <w:szCs w:val="22"/>
          <w:bdr w:val="none" w:sz="0" w:space="0" w:color="auto" w:frame="1"/>
        </w:rPr>
        <w:t>E-commerce can expand your Brand Name.</w:t>
      </w:r>
    </w:p>
    <w:p w:rsidR="001B7DC0" w:rsidRPr="00F57A14" w:rsidRDefault="001B7DC0" w:rsidP="00486472">
      <w:pPr>
        <w:pStyle w:val="ListParagraph"/>
        <w:numPr>
          <w:ilvl w:val="0"/>
          <w:numId w:val="3"/>
        </w:numPr>
        <w:rPr>
          <w:sz w:val="22"/>
          <w:szCs w:val="22"/>
        </w:rPr>
      </w:pPr>
      <w:r w:rsidRPr="00F57A14">
        <w:rPr>
          <w:sz w:val="22"/>
          <w:szCs w:val="22"/>
        </w:rPr>
        <w:t>Low entry cost, satisfies your budget.</w:t>
      </w:r>
    </w:p>
    <w:p w:rsidR="001B7DC0" w:rsidRPr="00F57A14" w:rsidRDefault="001B7DC0" w:rsidP="00486472">
      <w:pPr>
        <w:pStyle w:val="ListParagraph"/>
        <w:numPr>
          <w:ilvl w:val="0"/>
          <w:numId w:val="3"/>
        </w:numPr>
        <w:rPr>
          <w:sz w:val="22"/>
          <w:szCs w:val="22"/>
        </w:rPr>
      </w:pPr>
      <w:r w:rsidRPr="00F57A14">
        <w:rPr>
          <w:sz w:val="22"/>
          <w:szCs w:val="22"/>
        </w:rPr>
        <w:t>Reduce transaction costs.</w:t>
      </w:r>
    </w:p>
    <w:p w:rsidR="00EC0DE9" w:rsidRPr="00F57A14" w:rsidRDefault="00EC0DE9" w:rsidP="00486472">
      <w:pPr>
        <w:pStyle w:val="ListParagraph"/>
        <w:numPr>
          <w:ilvl w:val="0"/>
          <w:numId w:val="3"/>
        </w:numPr>
        <w:rPr>
          <w:sz w:val="22"/>
          <w:szCs w:val="22"/>
        </w:rPr>
      </w:pPr>
      <w:r w:rsidRPr="00F57A14">
        <w:rPr>
          <w:sz w:val="22"/>
          <w:szCs w:val="22"/>
        </w:rPr>
        <w:t>Allow prospective customer to shop where, how, and when they want.</w:t>
      </w:r>
    </w:p>
    <w:p w:rsidR="000F75B1" w:rsidRDefault="00332757" w:rsidP="000F75B1">
      <w:pPr>
        <w:pStyle w:val="ListParagraph"/>
        <w:numPr>
          <w:ilvl w:val="0"/>
          <w:numId w:val="3"/>
        </w:numPr>
        <w:rPr>
          <w:sz w:val="22"/>
          <w:szCs w:val="22"/>
        </w:rPr>
      </w:pPr>
      <w:r w:rsidRPr="00F57A14">
        <w:rPr>
          <w:sz w:val="22"/>
          <w:szCs w:val="22"/>
        </w:rPr>
        <w:t>Track your customers.</w:t>
      </w:r>
    </w:p>
    <w:p w:rsidR="000F75B1" w:rsidRPr="000F75B1" w:rsidRDefault="000F75B1" w:rsidP="000F75B1">
      <w:pPr>
        <w:pStyle w:val="ListParagraph"/>
        <w:ind w:left="360"/>
        <w:rPr>
          <w:sz w:val="22"/>
          <w:szCs w:val="22"/>
        </w:rPr>
      </w:pPr>
    </w:p>
    <w:p w:rsidR="000F75B1" w:rsidRPr="000F75B1" w:rsidRDefault="000F75B1" w:rsidP="000F75B1">
      <w:pPr>
        <w:rPr>
          <w:b/>
          <w:sz w:val="24"/>
          <w:szCs w:val="24"/>
        </w:rPr>
      </w:pPr>
      <w:r w:rsidRPr="000F75B1">
        <w:rPr>
          <w:b/>
          <w:sz w:val="24"/>
          <w:szCs w:val="24"/>
        </w:rPr>
        <w:t>Scope</w:t>
      </w:r>
    </w:p>
    <w:p w:rsidR="000F75B1" w:rsidRPr="000F75B1" w:rsidRDefault="000F75B1" w:rsidP="000F75B1">
      <w:pPr>
        <w:pStyle w:val="ListParagraph"/>
        <w:ind w:left="360"/>
        <w:rPr>
          <w:sz w:val="24"/>
          <w:szCs w:val="24"/>
        </w:rPr>
      </w:pPr>
      <w:r>
        <w:t xml:space="preserve">• </w:t>
      </w:r>
      <w:r w:rsidRPr="000F75B1">
        <w:rPr>
          <w:sz w:val="24"/>
          <w:szCs w:val="24"/>
        </w:rPr>
        <w:t xml:space="preserve">The users could subscribe for price alerts which would enable them to receive messages when price for products fall below a particular level. </w:t>
      </w:r>
    </w:p>
    <w:p w:rsidR="000F75B1" w:rsidRDefault="000F75B1" w:rsidP="000F75B1">
      <w:pPr>
        <w:pStyle w:val="ListParagraph"/>
        <w:ind w:left="360"/>
        <w:rPr>
          <w:sz w:val="24"/>
          <w:szCs w:val="24"/>
        </w:rPr>
      </w:pPr>
      <w:r w:rsidRPr="000F75B1">
        <w:rPr>
          <w:sz w:val="24"/>
          <w:szCs w:val="24"/>
        </w:rPr>
        <w:t xml:space="preserve"> • The current system is confined only to the shopping cart process. It can be extended to have a easy to use check out process.</w:t>
      </w:r>
    </w:p>
    <w:p w:rsidR="000F75B1" w:rsidRPr="000F75B1" w:rsidRDefault="000F75B1" w:rsidP="000F75B1">
      <w:pPr>
        <w:pStyle w:val="ListParagraph"/>
        <w:ind w:left="360"/>
        <w:rPr>
          <w:b/>
          <w:sz w:val="24"/>
          <w:szCs w:val="24"/>
        </w:rPr>
      </w:pPr>
    </w:p>
    <w:p w:rsidR="00332757" w:rsidRPr="005B3447" w:rsidRDefault="00500A04" w:rsidP="00C71E33">
      <w:pPr>
        <w:pStyle w:val="ListParagraph"/>
        <w:ind w:left="-227"/>
        <w:rPr>
          <w:rFonts w:ascii="Arial Black" w:hAnsi="Arial Black"/>
          <w:b/>
          <w:sz w:val="32"/>
          <w:szCs w:val="32"/>
        </w:rPr>
      </w:pPr>
      <w:r>
        <w:rPr>
          <w:rFonts w:ascii="Arial Black" w:hAnsi="Arial Black"/>
          <w:b/>
          <w:sz w:val="24"/>
          <w:szCs w:val="24"/>
        </w:rPr>
        <w:t xml:space="preserve">5. </w:t>
      </w:r>
      <w:r w:rsidR="00332757" w:rsidRPr="00F57A14">
        <w:rPr>
          <w:rFonts w:ascii="Arial Black" w:hAnsi="Arial Black"/>
          <w:b/>
          <w:sz w:val="24"/>
          <w:szCs w:val="24"/>
        </w:rPr>
        <w:t>Specification of e-commerce</w:t>
      </w:r>
      <w:r w:rsidR="00E0088F" w:rsidRPr="00F57A14">
        <w:rPr>
          <w:rFonts w:ascii="Arial Black" w:hAnsi="Arial Black"/>
          <w:b/>
          <w:sz w:val="24"/>
          <w:szCs w:val="24"/>
        </w:rPr>
        <w:t xml:space="preserve"> project</w:t>
      </w:r>
      <w:r w:rsidR="00332757" w:rsidRPr="005B3447">
        <w:rPr>
          <w:rFonts w:ascii="Arial Black" w:hAnsi="Arial Black"/>
          <w:b/>
          <w:sz w:val="32"/>
          <w:szCs w:val="32"/>
        </w:rPr>
        <w:t>:</w:t>
      </w:r>
    </w:p>
    <w:p w:rsidR="00F57A14" w:rsidRDefault="00E0088F" w:rsidP="00F57A14">
      <w:pPr>
        <w:numPr>
          <w:ilvl w:val="0"/>
          <w:numId w:val="4"/>
        </w:numPr>
        <w:shd w:val="clear" w:color="auto" w:fill="FFFFFF"/>
        <w:spacing w:before="100" w:beforeAutospacing="1" w:after="450" w:line="420" w:lineRule="atLeast"/>
        <w:ind w:left="0"/>
        <w:rPr>
          <w:rFonts w:ascii="Maison Neue" w:eastAsia="Times New Roman" w:hAnsi="Maison Neue" w:cs="Times New Roman"/>
          <w:color w:val="424242"/>
          <w:spacing w:val="-1"/>
          <w:sz w:val="22"/>
          <w:szCs w:val="22"/>
          <w:lang w:eastAsia="en-IN"/>
        </w:rPr>
      </w:pPr>
      <w:r w:rsidRPr="00F57A14">
        <w:rPr>
          <w:rFonts w:ascii="Maison Neue" w:eastAsia="Times New Roman" w:hAnsi="Maison Neue" w:cs="Times New Roman"/>
          <w:color w:val="424242"/>
          <w:spacing w:val="-1"/>
          <w:sz w:val="22"/>
          <w:szCs w:val="22"/>
          <w:lang w:eastAsia="en-IN"/>
        </w:rPr>
        <w:t>Establish an agreement between the client and IT team/development agency on the deliverables of the project.</w:t>
      </w:r>
    </w:p>
    <w:p w:rsidR="00E0088F" w:rsidRPr="00F57A14" w:rsidRDefault="00E0088F" w:rsidP="00F57A14">
      <w:pPr>
        <w:numPr>
          <w:ilvl w:val="0"/>
          <w:numId w:val="4"/>
        </w:numPr>
        <w:shd w:val="clear" w:color="auto" w:fill="FFFFFF"/>
        <w:spacing w:before="100" w:beforeAutospacing="1" w:after="450" w:line="420" w:lineRule="atLeast"/>
        <w:ind w:left="0"/>
        <w:rPr>
          <w:rFonts w:ascii="Maison Neue" w:eastAsia="Times New Roman" w:hAnsi="Maison Neue" w:cs="Times New Roman"/>
          <w:color w:val="424242"/>
          <w:spacing w:val="-1"/>
          <w:sz w:val="22"/>
          <w:szCs w:val="22"/>
          <w:lang w:eastAsia="en-IN"/>
        </w:rPr>
      </w:pPr>
      <w:r w:rsidRPr="00F57A14">
        <w:rPr>
          <w:rFonts w:ascii="Maison Neue" w:eastAsia="Times New Roman" w:hAnsi="Maison Neue" w:cs="Times New Roman"/>
          <w:color w:val="424242"/>
          <w:spacing w:val="-1"/>
          <w:sz w:val="22"/>
          <w:szCs w:val="22"/>
          <w:lang w:eastAsia="en-IN"/>
        </w:rPr>
        <w:t>Reduce miscommunication, rework time, and development efforts/resources.</w:t>
      </w:r>
    </w:p>
    <w:p w:rsidR="00E0088F" w:rsidRPr="001B3750" w:rsidRDefault="00E0088F" w:rsidP="001B3750">
      <w:pPr>
        <w:pStyle w:val="NoSpacing"/>
        <w:rPr>
          <w:rFonts w:eastAsia="Times New Roman"/>
          <w:lang w:eastAsia="en-IN"/>
        </w:rPr>
      </w:pPr>
      <w:r w:rsidRPr="001B3750">
        <w:rPr>
          <w:rFonts w:eastAsia="Times New Roman"/>
          <w:lang w:eastAsia="en-IN"/>
        </w:rPr>
        <w:t xml:space="preserve">Reduce the need </w:t>
      </w:r>
      <w:r w:rsidR="00F57A14" w:rsidRPr="001B3750">
        <w:rPr>
          <w:rFonts w:eastAsia="Times New Roman"/>
          <w:lang w:eastAsia="en-IN"/>
        </w:rPr>
        <w:t>to redesign, recode, and retest.</w:t>
      </w:r>
    </w:p>
    <w:p w:rsidR="00F57A14" w:rsidRPr="00F57A14" w:rsidRDefault="00E0088F" w:rsidP="00F57A14">
      <w:pPr>
        <w:numPr>
          <w:ilvl w:val="0"/>
          <w:numId w:val="4"/>
        </w:numPr>
        <w:shd w:val="clear" w:color="auto" w:fill="FFFFFF"/>
        <w:spacing w:before="100" w:beforeAutospacing="1" w:after="450" w:line="420" w:lineRule="atLeast"/>
        <w:ind w:left="0"/>
        <w:rPr>
          <w:rFonts w:ascii="Maison Neue" w:eastAsia="Times New Roman" w:hAnsi="Maison Neue" w:cs="Times New Roman"/>
          <w:color w:val="424242"/>
          <w:spacing w:val="-1"/>
          <w:sz w:val="22"/>
          <w:szCs w:val="22"/>
          <w:lang w:eastAsia="en-IN"/>
        </w:rPr>
      </w:pPr>
      <w:r w:rsidRPr="00F57A14">
        <w:rPr>
          <w:rFonts w:ascii="Maison Neue" w:eastAsia="Times New Roman" w:hAnsi="Maison Neue" w:cs="Times New Roman"/>
          <w:color w:val="424242"/>
          <w:spacing w:val="-1"/>
          <w:sz w:val="22"/>
          <w:szCs w:val="22"/>
          <w:lang w:eastAsia="en-IN"/>
        </w:rPr>
        <w:t xml:space="preserve">Ensure that you have a realistic timeline and </w:t>
      </w:r>
      <w:r w:rsidR="00F57A14" w:rsidRPr="00F57A14">
        <w:rPr>
          <w:rFonts w:ascii="Maison Neue" w:eastAsia="Times New Roman" w:hAnsi="Maison Neue" w:cs="Times New Roman"/>
          <w:color w:val="424242"/>
          <w:spacing w:val="-1"/>
          <w:sz w:val="22"/>
          <w:szCs w:val="22"/>
          <w:lang w:eastAsia="en-IN"/>
        </w:rPr>
        <w:t>budget expectation.</w:t>
      </w:r>
    </w:p>
    <w:p w:rsidR="000F75B1" w:rsidRPr="000F75B1" w:rsidRDefault="00E0088F" w:rsidP="000F75B1">
      <w:pPr>
        <w:numPr>
          <w:ilvl w:val="0"/>
          <w:numId w:val="4"/>
        </w:numPr>
        <w:shd w:val="clear" w:color="auto" w:fill="FFFFFF"/>
        <w:spacing w:before="100" w:beforeAutospacing="1" w:after="450" w:line="420" w:lineRule="atLeast"/>
        <w:ind w:left="0"/>
        <w:rPr>
          <w:rFonts w:ascii="Maison Neue" w:eastAsia="Times New Roman" w:hAnsi="Maison Neue" w:cs="Times New Roman"/>
          <w:color w:val="424242"/>
          <w:spacing w:val="-1"/>
          <w:sz w:val="22"/>
          <w:szCs w:val="22"/>
          <w:lang w:eastAsia="en-IN"/>
        </w:rPr>
      </w:pPr>
      <w:r w:rsidRPr="00F57A14">
        <w:rPr>
          <w:rFonts w:ascii="Maison Neue" w:eastAsia="Times New Roman" w:hAnsi="Maison Neue" w:cs="Times New Roman"/>
          <w:color w:val="424242"/>
          <w:spacing w:val="-1"/>
          <w:sz w:val="22"/>
          <w:szCs w:val="22"/>
          <w:lang w:eastAsia="en-IN"/>
        </w:rPr>
        <w:t>Define</w:t>
      </w:r>
      <w:r w:rsidR="000F75B1">
        <w:rPr>
          <w:rFonts w:ascii="Maison Neue" w:eastAsia="Times New Roman" w:hAnsi="Maison Neue" w:cs="Times New Roman"/>
          <w:color w:val="424242"/>
          <w:spacing w:val="-1"/>
          <w:sz w:val="22"/>
          <w:szCs w:val="22"/>
          <w:lang w:eastAsia="en-IN"/>
        </w:rPr>
        <w:t xml:space="preserve"> the project’s success criteria.</w:t>
      </w:r>
    </w:p>
    <w:p w:rsidR="00E0088F" w:rsidRPr="00F57A14" w:rsidRDefault="00E0088F" w:rsidP="00332757">
      <w:pPr>
        <w:pStyle w:val="ListParagraph"/>
        <w:ind w:left="360"/>
        <w:rPr>
          <w:b/>
          <w:sz w:val="22"/>
          <w:szCs w:val="22"/>
        </w:rPr>
      </w:pPr>
    </w:p>
    <w:p w:rsidR="00332757" w:rsidRPr="000F75B1" w:rsidRDefault="00500A04" w:rsidP="000F75B1">
      <w:pPr>
        <w:rPr>
          <w:rFonts w:ascii="Maison Neue" w:hAnsi="Maison Neue"/>
          <w:color w:val="424242"/>
          <w:spacing w:val="-1"/>
          <w:sz w:val="40"/>
          <w:szCs w:val="40"/>
        </w:rPr>
      </w:pPr>
      <w:r>
        <w:rPr>
          <w:b/>
          <w:sz w:val="24"/>
          <w:szCs w:val="24"/>
        </w:rPr>
        <w:lastRenderedPageBreak/>
        <w:t>6.</w:t>
      </w:r>
      <w:r w:rsidR="00BB2E6D" w:rsidRPr="000F75B1">
        <w:rPr>
          <w:b/>
          <w:sz w:val="24"/>
          <w:szCs w:val="24"/>
        </w:rPr>
        <w:t xml:space="preserve"> System Requirement Analysis</w:t>
      </w:r>
    </w:p>
    <w:p w:rsidR="00BB2E6D" w:rsidRDefault="00BB2E6D" w:rsidP="001B3750">
      <w:r>
        <w:t>The goal of the application is ease of use and to provide an interactive interface, extensive research has been done to gain an insight into the needs and</w:t>
      </w:r>
      <w:r w:rsidR="00246020">
        <w:t xml:space="preserve"> </w:t>
      </w:r>
      <w:r>
        <w:t>of various users.</w:t>
      </w:r>
    </w:p>
    <w:p w:rsidR="00BB2E6D" w:rsidRDefault="00BB2E6D" w:rsidP="00332757">
      <w:pPr>
        <w:pStyle w:val="ListParagraph"/>
        <w:ind w:left="360"/>
      </w:pPr>
    </w:p>
    <w:p w:rsidR="00BB2E6D" w:rsidRDefault="00BB2E6D" w:rsidP="00332757">
      <w:pPr>
        <w:pStyle w:val="ListParagraph"/>
        <w:ind w:left="360"/>
      </w:pPr>
      <w:r>
        <w:t xml:space="preserve">The users should be able to view the complete specification of the product and various images at different Zoom levels. The user should be able to read the customer reviews for the product and the ratings provided. They should be able to write their own reviews. </w:t>
      </w:r>
    </w:p>
    <w:p w:rsidR="000F75B1" w:rsidRDefault="000F75B1" w:rsidP="00332757">
      <w:pPr>
        <w:pStyle w:val="ListParagraph"/>
        <w:ind w:left="360"/>
      </w:pPr>
    </w:p>
    <w:p w:rsidR="000F75B1" w:rsidRDefault="000F75B1" w:rsidP="00332757">
      <w:pPr>
        <w:pStyle w:val="ListParagraph"/>
        <w:ind w:left="360"/>
        <w:rPr>
          <w:b/>
          <w:sz w:val="24"/>
          <w:szCs w:val="24"/>
        </w:rPr>
      </w:pPr>
      <w:r w:rsidRPr="000F75B1">
        <w:rPr>
          <w:b/>
          <w:sz w:val="24"/>
          <w:szCs w:val="24"/>
        </w:rPr>
        <w:t>Information Gathering</w:t>
      </w:r>
    </w:p>
    <w:p w:rsidR="000F75B1" w:rsidRPr="000F75B1" w:rsidRDefault="000F75B1" w:rsidP="00332757">
      <w:pPr>
        <w:pStyle w:val="ListParagraph"/>
        <w:ind w:left="360"/>
        <w:rPr>
          <w:b/>
          <w:sz w:val="24"/>
          <w:szCs w:val="24"/>
        </w:rPr>
      </w:pPr>
    </w:p>
    <w:p w:rsidR="000F75B1" w:rsidRDefault="000F75B1" w:rsidP="00332757">
      <w:pPr>
        <w:pStyle w:val="ListParagraph"/>
        <w:ind w:left="360"/>
      </w:pPr>
      <w:r>
        <w:t>As the goal of the application is ease of use and to provide an interactive interface, extensive research has been done to gain an insight into the needs and behaviors of various users.</w:t>
      </w:r>
    </w:p>
    <w:p w:rsidR="000F75B1" w:rsidRDefault="000F75B1" w:rsidP="00332757">
      <w:pPr>
        <w:pStyle w:val="ListParagraph"/>
        <w:ind w:left="360"/>
      </w:pPr>
    </w:p>
    <w:p w:rsidR="000F75B1" w:rsidRDefault="000F75B1" w:rsidP="00332757">
      <w:pPr>
        <w:pStyle w:val="ListParagraph"/>
        <w:ind w:left="360"/>
      </w:pPr>
      <w:r>
        <w:t>The users should be able to view the complete specification of the product and various images at different Zoom levels. The user should be able to read the customer reviews for the product and the ratings provided. They should be able to write their own reviews. They should be able to print out the specifications for a product or email the product page to a friends etc.</w:t>
      </w:r>
    </w:p>
    <w:p w:rsidR="000F75B1" w:rsidRDefault="000F75B1" w:rsidP="00332757">
      <w:pPr>
        <w:pStyle w:val="ListParagraph"/>
        <w:ind w:left="360"/>
      </w:pPr>
    </w:p>
    <w:p w:rsidR="000F75B1" w:rsidRPr="000F75B1" w:rsidRDefault="000F75B1" w:rsidP="00332757">
      <w:pPr>
        <w:pStyle w:val="ListParagraph"/>
        <w:ind w:left="360"/>
        <w:rPr>
          <w:b/>
          <w:sz w:val="24"/>
          <w:szCs w:val="24"/>
        </w:rPr>
      </w:pPr>
      <w:r w:rsidRPr="000F75B1">
        <w:rPr>
          <w:b/>
          <w:sz w:val="24"/>
          <w:szCs w:val="24"/>
        </w:rPr>
        <w:t xml:space="preserve">Economic Feasibility </w:t>
      </w:r>
    </w:p>
    <w:p w:rsidR="000F75B1" w:rsidRDefault="000F75B1" w:rsidP="00332757">
      <w:pPr>
        <w:pStyle w:val="ListParagraph"/>
        <w:ind w:left="360"/>
      </w:pPr>
    </w:p>
    <w:p w:rsidR="000F75B1" w:rsidRDefault="000F75B1" w:rsidP="00332757">
      <w:pPr>
        <w:pStyle w:val="ListParagraph"/>
        <w:ind w:left="360"/>
      </w:pPr>
      <w:r>
        <w:t>The project is economically feasible as the only cost involved is having a computer with the minimum requirements mentioned earlier. For the users to access the application, the only cost involved will be in getting access to the Internet.</w:t>
      </w:r>
    </w:p>
    <w:p w:rsidR="000F75B1" w:rsidRDefault="000F75B1" w:rsidP="00332757">
      <w:pPr>
        <w:pStyle w:val="ListParagraph"/>
        <w:ind w:left="360"/>
      </w:pPr>
    </w:p>
    <w:p w:rsidR="000F75B1" w:rsidRPr="000F75B1" w:rsidRDefault="000F75B1" w:rsidP="00332757">
      <w:pPr>
        <w:pStyle w:val="ListParagraph"/>
        <w:ind w:left="360"/>
        <w:rPr>
          <w:b/>
          <w:sz w:val="24"/>
          <w:szCs w:val="24"/>
        </w:rPr>
      </w:pPr>
      <w:r w:rsidRPr="000F75B1">
        <w:rPr>
          <w:b/>
          <w:sz w:val="24"/>
          <w:szCs w:val="24"/>
        </w:rPr>
        <w:t xml:space="preserve">Behavioral Feasibility </w:t>
      </w:r>
    </w:p>
    <w:p w:rsidR="000F75B1" w:rsidRDefault="000F75B1" w:rsidP="00332757">
      <w:pPr>
        <w:pStyle w:val="ListParagraph"/>
        <w:ind w:left="360"/>
      </w:pPr>
      <w:r>
        <w:t xml:space="preserve"> The application requires no special technical guidance and all the views available in the application are self explanatory. The users are well guided with warning and failure messages for all the actions taken.</w:t>
      </w:r>
    </w:p>
    <w:p w:rsidR="000F75B1" w:rsidRDefault="000F75B1" w:rsidP="00332757">
      <w:pPr>
        <w:pStyle w:val="ListParagraph"/>
        <w:ind w:left="360"/>
      </w:pPr>
    </w:p>
    <w:p w:rsidR="002354A2" w:rsidRDefault="002354A2" w:rsidP="00332757">
      <w:pPr>
        <w:pStyle w:val="ListParagraph"/>
        <w:ind w:left="360"/>
        <w:rPr>
          <w:b/>
          <w:sz w:val="24"/>
          <w:szCs w:val="24"/>
        </w:rPr>
      </w:pPr>
      <w:r>
        <w:rPr>
          <w:b/>
          <w:sz w:val="24"/>
          <w:szCs w:val="24"/>
        </w:rPr>
        <w:t xml:space="preserve">                         </w:t>
      </w:r>
    </w:p>
    <w:p w:rsidR="002354A2" w:rsidRDefault="002354A2" w:rsidP="00332757">
      <w:pPr>
        <w:pStyle w:val="ListParagraph"/>
        <w:ind w:left="360"/>
        <w:rPr>
          <w:b/>
          <w:sz w:val="24"/>
          <w:szCs w:val="24"/>
        </w:rPr>
      </w:pPr>
    </w:p>
    <w:p w:rsidR="002354A2" w:rsidRDefault="002354A2" w:rsidP="00332757">
      <w:pPr>
        <w:pStyle w:val="ListParagraph"/>
        <w:ind w:left="360"/>
        <w:rPr>
          <w:b/>
          <w:sz w:val="24"/>
          <w:szCs w:val="24"/>
        </w:rPr>
      </w:pPr>
    </w:p>
    <w:p w:rsidR="002354A2" w:rsidRDefault="002354A2" w:rsidP="00332757">
      <w:pPr>
        <w:pStyle w:val="ListParagraph"/>
        <w:ind w:left="360"/>
        <w:rPr>
          <w:b/>
          <w:sz w:val="24"/>
          <w:szCs w:val="24"/>
        </w:rPr>
      </w:pPr>
    </w:p>
    <w:p w:rsidR="002354A2" w:rsidRDefault="002354A2" w:rsidP="00332757">
      <w:pPr>
        <w:pStyle w:val="ListParagraph"/>
        <w:ind w:left="360"/>
        <w:rPr>
          <w:b/>
          <w:sz w:val="24"/>
          <w:szCs w:val="24"/>
        </w:rPr>
      </w:pPr>
    </w:p>
    <w:p w:rsidR="002354A2" w:rsidRDefault="002354A2" w:rsidP="00332757">
      <w:pPr>
        <w:pStyle w:val="ListParagraph"/>
        <w:ind w:left="360"/>
        <w:rPr>
          <w:b/>
          <w:sz w:val="24"/>
          <w:szCs w:val="24"/>
        </w:rPr>
      </w:pPr>
    </w:p>
    <w:p w:rsidR="002354A2" w:rsidRDefault="002354A2" w:rsidP="00332757">
      <w:pPr>
        <w:pStyle w:val="ListParagraph"/>
        <w:ind w:left="360"/>
        <w:rPr>
          <w:b/>
          <w:sz w:val="24"/>
          <w:szCs w:val="24"/>
        </w:rPr>
      </w:pPr>
    </w:p>
    <w:p w:rsidR="002354A2" w:rsidRDefault="002354A2" w:rsidP="00332757">
      <w:pPr>
        <w:pStyle w:val="ListParagraph"/>
        <w:ind w:left="360"/>
        <w:rPr>
          <w:b/>
          <w:sz w:val="24"/>
          <w:szCs w:val="24"/>
        </w:rPr>
      </w:pPr>
    </w:p>
    <w:p w:rsidR="000F75B1" w:rsidRPr="002354A2" w:rsidRDefault="00500A04" w:rsidP="00332757">
      <w:pPr>
        <w:pStyle w:val="ListParagraph"/>
        <w:ind w:left="360"/>
        <w:rPr>
          <w:b/>
          <w:sz w:val="24"/>
          <w:szCs w:val="24"/>
        </w:rPr>
      </w:pPr>
      <w:r>
        <w:rPr>
          <w:b/>
          <w:sz w:val="24"/>
          <w:szCs w:val="24"/>
        </w:rPr>
        <w:t xml:space="preserve">7. </w:t>
      </w:r>
      <w:r w:rsidR="000F75B1" w:rsidRPr="002354A2">
        <w:rPr>
          <w:b/>
          <w:sz w:val="24"/>
          <w:szCs w:val="24"/>
        </w:rPr>
        <w:t>ER-diagram</w:t>
      </w:r>
    </w:p>
    <w:p w:rsidR="000F75B1" w:rsidRDefault="000F75B1" w:rsidP="00332757">
      <w:pPr>
        <w:pStyle w:val="ListParagraph"/>
        <w:ind w:left="360"/>
      </w:pPr>
    </w:p>
    <w:p w:rsidR="002354A2" w:rsidRDefault="002354A2" w:rsidP="00332757">
      <w:pPr>
        <w:pStyle w:val="ListParagraph"/>
        <w:ind w:left="360"/>
      </w:pPr>
    </w:p>
    <w:p w:rsidR="000F75B1" w:rsidRDefault="000F75B1" w:rsidP="00332757">
      <w:pPr>
        <w:pStyle w:val="ListParagraph"/>
        <w:ind w:left="360"/>
      </w:pPr>
      <w:r>
        <w:rPr>
          <w:noProof/>
          <w:lang w:eastAsia="en-IN"/>
        </w:rPr>
        <w:lastRenderedPageBreak/>
        <w:drawing>
          <wp:inline distT="0" distB="0" distL="0" distR="0">
            <wp:extent cx="5731510" cy="4216821"/>
            <wp:effectExtent l="0" t="0" r="2540" b="0"/>
            <wp:docPr id="1" name="Picture 1" descr="Shopping Cart Data Modeling Example | Datas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ping Cart Data Modeling Example | Datasta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16821"/>
                    </a:xfrm>
                    <a:prstGeom prst="rect">
                      <a:avLst/>
                    </a:prstGeom>
                    <a:noFill/>
                    <a:ln>
                      <a:noFill/>
                    </a:ln>
                  </pic:spPr>
                </pic:pic>
              </a:graphicData>
            </a:graphic>
          </wp:inline>
        </w:drawing>
      </w:r>
    </w:p>
    <w:p w:rsidR="00246020" w:rsidRDefault="00246020" w:rsidP="00332757">
      <w:pPr>
        <w:pStyle w:val="ListParagraph"/>
        <w:ind w:left="360"/>
      </w:pPr>
    </w:p>
    <w:p w:rsidR="00D47753" w:rsidRDefault="00D47753" w:rsidP="00332757">
      <w:pPr>
        <w:pStyle w:val="ListParagraph"/>
        <w:ind w:left="360"/>
      </w:pPr>
    </w:p>
    <w:p w:rsidR="00D47753" w:rsidRPr="00D47753" w:rsidRDefault="00500A04" w:rsidP="00332757">
      <w:pPr>
        <w:pStyle w:val="ListParagraph"/>
        <w:ind w:left="360"/>
        <w:rPr>
          <w:b/>
          <w:sz w:val="24"/>
          <w:szCs w:val="24"/>
        </w:rPr>
      </w:pPr>
      <w:r>
        <w:rPr>
          <w:b/>
          <w:sz w:val="24"/>
          <w:szCs w:val="24"/>
        </w:rPr>
        <w:t xml:space="preserve">8. </w:t>
      </w:r>
      <w:r w:rsidR="00D47753" w:rsidRPr="00D47753">
        <w:rPr>
          <w:b/>
          <w:sz w:val="24"/>
          <w:szCs w:val="24"/>
        </w:rPr>
        <w:t>Data flow diagram</w:t>
      </w:r>
    </w:p>
    <w:p w:rsidR="00D47753" w:rsidRDefault="00D47753" w:rsidP="00332757">
      <w:pPr>
        <w:pStyle w:val="ListParagraph"/>
        <w:ind w:left="360"/>
      </w:pPr>
      <w:r>
        <w:rPr>
          <w:noProof/>
          <w:lang w:eastAsia="en-IN"/>
        </w:rPr>
        <w:drawing>
          <wp:inline distT="0" distB="0" distL="0" distR="0">
            <wp:extent cx="5730875" cy="2870200"/>
            <wp:effectExtent l="0" t="0" r="3175" b="6350"/>
            <wp:docPr id="3" name="Picture 3" descr="What is A Context Diagram with Examples | EdrawMax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Context Diagram with Examples | EdrawMax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787" cy="2884680"/>
                    </a:xfrm>
                    <a:prstGeom prst="rect">
                      <a:avLst/>
                    </a:prstGeom>
                    <a:noFill/>
                    <a:ln>
                      <a:noFill/>
                    </a:ln>
                  </pic:spPr>
                </pic:pic>
              </a:graphicData>
            </a:graphic>
          </wp:inline>
        </w:drawing>
      </w:r>
    </w:p>
    <w:p w:rsidR="00D47753" w:rsidRDefault="00D47753" w:rsidP="00332757">
      <w:pPr>
        <w:pStyle w:val="ListParagraph"/>
        <w:ind w:left="360"/>
      </w:pPr>
    </w:p>
    <w:p w:rsidR="00D47753" w:rsidRDefault="00D47753" w:rsidP="00332757">
      <w:pPr>
        <w:pStyle w:val="ListParagraph"/>
        <w:ind w:left="360"/>
      </w:pPr>
    </w:p>
    <w:p w:rsidR="00246020" w:rsidRPr="00F57A14" w:rsidRDefault="00246020" w:rsidP="00246020">
      <w:pPr>
        <w:tabs>
          <w:tab w:val="left" w:pos="1930"/>
        </w:tabs>
        <w:spacing w:before="100" w:beforeAutospacing="1" w:after="100" w:afterAutospacing="1" w:line="240" w:lineRule="auto"/>
        <w:rPr>
          <w:rFonts w:ascii="Segoe UI" w:eastAsia="Times New Roman" w:hAnsi="Segoe UI" w:cs="Segoe UI"/>
          <w:b/>
          <w:lang w:eastAsia="en-IN"/>
        </w:rPr>
      </w:pPr>
      <w:r w:rsidRPr="00246020">
        <w:rPr>
          <w:rFonts w:ascii="Segoe UI" w:eastAsia="Times New Roman" w:hAnsi="Segoe UI" w:cs="Segoe UI"/>
          <w:b/>
          <w:lang w:eastAsia="en-IN"/>
        </w:rPr>
        <w:t xml:space="preserve"> </w:t>
      </w:r>
      <w:r w:rsidR="00500A04">
        <w:rPr>
          <w:rFonts w:ascii="Segoe UI" w:eastAsia="Times New Roman" w:hAnsi="Segoe UI" w:cs="Segoe UI"/>
          <w:b/>
          <w:lang w:eastAsia="en-IN"/>
        </w:rPr>
        <w:t xml:space="preserve">9. </w:t>
      </w:r>
      <w:r w:rsidRPr="00246020">
        <w:rPr>
          <w:rFonts w:ascii="Segoe UI" w:eastAsia="Times New Roman" w:hAnsi="Segoe UI" w:cs="Segoe UI"/>
          <w:b/>
          <w:lang w:eastAsia="en-IN"/>
        </w:rPr>
        <w:t xml:space="preserve"> </w:t>
      </w:r>
      <w:r w:rsidRPr="00F57A14">
        <w:rPr>
          <w:rFonts w:ascii="Segoe UI" w:eastAsia="Times New Roman" w:hAnsi="Segoe UI" w:cs="Segoe UI"/>
          <w:b/>
          <w:lang w:eastAsia="en-IN"/>
        </w:rPr>
        <w:t>Design Goals</w:t>
      </w:r>
      <w:r w:rsidRPr="00246020">
        <w:rPr>
          <w:rFonts w:ascii="Segoe UI" w:eastAsia="Times New Roman" w:hAnsi="Segoe UI" w:cs="Segoe UI"/>
          <w:b/>
          <w:lang w:eastAsia="en-IN"/>
        </w:rPr>
        <w:tab/>
      </w:r>
    </w:p>
    <w:p w:rsidR="00246020" w:rsidRDefault="00246020" w:rsidP="00246020">
      <w:pPr>
        <w:spacing w:before="100" w:beforeAutospacing="1" w:after="100" w:afterAutospacing="1" w:line="240" w:lineRule="auto"/>
        <w:rPr>
          <w:rFonts w:ascii="Segoe UI" w:eastAsia="Times New Roman" w:hAnsi="Segoe UI" w:cs="Segoe UI"/>
          <w:lang w:eastAsia="en-IN"/>
        </w:rPr>
      </w:pPr>
      <w:r w:rsidRPr="00F57A14">
        <w:rPr>
          <w:rFonts w:ascii="Segoe UI" w:eastAsia="Times New Roman" w:hAnsi="Segoe UI" w:cs="Segoe UI"/>
          <w:lang w:eastAsia="en-IN"/>
        </w:rPr>
        <w:lastRenderedPageBreak/>
        <w:t xml:space="preserve">• The design of the web application involves the design of the forms for listing the products, search for products, display the complete specification for the product, and design a shopping cart that is easy to use. </w:t>
      </w:r>
    </w:p>
    <w:p w:rsidR="00246020" w:rsidRDefault="00246020" w:rsidP="00246020">
      <w:pPr>
        <w:spacing w:before="100" w:beforeAutospacing="1" w:after="100" w:afterAutospacing="1" w:line="240" w:lineRule="auto"/>
        <w:rPr>
          <w:rFonts w:ascii="Segoe UI" w:eastAsia="Times New Roman" w:hAnsi="Segoe UI" w:cs="Segoe UI"/>
          <w:lang w:eastAsia="en-IN"/>
        </w:rPr>
      </w:pPr>
      <w:r w:rsidRPr="00F57A14">
        <w:rPr>
          <w:rFonts w:ascii="Segoe UI" w:eastAsia="Times New Roman" w:hAnsi="Segoe UI" w:cs="Segoe UI"/>
          <w:lang w:eastAsia="en-IN"/>
        </w:rPr>
        <w:t xml:space="preserve">• Design of an interactive application that enables the user to filter the products based on different parameters. </w:t>
      </w:r>
    </w:p>
    <w:p w:rsidR="00246020" w:rsidRDefault="00246020" w:rsidP="00246020">
      <w:pPr>
        <w:spacing w:before="100" w:beforeAutospacing="1" w:after="100" w:afterAutospacing="1" w:line="240" w:lineRule="auto"/>
        <w:rPr>
          <w:rFonts w:ascii="Segoe UI" w:eastAsia="Times New Roman" w:hAnsi="Segoe UI" w:cs="Segoe UI"/>
          <w:lang w:eastAsia="en-IN"/>
        </w:rPr>
      </w:pPr>
      <w:r w:rsidRPr="00F57A14">
        <w:rPr>
          <w:rFonts w:ascii="Segoe UI" w:eastAsia="Times New Roman" w:hAnsi="Segoe UI" w:cs="Segoe UI"/>
          <w:lang w:eastAsia="en-IN"/>
        </w:rPr>
        <w:t>• Design of an application that has features like drag and drop etc.</w:t>
      </w:r>
    </w:p>
    <w:p w:rsidR="00246020" w:rsidRDefault="00246020" w:rsidP="00246020">
      <w:pPr>
        <w:spacing w:before="100" w:beforeAutospacing="1" w:after="100" w:afterAutospacing="1" w:line="240" w:lineRule="auto"/>
        <w:rPr>
          <w:rFonts w:ascii="Segoe UI" w:eastAsia="Times New Roman" w:hAnsi="Segoe UI" w:cs="Segoe UI"/>
          <w:lang w:eastAsia="en-IN"/>
        </w:rPr>
      </w:pPr>
      <w:r w:rsidRPr="00F57A14">
        <w:rPr>
          <w:rFonts w:ascii="Segoe UI" w:eastAsia="Times New Roman" w:hAnsi="Segoe UI" w:cs="Segoe UI"/>
          <w:lang w:eastAsia="en-IN"/>
        </w:rPr>
        <w:t>• Design of application that decreases data transfers between the client and the server.</w:t>
      </w:r>
    </w:p>
    <w:p w:rsidR="00246020" w:rsidRPr="00F57A14" w:rsidRDefault="00246020" w:rsidP="00246020">
      <w:pPr>
        <w:spacing w:before="100" w:beforeAutospacing="1" w:after="100" w:afterAutospacing="1" w:line="240" w:lineRule="auto"/>
        <w:rPr>
          <w:rFonts w:ascii="Segoe UI" w:eastAsia="Times New Roman" w:hAnsi="Segoe UI" w:cs="Segoe UI"/>
          <w:lang w:eastAsia="en-IN"/>
        </w:rPr>
      </w:pPr>
      <w:r w:rsidRPr="00F57A14">
        <w:rPr>
          <w:rFonts w:ascii="Segoe UI" w:eastAsia="Times New Roman" w:hAnsi="Segoe UI" w:cs="Segoe UI"/>
          <w:lang w:eastAsia="en-IN"/>
        </w:rPr>
        <w:t xml:space="preserve"> Shop Products Module</w:t>
      </w:r>
    </w:p>
    <w:p w:rsidR="00246020" w:rsidRPr="00F57A14" w:rsidRDefault="00246020" w:rsidP="00246020">
      <w:pPr>
        <w:spacing w:before="100" w:beforeAutospacing="1" w:after="100" w:afterAutospacing="1" w:line="240" w:lineRule="auto"/>
        <w:rPr>
          <w:rFonts w:ascii="Segoe UI" w:eastAsia="Times New Roman" w:hAnsi="Segoe UI" w:cs="Segoe UI"/>
          <w:lang w:eastAsia="en-IN"/>
        </w:rPr>
      </w:pPr>
      <w:r w:rsidRPr="00F57A14">
        <w:rPr>
          <w:rFonts w:ascii="Segoe UI" w:eastAsia="Times New Roman" w:hAnsi="Segoe UI" w:cs="Segoe UI"/>
          <w:lang w:eastAsia="en-IN"/>
        </w:rPr>
        <w:t>The user can then filter these products based on various parameters like manufacturer, product type, operating system supported or a price range. The user browse through the products and each product would be displayed with an image and its features like operating system supported, number of user licenses and if it is a full version or an upgrade version. Product Description Module</w:t>
      </w:r>
    </w:p>
    <w:p w:rsidR="0052176B" w:rsidRDefault="00246020" w:rsidP="00246020">
      <w:pPr>
        <w:spacing w:before="100" w:beforeAutospacing="1" w:after="100" w:afterAutospacing="1" w:line="240" w:lineRule="auto"/>
        <w:rPr>
          <w:rFonts w:ascii="Segoe UI" w:eastAsia="Times New Roman" w:hAnsi="Segoe UI" w:cs="Segoe UI"/>
          <w:lang w:eastAsia="en-IN"/>
        </w:rPr>
      </w:pPr>
      <w:r w:rsidRPr="00F57A14">
        <w:rPr>
          <w:rFonts w:ascii="Segoe UI" w:eastAsia="Times New Roman" w:hAnsi="Segoe UI" w:cs="Segoe UI"/>
          <w:lang w:eastAsia="en-IN"/>
        </w:rPr>
        <w:t xml:space="preserve">This module starts when a user visits the product description page. A user can view various images of the product of different sizes. The use can see an enlarged image in a popup window. The user can view the complete specification of the product like its features, operating system supported, system requirements etc. </w:t>
      </w:r>
    </w:p>
    <w:p w:rsidR="00D47753" w:rsidRPr="00D47753" w:rsidRDefault="00500A04" w:rsidP="00246020">
      <w:pPr>
        <w:spacing w:before="100" w:beforeAutospacing="1" w:after="100" w:afterAutospacing="1" w:line="240" w:lineRule="auto"/>
        <w:rPr>
          <w:b/>
          <w:sz w:val="24"/>
          <w:szCs w:val="24"/>
        </w:rPr>
      </w:pPr>
      <w:r>
        <w:rPr>
          <w:b/>
          <w:sz w:val="24"/>
          <w:szCs w:val="24"/>
        </w:rPr>
        <w:t>10.</w:t>
      </w:r>
      <w:r w:rsidR="00D47753" w:rsidRPr="00D47753">
        <w:rPr>
          <w:b/>
          <w:sz w:val="24"/>
          <w:szCs w:val="24"/>
        </w:rPr>
        <w:t>Testing</w:t>
      </w:r>
    </w:p>
    <w:p w:rsidR="00D47753" w:rsidRDefault="00D47753" w:rsidP="00246020">
      <w:pPr>
        <w:spacing w:before="100" w:beforeAutospacing="1" w:after="100" w:afterAutospacing="1" w:line="240" w:lineRule="auto"/>
      </w:pPr>
      <w:r>
        <w:t xml:space="preserve"> Software testing is a process of running with intent of finding errors in software. Software testing assures the quality of software and represents final review of other phases of software like specification, design, code generation etc. </w:t>
      </w:r>
    </w:p>
    <w:p w:rsidR="00D47753" w:rsidRDefault="00D47753" w:rsidP="00246020">
      <w:pPr>
        <w:spacing w:before="100" w:beforeAutospacing="1" w:after="100" w:afterAutospacing="1" w:line="240" w:lineRule="auto"/>
      </w:pPr>
      <w:r>
        <w:t xml:space="preserve"> Unit Testing </w:t>
      </w:r>
    </w:p>
    <w:p w:rsidR="00D47753" w:rsidRDefault="00D47753" w:rsidP="00246020">
      <w:pPr>
        <w:spacing w:before="100" w:beforeAutospacing="1" w:after="100" w:afterAutospacing="1" w:line="240" w:lineRule="auto"/>
      </w:pPr>
      <w:r>
        <w:t>Unit testing emphasizes the verification effort on the smallest unit of software design i.e.; a software component or module. Unit testing is a dynamic method for verification, where program is actually compiled and executed. Unit testing is performed in parallel with the coding phase. Unit testing tests units or modules not the whole software. I have tested each view/module of the application individually. As the modules were built up testing was carried out simultaneously, tracking out each and every kind of input and checking the corresponding output until module is working correctly.</w:t>
      </w:r>
    </w:p>
    <w:p w:rsidR="00D47753" w:rsidRDefault="00D47753" w:rsidP="00D47753">
      <w:pPr>
        <w:pStyle w:val="Heading3"/>
        <w:spacing w:before="0"/>
        <w:rPr>
          <w:rFonts w:ascii="Arial" w:hAnsi="Arial" w:cs="Arial"/>
          <w:color w:val="2D2D2D"/>
        </w:rPr>
      </w:pPr>
      <w:r>
        <w:rPr>
          <w:rFonts w:ascii="Arial" w:hAnsi="Arial" w:cs="Arial"/>
          <w:color w:val="2D2D2D"/>
        </w:rPr>
        <w:t>Functional testing to maintain quality</w:t>
      </w:r>
    </w:p>
    <w:p w:rsidR="00BB5E8B" w:rsidRPr="00BB5E8B" w:rsidRDefault="00BB5E8B" w:rsidP="00BB5E8B"/>
    <w:p w:rsidR="00D47753" w:rsidRDefault="00D47753" w:rsidP="00D47753">
      <w:pPr>
        <w:pStyle w:val="has-block-align-none"/>
        <w:spacing w:before="0" w:beforeAutospacing="0"/>
      </w:pPr>
      <w:r>
        <w:t>Quality is essential for customer satisfaction and retention.</w:t>
      </w:r>
    </w:p>
    <w:p w:rsidR="00D47753" w:rsidRDefault="00D47753" w:rsidP="00D47753">
      <w:pPr>
        <w:pStyle w:val="has-block-align-none"/>
        <w:spacing w:before="0" w:beforeAutospacing="0"/>
      </w:pPr>
      <w:r>
        <w:t>Imagine an e-commerce application that lets you add products into the shopping cart but doesn’t allow you to place the order or apply a valid promo code to your purchase. These are just a couple of examples of functionality ‘faux pas’ and why integrating functional testing into the engineering workflow is crucial. </w:t>
      </w:r>
    </w:p>
    <w:p w:rsidR="00D47753" w:rsidRDefault="00567225" w:rsidP="00D47753">
      <w:pPr>
        <w:pStyle w:val="has-block-align-none"/>
        <w:spacing w:before="0" w:beforeAutospacing="0"/>
      </w:pPr>
      <w:r>
        <w:rPr>
          <w:rFonts w:eastAsiaTheme="majorEastAsia"/>
          <w:b/>
        </w:rPr>
        <w:lastRenderedPageBreak/>
        <w:t>Functional testing</w:t>
      </w:r>
      <w:r w:rsidR="00D47753">
        <w:t> helps identify glitches and uncover critical bugs that can ruin the customer experience. It sets the groundwork for a well-functioning application, validating that all features work according to requirements.</w:t>
      </w:r>
    </w:p>
    <w:p w:rsidR="00D47753" w:rsidRDefault="00D47753" w:rsidP="00D47753">
      <w:pPr>
        <w:pStyle w:val="has-block-align-none"/>
        <w:spacing w:before="0" w:beforeAutospacing="0"/>
      </w:pPr>
      <w:r>
        <w:t>For an </w:t>
      </w:r>
      <w:r w:rsidR="00567225">
        <w:rPr>
          <w:rFonts w:eastAsiaTheme="majorEastAsia"/>
        </w:rPr>
        <w:t>e-commerce application</w:t>
      </w:r>
      <w:r>
        <w:t xml:space="preserve"> critical features that need functional testing include:</w:t>
      </w:r>
    </w:p>
    <w:p w:rsidR="00D47753" w:rsidRDefault="00D47753" w:rsidP="00D47753">
      <w:pPr>
        <w:numPr>
          <w:ilvl w:val="0"/>
          <w:numId w:val="7"/>
        </w:numPr>
        <w:spacing w:before="100" w:beforeAutospacing="1" w:after="100" w:afterAutospacing="1" w:line="240" w:lineRule="auto"/>
      </w:pPr>
      <w:r>
        <w:t>Login system</w:t>
      </w:r>
    </w:p>
    <w:p w:rsidR="00D47753" w:rsidRDefault="00D47753" w:rsidP="00D47753">
      <w:pPr>
        <w:numPr>
          <w:ilvl w:val="0"/>
          <w:numId w:val="7"/>
        </w:numPr>
        <w:spacing w:before="100" w:beforeAutospacing="1" w:after="100" w:afterAutospacing="1" w:line="240" w:lineRule="auto"/>
      </w:pPr>
      <w:r>
        <w:t>Search and filters</w:t>
      </w:r>
    </w:p>
    <w:p w:rsidR="00D47753" w:rsidRDefault="00D47753" w:rsidP="00D47753">
      <w:pPr>
        <w:numPr>
          <w:ilvl w:val="0"/>
          <w:numId w:val="7"/>
        </w:numPr>
        <w:spacing w:before="100" w:beforeAutospacing="1" w:after="100" w:afterAutospacing="1" w:line="240" w:lineRule="auto"/>
      </w:pPr>
      <w:r>
        <w:t>Search result page</w:t>
      </w:r>
      <w:bookmarkStart w:id="0" w:name="_GoBack"/>
      <w:bookmarkEnd w:id="0"/>
    </w:p>
    <w:p w:rsidR="00D47753" w:rsidRDefault="00D47753" w:rsidP="00D47753">
      <w:pPr>
        <w:numPr>
          <w:ilvl w:val="0"/>
          <w:numId w:val="7"/>
        </w:numPr>
        <w:spacing w:before="100" w:beforeAutospacing="1" w:after="100" w:afterAutospacing="1" w:line="240" w:lineRule="auto"/>
      </w:pPr>
      <w:r>
        <w:t>Order details page</w:t>
      </w:r>
    </w:p>
    <w:p w:rsidR="00D47753" w:rsidRDefault="00D47753" w:rsidP="00D47753">
      <w:pPr>
        <w:numPr>
          <w:ilvl w:val="0"/>
          <w:numId w:val="7"/>
        </w:numPr>
        <w:spacing w:before="100" w:beforeAutospacing="1" w:after="100" w:afterAutospacing="1" w:line="240" w:lineRule="auto"/>
      </w:pPr>
      <w:r>
        <w:t>Shopping cart</w:t>
      </w:r>
    </w:p>
    <w:p w:rsidR="00D47753" w:rsidRDefault="00D47753" w:rsidP="00D47753">
      <w:pPr>
        <w:numPr>
          <w:ilvl w:val="0"/>
          <w:numId w:val="7"/>
        </w:numPr>
        <w:spacing w:before="100" w:beforeAutospacing="1" w:after="100" w:afterAutospacing="1" w:line="240" w:lineRule="auto"/>
      </w:pPr>
      <w:r>
        <w:t>Deals and promo codes</w:t>
      </w:r>
    </w:p>
    <w:p w:rsidR="00D47753" w:rsidRDefault="00D47753" w:rsidP="00D47753">
      <w:pPr>
        <w:numPr>
          <w:ilvl w:val="0"/>
          <w:numId w:val="7"/>
        </w:numPr>
        <w:spacing w:before="100" w:beforeAutospacing="1" w:after="100" w:afterAutospacing="1" w:line="240" w:lineRule="auto"/>
      </w:pPr>
      <w:r>
        <w:t>Order confirmation page</w:t>
      </w:r>
    </w:p>
    <w:p w:rsidR="00D47753" w:rsidRDefault="00D47753" w:rsidP="00D47753">
      <w:pPr>
        <w:numPr>
          <w:ilvl w:val="0"/>
          <w:numId w:val="7"/>
        </w:numPr>
        <w:spacing w:before="100" w:beforeAutospacing="1" w:after="0" w:line="240" w:lineRule="auto"/>
      </w:pPr>
      <w:r>
        <w:t>Order tracking </w:t>
      </w:r>
    </w:p>
    <w:p w:rsidR="00BB5E8B" w:rsidRPr="00BB5E8B" w:rsidRDefault="00BB5E8B" w:rsidP="00BB5E8B">
      <w:pPr>
        <w:spacing w:before="100" w:beforeAutospacing="1" w:after="0" w:line="240" w:lineRule="auto"/>
        <w:rPr>
          <w:b/>
          <w:sz w:val="24"/>
          <w:szCs w:val="24"/>
        </w:rPr>
      </w:pPr>
      <w:r w:rsidRPr="00BB5E8B">
        <w:rPr>
          <w:b/>
          <w:sz w:val="24"/>
          <w:szCs w:val="24"/>
        </w:rPr>
        <w:t>Validation Testing</w:t>
      </w:r>
    </w:p>
    <w:p w:rsidR="00BB5E8B" w:rsidRDefault="00BB5E8B" w:rsidP="00BB5E8B">
      <w:pPr>
        <w:spacing w:before="100" w:beforeAutospacing="1" w:after="0" w:line="240" w:lineRule="auto"/>
      </w:pPr>
      <w:r>
        <w:t xml:space="preserve"> It provides final assurances that software meets all functional, behavioral &amp; performance requirement. Black box testing techniques are used. </w:t>
      </w:r>
    </w:p>
    <w:p w:rsidR="00BB5E8B" w:rsidRDefault="00BB5E8B" w:rsidP="00BB5E8B">
      <w:pPr>
        <w:spacing w:before="100" w:beforeAutospacing="1" w:after="0" w:line="240" w:lineRule="auto"/>
      </w:pPr>
      <w:r>
        <w:t xml:space="preserve">There are three main components – </w:t>
      </w:r>
    </w:p>
    <w:p w:rsidR="00BB5E8B" w:rsidRDefault="00BB5E8B" w:rsidP="00BB5E8B">
      <w:pPr>
        <w:spacing w:before="100" w:beforeAutospacing="1" w:after="0" w:line="240" w:lineRule="auto"/>
      </w:pPr>
      <w:r>
        <w:t xml:space="preserve"> Validation test criteria (no. in place of no. &amp; char in place of char) –</w:t>
      </w:r>
    </w:p>
    <w:p w:rsidR="00BB5E8B" w:rsidRDefault="00BB5E8B" w:rsidP="00BB5E8B">
      <w:pPr>
        <w:spacing w:before="100" w:beforeAutospacing="1" w:after="0" w:line="240" w:lineRule="auto"/>
      </w:pPr>
      <w:r>
        <w:t xml:space="preserve">Configuration review (to ensure the completeness of s/w configuration.) </w:t>
      </w:r>
    </w:p>
    <w:p w:rsidR="00BB5E8B" w:rsidRDefault="00BB5E8B" w:rsidP="00BB5E8B">
      <w:pPr>
        <w:spacing w:before="100" w:beforeAutospacing="1" w:after="0" w:line="240" w:lineRule="auto"/>
      </w:pPr>
      <w:r>
        <w:t xml:space="preserve"> Alpha &amp; Beta testing-Alpha testing is done at developer’s site i.e. at home &amp; Beta testing once it is deployed. Since I have not deployed my application, I could not do the Beta testing</w:t>
      </w:r>
    </w:p>
    <w:p w:rsidR="0052176B" w:rsidRPr="0052176B" w:rsidRDefault="00500A04" w:rsidP="00246020">
      <w:pPr>
        <w:spacing w:before="100" w:beforeAutospacing="1" w:after="100" w:afterAutospacing="1" w:line="240" w:lineRule="auto"/>
        <w:rPr>
          <w:b/>
        </w:rPr>
      </w:pPr>
      <w:r>
        <w:rPr>
          <w:b/>
        </w:rPr>
        <w:t xml:space="preserve">11. </w:t>
      </w:r>
      <w:r w:rsidR="0052176B" w:rsidRPr="0052176B">
        <w:rPr>
          <w:b/>
        </w:rPr>
        <w:t xml:space="preserve">Conclusions </w:t>
      </w:r>
    </w:p>
    <w:p w:rsidR="0052176B" w:rsidRDefault="0052176B" w:rsidP="00246020">
      <w:pPr>
        <w:spacing w:before="100" w:beforeAutospacing="1" w:after="100" w:afterAutospacing="1" w:line="240" w:lineRule="auto"/>
      </w:pPr>
      <w:r>
        <w:t xml:space="preserve">The ‘Online Shopping’ is designed to provide a web based application that would make searching, viewing and selection of a product easier. The search engine provides an easy and convenient way to search for products where a user can Search for a product interactively and the search engine would refine the products available based on the user’s input. The user can then view the complete specification of each product. </w:t>
      </w:r>
    </w:p>
    <w:p w:rsidR="0052176B" w:rsidRPr="0052176B" w:rsidRDefault="0052176B" w:rsidP="00246020">
      <w:pPr>
        <w:spacing w:before="100" w:beforeAutospacing="1" w:after="100" w:afterAutospacing="1" w:line="240" w:lineRule="auto"/>
        <w:rPr>
          <w:rFonts w:ascii="Segoe UI" w:eastAsia="Times New Roman" w:hAnsi="Segoe UI" w:cs="Segoe UI"/>
          <w:b/>
          <w:lang w:eastAsia="en-IN"/>
        </w:rPr>
      </w:pPr>
      <w:r w:rsidRPr="00F57A14">
        <w:rPr>
          <w:rFonts w:ascii="Segoe UI" w:eastAsia="Times New Roman" w:hAnsi="Segoe UI" w:cs="Segoe UI"/>
          <w:b/>
          <w:lang w:eastAsia="en-IN"/>
        </w:rPr>
        <w:t>Limitations</w:t>
      </w:r>
      <w:r w:rsidRPr="0052176B">
        <w:rPr>
          <w:rFonts w:ascii="Segoe UI" w:eastAsia="Times New Roman" w:hAnsi="Segoe UI" w:cs="Segoe UI"/>
          <w:b/>
          <w:lang w:eastAsia="en-IN"/>
        </w:rPr>
        <w:t xml:space="preserve"> </w:t>
      </w:r>
    </w:p>
    <w:p w:rsidR="0052176B" w:rsidRDefault="0052176B" w:rsidP="00246020">
      <w:pPr>
        <w:spacing w:before="100" w:beforeAutospacing="1" w:after="100" w:afterAutospacing="1" w:line="240" w:lineRule="auto"/>
        <w:rPr>
          <w:rFonts w:ascii="Segoe UI" w:eastAsia="Times New Roman" w:hAnsi="Segoe UI" w:cs="Segoe UI"/>
          <w:lang w:eastAsia="en-IN"/>
        </w:rPr>
      </w:pPr>
      <w:r>
        <w:rPr>
          <w:rFonts w:ascii="Segoe UI" w:eastAsia="Times New Roman" w:hAnsi="Segoe UI" w:cs="Segoe UI"/>
          <w:lang w:eastAsia="en-IN"/>
        </w:rPr>
        <w:t>This</w:t>
      </w:r>
      <w:r w:rsidR="00246020" w:rsidRPr="00F57A14">
        <w:rPr>
          <w:rFonts w:ascii="Segoe UI" w:eastAsia="Times New Roman" w:hAnsi="Segoe UI" w:cs="Segoe UI"/>
          <w:lang w:eastAsia="en-IN"/>
        </w:rPr>
        <w:t xml:space="preserve"> application does not have a built in check out process. An external checkout package has to be integrated in to this application. Also users cannot save the shopping carts so that they can access later i.e. they cannot create wish lists which they can access later. </w:t>
      </w:r>
    </w:p>
    <w:p w:rsidR="00246020" w:rsidRPr="00F57A14" w:rsidRDefault="00500A04" w:rsidP="00246020">
      <w:pPr>
        <w:spacing w:before="100" w:beforeAutospacing="1" w:after="100" w:afterAutospacing="1" w:line="240" w:lineRule="auto"/>
        <w:rPr>
          <w:rFonts w:ascii="Segoe UI" w:eastAsia="Times New Roman" w:hAnsi="Segoe UI" w:cs="Segoe UI"/>
          <w:b/>
          <w:lang w:eastAsia="en-IN"/>
        </w:rPr>
      </w:pPr>
      <w:r>
        <w:rPr>
          <w:rFonts w:ascii="Segoe UI" w:eastAsia="Times New Roman" w:hAnsi="Segoe UI" w:cs="Segoe UI"/>
          <w:b/>
          <w:lang w:eastAsia="en-IN"/>
        </w:rPr>
        <w:t>11.</w:t>
      </w:r>
      <w:r w:rsidR="00246020" w:rsidRPr="0052176B">
        <w:rPr>
          <w:rFonts w:ascii="Segoe UI" w:eastAsia="Times New Roman" w:hAnsi="Segoe UI" w:cs="Segoe UI"/>
          <w:b/>
          <w:lang w:eastAsia="en-IN"/>
        </w:rPr>
        <w:t>Reference.</w:t>
      </w:r>
    </w:p>
    <w:p w:rsidR="00246020" w:rsidRDefault="00246020" w:rsidP="00246020">
      <w:pPr>
        <w:spacing w:before="100" w:beforeAutospacing="1" w:after="100" w:afterAutospacing="1" w:line="240" w:lineRule="auto"/>
        <w:rPr>
          <w:rFonts w:ascii="Segoe UI" w:eastAsia="Times New Roman" w:hAnsi="Segoe UI" w:cs="Segoe UI"/>
          <w:lang w:eastAsia="en-IN"/>
        </w:rPr>
      </w:pPr>
    </w:p>
    <w:p w:rsidR="00A40BD5" w:rsidRDefault="00A40BD5" w:rsidP="00246020">
      <w:pPr>
        <w:spacing w:before="100" w:beforeAutospacing="1" w:after="100" w:afterAutospacing="1" w:line="240" w:lineRule="auto"/>
        <w:rPr>
          <w:rFonts w:ascii="Segoe UI" w:eastAsia="Times New Roman" w:hAnsi="Segoe UI" w:cs="Segoe UI"/>
          <w:lang w:eastAsia="en-IN"/>
        </w:rPr>
      </w:pPr>
    </w:p>
    <w:p w:rsidR="00A40BD5" w:rsidRDefault="00A40BD5" w:rsidP="00246020">
      <w:pPr>
        <w:spacing w:before="100" w:beforeAutospacing="1" w:after="100" w:afterAutospacing="1" w:line="240" w:lineRule="auto"/>
        <w:rPr>
          <w:rFonts w:ascii="Segoe UI" w:eastAsia="Times New Roman" w:hAnsi="Segoe UI" w:cs="Segoe UI"/>
          <w:lang w:eastAsia="en-IN"/>
        </w:rPr>
      </w:pPr>
    </w:p>
    <w:p w:rsidR="00A40BD5" w:rsidRDefault="00A40BD5" w:rsidP="00246020">
      <w:pPr>
        <w:spacing w:before="100" w:beforeAutospacing="1" w:after="100" w:afterAutospacing="1" w:line="240" w:lineRule="auto"/>
        <w:rPr>
          <w:rFonts w:ascii="Segoe UI" w:eastAsia="Times New Roman" w:hAnsi="Segoe UI" w:cs="Segoe UI"/>
          <w:lang w:eastAsia="en-IN"/>
        </w:rPr>
      </w:pPr>
      <w:r w:rsidRPr="00A40BD5">
        <w:rPr>
          <w:rFonts w:ascii="Segoe UI" w:eastAsia="Times New Roman" w:hAnsi="Segoe UI" w:cs="Segoe UI"/>
          <w:noProof/>
          <w:lang w:eastAsia="en-IN"/>
        </w:rPr>
        <w:lastRenderedPageBreak/>
        <w:drawing>
          <wp:inline distT="0" distB="0" distL="0" distR="0">
            <wp:extent cx="5731403" cy="6209414"/>
            <wp:effectExtent l="0" t="0" r="3175" b="0"/>
            <wp:docPr id="2" name="Picture 2" descr="C:\Users\dhananjay.kumar\Download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nanjay.kumar\Downloads\class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420" cy="6219183"/>
                    </a:xfrm>
                    <a:prstGeom prst="rect">
                      <a:avLst/>
                    </a:prstGeom>
                    <a:noFill/>
                    <a:ln>
                      <a:noFill/>
                    </a:ln>
                  </pic:spPr>
                </pic:pic>
              </a:graphicData>
            </a:graphic>
          </wp:inline>
        </w:drawing>
      </w:r>
      <w:r>
        <w:rPr>
          <w:rFonts w:ascii="Segoe UI" w:eastAsia="Times New Roman" w:hAnsi="Segoe UI" w:cs="Segoe UI"/>
          <w:lang w:eastAsia="en-IN"/>
        </w:rPr>
        <w:t>class diagram</w:t>
      </w:r>
    </w:p>
    <w:p w:rsidR="00B5040F" w:rsidRDefault="00A40BD5" w:rsidP="00246020">
      <w:pPr>
        <w:spacing w:before="100" w:beforeAutospacing="1" w:after="100" w:afterAutospacing="1" w:line="240" w:lineRule="auto"/>
        <w:rPr>
          <w:rFonts w:ascii="Segoe UI" w:eastAsia="Times New Roman" w:hAnsi="Segoe UI" w:cs="Segoe UI"/>
          <w:noProof/>
          <w:lang w:eastAsia="en-IN"/>
        </w:rPr>
      </w:pPr>
      <w:r>
        <w:rPr>
          <w:rFonts w:ascii="Segoe UI" w:eastAsia="Times New Roman" w:hAnsi="Segoe UI" w:cs="Segoe UI"/>
          <w:noProof/>
          <w:lang w:eastAsia="en-IN"/>
        </w:rPr>
        <w:t>Pakage diagram</w:t>
      </w:r>
      <w:r w:rsidR="00567225">
        <w:rPr>
          <w:rFonts w:ascii="Segoe UI" w:eastAsia="Times New Roman" w:hAnsi="Segoe UI" w:cs="Segoe UI"/>
          <w:noProof/>
          <w:lang w:eastAsia="en-IN"/>
        </w:rPr>
        <w:t xml:space="preserve"> </w:t>
      </w:r>
    </w:p>
    <w:p w:rsidR="00567225" w:rsidRDefault="00567225" w:rsidP="00246020">
      <w:pPr>
        <w:spacing w:before="100" w:beforeAutospacing="1" w:after="100" w:afterAutospacing="1" w:line="240" w:lineRule="auto"/>
        <w:rPr>
          <w:rFonts w:ascii="Segoe UI" w:eastAsia="Times New Roman" w:hAnsi="Segoe UI" w:cs="Segoe UI"/>
          <w:lang w:eastAsia="en-IN"/>
        </w:rPr>
      </w:pPr>
      <w:r w:rsidRPr="00567225">
        <w:rPr>
          <w:rFonts w:ascii="Segoe UI" w:eastAsia="Times New Roman" w:hAnsi="Segoe UI" w:cs="Segoe UI"/>
          <w:noProof/>
          <w:lang w:eastAsia="en-IN"/>
        </w:rPr>
        <w:lastRenderedPageBreak/>
        <w:drawing>
          <wp:inline distT="0" distB="0" distL="0" distR="0">
            <wp:extent cx="5731510" cy="5548564"/>
            <wp:effectExtent l="0" t="0" r="2540" b="0"/>
            <wp:docPr id="6" name="Picture 6" descr="C:\Users\dhananjay.kumar\Downloads\object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ananjay.kumar\Downloads\object diagram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48564"/>
                    </a:xfrm>
                    <a:prstGeom prst="rect">
                      <a:avLst/>
                    </a:prstGeom>
                    <a:noFill/>
                    <a:ln>
                      <a:noFill/>
                    </a:ln>
                  </pic:spPr>
                </pic:pic>
              </a:graphicData>
            </a:graphic>
          </wp:inline>
        </w:drawing>
      </w:r>
      <w:r>
        <w:rPr>
          <w:rFonts w:ascii="Segoe UI" w:eastAsia="Times New Roman" w:hAnsi="Segoe UI" w:cs="Segoe UI"/>
          <w:lang w:eastAsia="en-IN"/>
        </w:rPr>
        <w:t xml:space="preserve">   uml diagram</w:t>
      </w:r>
    </w:p>
    <w:p w:rsidR="00567225" w:rsidRPr="00F57A14" w:rsidRDefault="00567225" w:rsidP="00246020">
      <w:pPr>
        <w:spacing w:before="100" w:beforeAutospacing="1" w:after="100" w:afterAutospacing="1" w:line="240" w:lineRule="auto"/>
        <w:rPr>
          <w:rFonts w:ascii="Segoe UI" w:eastAsia="Times New Roman" w:hAnsi="Segoe UI" w:cs="Segoe UI"/>
          <w:lang w:eastAsia="en-IN"/>
        </w:rPr>
      </w:pPr>
      <w:r w:rsidRPr="00567225">
        <w:rPr>
          <w:rFonts w:ascii="Segoe UI" w:eastAsia="Times New Roman" w:hAnsi="Segoe UI" w:cs="Segoe UI"/>
          <w:noProof/>
          <w:lang w:eastAsia="en-IN"/>
        </w:rPr>
        <w:lastRenderedPageBreak/>
        <w:drawing>
          <wp:inline distT="0" distB="0" distL="0" distR="0">
            <wp:extent cx="5731510" cy="4377725"/>
            <wp:effectExtent l="0" t="0" r="2540" b="0"/>
            <wp:docPr id="7" name="Picture 7" descr="C:\Users\dhananjay.kumar\Downloads\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nanjay.kumar\Downloads\object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77725"/>
                    </a:xfrm>
                    <a:prstGeom prst="rect">
                      <a:avLst/>
                    </a:prstGeom>
                    <a:noFill/>
                    <a:ln>
                      <a:noFill/>
                    </a:ln>
                  </pic:spPr>
                </pic:pic>
              </a:graphicData>
            </a:graphic>
          </wp:inline>
        </w:drawing>
      </w:r>
    </w:p>
    <w:sectPr w:rsidR="00567225" w:rsidRPr="00F57A14" w:rsidSect="005B7B01">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B32" w:rsidRDefault="00F87B32" w:rsidP="005B7B01">
      <w:pPr>
        <w:spacing w:after="0" w:line="240" w:lineRule="auto"/>
      </w:pPr>
      <w:r>
        <w:separator/>
      </w:r>
    </w:p>
  </w:endnote>
  <w:endnote w:type="continuationSeparator" w:id="0">
    <w:p w:rsidR="00F87B32" w:rsidRDefault="00F87B32" w:rsidP="005B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ison 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B32" w:rsidRDefault="00F87B32" w:rsidP="005B7B01">
      <w:pPr>
        <w:spacing w:after="0" w:line="240" w:lineRule="auto"/>
      </w:pPr>
      <w:r>
        <w:separator/>
      </w:r>
    </w:p>
  </w:footnote>
  <w:footnote w:type="continuationSeparator" w:id="0">
    <w:p w:rsidR="00F87B32" w:rsidRDefault="00F87B32" w:rsidP="005B7B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3775"/>
    <w:multiLevelType w:val="hybridMultilevel"/>
    <w:tmpl w:val="8EA6FE36"/>
    <w:lvl w:ilvl="0" w:tplc="135E7406">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BD4BDF"/>
    <w:multiLevelType w:val="multilevel"/>
    <w:tmpl w:val="E410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2F0B49"/>
    <w:multiLevelType w:val="hybridMultilevel"/>
    <w:tmpl w:val="D10EC148"/>
    <w:lvl w:ilvl="0" w:tplc="5776D610">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B354CD4"/>
    <w:multiLevelType w:val="multilevel"/>
    <w:tmpl w:val="5AD0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21B30"/>
    <w:multiLevelType w:val="hybridMultilevel"/>
    <w:tmpl w:val="CA56C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5E1492"/>
    <w:multiLevelType w:val="multilevel"/>
    <w:tmpl w:val="C4A4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21D04"/>
    <w:multiLevelType w:val="multilevel"/>
    <w:tmpl w:val="B52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E52636"/>
    <w:multiLevelType w:val="multilevel"/>
    <w:tmpl w:val="3BE4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564F46"/>
    <w:multiLevelType w:val="hybridMultilevel"/>
    <w:tmpl w:val="433E1BD4"/>
    <w:lvl w:ilvl="0" w:tplc="F31AE8EC">
      <w:start w:val="1"/>
      <w:numFmt w:val="decimal"/>
      <w:lvlText w:val="%1."/>
      <w:lvlJc w:val="left"/>
      <w:pPr>
        <w:ind w:left="133" w:hanging="360"/>
      </w:pPr>
      <w:rPr>
        <w:rFonts w:asciiTheme="minorHAnsi" w:hAnsiTheme="minorHAnsi" w:cstheme="minorHAnsi" w:hint="default"/>
        <w:b/>
      </w:rPr>
    </w:lvl>
    <w:lvl w:ilvl="1" w:tplc="40090019" w:tentative="1">
      <w:start w:val="1"/>
      <w:numFmt w:val="lowerLetter"/>
      <w:lvlText w:val="%2."/>
      <w:lvlJc w:val="left"/>
      <w:pPr>
        <w:ind w:left="853" w:hanging="360"/>
      </w:pPr>
    </w:lvl>
    <w:lvl w:ilvl="2" w:tplc="4009001B" w:tentative="1">
      <w:start w:val="1"/>
      <w:numFmt w:val="lowerRoman"/>
      <w:lvlText w:val="%3."/>
      <w:lvlJc w:val="right"/>
      <w:pPr>
        <w:ind w:left="1573" w:hanging="180"/>
      </w:pPr>
    </w:lvl>
    <w:lvl w:ilvl="3" w:tplc="4009000F" w:tentative="1">
      <w:start w:val="1"/>
      <w:numFmt w:val="decimal"/>
      <w:lvlText w:val="%4."/>
      <w:lvlJc w:val="left"/>
      <w:pPr>
        <w:ind w:left="2293" w:hanging="360"/>
      </w:pPr>
    </w:lvl>
    <w:lvl w:ilvl="4" w:tplc="40090019" w:tentative="1">
      <w:start w:val="1"/>
      <w:numFmt w:val="lowerLetter"/>
      <w:lvlText w:val="%5."/>
      <w:lvlJc w:val="left"/>
      <w:pPr>
        <w:ind w:left="3013" w:hanging="360"/>
      </w:pPr>
    </w:lvl>
    <w:lvl w:ilvl="5" w:tplc="4009001B" w:tentative="1">
      <w:start w:val="1"/>
      <w:numFmt w:val="lowerRoman"/>
      <w:lvlText w:val="%6."/>
      <w:lvlJc w:val="right"/>
      <w:pPr>
        <w:ind w:left="3733" w:hanging="180"/>
      </w:pPr>
    </w:lvl>
    <w:lvl w:ilvl="6" w:tplc="4009000F" w:tentative="1">
      <w:start w:val="1"/>
      <w:numFmt w:val="decimal"/>
      <w:lvlText w:val="%7."/>
      <w:lvlJc w:val="left"/>
      <w:pPr>
        <w:ind w:left="4453" w:hanging="360"/>
      </w:pPr>
    </w:lvl>
    <w:lvl w:ilvl="7" w:tplc="40090019" w:tentative="1">
      <w:start w:val="1"/>
      <w:numFmt w:val="lowerLetter"/>
      <w:lvlText w:val="%8."/>
      <w:lvlJc w:val="left"/>
      <w:pPr>
        <w:ind w:left="5173" w:hanging="360"/>
      </w:pPr>
    </w:lvl>
    <w:lvl w:ilvl="8" w:tplc="4009001B" w:tentative="1">
      <w:start w:val="1"/>
      <w:numFmt w:val="lowerRoman"/>
      <w:lvlText w:val="%9."/>
      <w:lvlJc w:val="right"/>
      <w:pPr>
        <w:ind w:left="5893" w:hanging="180"/>
      </w:pPr>
    </w:lvl>
  </w:abstractNum>
  <w:abstractNum w:abstractNumId="9">
    <w:nsid w:val="52B52D1D"/>
    <w:multiLevelType w:val="hybridMultilevel"/>
    <w:tmpl w:val="B6207928"/>
    <w:lvl w:ilvl="0" w:tplc="A4806844">
      <w:start w:val="1"/>
      <w:numFmt w:val="bullet"/>
      <w:lvlText w:val=""/>
      <w:lvlJc w:val="left"/>
      <w:pPr>
        <w:ind w:left="36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CEF02E6"/>
    <w:multiLevelType w:val="hybridMultilevel"/>
    <w:tmpl w:val="195651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21D43B0"/>
    <w:multiLevelType w:val="multilevel"/>
    <w:tmpl w:val="F73C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660FB3"/>
    <w:multiLevelType w:val="multilevel"/>
    <w:tmpl w:val="DAE8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C3554A"/>
    <w:multiLevelType w:val="hybridMultilevel"/>
    <w:tmpl w:val="4534272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4">
    <w:nsid w:val="65EE278B"/>
    <w:multiLevelType w:val="hybridMultilevel"/>
    <w:tmpl w:val="5032026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5">
    <w:nsid w:val="7AA31E9F"/>
    <w:multiLevelType w:val="multilevel"/>
    <w:tmpl w:val="EF7C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3"/>
  </w:num>
  <w:num w:numId="5">
    <w:abstractNumId w:val="8"/>
  </w:num>
  <w:num w:numId="6">
    <w:abstractNumId w:val="1"/>
  </w:num>
  <w:num w:numId="7">
    <w:abstractNumId w:val="15"/>
  </w:num>
  <w:num w:numId="8">
    <w:abstractNumId w:val="7"/>
  </w:num>
  <w:num w:numId="9">
    <w:abstractNumId w:val="11"/>
  </w:num>
  <w:num w:numId="10">
    <w:abstractNumId w:val="12"/>
  </w:num>
  <w:num w:numId="11">
    <w:abstractNumId w:val="5"/>
  </w:num>
  <w:num w:numId="12">
    <w:abstractNumId w:val="6"/>
  </w:num>
  <w:num w:numId="13">
    <w:abstractNumId w:val="10"/>
  </w:num>
  <w:num w:numId="14">
    <w:abstractNumId w:val="13"/>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A3F"/>
    <w:rsid w:val="00055146"/>
    <w:rsid w:val="000F75B1"/>
    <w:rsid w:val="001B3750"/>
    <w:rsid w:val="001B7DC0"/>
    <w:rsid w:val="002354A2"/>
    <w:rsid w:val="00246020"/>
    <w:rsid w:val="002B65EC"/>
    <w:rsid w:val="00332757"/>
    <w:rsid w:val="00486472"/>
    <w:rsid w:val="00500A04"/>
    <w:rsid w:val="0052176B"/>
    <w:rsid w:val="00567225"/>
    <w:rsid w:val="005B3447"/>
    <w:rsid w:val="005B383B"/>
    <w:rsid w:val="005B7B01"/>
    <w:rsid w:val="006D0D35"/>
    <w:rsid w:val="00731511"/>
    <w:rsid w:val="008541E1"/>
    <w:rsid w:val="009C6402"/>
    <w:rsid w:val="009F0F4D"/>
    <w:rsid w:val="00A40BD5"/>
    <w:rsid w:val="00B5040F"/>
    <w:rsid w:val="00BA43C6"/>
    <w:rsid w:val="00BB1FA3"/>
    <w:rsid w:val="00BB2E6D"/>
    <w:rsid w:val="00BB5E8B"/>
    <w:rsid w:val="00C607A7"/>
    <w:rsid w:val="00C71E33"/>
    <w:rsid w:val="00D47753"/>
    <w:rsid w:val="00D6022B"/>
    <w:rsid w:val="00E0088F"/>
    <w:rsid w:val="00EC0DE9"/>
    <w:rsid w:val="00F57A14"/>
    <w:rsid w:val="00F87B32"/>
    <w:rsid w:val="00FC4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C3E89-8562-411C-9028-001F4D79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33"/>
  </w:style>
  <w:style w:type="paragraph" w:styleId="Heading1">
    <w:name w:val="heading 1"/>
    <w:basedOn w:val="Normal"/>
    <w:next w:val="Normal"/>
    <w:link w:val="Heading1Char"/>
    <w:uiPriority w:val="9"/>
    <w:qFormat/>
    <w:rsid w:val="00C71E3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71E3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C71E3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71E3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71E3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71E3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71E3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71E3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71E3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A3F"/>
    <w:pPr>
      <w:ind w:left="720"/>
      <w:contextualSpacing/>
    </w:pPr>
  </w:style>
  <w:style w:type="character" w:customStyle="1" w:styleId="Heading3Char">
    <w:name w:val="Heading 3 Char"/>
    <w:basedOn w:val="DefaultParagraphFont"/>
    <w:link w:val="Heading3"/>
    <w:uiPriority w:val="9"/>
    <w:rsid w:val="00C71E33"/>
    <w:rPr>
      <w:rFonts w:asciiTheme="majorHAnsi" w:eastAsiaTheme="majorEastAsia" w:hAnsiTheme="majorHAnsi" w:cstheme="majorBidi"/>
      <w:color w:val="538135" w:themeColor="accent6" w:themeShade="BF"/>
      <w:sz w:val="24"/>
      <w:szCs w:val="24"/>
    </w:rPr>
  </w:style>
  <w:style w:type="character" w:customStyle="1" w:styleId="Heading2Char">
    <w:name w:val="Heading 2 Char"/>
    <w:basedOn w:val="DefaultParagraphFont"/>
    <w:link w:val="Heading2"/>
    <w:uiPriority w:val="9"/>
    <w:semiHidden/>
    <w:rsid w:val="00C71E33"/>
    <w:rPr>
      <w:rFonts w:asciiTheme="majorHAnsi" w:eastAsiaTheme="majorEastAsia" w:hAnsiTheme="majorHAnsi" w:cstheme="majorBidi"/>
      <w:color w:val="538135" w:themeColor="accent6" w:themeShade="BF"/>
      <w:sz w:val="28"/>
      <w:szCs w:val="28"/>
    </w:rPr>
  </w:style>
  <w:style w:type="character" w:styleId="Strong">
    <w:name w:val="Strong"/>
    <w:basedOn w:val="DefaultParagraphFont"/>
    <w:uiPriority w:val="22"/>
    <w:qFormat/>
    <w:rsid w:val="00C71E33"/>
    <w:rPr>
      <w:b/>
      <w:bCs/>
    </w:rPr>
  </w:style>
  <w:style w:type="paragraph" w:styleId="NormalWeb">
    <w:name w:val="Normal (Web)"/>
    <w:basedOn w:val="Normal"/>
    <w:uiPriority w:val="99"/>
    <w:semiHidden/>
    <w:unhideWhenUsed/>
    <w:rsid w:val="003327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C71E33"/>
    <w:pPr>
      <w:spacing w:after="0" w:line="240" w:lineRule="auto"/>
    </w:pPr>
  </w:style>
  <w:style w:type="character" w:customStyle="1" w:styleId="Heading1Char">
    <w:name w:val="Heading 1 Char"/>
    <w:basedOn w:val="DefaultParagraphFont"/>
    <w:link w:val="Heading1"/>
    <w:uiPriority w:val="9"/>
    <w:rsid w:val="00C71E33"/>
    <w:rPr>
      <w:rFonts w:asciiTheme="majorHAnsi" w:eastAsiaTheme="majorEastAsia" w:hAnsiTheme="majorHAnsi" w:cstheme="majorBidi"/>
      <w:color w:val="538135" w:themeColor="accent6" w:themeShade="BF"/>
      <w:sz w:val="40"/>
      <w:szCs w:val="40"/>
    </w:rPr>
  </w:style>
  <w:style w:type="character" w:customStyle="1" w:styleId="Heading4Char">
    <w:name w:val="Heading 4 Char"/>
    <w:basedOn w:val="DefaultParagraphFont"/>
    <w:link w:val="Heading4"/>
    <w:uiPriority w:val="9"/>
    <w:semiHidden/>
    <w:rsid w:val="00C71E3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71E3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71E3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71E3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71E3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71E3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71E33"/>
    <w:pPr>
      <w:spacing w:line="240" w:lineRule="auto"/>
    </w:pPr>
    <w:rPr>
      <w:b/>
      <w:bCs/>
      <w:smallCaps/>
      <w:color w:val="595959" w:themeColor="text1" w:themeTint="A6"/>
    </w:rPr>
  </w:style>
  <w:style w:type="paragraph" w:styleId="Title">
    <w:name w:val="Title"/>
    <w:basedOn w:val="Normal"/>
    <w:next w:val="Normal"/>
    <w:link w:val="TitleChar"/>
    <w:uiPriority w:val="10"/>
    <w:qFormat/>
    <w:rsid w:val="00C71E3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71E3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71E3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71E33"/>
    <w:rPr>
      <w:rFonts w:asciiTheme="majorHAnsi" w:eastAsiaTheme="majorEastAsia" w:hAnsiTheme="majorHAnsi" w:cstheme="majorBidi"/>
      <w:sz w:val="30"/>
      <w:szCs w:val="30"/>
    </w:rPr>
  </w:style>
  <w:style w:type="character" w:styleId="Emphasis">
    <w:name w:val="Emphasis"/>
    <w:basedOn w:val="DefaultParagraphFont"/>
    <w:uiPriority w:val="20"/>
    <w:qFormat/>
    <w:rsid w:val="00C71E33"/>
    <w:rPr>
      <w:i/>
      <w:iCs/>
      <w:color w:val="70AD47" w:themeColor="accent6"/>
    </w:rPr>
  </w:style>
  <w:style w:type="paragraph" w:styleId="NoSpacing">
    <w:name w:val="No Spacing"/>
    <w:link w:val="NoSpacingChar"/>
    <w:uiPriority w:val="1"/>
    <w:qFormat/>
    <w:rsid w:val="00C71E33"/>
    <w:pPr>
      <w:spacing w:after="0" w:line="240" w:lineRule="auto"/>
    </w:pPr>
  </w:style>
  <w:style w:type="paragraph" w:styleId="Quote">
    <w:name w:val="Quote"/>
    <w:basedOn w:val="Normal"/>
    <w:next w:val="Normal"/>
    <w:link w:val="QuoteChar"/>
    <w:uiPriority w:val="29"/>
    <w:qFormat/>
    <w:rsid w:val="00C71E3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71E33"/>
    <w:rPr>
      <w:i/>
      <w:iCs/>
      <w:color w:val="262626" w:themeColor="text1" w:themeTint="D9"/>
    </w:rPr>
  </w:style>
  <w:style w:type="paragraph" w:styleId="IntenseQuote">
    <w:name w:val="Intense Quote"/>
    <w:basedOn w:val="Normal"/>
    <w:next w:val="Normal"/>
    <w:link w:val="IntenseQuoteChar"/>
    <w:uiPriority w:val="30"/>
    <w:qFormat/>
    <w:rsid w:val="00C71E3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71E3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71E33"/>
    <w:rPr>
      <w:i/>
      <w:iCs/>
    </w:rPr>
  </w:style>
  <w:style w:type="character" w:styleId="IntenseEmphasis">
    <w:name w:val="Intense Emphasis"/>
    <w:basedOn w:val="DefaultParagraphFont"/>
    <w:uiPriority w:val="21"/>
    <w:qFormat/>
    <w:rsid w:val="00C71E33"/>
    <w:rPr>
      <w:b/>
      <w:bCs/>
      <w:i/>
      <w:iCs/>
    </w:rPr>
  </w:style>
  <w:style w:type="character" w:styleId="SubtleReference">
    <w:name w:val="Subtle Reference"/>
    <w:basedOn w:val="DefaultParagraphFont"/>
    <w:uiPriority w:val="31"/>
    <w:qFormat/>
    <w:rsid w:val="00C71E33"/>
    <w:rPr>
      <w:smallCaps/>
      <w:color w:val="595959" w:themeColor="text1" w:themeTint="A6"/>
    </w:rPr>
  </w:style>
  <w:style w:type="character" w:styleId="IntenseReference">
    <w:name w:val="Intense Reference"/>
    <w:basedOn w:val="DefaultParagraphFont"/>
    <w:uiPriority w:val="32"/>
    <w:qFormat/>
    <w:rsid w:val="00C71E33"/>
    <w:rPr>
      <w:b/>
      <w:bCs/>
      <w:smallCaps/>
      <w:color w:val="70AD47" w:themeColor="accent6"/>
    </w:rPr>
  </w:style>
  <w:style w:type="character" w:styleId="BookTitle">
    <w:name w:val="Book Title"/>
    <w:basedOn w:val="DefaultParagraphFont"/>
    <w:uiPriority w:val="33"/>
    <w:qFormat/>
    <w:rsid w:val="00C71E33"/>
    <w:rPr>
      <w:b/>
      <w:bCs/>
      <w:caps w:val="0"/>
      <w:smallCaps/>
      <w:spacing w:val="7"/>
      <w:sz w:val="21"/>
      <w:szCs w:val="21"/>
    </w:rPr>
  </w:style>
  <w:style w:type="paragraph" w:styleId="TOCHeading">
    <w:name w:val="TOC Heading"/>
    <w:basedOn w:val="Heading1"/>
    <w:next w:val="Normal"/>
    <w:uiPriority w:val="39"/>
    <w:semiHidden/>
    <w:unhideWhenUsed/>
    <w:qFormat/>
    <w:rsid w:val="00C71E33"/>
    <w:pPr>
      <w:outlineLvl w:val="9"/>
    </w:pPr>
  </w:style>
  <w:style w:type="character" w:customStyle="1" w:styleId="NoSpacingChar">
    <w:name w:val="No Spacing Char"/>
    <w:basedOn w:val="DefaultParagraphFont"/>
    <w:link w:val="NoSpacing"/>
    <w:uiPriority w:val="1"/>
    <w:rsid w:val="005B7B01"/>
  </w:style>
  <w:style w:type="paragraph" w:styleId="Header">
    <w:name w:val="header"/>
    <w:basedOn w:val="Normal"/>
    <w:link w:val="HeaderChar"/>
    <w:uiPriority w:val="99"/>
    <w:unhideWhenUsed/>
    <w:rsid w:val="005B7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B01"/>
  </w:style>
  <w:style w:type="paragraph" w:styleId="Footer">
    <w:name w:val="footer"/>
    <w:basedOn w:val="Normal"/>
    <w:link w:val="FooterChar"/>
    <w:uiPriority w:val="99"/>
    <w:unhideWhenUsed/>
    <w:rsid w:val="005B7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B01"/>
  </w:style>
  <w:style w:type="character" w:styleId="Hyperlink">
    <w:name w:val="Hyperlink"/>
    <w:basedOn w:val="DefaultParagraphFont"/>
    <w:uiPriority w:val="99"/>
    <w:semiHidden/>
    <w:unhideWhenUsed/>
    <w:rsid w:val="001B3750"/>
    <w:rPr>
      <w:color w:val="0000FF"/>
      <w:u w:val="single"/>
    </w:rPr>
  </w:style>
  <w:style w:type="paragraph" w:customStyle="1" w:styleId="has-block-align-none">
    <w:name w:val="has-block-align-none"/>
    <w:basedOn w:val="Normal"/>
    <w:rsid w:val="00D477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uthor-name">
    <w:name w:val="author-name"/>
    <w:basedOn w:val="Normal"/>
    <w:rsid w:val="00D477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uthor-desc">
    <w:name w:val="author-desc"/>
    <w:basedOn w:val="Normal"/>
    <w:rsid w:val="00D47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st-item-heading">
    <w:name w:val="list-item-heading"/>
    <w:basedOn w:val="DefaultParagraphFont"/>
    <w:rsid w:val="00D47753"/>
  </w:style>
  <w:style w:type="paragraph" w:styleId="z-TopofForm">
    <w:name w:val="HTML Top of Form"/>
    <w:basedOn w:val="Normal"/>
    <w:next w:val="Normal"/>
    <w:link w:val="z-TopofFormChar"/>
    <w:hidden/>
    <w:uiPriority w:val="99"/>
    <w:semiHidden/>
    <w:unhideWhenUsed/>
    <w:rsid w:val="00D4775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4775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4775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47753"/>
    <w:rPr>
      <w:rFonts w:ascii="Arial" w:eastAsia="Times New Roman" w:hAnsi="Arial" w:cs="Arial"/>
      <w:vanish/>
      <w:sz w:val="16"/>
      <w:szCs w:val="16"/>
      <w:lang w:eastAsia="en-IN"/>
    </w:rPr>
  </w:style>
  <w:style w:type="character" w:customStyle="1" w:styleId="btn">
    <w:name w:val="btn"/>
    <w:basedOn w:val="DefaultParagraphFont"/>
    <w:rsid w:val="00D4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779983">
      <w:bodyDiv w:val="1"/>
      <w:marLeft w:val="0"/>
      <w:marRight w:val="0"/>
      <w:marTop w:val="0"/>
      <w:marBottom w:val="0"/>
      <w:divBdr>
        <w:top w:val="none" w:sz="0" w:space="0" w:color="auto"/>
        <w:left w:val="none" w:sz="0" w:space="0" w:color="auto"/>
        <w:bottom w:val="none" w:sz="0" w:space="0" w:color="auto"/>
        <w:right w:val="none" w:sz="0" w:space="0" w:color="auto"/>
      </w:divBdr>
    </w:div>
    <w:div w:id="608656872">
      <w:bodyDiv w:val="1"/>
      <w:marLeft w:val="0"/>
      <w:marRight w:val="0"/>
      <w:marTop w:val="0"/>
      <w:marBottom w:val="0"/>
      <w:divBdr>
        <w:top w:val="none" w:sz="0" w:space="0" w:color="auto"/>
        <w:left w:val="none" w:sz="0" w:space="0" w:color="auto"/>
        <w:bottom w:val="none" w:sz="0" w:space="0" w:color="auto"/>
        <w:right w:val="none" w:sz="0" w:space="0" w:color="auto"/>
      </w:divBdr>
    </w:div>
    <w:div w:id="631860406">
      <w:bodyDiv w:val="1"/>
      <w:marLeft w:val="0"/>
      <w:marRight w:val="0"/>
      <w:marTop w:val="0"/>
      <w:marBottom w:val="0"/>
      <w:divBdr>
        <w:top w:val="none" w:sz="0" w:space="0" w:color="auto"/>
        <w:left w:val="none" w:sz="0" w:space="0" w:color="auto"/>
        <w:bottom w:val="none" w:sz="0" w:space="0" w:color="auto"/>
        <w:right w:val="none" w:sz="0" w:space="0" w:color="auto"/>
      </w:divBdr>
    </w:div>
    <w:div w:id="750388344">
      <w:bodyDiv w:val="1"/>
      <w:marLeft w:val="0"/>
      <w:marRight w:val="0"/>
      <w:marTop w:val="0"/>
      <w:marBottom w:val="0"/>
      <w:divBdr>
        <w:top w:val="none" w:sz="0" w:space="0" w:color="auto"/>
        <w:left w:val="none" w:sz="0" w:space="0" w:color="auto"/>
        <w:bottom w:val="none" w:sz="0" w:space="0" w:color="auto"/>
        <w:right w:val="none" w:sz="0" w:space="0" w:color="auto"/>
      </w:divBdr>
      <w:divsChild>
        <w:div w:id="214124463">
          <w:marLeft w:val="0"/>
          <w:marRight w:val="0"/>
          <w:marTop w:val="0"/>
          <w:marBottom w:val="0"/>
          <w:divBdr>
            <w:top w:val="none" w:sz="0" w:space="0" w:color="auto"/>
            <w:left w:val="none" w:sz="0" w:space="0" w:color="auto"/>
            <w:bottom w:val="none" w:sz="0" w:space="0" w:color="auto"/>
            <w:right w:val="none" w:sz="0" w:space="0" w:color="auto"/>
          </w:divBdr>
          <w:divsChild>
            <w:div w:id="765275022">
              <w:marLeft w:val="0"/>
              <w:marRight w:val="0"/>
              <w:marTop w:val="0"/>
              <w:marBottom w:val="0"/>
              <w:divBdr>
                <w:top w:val="none" w:sz="0" w:space="0" w:color="auto"/>
                <w:left w:val="none" w:sz="0" w:space="0" w:color="auto"/>
                <w:bottom w:val="none" w:sz="0" w:space="0" w:color="auto"/>
                <w:right w:val="none" w:sz="0" w:space="0" w:color="auto"/>
              </w:divBdr>
              <w:divsChild>
                <w:div w:id="372316874">
                  <w:marLeft w:val="0"/>
                  <w:marRight w:val="0"/>
                  <w:marTop w:val="0"/>
                  <w:marBottom w:val="0"/>
                  <w:divBdr>
                    <w:top w:val="none" w:sz="0" w:space="0" w:color="auto"/>
                    <w:left w:val="none" w:sz="0" w:space="0" w:color="auto"/>
                    <w:bottom w:val="none" w:sz="0" w:space="0" w:color="auto"/>
                    <w:right w:val="none" w:sz="0" w:space="0" w:color="auto"/>
                  </w:divBdr>
                  <w:divsChild>
                    <w:div w:id="2098019116">
                      <w:marLeft w:val="0"/>
                      <w:marRight w:val="0"/>
                      <w:marTop w:val="0"/>
                      <w:marBottom w:val="0"/>
                      <w:divBdr>
                        <w:top w:val="none" w:sz="0" w:space="0" w:color="auto"/>
                        <w:left w:val="none" w:sz="0" w:space="0" w:color="auto"/>
                        <w:bottom w:val="none" w:sz="0" w:space="0" w:color="auto"/>
                        <w:right w:val="none" w:sz="0" w:space="0" w:color="auto"/>
                      </w:divBdr>
                      <w:divsChild>
                        <w:div w:id="11663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0822">
                  <w:marLeft w:val="0"/>
                  <w:marRight w:val="0"/>
                  <w:marTop w:val="0"/>
                  <w:marBottom w:val="0"/>
                  <w:divBdr>
                    <w:top w:val="none" w:sz="0" w:space="0" w:color="auto"/>
                    <w:left w:val="none" w:sz="0" w:space="0" w:color="auto"/>
                    <w:bottom w:val="none" w:sz="0" w:space="0" w:color="auto"/>
                    <w:right w:val="none" w:sz="0" w:space="0" w:color="auto"/>
                  </w:divBdr>
                </w:div>
              </w:divsChild>
            </w:div>
            <w:div w:id="1875266193">
              <w:marLeft w:val="0"/>
              <w:marRight w:val="0"/>
              <w:marTop w:val="0"/>
              <w:marBottom w:val="0"/>
              <w:divBdr>
                <w:top w:val="none" w:sz="0" w:space="0" w:color="auto"/>
                <w:left w:val="none" w:sz="0" w:space="0" w:color="auto"/>
                <w:bottom w:val="none" w:sz="0" w:space="0" w:color="auto"/>
                <w:right w:val="none" w:sz="0" w:space="0" w:color="auto"/>
              </w:divBdr>
            </w:div>
            <w:div w:id="2125802216">
              <w:marLeft w:val="0"/>
              <w:marRight w:val="0"/>
              <w:marTop w:val="0"/>
              <w:marBottom w:val="0"/>
              <w:divBdr>
                <w:top w:val="none" w:sz="0" w:space="0" w:color="auto"/>
                <w:left w:val="none" w:sz="0" w:space="0" w:color="auto"/>
                <w:bottom w:val="none" w:sz="0" w:space="0" w:color="auto"/>
                <w:right w:val="none" w:sz="0" w:space="0" w:color="auto"/>
              </w:divBdr>
              <w:divsChild>
                <w:div w:id="698436276">
                  <w:marLeft w:val="0"/>
                  <w:marRight w:val="0"/>
                  <w:marTop w:val="0"/>
                  <w:marBottom w:val="0"/>
                  <w:divBdr>
                    <w:top w:val="none" w:sz="0" w:space="0" w:color="auto"/>
                    <w:left w:val="none" w:sz="0" w:space="0" w:color="auto"/>
                    <w:bottom w:val="none" w:sz="0" w:space="0" w:color="auto"/>
                    <w:right w:val="none" w:sz="0" w:space="0" w:color="auto"/>
                  </w:divBdr>
                  <w:divsChild>
                    <w:div w:id="1766418420">
                      <w:marLeft w:val="0"/>
                      <w:marRight w:val="0"/>
                      <w:marTop w:val="0"/>
                      <w:marBottom w:val="0"/>
                      <w:divBdr>
                        <w:top w:val="none" w:sz="0" w:space="0" w:color="auto"/>
                        <w:left w:val="none" w:sz="0" w:space="0" w:color="auto"/>
                        <w:bottom w:val="none" w:sz="0" w:space="0" w:color="auto"/>
                        <w:right w:val="none" w:sz="0" w:space="0" w:color="auto"/>
                      </w:divBdr>
                      <w:divsChild>
                        <w:div w:id="9532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0133">
              <w:marLeft w:val="0"/>
              <w:marRight w:val="0"/>
              <w:marTop w:val="0"/>
              <w:marBottom w:val="0"/>
              <w:divBdr>
                <w:top w:val="none" w:sz="0" w:space="0" w:color="auto"/>
                <w:left w:val="none" w:sz="0" w:space="0" w:color="auto"/>
                <w:bottom w:val="none" w:sz="0" w:space="0" w:color="auto"/>
                <w:right w:val="none" w:sz="0" w:space="0" w:color="auto"/>
              </w:divBdr>
            </w:div>
            <w:div w:id="1370951833">
              <w:marLeft w:val="0"/>
              <w:marRight w:val="0"/>
              <w:marTop w:val="0"/>
              <w:marBottom w:val="0"/>
              <w:divBdr>
                <w:top w:val="none" w:sz="0" w:space="0" w:color="auto"/>
                <w:left w:val="none" w:sz="0" w:space="0" w:color="auto"/>
                <w:bottom w:val="none" w:sz="0" w:space="0" w:color="auto"/>
                <w:right w:val="none" w:sz="0" w:space="0" w:color="auto"/>
              </w:divBdr>
              <w:divsChild>
                <w:div w:id="686757344">
                  <w:marLeft w:val="0"/>
                  <w:marRight w:val="0"/>
                  <w:marTop w:val="0"/>
                  <w:marBottom w:val="0"/>
                  <w:divBdr>
                    <w:top w:val="none" w:sz="0" w:space="0" w:color="auto"/>
                    <w:left w:val="none" w:sz="0" w:space="0" w:color="auto"/>
                    <w:bottom w:val="none" w:sz="0" w:space="0" w:color="auto"/>
                    <w:right w:val="none" w:sz="0" w:space="0" w:color="auto"/>
                  </w:divBdr>
                  <w:divsChild>
                    <w:div w:id="90585076">
                      <w:marLeft w:val="0"/>
                      <w:marRight w:val="0"/>
                      <w:marTop w:val="0"/>
                      <w:marBottom w:val="0"/>
                      <w:divBdr>
                        <w:top w:val="none" w:sz="0" w:space="0" w:color="auto"/>
                        <w:left w:val="none" w:sz="0" w:space="0" w:color="auto"/>
                        <w:bottom w:val="none" w:sz="0" w:space="0" w:color="auto"/>
                        <w:right w:val="none" w:sz="0" w:space="0" w:color="auto"/>
                      </w:divBdr>
                      <w:divsChild>
                        <w:div w:id="11500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06222">
              <w:marLeft w:val="0"/>
              <w:marRight w:val="0"/>
              <w:marTop w:val="0"/>
              <w:marBottom w:val="0"/>
              <w:divBdr>
                <w:top w:val="none" w:sz="0" w:space="0" w:color="auto"/>
                <w:left w:val="none" w:sz="0" w:space="0" w:color="auto"/>
                <w:bottom w:val="none" w:sz="0" w:space="0" w:color="auto"/>
                <w:right w:val="none" w:sz="0" w:space="0" w:color="auto"/>
              </w:divBdr>
            </w:div>
            <w:div w:id="1925331819">
              <w:marLeft w:val="0"/>
              <w:marRight w:val="0"/>
              <w:marTop w:val="0"/>
              <w:marBottom w:val="0"/>
              <w:divBdr>
                <w:top w:val="none" w:sz="0" w:space="0" w:color="auto"/>
                <w:left w:val="none" w:sz="0" w:space="0" w:color="auto"/>
                <w:bottom w:val="none" w:sz="0" w:space="0" w:color="auto"/>
                <w:right w:val="none" w:sz="0" w:space="0" w:color="auto"/>
              </w:divBdr>
              <w:divsChild>
                <w:div w:id="187523786">
                  <w:marLeft w:val="0"/>
                  <w:marRight w:val="0"/>
                  <w:marTop w:val="0"/>
                  <w:marBottom w:val="0"/>
                  <w:divBdr>
                    <w:top w:val="none" w:sz="0" w:space="0" w:color="auto"/>
                    <w:left w:val="none" w:sz="0" w:space="0" w:color="auto"/>
                    <w:bottom w:val="none" w:sz="0" w:space="0" w:color="auto"/>
                    <w:right w:val="none" w:sz="0" w:space="0" w:color="auto"/>
                  </w:divBdr>
                  <w:divsChild>
                    <w:div w:id="480384645">
                      <w:marLeft w:val="0"/>
                      <w:marRight w:val="0"/>
                      <w:marTop w:val="0"/>
                      <w:marBottom w:val="0"/>
                      <w:divBdr>
                        <w:top w:val="none" w:sz="0" w:space="0" w:color="auto"/>
                        <w:left w:val="none" w:sz="0" w:space="0" w:color="auto"/>
                        <w:bottom w:val="none" w:sz="0" w:space="0" w:color="auto"/>
                        <w:right w:val="none" w:sz="0" w:space="0" w:color="auto"/>
                      </w:divBdr>
                      <w:divsChild>
                        <w:div w:id="1422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5730">
              <w:marLeft w:val="0"/>
              <w:marRight w:val="0"/>
              <w:marTop w:val="0"/>
              <w:marBottom w:val="0"/>
              <w:divBdr>
                <w:top w:val="none" w:sz="0" w:space="0" w:color="auto"/>
                <w:left w:val="none" w:sz="0" w:space="0" w:color="auto"/>
                <w:bottom w:val="none" w:sz="0" w:space="0" w:color="auto"/>
                <w:right w:val="none" w:sz="0" w:space="0" w:color="auto"/>
              </w:divBdr>
            </w:div>
            <w:div w:id="569510469">
              <w:marLeft w:val="0"/>
              <w:marRight w:val="0"/>
              <w:marTop w:val="0"/>
              <w:marBottom w:val="0"/>
              <w:divBdr>
                <w:top w:val="none" w:sz="0" w:space="0" w:color="auto"/>
                <w:left w:val="none" w:sz="0" w:space="0" w:color="auto"/>
                <w:bottom w:val="none" w:sz="0" w:space="0" w:color="auto"/>
                <w:right w:val="none" w:sz="0" w:space="0" w:color="auto"/>
              </w:divBdr>
              <w:divsChild>
                <w:div w:id="1930507542">
                  <w:marLeft w:val="0"/>
                  <w:marRight w:val="0"/>
                  <w:marTop w:val="0"/>
                  <w:marBottom w:val="0"/>
                  <w:divBdr>
                    <w:top w:val="none" w:sz="0" w:space="0" w:color="auto"/>
                    <w:left w:val="none" w:sz="0" w:space="0" w:color="auto"/>
                    <w:bottom w:val="none" w:sz="0" w:space="0" w:color="auto"/>
                    <w:right w:val="none" w:sz="0" w:space="0" w:color="auto"/>
                  </w:divBdr>
                  <w:divsChild>
                    <w:div w:id="646670073">
                      <w:marLeft w:val="0"/>
                      <w:marRight w:val="0"/>
                      <w:marTop w:val="0"/>
                      <w:marBottom w:val="0"/>
                      <w:divBdr>
                        <w:top w:val="none" w:sz="0" w:space="0" w:color="auto"/>
                        <w:left w:val="none" w:sz="0" w:space="0" w:color="auto"/>
                        <w:bottom w:val="none" w:sz="0" w:space="0" w:color="auto"/>
                        <w:right w:val="none" w:sz="0" w:space="0" w:color="auto"/>
                      </w:divBdr>
                      <w:divsChild>
                        <w:div w:id="5034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94920">
      <w:bodyDiv w:val="1"/>
      <w:marLeft w:val="0"/>
      <w:marRight w:val="0"/>
      <w:marTop w:val="0"/>
      <w:marBottom w:val="0"/>
      <w:divBdr>
        <w:top w:val="none" w:sz="0" w:space="0" w:color="auto"/>
        <w:left w:val="none" w:sz="0" w:space="0" w:color="auto"/>
        <w:bottom w:val="none" w:sz="0" w:space="0" w:color="auto"/>
        <w:right w:val="none" w:sz="0" w:space="0" w:color="auto"/>
      </w:divBdr>
    </w:div>
    <w:div w:id="946541846">
      <w:bodyDiv w:val="1"/>
      <w:marLeft w:val="0"/>
      <w:marRight w:val="0"/>
      <w:marTop w:val="0"/>
      <w:marBottom w:val="0"/>
      <w:divBdr>
        <w:top w:val="none" w:sz="0" w:space="0" w:color="auto"/>
        <w:left w:val="none" w:sz="0" w:space="0" w:color="auto"/>
        <w:bottom w:val="none" w:sz="0" w:space="0" w:color="auto"/>
        <w:right w:val="none" w:sz="0" w:space="0" w:color="auto"/>
      </w:divBdr>
    </w:div>
    <w:div w:id="959382750">
      <w:bodyDiv w:val="1"/>
      <w:marLeft w:val="0"/>
      <w:marRight w:val="0"/>
      <w:marTop w:val="0"/>
      <w:marBottom w:val="0"/>
      <w:divBdr>
        <w:top w:val="none" w:sz="0" w:space="0" w:color="auto"/>
        <w:left w:val="none" w:sz="0" w:space="0" w:color="auto"/>
        <w:bottom w:val="none" w:sz="0" w:space="0" w:color="auto"/>
        <w:right w:val="none" w:sz="0" w:space="0" w:color="auto"/>
      </w:divBdr>
    </w:div>
    <w:div w:id="1158958753">
      <w:bodyDiv w:val="1"/>
      <w:marLeft w:val="0"/>
      <w:marRight w:val="0"/>
      <w:marTop w:val="0"/>
      <w:marBottom w:val="0"/>
      <w:divBdr>
        <w:top w:val="none" w:sz="0" w:space="0" w:color="auto"/>
        <w:left w:val="none" w:sz="0" w:space="0" w:color="auto"/>
        <w:bottom w:val="none" w:sz="0" w:space="0" w:color="auto"/>
        <w:right w:val="none" w:sz="0" w:space="0" w:color="auto"/>
      </w:divBdr>
    </w:div>
    <w:div w:id="1986811675">
      <w:bodyDiv w:val="1"/>
      <w:marLeft w:val="0"/>
      <w:marRight w:val="0"/>
      <w:marTop w:val="0"/>
      <w:marBottom w:val="0"/>
      <w:divBdr>
        <w:top w:val="none" w:sz="0" w:space="0" w:color="auto"/>
        <w:left w:val="none" w:sz="0" w:space="0" w:color="auto"/>
        <w:bottom w:val="none" w:sz="0" w:space="0" w:color="auto"/>
        <w:right w:val="none" w:sz="0" w:space="0" w:color="auto"/>
      </w:divBdr>
    </w:div>
    <w:div w:id="2021472414">
      <w:bodyDiv w:val="1"/>
      <w:marLeft w:val="0"/>
      <w:marRight w:val="0"/>
      <w:marTop w:val="0"/>
      <w:marBottom w:val="0"/>
      <w:divBdr>
        <w:top w:val="none" w:sz="0" w:space="0" w:color="auto"/>
        <w:left w:val="none" w:sz="0" w:space="0" w:color="auto"/>
        <w:bottom w:val="none" w:sz="0" w:space="0" w:color="auto"/>
        <w:right w:val="none" w:sz="0" w:space="0" w:color="auto"/>
      </w:divBdr>
    </w:div>
    <w:div w:id="2145808197">
      <w:bodyDiv w:val="1"/>
      <w:marLeft w:val="0"/>
      <w:marRight w:val="0"/>
      <w:marTop w:val="0"/>
      <w:marBottom w:val="0"/>
      <w:divBdr>
        <w:top w:val="none" w:sz="0" w:space="0" w:color="auto"/>
        <w:left w:val="none" w:sz="0" w:space="0" w:color="auto"/>
        <w:bottom w:val="none" w:sz="0" w:space="0" w:color="auto"/>
        <w:right w:val="none" w:sz="0" w:space="0" w:color="auto"/>
      </w:divBdr>
      <w:divsChild>
        <w:div w:id="1124008234">
          <w:marLeft w:val="0"/>
          <w:marRight w:val="0"/>
          <w:marTop w:val="0"/>
          <w:marBottom w:val="0"/>
          <w:divBdr>
            <w:top w:val="none" w:sz="0" w:space="0" w:color="auto"/>
            <w:left w:val="none" w:sz="0" w:space="0" w:color="auto"/>
            <w:bottom w:val="none" w:sz="0" w:space="0" w:color="auto"/>
            <w:right w:val="none" w:sz="0" w:space="0" w:color="auto"/>
          </w:divBdr>
          <w:divsChild>
            <w:div w:id="1319194237">
              <w:marLeft w:val="-300"/>
              <w:marRight w:val="-300"/>
              <w:marTop w:val="0"/>
              <w:marBottom w:val="0"/>
              <w:divBdr>
                <w:top w:val="none" w:sz="0" w:space="0" w:color="auto"/>
                <w:left w:val="none" w:sz="0" w:space="0" w:color="auto"/>
                <w:bottom w:val="none" w:sz="0" w:space="0" w:color="auto"/>
                <w:right w:val="none" w:sz="0" w:space="0" w:color="auto"/>
              </w:divBdr>
              <w:divsChild>
                <w:div w:id="1615475714">
                  <w:marLeft w:val="0"/>
                  <w:marRight w:val="0"/>
                  <w:marTop w:val="0"/>
                  <w:marBottom w:val="0"/>
                  <w:divBdr>
                    <w:top w:val="none" w:sz="0" w:space="0" w:color="auto"/>
                    <w:left w:val="none" w:sz="0" w:space="0" w:color="auto"/>
                    <w:bottom w:val="none" w:sz="0" w:space="0" w:color="auto"/>
                    <w:right w:val="none" w:sz="0" w:space="0" w:color="auto"/>
                  </w:divBdr>
                </w:div>
                <w:div w:id="1077559999">
                  <w:marLeft w:val="0"/>
                  <w:marRight w:val="0"/>
                  <w:marTop w:val="0"/>
                  <w:marBottom w:val="0"/>
                  <w:divBdr>
                    <w:top w:val="none" w:sz="0" w:space="0" w:color="auto"/>
                    <w:left w:val="none" w:sz="0" w:space="0" w:color="auto"/>
                    <w:bottom w:val="none" w:sz="0" w:space="0" w:color="auto"/>
                    <w:right w:val="none" w:sz="0" w:space="0" w:color="auto"/>
                  </w:divBdr>
                </w:div>
                <w:div w:id="580481890">
                  <w:marLeft w:val="0"/>
                  <w:marRight w:val="0"/>
                  <w:marTop w:val="0"/>
                  <w:marBottom w:val="0"/>
                  <w:divBdr>
                    <w:top w:val="none" w:sz="0" w:space="0" w:color="auto"/>
                    <w:left w:val="none" w:sz="0" w:space="0" w:color="auto"/>
                    <w:bottom w:val="none" w:sz="0" w:space="0" w:color="auto"/>
                    <w:right w:val="none" w:sz="0" w:space="0" w:color="auto"/>
                  </w:divBdr>
                </w:div>
                <w:div w:id="1446653242">
                  <w:marLeft w:val="0"/>
                  <w:marRight w:val="0"/>
                  <w:marTop w:val="0"/>
                  <w:marBottom w:val="0"/>
                  <w:divBdr>
                    <w:top w:val="none" w:sz="0" w:space="0" w:color="auto"/>
                    <w:left w:val="none" w:sz="0" w:space="0" w:color="auto"/>
                    <w:bottom w:val="none" w:sz="0" w:space="0" w:color="auto"/>
                    <w:right w:val="none" w:sz="0" w:space="0" w:color="auto"/>
                  </w:divBdr>
                  <w:divsChild>
                    <w:div w:id="854459451">
                      <w:marLeft w:val="0"/>
                      <w:marRight w:val="0"/>
                      <w:marTop w:val="0"/>
                      <w:marBottom w:val="0"/>
                      <w:divBdr>
                        <w:top w:val="none" w:sz="0" w:space="0" w:color="auto"/>
                        <w:left w:val="none" w:sz="0" w:space="0" w:color="auto"/>
                        <w:bottom w:val="none" w:sz="0" w:space="0" w:color="auto"/>
                        <w:right w:val="none" w:sz="0" w:space="0" w:color="auto"/>
                      </w:divBdr>
                      <w:divsChild>
                        <w:div w:id="691540841">
                          <w:marLeft w:val="0"/>
                          <w:marRight w:val="0"/>
                          <w:marTop w:val="0"/>
                          <w:marBottom w:val="0"/>
                          <w:divBdr>
                            <w:top w:val="none" w:sz="0" w:space="0" w:color="auto"/>
                            <w:left w:val="none" w:sz="0" w:space="0" w:color="auto"/>
                            <w:bottom w:val="none" w:sz="0" w:space="0" w:color="auto"/>
                            <w:right w:val="none" w:sz="0" w:space="0" w:color="auto"/>
                          </w:divBdr>
                          <w:divsChild>
                            <w:div w:id="266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uture-of-commerce.com/2021/04/22/what-is-wholesale-distribution-definition-exampl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8C263-013D-4478-A163-8A53423C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10</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intdocation</vt:lpstr>
    </vt:vector>
  </TitlesOfParts>
  <Company/>
  <LinksUpToDate>false</LinksUpToDate>
  <CharactersWithSpaces>10136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intdocation</dc:title>
  <dc:subject/>
  <dc:creator>Dhananjay Kumar</dc:creator>
  <cp:keywords/>
  <dc:description/>
  <cp:lastModifiedBy>Dhananjay Kumar</cp:lastModifiedBy>
  <cp:revision>6</cp:revision>
  <dcterms:created xsi:type="dcterms:W3CDTF">2021-08-26T10:30:00Z</dcterms:created>
  <dcterms:modified xsi:type="dcterms:W3CDTF">2021-08-29T09:24:00Z</dcterms:modified>
</cp:coreProperties>
</file>