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fwgqthlpf3z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Scenario 1: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using ChatGPT API to create a customer support chatbot. Users often ask for the latest offers, but the chatbot gives old information.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How can you fix this issue?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Logic: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RAG to fetch real-time data.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Connect to a live database for updated offers.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Provide the chatbot with the latest information using context.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hfn93gfdwnb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Scenario 2: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chatbot is recommending random products even though users give clear preferences.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How will you improve the chatbot’s recommendations?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Logic: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Ensure the chatbot uses a retriever to find the most relevant products.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if the vector database has correct and updated product data.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Fine-tune the chatbot for better understanding of user preferences.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0gc6ztdmky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wzr73fv1p3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8biz4t1azw1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Scenario 3: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finance chatbot using ChatGPT API sometimes gives different answers for the same question.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can you do to make the chatbot more consistent?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Logic: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Set a low temperature (e.g., 0.2) for stable answers.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Limit random responses by using a low top_p value.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Provide clear and specific prompts for better control.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pvaxdk8ijuc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Scenario 4: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legal chatbot answers general questions well but struggles with specific case-related queries.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How can you make it give more accurate answers?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Logic: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RAG to fetch case laws and legal documents.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Ensure the retriever searches legal databases using proper keywords.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Provide the relevant legal information as context to ChatGPT.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qzx2724m34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zaq5ws9cev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udhff8nfvj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pvvdh2y78zj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Scenario 5: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healthcare chatbot sometimes gives incorrect medical advice.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How will you ensure safe and accurate responses?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Logic: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Connect the chatbot to a verified medical knowledge base.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RAG to retrieve correct medical information.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Apply a low temperature to reduce random or creative answers.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Ensure critical advice is reviewed by medical professionals.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