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D2BC" w14:textId="7DF68E01" w:rsidR="00401482" w:rsidRPr="00401482" w:rsidRDefault="00401482" w:rsidP="004A7E4E">
      <w:pPr>
        <w:pStyle w:val="Heading3"/>
        <w:keepNext w:val="0"/>
        <w:keepLines w:val="0"/>
        <w:spacing w:before="0" w:line="360" w:lineRule="auto"/>
        <w:jc w:val="center"/>
        <w:rPr>
          <w:b/>
          <w:color w:val="000000"/>
        </w:rPr>
      </w:pPr>
      <w:bookmarkStart w:id="0" w:name="_xja15yuix17k" w:colFirst="0" w:colLast="0"/>
      <w:bookmarkEnd w:id="0"/>
      <w:r w:rsidRPr="00401482">
        <w:rPr>
          <w:b/>
          <w:color w:val="000000"/>
        </w:rPr>
        <w:t>SCENARIO BASED QUESTIONS</w:t>
      </w:r>
    </w:p>
    <w:p w14:paraId="0DF5E35D" w14:textId="5D9D8E74" w:rsidR="00BA0CA4" w:rsidRDefault="00000000" w:rsidP="004A7E4E">
      <w:pPr>
        <w:pStyle w:val="Heading3"/>
        <w:keepNext w:val="0"/>
        <w:keepLines w:val="0"/>
        <w:spacing w:before="0" w:after="0" w:line="36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1: Personalized E-Commerce Recommendations</w:t>
      </w:r>
    </w:p>
    <w:p w14:paraId="2D20189D" w14:textId="14FE16EA" w:rsidR="00BA0CA4" w:rsidRDefault="00000000" w:rsidP="004A7E4E">
      <w:pPr>
        <w:spacing w:line="360" w:lineRule="auto"/>
      </w:pPr>
      <w:r>
        <w:t>You are developing an e-commerce chatbot using ChatGPT API. The chatbot struggles to provide accurate product recommendations, and users are often dissatisfied.</w:t>
      </w:r>
      <w:r>
        <w:br/>
      </w:r>
      <w:r>
        <w:rPr>
          <w:b/>
        </w:rPr>
        <w:t>Question:</w:t>
      </w:r>
      <w:r>
        <w:rPr>
          <w:b/>
        </w:rPr>
        <w:br/>
      </w:r>
      <w:r>
        <w:t>How would you enhance the chatbot’s ability to generate personalized recommendations?</w:t>
      </w:r>
    </w:p>
    <w:p w14:paraId="6B61632F" w14:textId="4C7FBB44" w:rsidR="00401482" w:rsidRPr="00401482" w:rsidRDefault="00401482" w:rsidP="004A7E4E">
      <w:pPr>
        <w:spacing w:line="360" w:lineRule="auto"/>
        <w:rPr>
          <w:b/>
          <w:bCs/>
          <w:color w:val="0070C0"/>
        </w:rPr>
      </w:pPr>
      <w:r w:rsidRPr="00401482">
        <w:rPr>
          <w:b/>
          <w:bCs/>
          <w:color w:val="0070C0"/>
        </w:rPr>
        <w:t>Answer:</w:t>
      </w:r>
    </w:p>
    <w:p w14:paraId="2C4DFCD0" w14:textId="59B0642D" w:rsidR="00401482" w:rsidRPr="00401482" w:rsidRDefault="00401482" w:rsidP="004A7E4E">
      <w:pPr>
        <w:pStyle w:val="ListParagraph"/>
        <w:numPr>
          <w:ilvl w:val="0"/>
          <w:numId w:val="7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Integrate user profiles:</w:t>
      </w:r>
      <w:r w:rsidRPr="00401482">
        <w:rPr>
          <w:color w:val="0070C0"/>
          <w:lang w:val="en-IN"/>
        </w:rPr>
        <w:t xml:space="preserve"> Use purchase history, browsing </w:t>
      </w:r>
      <w:proofErr w:type="spellStart"/>
      <w:r w:rsidRPr="00401482">
        <w:rPr>
          <w:color w:val="0070C0"/>
          <w:lang w:val="en-IN"/>
        </w:rPr>
        <w:t>behavior</w:t>
      </w:r>
      <w:proofErr w:type="spellEnd"/>
      <w:r w:rsidRPr="00401482">
        <w:rPr>
          <w:color w:val="0070C0"/>
          <w:lang w:val="en-IN"/>
        </w:rPr>
        <w:t xml:space="preserve">, and </w:t>
      </w:r>
      <w:proofErr w:type="spellStart"/>
      <w:r w:rsidRPr="00401482">
        <w:rPr>
          <w:color w:val="0070C0"/>
          <w:lang w:val="en-IN"/>
        </w:rPr>
        <w:t>wishlist</w:t>
      </w:r>
      <w:proofErr w:type="spellEnd"/>
      <w:r w:rsidRPr="00401482">
        <w:rPr>
          <w:color w:val="0070C0"/>
          <w:lang w:val="en-IN"/>
        </w:rPr>
        <w:t xml:space="preserve"> data to tailor suggestions.</w:t>
      </w:r>
    </w:p>
    <w:p w14:paraId="46E88E41" w14:textId="77777777" w:rsidR="00401482" w:rsidRPr="00401482" w:rsidRDefault="00401482" w:rsidP="004A7E4E">
      <w:pPr>
        <w:numPr>
          <w:ilvl w:val="0"/>
          <w:numId w:val="7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Leverage collaborative filtering:</w:t>
      </w:r>
      <w:r w:rsidRPr="00401482">
        <w:rPr>
          <w:color w:val="0070C0"/>
          <w:lang w:val="en-IN"/>
        </w:rPr>
        <w:t xml:space="preserve"> Apply recommendation algorithms (e.g., matrix factorization, nearest-</w:t>
      </w:r>
      <w:proofErr w:type="spellStart"/>
      <w:r w:rsidRPr="00401482">
        <w:rPr>
          <w:color w:val="0070C0"/>
          <w:lang w:val="en-IN"/>
        </w:rPr>
        <w:t>neighbor</w:t>
      </w:r>
      <w:proofErr w:type="spellEnd"/>
      <w:r w:rsidRPr="00401482">
        <w:rPr>
          <w:color w:val="0070C0"/>
          <w:lang w:val="en-IN"/>
        </w:rPr>
        <w:t>) to suggest products based on similar users’ preferences.</w:t>
      </w:r>
    </w:p>
    <w:p w14:paraId="62A63385" w14:textId="77777777" w:rsidR="00401482" w:rsidRPr="00401482" w:rsidRDefault="00401482" w:rsidP="004A7E4E">
      <w:pPr>
        <w:numPr>
          <w:ilvl w:val="0"/>
          <w:numId w:val="7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Contextual personalization:</w:t>
      </w:r>
      <w:r w:rsidRPr="00401482">
        <w:rPr>
          <w:color w:val="0070C0"/>
          <w:lang w:val="en-IN"/>
        </w:rPr>
        <w:t xml:space="preserve"> Factor in real-time context like location, season, or ongoing promotions.</w:t>
      </w:r>
    </w:p>
    <w:p w14:paraId="1D136257" w14:textId="77777777" w:rsidR="00401482" w:rsidRPr="00401482" w:rsidRDefault="00401482" w:rsidP="004A7E4E">
      <w:pPr>
        <w:numPr>
          <w:ilvl w:val="0"/>
          <w:numId w:val="7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Feedback loop:</w:t>
      </w:r>
      <w:r w:rsidRPr="00401482">
        <w:rPr>
          <w:color w:val="0070C0"/>
          <w:lang w:val="en-IN"/>
        </w:rPr>
        <w:t xml:space="preserve"> Allow users to rate or refine recommendations, continuously improving the model.</w:t>
      </w:r>
    </w:p>
    <w:p w14:paraId="0BB06219" w14:textId="77777777" w:rsidR="00401482" w:rsidRPr="00401482" w:rsidRDefault="00401482" w:rsidP="004A7E4E">
      <w:pPr>
        <w:numPr>
          <w:ilvl w:val="0"/>
          <w:numId w:val="7"/>
        </w:numPr>
        <w:spacing w:after="240"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Hybrid approach:</w:t>
      </w:r>
      <w:r w:rsidRPr="00401482">
        <w:rPr>
          <w:color w:val="0070C0"/>
          <w:lang w:val="en-IN"/>
        </w:rPr>
        <w:t xml:space="preserve"> Combine rule-based filters (e.g., budget, category) with AI-driven personalization for accuracy.</w:t>
      </w:r>
    </w:p>
    <w:p w14:paraId="645C88E2" w14:textId="77777777" w:rsidR="00BA0CA4" w:rsidRDefault="00000000" w:rsidP="004A7E4E">
      <w:pPr>
        <w:pStyle w:val="Heading3"/>
        <w:keepNext w:val="0"/>
        <w:keepLines w:val="0"/>
        <w:spacing w:before="0" w:after="0" w:line="360" w:lineRule="auto"/>
        <w:rPr>
          <w:b/>
          <w:color w:val="000000"/>
          <w:sz w:val="26"/>
          <w:szCs w:val="26"/>
        </w:rPr>
      </w:pPr>
      <w:bookmarkStart w:id="1" w:name="_ez11lca5anrv" w:colFirst="0" w:colLast="0"/>
      <w:bookmarkEnd w:id="1"/>
      <w:r>
        <w:rPr>
          <w:b/>
          <w:color w:val="000000"/>
          <w:sz w:val="26"/>
          <w:szCs w:val="26"/>
        </w:rPr>
        <w:t>Scenario 2: Real-Time News Summarization</w:t>
      </w:r>
    </w:p>
    <w:p w14:paraId="4CFC3273" w14:textId="11513E10" w:rsidR="00BA0CA4" w:rsidRDefault="00000000" w:rsidP="004A7E4E">
      <w:pPr>
        <w:spacing w:line="360" w:lineRule="auto"/>
      </w:pPr>
      <w:r>
        <w:t>A media platform wants to build a real-time news summarizer using ChatGPT API. The challenge is ensuring the summaries are up-to-date and relevant.</w:t>
      </w:r>
      <w:r>
        <w:br/>
      </w:r>
      <w:r>
        <w:rPr>
          <w:b/>
        </w:rPr>
        <w:t>Question:</w:t>
      </w:r>
      <w:r>
        <w:rPr>
          <w:b/>
        </w:rPr>
        <w:br/>
      </w:r>
      <w:r>
        <w:t>How would you ensure the chatbot generates real-time summaries without relying solely on its pre-trained data?</w:t>
      </w:r>
    </w:p>
    <w:p w14:paraId="29F7914A" w14:textId="77777777" w:rsidR="00401482" w:rsidRPr="00401482" w:rsidRDefault="00401482" w:rsidP="004A7E4E">
      <w:pPr>
        <w:spacing w:line="360" w:lineRule="auto"/>
        <w:rPr>
          <w:b/>
          <w:bCs/>
          <w:color w:val="0070C0"/>
        </w:rPr>
      </w:pPr>
      <w:r w:rsidRPr="00401482">
        <w:rPr>
          <w:b/>
          <w:bCs/>
          <w:color w:val="0070C0"/>
        </w:rPr>
        <w:t>Answer:</w:t>
      </w:r>
    </w:p>
    <w:p w14:paraId="36BF8E85" w14:textId="647EBC5C" w:rsidR="00401482" w:rsidRPr="00401482" w:rsidRDefault="00401482" w:rsidP="004A7E4E">
      <w:pPr>
        <w:pStyle w:val="ListParagraph"/>
        <w:numPr>
          <w:ilvl w:val="0"/>
          <w:numId w:val="9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Connect to live news feeds/APIs:</w:t>
      </w:r>
      <w:r w:rsidRPr="00401482">
        <w:rPr>
          <w:color w:val="0070C0"/>
          <w:lang w:val="en-IN"/>
        </w:rPr>
        <w:t xml:space="preserve"> Pull fresh articles from trusted sources instead of relying only on pre-trained data.</w:t>
      </w:r>
    </w:p>
    <w:p w14:paraId="6DCB595C" w14:textId="77777777" w:rsidR="00401482" w:rsidRPr="00401482" w:rsidRDefault="00401482" w:rsidP="004A7E4E">
      <w:pPr>
        <w:numPr>
          <w:ilvl w:val="0"/>
          <w:numId w:val="9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Dynamic retrieval augmentation:</w:t>
      </w:r>
      <w:r w:rsidRPr="00401482">
        <w:rPr>
          <w:color w:val="0070C0"/>
          <w:lang w:val="en-IN"/>
        </w:rPr>
        <w:t xml:space="preserve"> Use retrieval-augmented generation (RAG) to fetch the latest content before summarization.</w:t>
      </w:r>
    </w:p>
    <w:p w14:paraId="2D2FFE7B" w14:textId="77777777" w:rsidR="00401482" w:rsidRPr="00401482" w:rsidRDefault="00401482" w:rsidP="004A7E4E">
      <w:pPr>
        <w:numPr>
          <w:ilvl w:val="0"/>
          <w:numId w:val="9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Timestamp validation:</w:t>
      </w:r>
      <w:r w:rsidRPr="00401482">
        <w:rPr>
          <w:color w:val="0070C0"/>
          <w:lang w:val="en-IN"/>
        </w:rPr>
        <w:t xml:space="preserve"> Ensure summaries include publication time to confirm relevance.</w:t>
      </w:r>
    </w:p>
    <w:p w14:paraId="2542896E" w14:textId="77777777" w:rsidR="00401482" w:rsidRPr="00401482" w:rsidRDefault="00401482" w:rsidP="004A7E4E">
      <w:pPr>
        <w:numPr>
          <w:ilvl w:val="0"/>
          <w:numId w:val="9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Domain-specific fine-tuning:</w:t>
      </w:r>
      <w:r w:rsidRPr="00401482">
        <w:rPr>
          <w:color w:val="0070C0"/>
          <w:lang w:val="en-IN"/>
        </w:rPr>
        <w:t xml:space="preserve"> Train the summarizer on recent news datasets for better handling of journalistic language.</w:t>
      </w:r>
    </w:p>
    <w:p w14:paraId="049F0526" w14:textId="77777777" w:rsidR="00401482" w:rsidRPr="00401482" w:rsidRDefault="00401482" w:rsidP="004A7E4E">
      <w:pPr>
        <w:numPr>
          <w:ilvl w:val="0"/>
          <w:numId w:val="9"/>
        </w:numPr>
        <w:spacing w:after="240"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Continuous monitoring:</w:t>
      </w:r>
      <w:r w:rsidRPr="00401482">
        <w:rPr>
          <w:color w:val="0070C0"/>
          <w:lang w:val="en-IN"/>
        </w:rPr>
        <w:t xml:space="preserve"> Automate pipelines to refresh data sources frequently.</w:t>
      </w:r>
    </w:p>
    <w:p w14:paraId="5B1DB917" w14:textId="77777777" w:rsidR="00BA0CA4" w:rsidRDefault="00000000" w:rsidP="004A7E4E">
      <w:pPr>
        <w:pStyle w:val="Heading3"/>
        <w:keepNext w:val="0"/>
        <w:keepLines w:val="0"/>
        <w:spacing w:before="0" w:after="0" w:line="360" w:lineRule="auto"/>
        <w:rPr>
          <w:b/>
          <w:color w:val="000000"/>
          <w:sz w:val="26"/>
          <w:szCs w:val="26"/>
        </w:rPr>
      </w:pPr>
      <w:bookmarkStart w:id="2" w:name="_lmj25raguu9n" w:colFirst="0" w:colLast="0"/>
      <w:bookmarkEnd w:id="2"/>
      <w:r>
        <w:rPr>
          <w:b/>
          <w:color w:val="000000"/>
          <w:sz w:val="26"/>
          <w:szCs w:val="26"/>
        </w:rPr>
        <w:t>Scenario 3: Legal Assistance Chatbot</w:t>
      </w:r>
    </w:p>
    <w:p w14:paraId="1E528565" w14:textId="04049E1C" w:rsidR="00BA0CA4" w:rsidRDefault="00000000" w:rsidP="004A7E4E">
      <w:pPr>
        <w:spacing w:line="360" w:lineRule="auto"/>
      </w:pPr>
      <w:r>
        <w:t>A law firm is using ChatGPT API to build a chatbot that provides legal advice. The chatbot sometimes generates speculative responses instead of fact-based answers.</w:t>
      </w:r>
      <w:r>
        <w:br/>
      </w:r>
      <w:r>
        <w:rPr>
          <w:b/>
        </w:rPr>
        <w:t>Question:</w:t>
      </w:r>
      <w:r>
        <w:rPr>
          <w:b/>
        </w:rPr>
        <w:br/>
      </w:r>
      <w:r>
        <w:t>What approach would you take to ensure the chatbot provides reliable legal information?</w:t>
      </w:r>
    </w:p>
    <w:p w14:paraId="434E9BA9" w14:textId="77777777" w:rsidR="004A7E4E" w:rsidRDefault="004A7E4E" w:rsidP="004A7E4E">
      <w:pPr>
        <w:spacing w:line="360" w:lineRule="auto"/>
        <w:rPr>
          <w:b/>
          <w:bCs/>
          <w:color w:val="0070C0"/>
        </w:rPr>
      </w:pPr>
    </w:p>
    <w:p w14:paraId="2A3AD547" w14:textId="1762C5E5" w:rsidR="00401482" w:rsidRPr="00401482" w:rsidRDefault="00401482" w:rsidP="004A7E4E">
      <w:pPr>
        <w:spacing w:line="360" w:lineRule="auto"/>
        <w:rPr>
          <w:b/>
          <w:bCs/>
          <w:color w:val="0070C0"/>
        </w:rPr>
      </w:pPr>
      <w:r w:rsidRPr="00401482">
        <w:rPr>
          <w:b/>
          <w:bCs/>
          <w:color w:val="0070C0"/>
        </w:rPr>
        <w:lastRenderedPageBreak/>
        <w:t>Answer:</w:t>
      </w:r>
    </w:p>
    <w:p w14:paraId="1D639A83" w14:textId="1429411C" w:rsidR="00401482" w:rsidRPr="004A7E4E" w:rsidRDefault="00401482" w:rsidP="004A7E4E">
      <w:pPr>
        <w:pStyle w:val="ListParagraph"/>
        <w:numPr>
          <w:ilvl w:val="0"/>
          <w:numId w:val="16"/>
        </w:numPr>
        <w:spacing w:line="360" w:lineRule="auto"/>
        <w:rPr>
          <w:color w:val="0070C0"/>
          <w:lang w:val="en-IN"/>
        </w:rPr>
      </w:pPr>
      <w:r w:rsidRPr="004A7E4E">
        <w:rPr>
          <w:b/>
          <w:bCs/>
          <w:color w:val="0070C0"/>
          <w:lang w:val="en-IN"/>
        </w:rPr>
        <w:t>Restrict speculative outputs:</w:t>
      </w:r>
      <w:r w:rsidRPr="004A7E4E">
        <w:rPr>
          <w:color w:val="0070C0"/>
          <w:lang w:val="en-IN"/>
        </w:rPr>
        <w:t xml:space="preserve"> Configure the chatbot to avoid opinions and stick to factual references.</w:t>
      </w:r>
    </w:p>
    <w:p w14:paraId="112B4C2A" w14:textId="77777777" w:rsidR="00401482" w:rsidRPr="004A7E4E" w:rsidRDefault="00401482" w:rsidP="004A7E4E">
      <w:pPr>
        <w:pStyle w:val="ListParagraph"/>
        <w:numPr>
          <w:ilvl w:val="0"/>
          <w:numId w:val="16"/>
        </w:numPr>
        <w:spacing w:line="360" w:lineRule="auto"/>
        <w:rPr>
          <w:color w:val="0070C0"/>
          <w:lang w:val="en-IN"/>
        </w:rPr>
      </w:pPr>
      <w:r w:rsidRPr="004A7E4E">
        <w:rPr>
          <w:b/>
          <w:bCs/>
          <w:color w:val="0070C0"/>
          <w:lang w:val="en-IN"/>
        </w:rPr>
        <w:t>Knowledge base integration:</w:t>
      </w:r>
      <w:r w:rsidRPr="004A7E4E">
        <w:rPr>
          <w:color w:val="0070C0"/>
          <w:lang w:val="en-IN"/>
        </w:rPr>
        <w:t xml:space="preserve"> Connect to verified legal databases, statutes, and case law repositories.</w:t>
      </w:r>
    </w:p>
    <w:p w14:paraId="4515A00E" w14:textId="77777777" w:rsidR="00401482" w:rsidRPr="004A7E4E" w:rsidRDefault="00401482" w:rsidP="004A7E4E">
      <w:pPr>
        <w:pStyle w:val="ListParagraph"/>
        <w:numPr>
          <w:ilvl w:val="0"/>
          <w:numId w:val="16"/>
        </w:numPr>
        <w:spacing w:line="360" w:lineRule="auto"/>
        <w:rPr>
          <w:color w:val="0070C0"/>
          <w:lang w:val="en-IN"/>
        </w:rPr>
      </w:pPr>
      <w:r w:rsidRPr="004A7E4E">
        <w:rPr>
          <w:b/>
          <w:bCs/>
          <w:color w:val="0070C0"/>
          <w:lang w:val="en-IN"/>
        </w:rPr>
        <w:t>Human-in-the-loop:</w:t>
      </w:r>
      <w:r w:rsidRPr="004A7E4E">
        <w:rPr>
          <w:color w:val="0070C0"/>
          <w:lang w:val="en-IN"/>
        </w:rPr>
        <w:t xml:space="preserve"> Route complex or ambiguous queries to legal professionals for review.</w:t>
      </w:r>
    </w:p>
    <w:p w14:paraId="69AA06C9" w14:textId="77777777" w:rsidR="00401482" w:rsidRPr="004A7E4E" w:rsidRDefault="00401482" w:rsidP="004A7E4E">
      <w:pPr>
        <w:pStyle w:val="ListParagraph"/>
        <w:numPr>
          <w:ilvl w:val="0"/>
          <w:numId w:val="16"/>
        </w:numPr>
        <w:spacing w:line="360" w:lineRule="auto"/>
        <w:rPr>
          <w:color w:val="0070C0"/>
          <w:lang w:val="en-IN"/>
        </w:rPr>
      </w:pPr>
      <w:r w:rsidRPr="004A7E4E">
        <w:rPr>
          <w:b/>
          <w:bCs/>
          <w:color w:val="0070C0"/>
          <w:lang w:val="en-IN"/>
        </w:rPr>
        <w:t>Compliance safeguards:</w:t>
      </w:r>
      <w:r w:rsidRPr="004A7E4E">
        <w:rPr>
          <w:color w:val="0070C0"/>
          <w:lang w:val="en-IN"/>
        </w:rPr>
        <w:t xml:space="preserve"> Ensure the chatbot clearly states disclaimers that it is not a substitute for legal counsel.</w:t>
      </w:r>
    </w:p>
    <w:p w14:paraId="6ECA623E" w14:textId="178AF743" w:rsidR="004A7E4E" w:rsidRPr="004A7E4E" w:rsidRDefault="00401482" w:rsidP="004A7E4E">
      <w:pPr>
        <w:pStyle w:val="ListParagraph"/>
        <w:numPr>
          <w:ilvl w:val="0"/>
          <w:numId w:val="16"/>
        </w:numPr>
        <w:spacing w:after="240" w:line="360" w:lineRule="auto"/>
        <w:rPr>
          <w:b/>
          <w:color w:val="0070C0"/>
          <w:sz w:val="26"/>
          <w:szCs w:val="26"/>
        </w:rPr>
      </w:pPr>
      <w:r w:rsidRPr="004A7E4E">
        <w:rPr>
          <w:b/>
          <w:bCs/>
          <w:color w:val="0070C0"/>
          <w:lang w:val="en-IN"/>
        </w:rPr>
        <w:t>Structured retrieval:</w:t>
      </w:r>
      <w:r w:rsidRPr="004A7E4E">
        <w:rPr>
          <w:color w:val="0070C0"/>
          <w:lang w:val="en-IN"/>
        </w:rPr>
        <w:t xml:space="preserve"> Use RAG to fetch relevant legal documents before generating responses.</w:t>
      </w:r>
      <w:bookmarkStart w:id="3" w:name="_jzde1ixqk5qj" w:colFirst="0" w:colLast="0"/>
      <w:bookmarkEnd w:id="3"/>
    </w:p>
    <w:p w14:paraId="0F25894F" w14:textId="27F4A0D2" w:rsidR="00BA0CA4" w:rsidRDefault="00000000" w:rsidP="004A7E4E">
      <w:pPr>
        <w:pStyle w:val="Heading3"/>
        <w:keepNext w:val="0"/>
        <w:keepLines w:val="0"/>
        <w:spacing w:before="0" w:after="0" w:line="360" w:lineRule="auto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4: Customer Support Automation</w:t>
      </w:r>
    </w:p>
    <w:p w14:paraId="2E11595E" w14:textId="63847CDF" w:rsidR="00BA0CA4" w:rsidRDefault="00000000" w:rsidP="004A7E4E">
      <w:pPr>
        <w:spacing w:line="360" w:lineRule="auto"/>
      </w:pPr>
      <w:r>
        <w:t>A telecom company has deployed a customer support chatbot using ChatGPT API. Users report that the chatbot often provides inconsistent answers for similar queries.</w:t>
      </w:r>
      <w:r>
        <w:br/>
      </w:r>
      <w:r>
        <w:rPr>
          <w:b/>
        </w:rPr>
        <w:t>Question:</w:t>
      </w:r>
      <w:r>
        <w:rPr>
          <w:b/>
        </w:rPr>
        <w:br/>
      </w:r>
      <w:r>
        <w:t>How can you improve the chatbot’s consistency and ensure reliable responses?</w:t>
      </w:r>
    </w:p>
    <w:p w14:paraId="2628B8CB" w14:textId="77777777" w:rsidR="00401482" w:rsidRPr="00401482" w:rsidRDefault="00401482" w:rsidP="004A7E4E">
      <w:pPr>
        <w:spacing w:line="360" w:lineRule="auto"/>
        <w:rPr>
          <w:b/>
          <w:bCs/>
          <w:color w:val="0070C0"/>
        </w:rPr>
      </w:pPr>
      <w:r w:rsidRPr="00401482">
        <w:rPr>
          <w:b/>
          <w:bCs/>
          <w:color w:val="0070C0"/>
        </w:rPr>
        <w:t>Answer:</w:t>
      </w:r>
    </w:p>
    <w:p w14:paraId="214BE006" w14:textId="765A37F9" w:rsidR="00401482" w:rsidRPr="00401482" w:rsidRDefault="00401482" w:rsidP="004A7E4E">
      <w:pPr>
        <w:pStyle w:val="ListParagraph"/>
        <w:numPr>
          <w:ilvl w:val="0"/>
          <w:numId w:val="13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Standardized knowledge base:</w:t>
      </w:r>
      <w:r w:rsidRPr="00401482">
        <w:rPr>
          <w:color w:val="0070C0"/>
          <w:lang w:val="en-IN"/>
        </w:rPr>
        <w:t xml:space="preserve"> Anchor responses to a centralized FAQ or support documentation.</w:t>
      </w:r>
    </w:p>
    <w:p w14:paraId="76DE1946" w14:textId="77777777" w:rsidR="00401482" w:rsidRPr="00401482" w:rsidRDefault="00401482" w:rsidP="004A7E4E">
      <w:pPr>
        <w:numPr>
          <w:ilvl w:val="0"/>
          <w:numId w:val="13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Intent classification:</w:t>
      </w:r>
      <w:r w:rsidRPr="00401482">
        <w:rPr>
          <w:color w:val="0070C0"/>
          <w:lang w:val="en-IN"/>
        </w:rPr>
        <w:t xml:space="preserve"> Use NLP models to detect query intent and map to predefined response templates.</w:t>
      </w:r>
    </w:p>
    <w:p w14:paraId="417C7D21" w14:textId="77777777" w:rsidR="00401482" w:rsidRPr="00401482" w:rsidRDefault="00401482" w:rsidP="004A7E4E">
      <w:pPr>
        <w:numPr>
          <w:ilvl w:val="0"/>
          <w:numId w:val="13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Consistency checks:</w:t>
      </w:r>
      <w:r w:rsidRPr="00401482">
        <w:rPr>
          <w:color w:val="0070C0"/>
          <w:lang w:val="en-IN"/>
        </w:rPr>
        <w:t xml:space="preserve"> Apply response validation rules to ensure similar queries yield uniform answers.</w:t>
      </w:r>
    </w:p>
    <w:p w14:paraId="5FD927A3" w14:textId="77777777" w:rsidR="00401482" w:rsidRPr="00401482" w:rsidRDefault="00401482" w:rsidP="004A7E4E">
      <w:pPr>
        <w:numPr>
          <w:ilvl w:val="0"/>
          <w:numId w:val="13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Continuous training:</w:t>
      </w:r>
      <w:r w:rsidRPr="00401482">
        <w:rPr>
          <w:color w:val="0070C0"/>
          <w:lang w:val="en-IN"/>
        </w:rPr>
        <w:t xml:space="preserve"> Regularly update the model with new support cases and resolved tickets.</w:t>
      </w:r>
    </w:p>
    <w:p w14:paraId="28D29173" w14:textId="77777777" w:rsidR="00401482" w:rsidRPr="00401482" w:rsidRDefault="00401482" w:rsidP="004A7E4E">
      <w:pPr>
        <w:numPr>
          <w:ilvl w:val="0"/>
          <w:numId w:val="13"/>
        </w:numPr>
        <w:spacing w:after="240"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Escalation protocols:</w:t>
      </w:r>
      <w:r w:rsidRPr="00401482">
        <w:rPr>
          <w:color w:val="0070C0"/>
          <w:lang w:val="en-IN"/>
        </w:rPr>
        <w:t xml:space="preserve"> Route unresolved or inconsistent queries to human agents.</w:t>
      </w:r>
    </w:p>
    <w:p w14:paraId="51DB3156" w14:textId="77777777" w:rsidR="00BA0CA4" w:rsidRDefault="00000000" w:rsidP="004A7E4E">
      <w:pPr>
        <w:pStyle w:val="Heading3"/>
        <w:keepNext w:val="0"/>
        <w:keepLines w:val="0"/>
        <w:spacing w:before="0" w:after="0" w:line="360" w:lineRule="auto"/>
        <w:rPr>
          <w:b/>
          <w:color w:val="000000"/>
          <w:sz w:val="26"/>
          <w:szCs w:val="26"/>
        </w:rPr>
      </w:pPr>
      <w:bookmarkStart w:id="4" w:name="_cd697wtgbgww" w:colFirst="0" w:colLast="0"/>
      <w:bookmarkEnd w:id="4"/>
      <w:r>
        <w:rPr>
          <w:b/>
          <w:color w:val="000000"/>
          <w:sz w:val="26"/>
          <w:szCs w:val="26"/>
        </w:rPr>
        <w:t>Scenario 5: Healthcare Diagnostic Chatbot</w:t>
      </w:r>
    </w:p>
    <w:p w14:paraId="61008B0E" w14:textId="54A79330" w:rsidR="00BA0CA4" w:rsidRDefault="00000000" w:rsidP="004A7E4E">
      <w:pPr>
        <w:spacing w:line="360" w:lineRule="auto"/>
      </w:pPr>
      <w:r>
        <w:t>A healthcare provider uses ChatGPT API to offer preliminary medical advice. However, the chatbot occasionally provides medically inaccurate information.</w:t>
      </w:r>
      <w:r>
        <w:br/>
      </w:r>
      <w:r>
        <w:rPr>
          <w:b/>
        </w:rPr>
        <w:t>Question:</w:t>
      </w:r>
      <w:r>
        <w:rPr>
          <w:b/>
        </w:rPr>
        <w:br/>
      </w:r>
      <w:r>
        <w:t>How would you ensure the chatbot offers accurate and safe medical guidance?</w:t>
      </w:r>
    </w:p>
    <w:p w14:paraId="56099846" w14:textId="77777777" w:rsidR="00401482" w:rsidRPr="00401482" w:rsidRDefault="00401482" w:rsidP="004A7E4E">
      <w:pPr>
        <w:spacing w:line="360" w:lineRule="auto"/>
        <w:rPr>
          <w:b/>
          <w:bCs/>
          <w:color w:val="0070C0"/>
        </w:rPr>
      </w:pPr>
      <w:r w:rsidRPr="00401482">
        <w:rPr>
          <w:b/>
          <w:bCs/>
          <w:color w:val="0070C0"/>
        </w:rPr>
        <w:t>Answer:</w:t>
      </w:r>
    </w:p>
    <w:p w14:paraId="64621F97" w14:textId="2B3883B4" w:rsidR="00401482" w:rsidRPr="00401482" w:rsidRDefault="00401482" w:rsidP="004A7E4E">
      <w:pPr>
        <w:pStyle w:val="ListParagraph"/>
        <w:numPr>
          <w:ilvl w:val="0"/>
          <w:numId w:val="15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Verified medical sources:</w:t>
      </w:r>
      <w:r w:rsidRPr="00401482">
        <w:rPr>
          <w:color w:val="0070C0"/>
          <w:lang w:val="en-IN"/>
        </w:rPr>
        <w:t xml:space="preserve"> Connect to trusted healthcare databases (e.g., WHO, CDC, PubMed).</w:t>
      </w:r>
    </w:p>
    <w:p w14:paraId="2362D752" w14:textId="77777777" w:rsidR="00401482" w:rsidRPr="00401482" w:rsidRDefault="00401482" w:rsidP="004A7E4E">
      <w:pPr>
        <w:numPr>
          <w:ilvl w:val="0"/>
          <w:numId w:val="15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Strict guardrails:</w:t>
      </w:r>
      <w:r w:rsidRPr="00401482">
        <w:rPr>
          <w:color w:val="0070C0"/>
          <w:lang w:val="en-IN"/>
        </w:rPr>
        <w:t xml:space="preserve"> Prevent speculative or unsafe advice by enforcing response filters.</w:t>
      </w:r>
    </w:p>
    <w:p w14:paraId="21EB3B1C" w14:textId="77777777" w:rsidR="00401482" w:rsidRPr="00401482" w:rsidRDefault="00401482" w:rsidP="004A7E4E">
      <w:pPr>
        <w:numPr>
          <w:ilvl w:val="0"/>
          <w:numId w:val="15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Human oversight:</w:t>
      </w:r>
      <w:r w:rsidRPr="00401482">
        <w:rPr>
          <w:color w:val="0070C0"/>
          <w:lang w:val="en-IN"/>
        </w:rPr>
        <w:t xml:space="preserve"> Encourage escalation to licensed medical professionals for complex cases.</w:t>
      </w:r>
    </w:p>
    <w:p w14:paraId="58475E3D" w14:textId="77777777" w:rsidR="00401482" w:rsidRPr="00401482" w:rsidRDefault="00401482" w:rsidP="004A7E4E">
      <w:pPr>
        <w:numPr>
          <w:ilvl w:val="0"/>
          <w:numId w:val="15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Clear disclaimers:</w:t>
      </w:r>
      <w:r w:rsidRPr="00401482">
        <w:rPr>
          <w:color w:val="0070C0"/>
          <w:lang w:val="en-IN"/>
        </w:rPr>
        <w:t xml:space="preserve"> Remind users that the chatbot provides general information, not diagnoses.</w:t>
      </w:r>
    </w:p>
    <w:p w14:paraId="44F7256C" w14:textId="77777777" w:rsidR="00401482" w:rsidRPr="00401482" w:rsidRDefault="00401482" w:rsidP="004A7E4E">
      <w:pPr>
        <w:numPr>
          <w:ilvl w:val="0"/>
          <w:numId w:val="15"/>
        </w:numPr>
        <w:spacing w:line="360" w:lineRule="auto"/>
        <w:rPr>
          <w:color w:val="0070C0"/>
          <w:lang w:val="en-IN"/>
        </w:rPr>
      </w:pPr>
      <w:r w:rsidRPr="00401482">
        <w:rPr>
          <w:b/>
          <w:bCs/>
          <w:color w:val="0070C0"/>
          <w:lang w:val="en-IN"/>
        </w:rPr>
        <w:t>Continuous validation:</w:t>
      </w:r>
      <w:r w:rsidRPr="00401482">
        <w:rPr>
          <w:color w:val="0070C0"/>
          <w:lang w:val="en-IN"/>
        </w:rPr>
        <w:t xml:space="preserve"> Regularly audit outputs against medical guidelines to ensure accuracy.</w:t>
      </w:r>
    </w:p>
    <w:sectPr w:rsidR="00401482" w:rsidRPr="00401482" w:rsidSect="00401482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09320" w14:textId="77777777" w:rsidR="003304E4" w:rsidRDefault="003304E4">
      <w:pPr>
        <w:spacing w:line="240" w:lineRule="auto"/>
      </w:pPr>
      <w:r>
        <w:separator/>
      </w:r>
    </w:p>
  </w:endnote>
  <w:endnote w:type="continuationSeparator" w:id="0">
    <w:p w14:paraId="2743BC53" w14:textId="77777777" w:rsidR="003304E4" w:rsidRDefault="003304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2E6A2" w14:textId="77777777" w:rsidR="003304E4" w:rsidRDefault="003304E4">
      <w:r>
        <w:separator/>
      </w:r>
    </w:p>
  </w:footnote>
  <w:footnote w:type="continuationSeparator" w:id="0">
    <w:p w14:paraId="258BB450" w14:textId="77777777" w:rsidR="003304E4" w:rsidRDefault="00330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2CFB9" w14:textId="0E57085E" w:rsidR="00BA0CA4" w:rsidRDefault="00BA0C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0B0"/>
    <w:multiLevelType w:val="hybridMultilevel"/>
    <w:tmpl w:val="1502743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60089"/>
    <w:multiLevelType w:val="hybridMultilevel"/>
    <w:tmpl w:val="6FCC8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85E87"/>
    <w:multiLevelType w:val="multilevel"/>
    <w:tmpl w:val="4DB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23FFE"/>
    <w:multiLevelType w:val="multilevel"/>
    <w:tmpl w:val="74B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75C3D"/>
    <w:multiLevelType w:val="hybridMultilevel"/>
    <w:tmpl w:val="BD0E68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64AEC"/>
    <w:multiLevelType w:val="hybridMultilevel"/>
    <w:tmpl w:val="09D0C08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AD7723"/>
    <w:multiLevelType w:val="hybridMultilevel"/>
    <w:tmpl w:val="849267D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801A3"/>
    <w:multiLevelType w:val="hybridMultilevel"/>
    <w:tmpl w:val="F89ACA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0D49"/>
    <w:multiLevelType w:val="multilevel"/>
    <w:tmpl w:val="C354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D24EC"/>
    <w:multiLevelType w:val="hybridMultilevel"/>
    <w:tmpl w:val="3D9E340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DC7F6E"/>
    <w:multiLevelType w:val="multilevel"/>
    <w:tmpl w:val="0196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42E34"/>
    <w:multiLevelType w:val="hybridMultilevel"/>
    <w:tmpl w:val="7C5439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A00CF9"/>
    <w:multiLevelType w:val="hybridMultilevel"/>
    <w:tmpl w:val="AD700F8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B43692A"/>
    <w:multiLevelType w:val="hybridMultilevel"/>
    <w:tmpl w:val="90DEFDD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37338E"/>
    <w:multiLevelType w:val="hybridMultilevel"/>
    <w:tmpl w:val="24CE555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236600"/>
    <w:multiLevelType w:val="multilevel"/>
    <w:tmpl w:val="A72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074223">
    <w:abstractNumId w:val="3"/>
  </w:num>
  <w:num w:numId="2" w16cid:durableId="352611205">
    <w:abstractNumId w:val="2"/>
  </w:num>
  <w:num w:numId="3" w16cid:durableId="764689984">
    <w:abstractNumId w:val="10"/>
  </w:num>
  <w:num w:numId="4" w16cid:durableId="2047293705">
    <w:abstractNumId w:val="8"/>
  </w:num>
  <w:num w:numId="5" w16cid:durableId="471751025">
    <w:abstractNumId w:val="15"/>
  </w:num>
  <w:num w:numId="6" w16cid:durableId="1378893778">
    <w:abstractNumId w:val="1"/>
  </w:num>
  <w:num w:numId="7" w16cid:durableId="564291962">
    <w:abstractNumId w:val="9"/>
  </w:num>
  <w:num w:numId="8" w16cid:durableId="1592280783">
    <w:abstractNumId w:val="6"/>
  </w:num>
  <w:num w:numId="9" w16cid:durableId="2119635183">
    <w:abstractNumId w:val="12"/>
  </w:num>
  <w:num w:numId="10" w16cid:durableId="58595966">
    <w:abstractNumId w:val="0"/>
  </w:num>
  <w:num w:numId="11" w16cid:durableId="319309226">
    <w:abstractNumId w:val="13"/>
  </w:num>
  <w:num w:numId="12" w16cid:durableId="1323196312">
    <w:abstractNumId w:val="4"/>
  </w:num>
  <w:num w:numId="13" w16cid:durableId="1857115122">
    <w:abstractNumId w:val="5"/>
  </w:num>
  <w:num w:numId="14" w16cid:durableId="1839229916">
    <w:abstractNumId w:val="7"/>
  </w:num>
  <w:num w:numId="15" w16cid:durableId="1475677180">
    <w:abstractNumId w:val="14"/>
  </w:num>
  <w:num w:numId="16" w16cid:durableId="15726898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CA4"/>
    <w:rsid w:val="003304E4"/>
    <w:rsid w:val="00401482"/>
    <w:rsid w:val="004A7E4E"/>
    <w:rsid w:val="005B40FE"/>
    <w:rsid w:val="00BA0CA4"/>
    <w:rsid w:val="6BC4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B6E71"/>
  <w15:docId w15:val="{D01ACCCD-653B-446F-8390-E0775933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401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Kala S</cp:lastModifiedBy>
  <cp:revision>2</cp:revision>
  <dcterms:created xsi:type="dcterms:W3CDTF">2025-04-23T12:16:00Z</dcterms:created>
  <dcterms:modified xsi:type="dcterms:W3CDTF">2026-03-29T00:33:00Z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14D43AAFC2D14B98AC63E30AE847A099_12</vt:lpwstr>
  </property>
</Properties>
</file>