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C10A" w14:textId="77777777" w:rsidR="00997FFB" w:rsidRPr="00997FFB" w:rsidRDefault="00997FFB" w:rsidP="00997FFB">
      <w:pPr>
        <w:shd w:val="clear" w:color="auto" w:fill="FFFFFF"/>
        <w:spacing w:after="240" w:line="240" w:lineRule="auto"/>
        <w:outlineLvl w:val="0"/>
        <w:rPr>
          <w:rFonts w:ascii="Segoe UI" w:eastAsia="Times New Roman" w:hAnsi="Segoe UI" w:cs="Segoe UI"/>
          <w:b/>
          <w:bCs/>
          <w:color w:val="24292F"/>
          <w:kern w:val="36"/>
          <w:sz w:val="48"/>
          <w:szCs w:val="48"/>
          <w:lang w:eastAsia="en-IN"/>
        </w:rPr>
      </w:pPr>
      <w:r w:rsidRPr="00997FFB">
        <w:rPr>
          <w:rFonts w:ascii="Segoe UI" w:eastAsia="Times New Roman" w:hAnsi="Segoe UI" w:cs="Segoe UI"/>
          <w:b/>
          <w:bCs/>
          <w:color w:val="24292F"/>
          <w:kern w:val="36"/>
          <w:sz w:val="48"/>
          <w:szCs w:val="48"/>
          <w:lang w:eastAsia="en-IN"/>
        </w:rPr>
        <w:t>Project-3:Lift&amp;Shift Application Workflow to AWS</w:t>
      </w:r>
    </w:p>
    <w:p w14:paraId="513DE622" w14:textId="5CAF5256" w:rsidR="00997FFB" w:rsidRDefault="00997FFB">
      <w:pPr>
        <w:rPr>
          <w:lang w:val="en-US"/>
        </w:rPr>
      </w:pPr>
      <w:r>
        <w:rPr>
          <w:lang w:val="en-US"/>
        </w:rPr>
        <w:t xml:space="preserve">Project Source : </w:t>
      </w:r>
      <w:hyperlink r:id="rId5" w:history="1">
        <w:r w:rsidRPr="00E94733">
          <w:rPr>
            <w:rStyle w:val="Hyperlink"/>
            <w:lang w:val="en-US"/>
          </w:rPr>
          <w:t>https://www.udemy.com/course/devopsprojects/?src=sac&amp;kw=devops+projects</w:t>
        </w:r>
      </w:hyperlink>
    </w:p>
    <w:p w14:paraId="4618369A" w14:textId="77777777" w:rsidR="00390FFB" w:rsidRDefault="00390FFB" w:rsidP="00390FFB">
      <w:pPr>
        <w:pStyle w:val="Heading2"/>
        <w:shd w:val="clear" w:color="auto" w:fill="FFFFFF"/>
        <w:spacing w:before="360" w:after="240"/>
        <w:rPr>
          <w:rFonts w:ascii="Segoe UI" w:hAnsi="Segoe UI" w:cs="Segoe UI"/>
          <w:color w:val="24292F"/>
        </w:rPr>
      </w:pPr>
      <w:r>
        <w:rPr>
          <w:rFonts w:ascii="Segoe UI" w:hAnsi="Segoe UI" w:cs="Segoe UI"/>
          <w:color w:val="24292F"/>
        </w:rPr>
        <w:t>Prerequisites:</w:t>
      </w:r>
    </w:p>
    <w:p w14:paraId="29F38D0F" w14:textId="77777777" w:rsidR="00390FFB" w:rsidRDefault="00390FFB" w:rsidP="00390FFB">
      <w:pPr>
        <w:numPr>
          <w:ilvl w:val="0"/>
          <w:numId w:val="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AWS Account</w:t>
      </w:r>
    </w:p>
    <w:p w14:paraId="7F774D7D" w14:textId="77777777" w:rsidR="00390FFB" w:rsidRDefault="00390FFB" w:rsidP="00390FFB">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Registered DNS Name</w:t>
      </w:r>
    </w:p>
    <w:p w14:paraId="1EE4BAD5" w14:textId="77777777" w:rsidR="00390FFB" w:rsidRDefault="00390FFB" w:rsidP="00390FFB">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Maven</w:t>
      </w:r>
    </w:p>
    <w:p w14:paraId="47E0521F" w14:textId="77777777" w:rsidR="00390FFB" w:rsidRDefault="00390FFB" w:rsidP="00390FFB">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JDK8</w:t>
      </w:r>
    </w:p>
    <w:p w14:paraId="03BB59D0" w14:textId="77777777" w:rsidR="00390FFB" w:rsidRDefault="00390FFB" w:rsidP="00390FFB">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AWS CLI</w:t>
      </w:r>
    </w:p>
    <w:p w14:paraId="45713F47" w14:textId="393F87D4" w:rsidR="00390FFB" w:rsidRDefault="00390FFB" w:rsidP="00390FFB">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Architecture on DataCenter:</w:t>
      </w:r>
      <w:r>
        <w:rPr>
          <w:rFonts w:ascii="Segoe UI" w:hAnsi="Segoe UI" w:cs="Segoe UI"/>
          <w:color w:val="24292F"/>
          <w:sz w:val="21"/>
          <w:szCs w:val="21"/>
        </w:rPr>
        <w:t xml:space="preserve"> ( Before AWS)</w:t>
      </w:r>
    </w:p>
    <w:p w14:paraId="14BAF231" w14:textId="7156F541" w:rsidR="00997FFB" w:rsidRDefault="00390FFB">
      <w:pPr>
        <w:rPr>
          <w:lang w:val="en-US"/>
        </w:rPr>
      </w:pPr>
      <w:r>
        <w:rPr>
          <w:noProof/>
        </w:rPr>
        <w:drawing>
          <wp:inline distT="0" distB="0" distL="0" distR="0" wp14:anchorId="2D56BD82" wp14:editId="766AFB32">
            <wp:extent cx="5731510" cy="2938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300BBA65" w14:textId="4CFA913A" w:rsidR="002636D3" w:rsidRDefault="002636D3">
      <w:pPr>
        <w:rPr>
          <w:lang w:val="en-US"/>
        </w:rPr>
      </w:pPr>
    </w:p>
    <w:p w14:paraId="4656DB29" w14:textId="5D595F20" w:rsidR="002636D3" w:rsidRDefault="00A32A00" w:rsidP="002636D3">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w:t>
      </w:r>
      <w:r>
        <w:rPr>
          <w:rFonts w:ascii="Segoe UI" w:hAnsi="Segoe UI" w:cs="Segoe UI"/>
          <w:color w:val="24292F"/>
          <w:sz w:val="30"/>
          <w:szCs w:val="30"/>
        </w:rPr>
        <w:t>1</w:t>
      </w:r>
      <w:r w:rsidR="002636D3">
        <w:rPr>
          <w:rFonts w:ascii="Segoe UI" w:hAnsi="Segoe UI" w:cs="Segoe UI"/>
          <w:color w:val="24292F"/>
          <w:sz w:val="30"/>
          <w:szCs w:val="30"/>
        </w:rPr>
        <w:t xml:space="preserve"> Create Security Groups for Services</w:t>
      </w:r>
    </w:p>
    <w:p w14:paraId="0D2291A2" w14:textId="77777777" w:rsidR="002636D3" w:rsidRDefault="002636D3" w:rsidP="002636D3">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We will create </w:t>
      </w:r>
      <w:r>
        <w:rPr>
          <w:rStyle w:val="HTMLCode"/>
          <w:rFonts w:ascii="Consolas" w:eastAsiaTheme="majorEastAsia" w:hAnsi="Consolas"/>
          <w:color w:val="24292F"/>
        </w:rPr>
        <w:t>vprofile-ELB-SG</w:t>
      </w:r>
      <w:r>
        <w:rPr>
          <w:rFonts w:ascii="Segoe UI" w:hAnsi="Segoe UI" w:cs="Segoe UI"/>
          <w:color w:val="24292F"/>
        </w:rPr>
        <w:t> first. We will configure </w:t>
      </w:r>
      <w:r>
        <w:rPr>
          <w:rStyle w:val="HTMLCode"/>
          <w:rFonts w:ascii="Consolas" w:eastAsiaTheme="majorEastAsia" w:hAnsi="Consolas"/>
          <w:color w:val="24292F"/>
        </w:rPr>
        <w:t>Inbound</w:t>
      </w:r>
      <w:r>
        <w:rPr>
          <w:rFonts w:ascii="Segoe UI" w:hAnsi="Segoe UI" w:cs="Segoe UI"/>
          <w:color w:val="24292F"/>
        </w:rPr>
        <w:t> rules to Allow both </w:t>
      </w:r>
      <w:r>
        <w:rPr>
          <w:rStyle w:val="HTMLCode"/>
          <w:rFonts w:ascii="Consolas" w:eastAsiaTheme="majorEastAsia" w:hAnsi="Consolas"/>
          <w:color w:val="24292F"/>
        </w:rPr>
        <w:t>HTTP</w:t>
      </w:r>
      <w:r>
        <w:rPr>
          <w:rFonts w:ascii="Segoe UI" w:hAnsi="Segoe UI" w:cs="Segoe UI"/>
          <w:color w:val="24292F"/>
        </w:rPr>
        <w:t> and </w:t>
      </w:r>
      <w:r>
        <w:rPr>
          <w:rStyle w:val="HTMLCode"/>
          <w:rFonts w:ascii="Consolas" w:eastAsiaTheme="majorEastAsia" w:hAnsi="Consolas"/>
          <w:color w:val="24292F"/>
        </w:rPr>
        <w:t>HTTPS</w:t>
      </w:r>
      <w:r>
        <w:rPr>
          <w:rFonts w:ascii="Segoe UI" w:hAnsi="Segoe UI" w:cs="Segoe UI"/>
          <w:color w:val="24292F"/>
        </w:rPr>
        <w:t> on port </w:t>
      </w:r>
      <w:r>
        <w:rPr>
          <w:rStyle w:val="HTMLCode"/>
          <w:rFonts w:ascii="Consolas" w:eastAsiaTheme="majorEastAsia" w:hAnsi="Consolas"/>
          <w:color w:val="24292F"/>
        </w:rPr>
        <w:t>80</w:t>
      </w:r>
      <w:r>
        <w:rPr>
          <w:rFonts w:ascii="Segoe UI" w:hAnsi="Segoe UI" w:cs="Segoe UI"/>
          <w:color w:val="24292F"/>
        </w:rPr>
        <w:t> and </w:t>
      </w:r>
      <w:r>
        <w:rPr>
          <w:rStyle w:val="HTMLCode"/>
          <w:rFonts w:ascii="Consolas" w:eastAsiaTheme="majorEastAsia" w:hAnsi="Consolas"/>
          <w:color w:val="24292F"/>
        </w:rPr>
        <w:t>443</w:t>
      </w:r>
      <w:r>
        <w:rPr>
          <w:rFonts w:ascii="Segoe UI" w:hAnsi="Segoe UI" w:cs="Segoe UI"/>
          <w:color w:val="24292F"/>
        </w:rPr>
        <w:t> respectively from Anywhere </w:t>
      </w:r>
      <w:r>
        <w:rPr>
          <w:rStyle w:val="HTMLCode"/>
          <w:rFonts w:ascii="Consolas" w:eastAsiaTheme="majorEastAsia" w:hAnsi="Consolas"/>
          <w:color w:val="24292F"/>
        </w:rPr>
        <w:t>IPv4</w:t>
      </w:r>
      <w:r>
        <w:rPr>
          <w:rFonts w:ascii="Segoe UI" w:hAnsi="Segoe UI" w:cs="Segoe UI"/>
          <w:color w:val="24292F"/>
        </w:rPr>
        <w:t> and </w:t>
      </w:r>
      <w:r>
        <w:rPr>
          <w:rStyle w:val="HTMLCode"/>
          <w:rFonts w:ascii="Consolas" w:eastAsiaTheme="majorEastAsia" w:hAnsi="Consolas"/>
          <w:color w:val="24292F"/>
        </w:rPr>
        <w:t>IPv6</w:t>
      </w:r>
      <w:r>
        <w:rPr>
          <w:rFonts w:ascii="Segoe UI" w:hAnsi="Segoe UI" w:cs="Segoe UI"/>
          <w:color w:val="24292F"/>
        </w:rPr>
        <w:t>.</w:t>
      </w:r>
    </w:p>
    <w:p w14:paraId="43A2446C" w14:textId="05420E74" w:rsidR="002636D3" w:rsidRDefault="003C0BEE">
      <w:pPr>
        <w:rPr>
          <w:lang w:val="en-US"/>
        </w:rPr>
      </w:pPr>
      <w:r w:rsidRPr="003C0BEE">
        <w:rPr>
          <w:lang w:val="en-US"/>
        </w:rPr>
        <w:lastRenderedPageBreak/>
        <w:drawing>
          <wp:inline distT="0" distB="0" distL="0" distR="0" wp14:anchorId="4A2C423C" wp14:editId="5F958344">
            <wp:extent cx="5731510" cy="3061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1335"/>
                    </a:xfrm>
                    <a:prstGeom prst="rect">
                      <a:avLst/>
                    </a:prstGeom>
                  </pic:spPr>
                </pic:pic>
              </a:graphicData>
            </a:graphic>
          </wp:inline>
        </w:drawing>
      </w:r>
    </w:p>
    <w:p w14:paraId="52312C24" w14:textId="43773D2A" w:rsidR="00CE5372" w:rsidRDefault="00CE5372">
      <w:pPr>
        <w:rPr>
          <w:lang w:val="en-US"/>
        </w:rPr>
      </w:pPr>
    </w:p>
    <w:p w14:paraId="5072572A" w14:textId="16284A6B" w:rsidR="00CE5372" w:rsidRDefault="00CE5372">
      <w:pPr>
        <w:rPr>
          <w:rFonts w:ascii="Segoe UI" w:hAnsi="Segoe UI" w:cs="Segoe UI"/>
          <w:color w:val="24292F"/>
          <w:shd w:val="clear" w:color="auto" w:fill="FFFFFF"/>
        </w:rPr>
      </w:pPr>
      <w:r>
        <w:rPr>
          <w:rFonts w:ascii="Segoe UI" w:hAnsi="Segoe UI" w:cs="Segoe UI"/>
          <w:color w:val="24292F"/>
          <w:shd w:val="clear" w:color="auto" w:fill="FFFFFF"/>
        </w:rPr>
        <w:t>Next we will create </w:t>
      </w:r>
      <w:r>
        <w:rPr>
          <w:rStyle w:val="HTMLCode"/>
          <w:rFonts w:ascii="Consolas" w:eastAsiaTheme="minorHAnsi" w:hAnsi="Consolas"/>
          <w:color w:val="24292F"/>
        </w:rPr>
        <w:t>vprofile-app-SG</w:t>
      </w:r>
      <w:r>
        <w:rPr>
          <w:rFonts w:ascii="Segoe UI" w:hAnsi="Segoe UI" w:cs="Segoe UI"/>
          <w:color w:val="24292F"/>
          <w:shd w:val="clear" w:color="auto" w:fill="FFFFFF"/>
        </w:rPr>
        <w:t>. We will open port </w:t>
      </w:r>
      <w:r>
        <w:rPr>
          <w:rStyle w:val="HTMLCode"/>
          <w:rFonts w:ascii="Consolas" w:eastAsiaTheme="minorHAnsi" w:hAnsi="Consolas"/>
          <w:color w:val="24292F"/>
        </w:rPr>
        <w:t>8080</w:t>
      </w:r>
      <w:r>
        <w:rPr>
          <w:rFonts w:ascii="Segoe UI" w:hAnsi="Segoe UI" w:cs="Segoe UI"/>
          <w:color w:val="24292F"/>
          <w:shd w:val="clear" w:color="auto" w:fill="FFFFFF"/>
        </w:rPr>
        <w:t> to accept connections from </w:t>
      </w:r>
      <w:r>
        <w:rPr>
          <w:rStyle w:val="HTMLCode"/>
          <w:rFonts w:ascii="Consolas" w:eastAsiaTheme="minorHAnsi" w:hAnsi="Consolas"/>
          <w:color w:val="24292F"/>
        </w:rPr>
        <w:t>vprofile-ELb-SG</w:t>
      </w:r>
      <w:r>
        <w:rPr>
          <w:rFonts w:ascii="Segoe UI" w:hAnsi="Segoe UI" w:cs="Segoe UI"/>
          <w:color w:val="24292F"/>
          <w:shd w:val="clear" w:color="auto" w:fill="FFFFFF"/>
        </w:rPr>
        <w:t>.</w:t>
      </w:r>
    </w:p>
    <w:p w14:paraId="22BBB880" w14:textId="6CA5DDCC" w:rsidR="005204AD" w:rsidRDefault="005204AD">
      <w:pPr>
        <w:rPr>
          <w:lang w:val="en-US"/>
        </w:rPr>
      </w:pPr>
      <w:r w:rsidRPr="005204AD">
        <w:rPr>
          <w:lang w:val="en-US"/>
        </w:rPr>
        <w:drawing>
          <wp:inline distT="0" distB="0" distL="0" distR="0" wp14:anchorId="36047960" wp14:editId="01200FCF">
            <wp:extent cx="5731510" cy="2988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8945"/>
                    </a:xfrm>
                    <a:prstGeom prst="rect">
                      <a:avLst/>
                    </a:prstGeom>
                  </pic:spPr>
                </pic:pic>
              </a:graphicData>
            </a:graphic>
          </wp:inline>
        </w:drawing>
      </w:r>
    </w:p>
    <w:p w14:paraId="323AC5F5" w14:textId="13C922BF" w:rsidR="000D403C" w:rsidRDefault="000D403C">
      <w:pPr>
        <w:rPr>
          <w:lang w:val="en-US"/>
        </w:rPr>
      </w:pPr>
    </w:p>
    <w:p w14:paraId="2646AB97" w14:textId="5896940D" w:rsidR="000D403C" w:rsidRDefault="000D403C">
      <w:pPr>
        <w:rPr>
          <w:rFonts w:ascii="Segoe UI" w:hAnsi="Segoe UI" w:cs="Segoe UI"/>
          <w:color w:val="24292F"/>
          <w:shd w:val="clear" w:color="auto" w:fill="FFFFFF"/>
        </w:rPr>
      </w:pPr>
      <w:r>
        <w:rPr>
          <w:rFonts w:ascii="Segoe UI" w:hAnsi="Segoe UI" w:cs="Segoe UI"/>
          <w:color w:val="24292F"/>
          <w:shd w:val="clear" w:color="auto" w:fill="FFFFFF"/>
        </w:rPr>
        <w:t>Finally, we will create </w:t>
      </w:r>
      <w:r>
        <w:rPr>
          <w:rStyle w:val="HTMLCode"/>
          <w:rFonts w:ascii="Consolas" w:eastAsiaTheme="minorHAnsi" w:hAnsi="Consolas"/>
          <w:color w:val="24292F"/>
        </w:rPr>
        <w:t>vprofile-backend-SG</w:t>
      </w:r>
      <w:r>
        <w:rPr>
          <w:rFonts w:ascii="Segoe UI" w:hAnsi="Segoe UI" w:cs="Segoe UI"/>
          <w:color w:val="24292F"/>
          <w:shd w:val="clear" w:color="auto" w:fill="FFFFFF"/>
        </w:rPr>
        <w:t>. WE need to open port </w:t>
      </w:r>
      <w:r>
        <w:rPr>
          <w:rStyle w:val="HTMLCode"/>
          <w:rFonts w:ascii="Consolas" w:eastAsiaTheme="minorHAnsi" w:hAnsi="Consolas"/>
          <w:color w:val="24292F"/>
        </w:rPr>
        <w:t>3306</w:t>
      </w:r>
      <w:r>
        <w:rPr>
          <w:rFonts w:ascii="Segoe UI" w:hAnsi="Segoe UI" w:cs="Segoe UI"/>
          <w:color w:val="24292F"/>
          <w:shd w:val="clear" w:color="auto" w:fill="FFFFFF"/>
        </w:rPr>
        <w:t> for </w:t>
      </w:r>
      <w:r>
        <w:rPr>
          <w:rStyle w:val="HTMLCode"/>
          <w:rFonts w:ascii="Consolas" w:eastAsiaTheme="minorHAnsi" w:hAnsi="Consolas"/>
          <w:color w:val="24292F"/>
        </w:rPr>
        <w:t>MySQL</w:t>
      </w:r>
      <w:r>
        <w:rPr>
          <w:rFonts w:ascii="Segoe UI" w:hAnsi="Segoe UI" w:cs="Segoe UI"/>
          <w:color w:val="24292F"/>
          <w:shd w:val="clear" w:color="auto" w:fill="FFFFFF"/>
        </w:rPr>
        <w:t>, </w:t>
      </w:r>
      <w:r>
        <w:rPr>
          <w:rStyle w:val="HTMLCode"/>
          <w:rFonts w:ascii="Consolas" w:eastAsiaTheme="minorHAnsi" w:hAnsi="Consolas"/>
          <w:color w:val="24292F"/>
        </w:rPr>
        <w:t>11211</w:t>
      </w:r>
      <w:r>
        <w:rPr>
          <w:rFonts w:ascii="Segoe UI" w:hAnsi="Segoe UI" w:cs="Segoe UI"/>
          <w:color w:val="24292F"/>
          <w:shd w:val="clear" w:color="auto" w:fill="FFFFFF"/>
        </w:rPr>
        <w:t> for </w:t>
      </w:r>
      <w:r>
        <w:rPr>
          <w:rStyle w:val="HTMLCode"/>
          <w:rFonts w:ascii="Consolas" w:eastAsiaTheme="minorHAnsi" w:hAnsi="Consolas"/>
          <w:color w:val="24292F"/>
        </w:rPr>
        <w:t>Memcached</w:t>
      </w:r>
      <w:r>
        <w:rPr>
          <w:rFonts w:ascii="Segoe UI" w:hAnsi="Segoe UI" w:cs="Segoe UI"/>
          <w:color w:val="24292F"/>
          <w:shd w:val="clear" w:color="auto" w:fill="FFFFFF"/>
        </w:rPr>
        <w:t> and </w:t>
      </w:r>
      <w:r>
        <w:rPr>
          <w:rStyle w:val="HTMLCode"/>
          <w:rFonts w:ascii="Consolas" w:eastAsiaTheme="minorHAnsi" w:hAnsi="Consolas"/>
          <w:color w:val="24292F"/>
        </w:rPr>
        <w:t>5672</w:t>
      </w:r>
      <w:r>
        <w:rPr>
          <w:rFonts w:ascii="Segoe UI" w:hAnsi="Segoe UI" w:cs="Segoe UI"/>
          <w:color w:val="24292F"/>
          <w:shd w:val="clear" w:color="auto" w:fill="FFFFFF"/>
        </w:rPr>
        <w:t> for </w:t>
      </w:r>
      <w:r>
        <w:rPr>
          <w:rStyle w:val="HTMLCode"/>
          <w:rFonts w:ascii="Consolas" w:eastAsiaTheme="minorHAnsi" w:hAnsi="Consolas"/>
          <w:color w:val="24292F"/>
        </w:rPr>
        <w:t>RabbitMQ</w:t>
      </w:r>
      <w:r>
        <w:rPr>
          <w:rFonts w:ascii="Segoe UI" w:hAnsi="Segoe UI" w:cs="Segoe UI"/>
          <w:color w:val="24292F"/>
          <w:shd w:val="clear" w:color="auto" w:fill="FFFFFF"/>
        </w:rPr>
        <w:t xml:space="preserve"> server. We can check </w:t>
      </w:r>
      <w:r w:rsidR="000869F4">
        <w:rPr>
          <w:rFonts w:ascii="Segoe UI" w:hAnsi="Segoe UI" w:cs="Segoe UI"/>
          <w:color w:val="24292F"/>
          <w:shd w:val="clear" w:color="auto" w:fill="FFFFFF"/>
        </w:rPr>
        <w:t>which</w:t>
      </w:r>
      <w:r>
        <w:rPr>
          <w:rFonts w:ascii="Segoe UI" w:hAnsi="Segoe UI" w:cs="Segoe UI"/>
          <w:color w:val="24292F"/>
          <w:shd w:val="clear" w:color="auto" w:fill="FFFFFF"/>
        </w:rPr>
        <w:t xml:space="preserve"> ports needed </w:t>
      </w:r>
      <w:r w:rsidR="000869F4">
        <w:rPr>
          <w:rFonts w:ascii="Segoe UI" w:hAnsi="Segoe UI" w:cs="Segoe UI"/>
          <w:color w:val="24292F"/>
          <w:shd w:val="clear" w:color="auto" w:fill="FFFFFF"/>
        </w:rPr>
        <w:t>for</w:t>
      </w:r>
      <w:r>
        <w:rPr>
          <w:rFonts w:ascii="Segoe UI" w:hAnsi="Segoe UI" w:cs="Segoe UI"/>
          <w:color w:val="24292F"/>
          <w:shd w:val="clear" w:color="auto" w:fill="FFFFFF"/>
        </w:rPr>
        <w:t xml:space="preserve"> </w:t>
      </w:r>
      <w:r w:rsidR="000869F4">
        <w:rPr>
          <w:rFonts w:ascii="Segoe UI" w:hAnsi="Segoe UI" w:cs="Segoe UI"/>
          <w:color w:val="24292F"/>
          <w:shd w:val="clear" w:color="auto" w:fill="FFFFFF"/>
        </w:rPr>
        <w:t>application</w:t>
      </w:r>
      <w:r>
        <w:rPr>
          <w:rFonts w:ascii="Segoe UI" w:hAnsi="Segoe UI" w:cs="Segoe UI"/>
          <w:color w:val="24292F"/>
          <w:shd w:val="clear" w:color="auto" w:fill="FFFFFF"/>
        </w:rPr>
        <w:t xml:space="preserve"> services to communicate each other from </w:t>
      </w:r>
      <w:r>
        <w:rPr>
          <w:rStyle w:val="HTMLCode"/>
          <w:rFonts w:ascii="Consolas" w:eastAsiaTheme="minorHAnsi" w:hAnsi="Consolas"/>
          <w:color w:val="24292F"/>
        </w:rPr>
        <w:t>application.properties</w:t>
      </w:r>
      <w:r>
        <w:rPr>
          <w:rFonts w:ascii="Segoe UI" w:hAnsi="Segoe UI" w:cs="Segoe UI"/>
          <w:color w:val="24292F"/>
          <w:shd w:val="clear" w:color="auto" w:fill="FFFFFF"/>
        </w:rPr>
        <w:t> file under </w:t>
      </w:r>
      <w:r>
        <w:rPr>
          <w:rStyle w:val="HTMLCode"/>
          <w:rFonts w:ascii="Consolas" w:eastAsiaTheme="minorHAnsi" w:hAnsi="Consolas"/>
          <w:color w:val="24292F"/>
        </w:rPr>
        <w:t>src/main/resources</w:t>
      </w:r>
      <w:r>
        <w:rPr>
          <w:rFonts w:ascii="Segoe UI" w:hAnsi="Segoe UI" w:cs="Segoe UI"/>
          <w:color w:val="24292F"/>
          <w:shd w:val="clear" w:color="auto" w:fill="FFFFFF"/>
        </w:rPr>
        <w:t> directory.We also need to open commucation </w:t>
      </w:r>
      <w:r>
        <w:rPr>
          <w:rStyle w:val="HTMLCode"/>
          <w:rFonts w:ascii="Consolas" w:eastAsiaTheme="minorHAnsi" w:hAnsi="Consolas"/>
          <w:color w:val="24292F"/>
        </w:rPr>
        <w:t>AllTraffic</w:t>
      </w:r>
      <w:r>
        <w:rPr>
          <w:rFonts w:ascii="Segoe UI" w:hAnsi="Segoe UI" w:cs="Segoe UI"/>
          <w:color w:val="24292F"/>
          <w:shd w:val="clear" w:color="auto" w:fill="FFFFFF"/>
        </w:rPr>
        <w:t> from own SecGrp for backend services to communicate with each other.</w:t>
      </w:r>
    </w:p>
    <w:p w14:paraId="23BAAADD" w14:textId="4B39A897" w:rsidR="000869F4" w:rsidRDefault="000869F4">
      <w:pPr>
        <w:rPr>
          <w:rFonts w:ascii="Segoe UI" w:hAnsi="Segoe UI" w:cs="Segoe UI"/>
          <w:color w:val="24292F"/>
          <w:shd w:val="clear" w:color="auto" w:fill="FFFFFF"/>
        </w:rPr>
      </w:pPr>
    </w:p>
    <w:p w14:paraId="7E058D8E" w14:textId="1ABFC8EB" w:rsidR="000869F4" w:rsidRDefault="00D2171F">
      <w:pPr>
        <w:rPr>
          <w:lang w:val="en-US"/>
        </w:rPr>
      </w:pPr>
      <w:r w:rsidRPr="00D2171F">
        <w:rPr>
          <w:lang w:val="en-US"/>
        </w:rPr>
        <w:lastRenderedPageBreak/>
        <w:drawing>
          <wp:inline distT="0" distB="0" distL="0" distR="0" wp14:anchorId="3732B3E9" wp14:editId="1234A1F7">
            <wp:extent cx="5731510" cy="3028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8950"/>
                    </a:xfrm>
                    <a:prstGeom prst="rect">
                      <a:avLst/>
                    </a:prstGeom>
                  </pic:spPr>
                </pic:pic>
              </a:graphicData>
            </a:graphic>
          </wp:inline>
        </w:drawing>
      </w:r>
    </w:p>
    <w:p w14:paraId="4A8B988B" w14:textId="6867D6AC" w:rsidR="006060A3" w:rsidRDefault="006060A3">
      <w:pPr>
        <w:rPr>
          <w:lang w:val="en-US"/>
        </w:rPr>
      </w:pPr>
    </w:p>
    <w:p w14:paraId="5BC994D6" w14:textId="57394D92" w:rsidR="006060A3" w:rsidRDefault="00A32A00" w:rsidP="006060A3">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w:t>
      </w:r>
      <w:r>
        <w:rPr>
          <w:rFonts w:ascii="Segoe UI" w:hAnsi="Segoe UI" w:cs="Segoe UI"/>
          <w:color w:val="24292F"/>
          <w:sz w:val="30"/>
          <w:szCs w:val="30"/>
        </w:rPr>
        <w:t xml:space="preserve">2 </w:t>
      </w:r>
      <w:r w:rsidR="006060A3">
        <w:rPr>
          <w:rFonts w:ascii="Segoe UI" w:hAnsi="Segoe UI" w:cs="Segoe UI"/>
          <w:color w:val="24292F"/>
          <w:sz w:val="30"/>
          <w:szCs w:val="30"/>
        </w:rPr>
        <w:t>Create KeyPair to Connect EC2 instances</w:t>
      </w:r>
    </w:p>
    <w:p w14:paraId="72A37DF1" w14:textId="7ED927C8" w:rsidR="006060A3" w:rsidRDefault="005555AF">
      <w:pPr>
        <w:rPr>
          <w:rFonts w:ascii="Segoe UI" w:hAnsi="Segoe UI" w:cs="Segoe UI"/>
          <w:color w:val="24292F"/>
          <w:shd w:val="clear" w:color="auto" w:fill="FFFFFF"/>
        </w:rPr>
      </w:pPr>
      <w:r>
        <w:rPr>
          <w:rFonts w:ascii="Segoe UI" w:hAnsi="Segoe UI" w:cs="Segoe UI"/>
          <w:color w:val="24292F"/>
          <w:shd w:val="clear" w:color="auto" w:fill="FFFFFF"/>
        </w:rPr>
        <w:t>Keypair to connect our instances via SSH.</w:t>
      </w:r>
    </w:p>
    <w:p w14:paraId="6BD82A4D" w14:textId="35AA0A19" w:rsidR="003D7634" w:rsidRDefault="003D7634">
      <w:pPr>
        <w:rPr>
          <w:rFonts w:ascii="Segoe UI" w:hAnsi="Segoe UI" w:cs="Segoe UI"/>
          <w:color w:val="24292F"/>
          <w:shd w:val="clear" w:color="auto" w:fill="FFFFFF"/>
        </w:rPr>
      </w:pPr>
    </w:p>
    <w:p w14:paraId="57522D22" w14:textId="069A5935" w:rsidR="003D7634" w:rsidRDefault="003D7634">
      <w:pPr>
        <w:rPr>
          <w:rFonts w:ascii="Segoe UI" w:hAnsi="Segoe UI" w:cs="Segoe UI"/>
          <w:color w:val="24292F"/>
          <w:shd w:val="clear" w:color="auto" w:fill="FFFFFF"/>
        </w:rPr>
      </w:pPr>
      <w:r>
        <w:rPr>
          <w:noProof/>
        </w:rPr>
        <w:lastRenderedPageBreak/>
        <w:drawing>
          <wp:inline distT="0" distB="0" distL="0" distR="0" wp14:anchorId="6A5CF049" wp14:editId="2376FACC">
            <wp:extent cx="5731510" cy="4969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69510"/>
                    </a:xfrm>
                    <a:prstGeom prst="rect">
                      <a:avLst/>
                    </a:prstGeom>
                    <a:noFill/>
                    <a:ln>
                      <a:noFill/>
                    </a:ln>
                  </pic:spPr>
                </pic:pic>
              </a:graphicData>
            </a:graphic>
          </wp:inline>
        </w:drawing>
      </w:r>
    </w:p>
    <w:p w14:paraId="11EBF6B2" w14:textId="2463D239" w:rsidR="001D4E8E" w:rsidRDefault="001D4E8E">
      <w:pPr>
        <w:rPr>
          <w:rFonts w:ascii="Segoe UI" w:hAnsi="Segoe UI" w:cs="Segoe UI"/>
          <w:color w:val="24292F"/>
          <w:shd w:val="clear" w:color="auto" w:fill="FFFFFF"/>
        </w:rPr>
      </w:pPr>
    </w:p>
    <w:p w14:paraId="5A9B20EF" w14:textId="41539838" w:rsidR="00A32A00" w:rsidRDefault="00A32A00" w:rsidP="007538BF">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w:t>
      </w:r>
      <w:r>
        <w:rPr>
          <w:rFonts w:ascii="Segoe UI" w:hAnsi="Segoe UI" w:cs="Segoe UI"/>
          <w:color w:val="24292F"/>
          <w:sz w:val="30"/>
          <w:szCs w:val="30"/>
        </w:rPr>
        <w:t>3</w:t>
      </w:r>
    </w:p>
    <w:p w14:paraId="10685B7A" w14:textId="6A5BB0D1" w:rsidR="007538BF" w:rsidRDefault="007538BF" w:rsidP="007538BF">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Provision Backend EC2 instances with UserData script</w:t>
      </w:r>
    </w:p>
    <w:p w14:paraId="0E8A12AB" w14:textId="77777777" w:rsidR="007538BF" w:rsidRDefault="007538BF" w:rsidP="007538BF">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DB Instance:</w:t>
      </w:r>
    </w:p>
    <w:p w14:paraId="61FAD833" w14:textId="77777777" w:rsidR="007538BF" w:rsidRDefault="007538BF" w:rsidP="007538BF">
      <w:pPr>
        <w:numPr>
          <w:ilvl w:val="0"/>
          <w:numId w:val="3"/>
        </w:numPr>
        <w:shd w:val="clear" w:color="auto" w:fill="FFFFFF"/>
        <w:spacing w:beforeAutospacing="1" w:after="0" w:afterAutospacing="1" w:line="240" w:lineRule="auto"/>
        <w:rPr>
          <w:rFonts w:ascii="Segoe UI" w:hAnsi="Segoe UI" w:cs="Segoe UI"/>
          <w:color w:val="24292F"/>
          <w:sz w:val="24"/>
          <w:szCs w:val="24"/>
        </w:rPr>
      </w:pPr>
      <w:r>
        <w:rPr>
          <w:rFonts w:ascii="Segoe UI" w:hAnsi="Segoe UI" w:cs="Segoe UI"/>
          <w:color w:val="24292F"/>
        </w:rPr>
        <w:t>Create DB instance with below details.We will also add Inbound rule to </w:t>
      </w:r>
      <w:r>
        <w:rPr>
          <w:rStyle w:val="HTMLCode"/>
          <w:rFonts w:ascii="Consolas" w:eastAsiaTheme="majorEastAsia" w:hAnsi="Consolas"/>
          <w:color w:val="24292F"/>
        </w:rPr>
        <w:t>vprofile-backend-SG</w:t>
      </w:r>
      <w:r>
        <w:rPr>
          <w:rFonts w:ascii="Segoe UI" w:hAnsi="Segoe UI" w:cs="Segoe UI"/>
          <w:color w:val="24292F"/>
        </w:rPr>
        <w:t> for </w:t>
      </w:r>
      <w:r>
        <w:rPr>
          <w:rStyle w:val="HTMLCode"/>
          <w:rFonts w:ascii="Consolas" w:eastAsiaTheme="majorEastAsia" w:hAnsi="Consolas"/>
          <w:color w:val="24292F"/>
        </w:rPr>
        <w:t>SSH</w:t>
      </w:r>
      <w:r>
        <w:rPr>
          <w:rFonts w:ascii="Segoe UI" w:hAnsi="Segoe UI" w:cs="Segoe UI"/>
          <w:color w:val="24292F"/>
        </w:rPr>
        <w:t> on port </w:t>
      </w:r>
      <w:r>
        <w:rPr>
          <w:rStyle w:val="HTMLCode"/>
          <w:rFonts w:ascii="Consolas" w:eastAsiaTheme="majorEastAsia" w:hAnsi="Consolas"/>
          <w:color w:val="24292F"/>
        </w:rPr>
        <w:t>22</w:t>
      </w:r>
      <w:r>
        <w:rPr>
          <w:rFonts w:ascii="Segoe UI" w:hAnsi="Segoe UI" w:cs="Segoe UI"/>
          <w:color w:val="24292F"/>
        </w:rPr>
        <w:t> from </w:t>
      </w:r>
      <w:r>
        <w:rPr>
          <w:rStyle w:val="HTMLCode"/>
          <w:rFonts w:ascii="Consolas" w:eastAsiaTheme="majorEastAsia" w:hAnsi="Consolas"/>
          <w:color w:val="24292F"/>
        </w:rPr>
        <w:t>MyIP</w:t>
      </w:r>
      <w:r>
        <w:rPr>
          <w:rFonts w:ascii="Segoe UI" w:hAnsi="Segoe UI" w:cs="Segoe UI"/>
          <w:color w:val="24292F"/>
        </w:rPr>
        <w:t> to be able to connect our db instance via SSH.</w:t>
      </w:r>
    </w:p>
    <w:p w14:paraId="6F451190"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Name: vprofile-db01</w:t>
      </w:r>
    </w:p>
    <w:p w14:paraId="47BFB6E0"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Project: vprofile</w:t>
      </w:r>
    </w:p>
    <w:p w14:paraId="20D78911"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AMI: Centos 7</w:t>
      </w:r>
    </w:p>
    <w:p w14:paraId="07B214EA"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InstanceType: t2.micro</w:t>
      </w:r>
    </w:p>
    <w:p w14:paraId="55D91046"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SecGrp: vprofile-backend-SG</w:t>
      </w:r>
    </w:p>
    <w:p w14:paraId="03524146"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UserData: mysql.sh</w:t>
      </w:r>
    </w:p>
    <w:p w14:paraId="059EC6DE" w14:textId="77777777" w:rsidR="007538BF" w:rsidRDefault="007538BF" w:rsidP="007538BF">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Once our instance is ready, we can SSH into the server and check if userdata script is executed.We can also check status of mariadb.</w:t>
      </w:r>
    </w:p>
    <w:p w14:paraId="373FDB1D"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ssh -i vprofile-prod-key.pem centos@</w:t>
      </w:r>
      <w:r>
        <w:rPr>
          <w:rStyle w:val="pl-k"/>
          <w:rFonts w:ascii="Consolas" w:hAnsi="Consolas"/>
          <w:color w:val="24292F"/>
        </w:rPr>
        <w:t>&lt;</w:t>
      </w:r>
      <w:r>
        <w:rPr>
          <w:rFonts w:ascii="Consolas" w:hAnsi="Consolas"/>
          <w:color w:val="24292F"/>
        </w:rPr>
        <w:t>public_ip_of_instance</w:t>
      </w:r>
      <w:r>
        <w:rPr>
          <w:rStyle w:val="pl-k"/>
          <w:rFonts w:ascii="Consolas" w:hAnsi="Consolas"/>
          <w:color w:val="24292F"/>
        </w:rPr>
        <w:t>&gt;</w:t>
      </w:r>
    </w:p>
    <w:p w14:paraId="27C5B54E"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sudo su -</w:t>
      </w:r>
    </w:p>
    <w:p w14:paraId="66C92A5B"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curl http://169.254.169.254/latest/user-data</w:t>
      </w:r>
    </w:p>
    <w:p w14:paraId="4E6AC7AA"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systemctl status mariadb</w:t>
      </w:r>
    </w:p>
    <w:p w14:paraId="717AA018" w14:textId="087EC01F" w:rsidR="007538BF" w:rsidRDefault="007538BF" w:rsidP="007538BF">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2E9E4B2" wp14:editId="67216DD0">
            <wp:extent cx="5731510" cy="1122045"/>
            <wp:effectExtent l="0" t="0" r="2540" b="1905"/>
            <wp:docPr id="8" name="Picture 8">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122045"/>
                    </a:xfrm>
                    <a:prstGeom prst="rect">
                      <a:avLst/>
                    </a:prstGeom>
                    <a:noFill/>
                    <a:ln>
                      <a:noFill/>
                    </a:ln>
                  </pic:spPr>
                </pic:pic>
              </a:graphicData>
            </a:graphic>
          </wp:inline>
        </w:drawing>
      </w:r>
    </w:p>
    <w:p w14:paraId="085CA2AC" w14:textId="77777777" w:rsidR="007538BF" w:rsidRDefault="007538BF" w:rsidP="007538BF">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Memcached Instance:</w:t>
      </w:r>
    </w:p>
    <w:p w14:paraId="64D94DF7" w14:textId="77777777" w:rsidR="007538BF" w:rsidRDefault="007538BF" w:rsidP="007538BF">
      <w:pPr>
        <w:numPr>
          <w:ilvl w:val="0"/>
          <w:numId w:val="5"/>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Create Memcached instance with below details.</w:t>
      </w:r>
    </w:p>
    <w:p w14:paraId="7F90E062"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Name: vprofile-mc01</w:t>
      </w:r>
    </w:p>
    <w:p w14:paraId="73FCFFC4"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Project: vprofile</w:t>
      </w:r>
    </w:p>
    <w:p w14:paraId="4BECFF42"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AMI: Centos 7</w:t>
      </w:r>
    </w:p>
    <w:p w14:paraId="5E0966F5"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InstanceType: t2.micro</w:t>
      </w:r>
    </w:p>
    <w:p w14:paraId="29BFB8FF"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SecGrp: vprofile-backend-SG</w:t>
      </w:r>
    </w:p>
    <w:p w14:paraId="3B28C902"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UserData: memcache.sh</w:t>
      </w:r>
    </w:p>
    <w:p w14:paraId="26B41850" w14:textId="77777777" w:rsidR="007538BF" w:rsidRDefault="007538BF" w:rsidP="007538BF">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Once our instance is ready, we can SSH into the server and check if userdata script is executed.We can also check status of memcache service and if it is listening on port 11211.</w:t>
      </w:r>
    </w:p>
    <w:p w14:paraId="66156C95"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ssh -i vprofile-prod-key.pem centos@</w:t>
      </w:r>
      <w:r>
        <w:rPr>
          <w:rStyle w:val="pl-k"/>
          <w:rFonts w:ascii="Consolas" w:hAnsi="Consolas"/>
          <w:color w:val="24292F"/>
        </w:rPr>
        <w:t>&lt;</w:t>
      </w:r>
      <w:r>
        <w:rPr>
          <w:rFonts w:ascii="Consolas" w:hAnsi="Consolas"/>
          <w:color w:val="24292F"/>
        </w:rPr>
        <w:t>public_ip_of_instance</w:t>
      </w:r>
      <w:r>
        <w:rPr>
          <w:rStyle w:val="pl-k"/>
          <w:rFonts w:ascii="Consolas" w:hAnsi="Consolas"/>
          <w:color w:val="24292F"/>
        </w:rPr>
        <w:t>&gt;</w:t>
      </w:r>
    </w:p>
    <w:p w14:paraId="5EF380D2"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sudo su -</w:t>
      </w:r>
    </w:p>
    <w:p w14:paraId="3EA1D952"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curl http://169.254.169.254/latest/user-data</w:t>
      </w:r>
    </w:p>
    <w:p w14:paraId="621B013E"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systemctl status memcached.service</w:t>
      </w:r>
    </w:p>
    <w:p w14:paraId="410B9B4A"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 xml:space="preserve">ss -tunpl </w:t>
      </w:r>
      <w:r>
        <w:rPr>
          <w:rStyle w:val="pl-k"/>
          <w:rFonts w:ascii="Consolas" w:hAnsi="Consolas"/>
          <w:color w:val="24292F"/>
        </w:rPr>
        <w:t>|</w:t>
      </w:r>
      <w:r>
        <w:rPr>
          <w:rFonts w:ascii="Consolas" w:hAnsi="Consolas"/>
          <w:color w:val="24292F"/>
        </w:rPr>
        <w:t xml:space="preserve"> grep 11211</w:t>
      </w:r>
    </w:p>
    <w:p w14:paraId="755131B5" w14:textId="1133BEC0" w:rsidR="007538BF" w:rsidRDefault="007538BF" w:rsidP="007538BF">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1F75E67" wp14:editId="26832BCA">
            <wp:extent cx="5731510" cy="2477770"/>
            <wp:effectExtent l="0" t="0" r="2540" b="0"/>
            <wp:docPr id="7" name="Picture 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46ECE610" w14:textId="77777777" w:rsidR="007538BF" w:rsidRDefault="007538BF" w:rsidP="007538BF">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lastRenderedPageBreak/>
        <w:t>RabbitMQ Instance:</w:t>
      </w:r>
    </w:p>
    <w:p w14:paraId="0942D0A7" w14:textId="77777777" w:rsidR="007538BF" w:rsidRDefault="007538BF" w:rsidP="007538BF">
      <w:pPr>
        <w:numPr>
          <w:ilvl w:val="0"/>
          <w:numId w:val="7"/>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Create RabbitMQ instance with below details.</w:t>
      </w:r>
    </w:p>
    <w:p w14:paraId="634B4C2A"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Name: vprofile-rmq01</w:t>
      </w:r>
    </w:p>
    <w:p w14:paraId="5AB5DB9F"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Project: vprofile</w:t>
      </w:r>
    </w:p>
    <w:p w14:paraId="0DB73FFA"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AMI: Centos 7</w:t>
      </w:r>
    </w:p>
    <w:p w14:paraId="4A1E0BCC"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InstanceType: t2.micro</w:t>
      </w:r>
    </w:p>
    <w:p w14:paraId="7DB770DD"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SecGrp: vprofile-backend-SG</w:t>
      </w:r>
    </w:p>
    <w:p w14:paraId="0171D3BD"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UserData: rabbitmq.sh</w:t>
      </w:r>
    </w:p>
    <w:p w14:paraId="06D49A1C" w14:textId="77777777" w:rsidR="007538BF" w:rsidRDefault="007538BF" w:rsidP="007538BF">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Once our instance is ready, we can SSH into the server and check if userdata script is executed.We can also check status of rabbitmq service.</w:t>
      </w:r>
    </w:p>
    <w:p w14:paraId="2528CA3D"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ssh -i vprofile-prod-key.pem centos@</w:t>
      </w:r>
      <w:r>
        <w:rPr>
          <w:rStyle w:val="pl-k"/>
          <w:rFonts w:ascii="Consolas" w:hAnsi="Consolas"/>
          <w:color w:val="24292F"/>
        </w:rPr>
        <w:t>&lt;</w:t>
      </w:r>
      <w:r>
        <w:rPr>
          <w:rFonts w:ascii="Consolas" w:hAnsi="Consolas"/>
          <w:color w:val="24292F"/>
        </w:rPr>
        <w:t>public_ip_of_instance</w:t>
      </w:r>
      <w:r>
        <w:rPr>
          <w:rStyle w:val="pl-k"/>
          <w:rFonts w:ascii="Consolas" w:hAnsi="Consolas"/>
          <w:color w:val="24292F"/>
        </w:rPr>
        <w:t>&gt;</w:t>
      </w:r>
    </w:p>
    <w:p w14:paraId="28E34FA1"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sudo su -</w:t>
      </w:r>
    </w:p>
    <w:p w14:paraId="33729DEE"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curl http://169.254.169.254/latest/user-data</w:t>
      </w:r>
    </w:p>
    <w:p w14:paraId="4F218BC3" w14:textId="77777777" w:rsidR="007538BF" w:rsidRDefault="007538BF" w:rsidP="007538BF">
      <w:pPr>
        <w:pStyle w:val="HTMLPreformatted"/>
        <w:shd w:val="clear" w:color="auto" w:fill="FFFFFF"/>
        <w:rPr>
          <w:rFonts w:ascii="Consolas" w:hAnsi="Consolas"/>
          <w:color w:val="24292F"/>
        </w:rPr>
      </w:pPr>
      <w:r>
        <w:rPr>
          <w:rFonts w:ascii="Consolas" w:hAnsi="Consolas"/>
          <w:color w:val="24292F"/>
        </w:rPr>
        <w:t>systemctl status rabbitmq-server</w:t>
      </w:r>
    </w:p>
    <w:p w14:paraId="54FBA74B" w14:textId="13A4B5F8" w:rsidR="007538BF" w:rsidRDefault="007538BF" w:rsidP="007538BF">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9ED51D0" wp14:editId="115C0E7E">
            <wp:extent cx="5731510" cy="1188720"/>
            <wp:effectExtent l="0" t="0" r="2540" b="0"/>
            <wp:docPr id="6" name="Picture 6">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88720"/>
                    </a:xfrm>
                    <a:prstGeom prst="rect">
                      <a:avLst/>
                    </a:prstGeom>
                    <a:noFill/>
                    <a:ln>
                      <a:noFill/>
                    </a:ln>
                  </pic:spPr>
                </pic:pic>
              </a:graphicData>
            </a:graphic>
          </wp:inline>
        </w:drawing>
      </w:r>
    </w:p>
    <w:p w14:paraId="554DDC89" w14:textId="77777777" w:rsidR="007538BF" w:rsidRDefault="007538BF" w:rsidP="007538BF">
      <w:pPr>
        <w:pStyle w:val="NormalWeb"/>
        <w:shd w:val="clear" w:color="auto" w:fill="FFFFFF"/>
        <w:spacing w:before="0" w:beforeAutospacing="0" w:after="0" w:afterAutospacing="0"/>
        <w:rPr>
          <w:rFonts w:ascii="Segoe UI" w:hAnsi="Segoe UI" w:cs="Segoe UI"/>
          <w:color w:val="24292F"/>
        </w:rPr>
      </w:pPr>
      <w:r>
        <w:rPr>
          <w:rStyle w:val="Emphasis"/>
          <w:rFonts w:ascii="Segoe UI" w:hAnsi="Segoe UI" w:cs="Segoe UI"/>
          <w:color w:val="24292F"/>
        </w:rPr>
        <w:t>Note: It may take some time to run userdata script after you connect to server. You can check the process </w:t>
      </w:r>
      <w:r>
        <w:rPr>
          <w:rStyle w:val="HTMLCode"/>
          <w:rFonts w:ascii="Consolas" w:eastAsiaTheme="majorEastAsia" w:hAnsi="Consolas"/>
          <w:i/>
          <w:iCs/>
          <w:color w:val="24292F"/>
        </w:rPr>
        <w:t>ps -ef</w:t>
      </w:r>
      <w:r>
        <w:rPr>
          <w:rStyle w:val="Emphasis"/>
          <w:rFonts w:ascii="Segoe UI" w:hAnsi="Segoe UI" w:cs="Segoe UI"/>
          <w:color w:val="24292F"/>
        </w:rPr>
        <w:t> to see if the process start for service. If not wait sometime and check with </w:t>
      </w:r>
      <w:r>
        <w:rPr>
          <w:rStyle w:val="HTMLCode"/>
          <w:rFonts w:ascii="Consolas" w:eastAsiaTheme="majorEastAsia" w:hAnsi="Consolas"/>
          <w:i/>
          <w:iCs/>
          <w:color w:val="24292F"/>
        </w:rPr>
        <w:t>systemctl status &lt;service_name&gt;</w:t>
      </w:r>
      <w:r>
        <w:rPr>
          <w:rStyle w:val="Emphasis"/>
          <w:rFonts w:ascii="Segoe UI" w:hAnsi="Segoe UI" w:cs="Segoe UI"/>
          <w:color w:val="24292F"/>
        </w:rPr>
        <w:t> command again.</w:t>
      </w:r>
    </w:p>
    <w:p w14:paraId="072D63AF" w14:textId="7355E579" w:rsidR="006F3F99" w:rsidRDefault="006F3F99">
      <w:pPr>
        <w:rPr>
          <w:rFonts w:ascii="Segoe UI" w:hAnsi="Segoe UI" w:cs="Segoe UI"/>
          <w:color w:val="24292F"/>
          <w:shd w:val="clear" w:color="auto" w:fill="FFFFFF"/>
        </w:rPr>
      </w:pPr>
    </w:p>
    <w:p w14:paraId="32D8B0AE" w14:textId="77777777" w:rsidR="004B79C9" w:rsidRDefault="004B79C9" w:rsidP="004B79C9">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Create Private Hosted Zone in Route53</w:t>
      </w:r>
    </w:p>
    <w:p w14:paraId="3DFEE418" w14:textId="77777777" w:rsidR="004B79C9" w:rsidRDefault="004B79C9" w:rsidP="004B79C9">
      <w:pPr>
        <w:numPr>
          <w:ilvl w:val="0"/>
          <w:numId w:val="9"/>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Our backend stack is running. Next we will update Private IP of our backend services in Route53 Private DNS Zone.Lets note down Private IP addresses.</w:t>
      </w:r>
    </w:p>
    <w:p w14:paraId="7681413C" w14:textId="77777777" w:rsidR="004B79C9" w:rsidRDefault="004B79C9" w:rsidP="004B79C9">
      <w:pPr>
        <w:pStyle w:val="HTMLPreformatted"/>
        <w:shd w:val="clear" w:color="auto" w:fill="FFFFFF"/>
        <w:rPr>
          <w:rFonts w:ascii="Consolas" w:hAnsi="Consolas"/>
          <w:color w:val="24292F"/>
        </w:rPr>
      </w:pPr>
      <w:r>
        <w:rPr>
          <w:rFonts w:ascii="Consolas" w:hAnsi="Consolas"/>
          <w:color w:val="24292F"/>
        </w:rPr>
        <w:t>rmq01 172.31.80.20</w:t>
      </w:r>
    </w:p>
    <w:p w14:paraId="57B096CD" w14:textId="77777777" w:rsidR="004B79C9" w:rsidRDefault="004B79C9" w:rsidP="004B79C9">
      <w:pPr>
        <w:pStyle w:val="HTMLPreformatted"/>
        <w:shd w:val="clear" w:color="auto" w:fill="FFFFFF"/>
        <w:rPr>
          <w:rFonts w:ascii="Consolas" w:hAnsi="Consolas"/>
          <w:color w:val="24292F"/>
        </w:rPr>
      </w:pPr>
      <w:r>
        <w:rPr>
          <w:rFonts w:ascii="Consolas" w:hAnsi="Consolas"/>
          <w:color w:val="24292F"/>
        </w:rPr>
        <w:t>db01 172.31.22.178</w:t>
      </w:r>
    </w:p>
    <w:p w14:paraId="2C9627FE" w14:textId="77777777" w:rsidR="004B79C9" w:rsidRDefault="004B79C9" w:rsidP="004B79C9">
      <w:pPr>
        <w:pStyle w:val="HTMLPreformatted"/>
        <w:shd w:val="clear" w:color="auto" w:fill="FFFFFF"/>
        <w:rPr>
          <w:rFonts w:ascii="Consolas" w:hAnsi="Consolas"/>
          <w:color w:val="24292F"/>
        </w:rPr>
      </w:pPr>
      <w:r>
        <w:rPr>
          <w:rFonts w:ascii="Consolas" w:hAnsi="Consolas"/>
          <w:color w:val="24292F"/>
        </w:rPr>
        <w:t>mc01 172.31.87.132</w:t>
      </w:r>
    </w:p>
    <w:p w14:paraId="1788F5DF" w14:textId="77777777" w:rsidR="004B79C9" w:rsidRDefault="004B79C9" w:rsidP="004B79C9">
      <w:pPr>
        <w:numPr>
          <w:ilvl w:val="0"/>
          <w:numId w:val="10"/>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Create </w:t>
      </w:r>
      <w:r>
        <w:rPr>
          <w:rStyle w:val="HTMLCode"/>
          <w:rFonts w:ascii="Consolas" w:eastAsiaTheme="majorEastAsia" w:hAnsi="Consolas"/>
          <w:color w:val="24292F"/>
        </w:rPr>
        <w:t>vprofile.in</w:t>
      </w:r>
      <w:r>
        <w:rPr>
          <w:rFonts w:ascii="Segoe UI" w:hAnsi="Segoe UI" w:cs="Segoe UI"/>
          <w:color w:val="24292F"/>
        </w:rPr>
        <w:t> Private Hosted zone in Route53. we will pick </w:t>
      </w:r>
      <w:r>
        <w:rPr>
          <w:rStyle w:val="HTMLCode"/>
          <w:rFonts w:ascii="Consolas" w:eastAsiaTheme="majorEastAsia" w:hAnsi="Consolas"/>
          <w:color w:val="24292F"/>
        </w:rPr>
        <w:t>Default VPC</w:t>
      </w:r>
      <w:r>
        <w:rPr>
          <w:rFonts w:ascii="Segoe UI" w:hAnsi="Segoe UI" w:cs="Segoe UI"/>
          <w:color w:val="24292F"/>
        </w:rPr>
        <w:t> in </w:t>
      </w:r>
      <w:r>
        <w:rPr>
          <w:rStyle w:val="HTMLCode"/>
          <w:rFonts w:ascii="Consolas" w:eastAsiaTheme="majorEastAsia" w:hAnsi="Consolas"/>
          <w:color w:val="24292F"/>
        </w:rPr>
        <w:t>N.Virginia</w:t>
      </w:r>
      <w:r>
        <w:rPr>
          <w:rFonts w:ascii="Segoe UI" w:hAnsi="Segoe UI" w:cs="Segoe UI"/>
          <w:color w:val="24292F"/>
        </w:rPr>
        <w:t> region.</w:t>
      </w:r>
    </w:p>
    <w:p w14:paraId="7C4D2122" w14:textId="55C25891" w:rsidR="004B79C9" w:rsidRDefault="004B79C9" w:rsidP="004B79C9">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5B76C5F" wp14:editId="715E9D38">
            <wp:extent cx="5731510" cy="7599680"/>
            <wp:effectExtent l="0" t="0" r="2540" b="1270"/>
            <wp:docPr id="10" name="Picture 1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inline>
        </w:drawing>
      </w:r>
    </w:p>
    <w:p w14:paraId="35FD0D3D" w14:textId="77777777" w:rsidR="004B79C9" w:rsidRDefault="004B79C9" w:rsidP="004B79C9">
      <w:pPr>
        <w:numPr>
          <w:ilvl w:val="0"/>
          <w:numId w:val="11"/>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Now we will create records for our backend services. The purpose of this activity is we will use these record names in our </w:t>
      </w:r>
      <w:r>
        <w:rPr>
          <w:rStyle w:val="HTMLCode"/>
          <w:rFonts w:ascii="Consolas" w:eastAsiaTheme="majorEastAsia" w:hAnsi="Consolas"/>
          <w:color w:val="24292F"/>
        </w:rPr>
        <w:t>application.properties</w:t>
      </w:r>
      <w:r>
        <w:rPr>
          <w:rFonts w:ascii="Segoe UI" w:hAnsi="Segoe UI" w:cs="Segoe UI"/>
          <w:color w:val="24292F"/>
        </w:rPr>
        <w:t> file. Even if IP address of the services, our application won't need to change the config file.</w:t>
      </w:r>
    </w:p>
    <w:p w14:paraId="47F1A89D" w14:textId="77777777" w:rsidR="004B79C9" w:rsidRDefault="004B79C9" w:rsidP="004B79C9">
      <w:pPr>
        <w:pStyle w:val="HTMLPreformatted"/>
        <w:shd w:val="clear" w:color="auto" w:fill="FFFFFF"/>
        <w:rPr>
          <w:rFonts w:ascii="Consolas" w:hAnsi="Consolas"/>
          <w:color w:val="24292F"/>
        </w:rPr>
      </w:pPr>
      <w:r>
        <w:rPr>
          <w:rFonts w:ascii="Consolas" w:hAnsi="Consolas"/>
          <w:color w:val="24292F"/>
        </w:rPr>
        <w:t>Simple Routing -</w:t>
      </w:r>
      <w:r>
        <w:rPr>
          <w:rStyle w:val="pl-k"/>
          <w:rFonts w:ascii="Consolas" w:hAnsi="Consolas"/>
          <w:color w:val="24292F"/>
        </w:rPr>
        <w:t>&gt;</w:t>
      </w:r>
      <w:r>
        <w:rPr>
          <w:rFonts w:ascii="Consolas" w:hAnsi="Consolas"/>
          <w:color w:val="24292F"/>
        </w:rPr>
        <w:t xml:space="preserve"> Define Simple Record</w:t>
      </w:r>
    </w:p>
    <w:p w14:paraId="1CDE6581" w14:textId="77777777" w:rsidR="004B79C9" w:rsidRDefault="004B79C9" w:rsidP="004B79C9">
      <w:pPr>
        <w:pStyle w:val="HTMLPreformatted"/>
        <w:shd w:val="clear" w:color="auto" w:fill="FFFFFF"/>
        <w:rPr>
          <w:rFonts w:ascii="Consolas" w:hAnsi="Consolas"/>
          <w:color w:val="24292F"/>
        </w:rPr>
      </w:pPr>
      <w:r>
        <w:rPr>
          <w:rFonts w:ascii="Consolas" w:hAnsi="Consolas"/>
          <w:color w:val="24292F"/>
        </w:rPr>
        <w:t>Value/Route traffic to: IP address or another value</w:t>
      </w:r>
    </w:p>
    <w:p w14:paraId="1AE8D0DE" w14:textId="69EB31D7" w:rsidR="004B79C9" w:rsidRDefault="004B79C9" w:rsidP="004B79C9">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8C54444" wp14:editId="7703DABB">
            <wp:extent cx="5731510" cy="4572635"/>
            <wp:effectExtent l="0" t="0" r="2540" b="0"/>
            <wp:docPr id="9" name="Picture 9">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70A1A7AB" w14:textId="77777777" w:rsidR="004B79C9" w:rsidRDefault="004B79C9" w:rsidP="004B79C9">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Step-4: Provision Application EC2 instances with UserData script</w:t>
      </w:r>
    </w:p>
    <w:p w14:paraId="34D0F1CA" w14:textId="77777777" w:rsidR="00B867D8" w:rsidRDefault="00B867D8" w:rsidP="00B867D8">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Provision Application EC2 instances with UserData script</w:t>
      </w:r>
    </w:p>
    <w:p w14:paraId="4ED8900C" w14:textId="77777777" w:rsidR="00B867D8" w:rsidRDefault="00B867D8" w:rsidP="00B867D8">
      <w:pPr>
        <w:numPr>
          <w:ilvl w:val="0"/>
          <w:numId w:val="12"/>
        </w:numPr>
        <w:shd w:val="clear" w:color="auto" w:fill="FFFFFF"/>
        <w:spacing w:beforeAutospacing="1" w:after="0" w:afterAutospacing="1" w:line="240" w:lineRule="auto"/>
        <w:rPr>
          <w:rFonts w:ascii="Segoe UI" w:hAnsi="Segoe UI" w:cs="Segoe UI"/>
          <w:color w:val="24292F"/>
          <w:sz w:val="24"/>
          <w:szCs w:val="24"/>
        </w:rPr>
      </w:pPr>
      <w:r>
        <w:rPr>
          <w:rFonts w:ascii="Segoe UI" w:hAnsi="Segoe UI" w:cs="Segoe UI"/>
          <w:color w:val="24292F"/>
        </w:rPr>
        <w:t>Create Tomcat instance with below details.We will also add Inbound rule to </w:t>
      </w:r>
      <w:r>
        <w:rPr>
          <w:rStyle w:val="HTMLCode"/>
          <w:rFonts w:ascii="Consolas" w:eastAsiaTheme="minorHAnsi" w:hAnsi="Consolas"/>
          <w:color w:val="24292F"/>
        </w:rPr>
        <w:t>vprofile-app-SG</w:t>
      </w:r>
      <w:r>
        <w:rPr>
          <w:rFonts w:ascii="Segoe UI" w:hAnsi="Segoe UI" w:cs="Segoe UI"/>
          <w:color w:val="24292F"/>
        </w:rPr>
        <w:t> for </w:t>
      </w:r>
      <w:r>
        <w:rPr>
          <w:rStyle w:val="HTMLCode"/>
          <w:rFonts w:ascii="Consolas" w:eastAsiaTheme="minorHAnsi" w:hAnsi="Consolas"/>
          <w:color w:val="24292F"/>
        </w:rPr>
        <w:t>SSH</w:t>
      </w:r>
      <w:r>
        <w:rPr>
          <w:rFonts w:ascii="Segoe UI" w:hAnsi="Segoe UI" w:cs="Segoe UI"/>
          <w:color w:val="24292F"/>
        </w:rPr>
        <w:t> on port </w:t>
      </w:r>
      <w:r>
        <w:rPr>
          <w:rStyle w:val="HTMLCode"/>
          <w:rFonts w:ascii="Consolas" w:eastAsiaTheme="minorHAnsi" w:hAnsi="Consolas"/>
          <w:color w:val="24292F"/>
        </w:rPr>
        <w:t>22</w:t>
      </w:r>
      <w:r>
        <w:rPr>
          <w:rFonts w:ascii="Segoe UI" w:hAnsi="Segoe UI" w:cs="Segoe UI"/>
          <w:color w:val="24292F"/>
        </w:rPr>
        <w:t> from </w:t>
      </w:r>
      <w:r>
        <w:rPr>
          <w:rStyle w:val="HTMLCode"/>
          <w:rFonts w:ascii="Consolas" w:eastAsiaTheme="minorHAnsi" w:hAnsi="Consolas"/>
          <w:color w:val="24292F"/>
        </w:rPr>
        <w:t>MyIP</w:t>
      </w:r>
      <w:r>
        <w:rPr>
          <w:rFonts w:ascii="Segoe UI" w:hAnsi="Segoe UI" w:cs="Segoe UI"/>
          <w:color w:val="24292F"/>
        </w:rPr>
        <w:t> to be able to connect our db instance via SSH.</w:t>
      </w:r>
    </w:p>
    <w:p w14:paraId="651B0901"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Name: vprofile-app01</w:t>
      </w:r>
    </w:p>
    <w:p w14:paraId="593553BD"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Project: vprofile</w:t>
      </w:r>
    </w:p>
    <w:p w14:paraId="6DDA5479"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AMI: Ubuntu 18.04</w:t>
      </w:r>
    </w:p>
    <w:p w14:paraId="6BE7857D"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InstanceType: t2.micro</w:t>
      </w:r>
    </w:p>
    <w:p w14:paraId="2BF8FD07"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SecGrp: vprofile-app-SG</w:t>
      </w:r>
    </w:p>
    <w:p w14:paraId="0A0FCFAF"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UserData: tomcat_ubuntu.sh</w:t>
      </w:r>
    </w:p>
    <w:p w14:paraId="1B9F33C2" w14:textId="77777777" w:rsidR="00B867D8" w:rsidRDefault="00B867D8" w:rsidP="00B867D8">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Step-5: Create Artifact Locally with MAVEN</w:t>
      </w:r>
    </w:p>
    <w:p w14:paraId="45916262" w14:textId="77777777" w:rsidR="00B867D8" w:rsidRDefault="00B867D8" w:rsidP="00B867D8">
      <w:pPr>
        <w:numPr>
          <w:ilvl w:val="0"/>
          <w:numId w:val="13"/>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Clone the repository.</w:t>
      </w:r>
    </w:p>
    <w:p w14:paraId="75781953"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git clone https://github.com/rumeysakdogan/vprofile-project.git</w:t>
      </w:r>
    </w:p>
    <w:p w14:paraId="1B70692F" w14:textId="77777777" w:rsidR="00B867D8" w:rsidRDefault="00B867D8" w:rsidP="00B867D8">
      <w:pPr>
        <w:numPr>
          <w:ilvl w:val="0"/>
          <w:numId w:val="14"/>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lastRenderedPageBreak/>
        <w:t>Before we create our artifact, we need to do changes to our </w:t>
      </w:r>
      <w:r>
        <w:rPr>
          <w:rStyle w:val="HTMLCode"/>
          <w:rFonts w:ascii="Consolas" w:eastAsiaTheme="minorHAnsi" w:hAnsi="Consolas"/>
          <w:color w:val="24292F"/>
        </w:rPr>
        <w:t>application.properties</w:t>
      </w:r>
      <w:r>
        <w:rPr>
          <w:rFonts w:ascii="Segoe UI" w:hAnsi="Segoe UI" w:cs="Segoe UI"/>
          <w:color w:val="24292F"/>
        </w:rPr>
        <w:t> file under </w:t>
      </w:r>
      <w:r>
        <w:rPr>
          <w:rStyle w:val="HTMLCode"/>
          <w:rFonts w:ascii="Consolas" w:eastAsiaTheme="minorHAnsi" w:hAnsi="Consolas"/>
          <w:color w:val="24292F"/>
        </w:rPr>
        <w:t>/src/main/resources</w:t>
      </w:r>
      <w:r>
        <w:rPr>
          <w:rFonts w:ascii="Segoe UI" w:hAnsi="Segoe UI" w:cs="Segoe UI"/>
          <w:color w:val="24292F"/>
        </w:rPr>
        <w:t> directory for below lines.</w:t>
      </w:r>
    </w:p>
    <w:p w14:paraId="427FF66F"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jdbc.url=jdbc:mysql://db01.vprofile.in:3306/accounts</w:t>
      </w:r>
      <w:r>
        <w:rPr>
          <w:rStyle w:val="pl-k"/>
          <w:rFonts w:ascii="Consolas" w:hAnsi="Consolas"/>
          <w:color w:val="24292F"/>
        </w:rPr>
        <w:t>?</w:t>
      </w:r>
      <w:r>
        <w:rPr>
          <w:rFonts w:ascii="Consolas" w:hAnsi="Consolas"/>
          <w:color w:val="24292F"/>
        </w:rPr>
        <w:t>useUnicode=true</w:t>
      </w:r>
      <w:r>
        <w:rPr>
          <w:rStyle w:val="pl-k"/>
          <w:rFonts w:ascii="Consolas" w:hAnsi="Consolas"/>
          <w:color w:val="24292F"/>
        </w:rPr>
        <w:t>&amp;</w:t>
      </w:r>
    </w:p>
    <w:p w14:paraId="421DC94E" w14:textId="77777777" w:rsidR="00B867D8" w:rsidRDefault="00B867D8" w:rsidP="00B867D8">
      <w:pPr>
        <w:pStyle w:val="HTMLPreformatted"/>
        <w:shd w:val="clear" w:color="auto" w:fill="FFFFFF"/>
        <w:rPr>
          <w:rFonts w:ascii="Consolas" w:hAnsi="Consolas"/>
          <w:color w:val="24292F"/>
        </w:rPr>
      </w:pPr>
    </w:p>
    <w:p w14:paraId="0BC08C08"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memcached.active.host=mc01.vprofile.in</w:t>
      </w:r>
    </w:p>
    <w:p w14:paraId="74C8C873" w14:textId="77777777" w:rsidR="00B867D8" w:rsidRDefault="00B867D8" w:rsidP="00B867D8">
      <w:pPr>
        <w:pStyle w:val="HTMLPreformatted"/>
        <w:shd w:val="clear" w:color="auto" w:fill="FFFFFF"/>
        <w:rPr>
          <w:rFonts w:ascii="Consolas" w:hAnsi="Consolas"/>
          <w:color w:val="24292F"/>
        </w:rPr>
      </w:pPr>
    </w:p>
    <w:p w14:paraId="55BED0CC"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rabbitmq.address=rmq01.vprofile.in</w:t>
      </w:r>
    </w:p>
    <w:p w14:paraId="145D070A" w14:textId="77777777" w:rsidR="00B867D8" w:rsidRDefault="00B867D8" w:rsidP="00B867D8">
      <w:pPr>
        <w:numPr>
          <w:ilvl w:val="0"/>
          <w:numId w:val="15"/>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We will go to </w:t>
      </w:r>
      <w:r>
        <w:rPr>
          <w:rStyle w:val="HTMLCode"/>
          <w:rFonts w:ascii="Consolas" w:eastAsiaTheme="minorHAnsi" w:hAnsi="Consolas"/>
          <w:color w:val="24292F"/>
        </w:rPr>
        <w:t>vprofile-project</w:t>
      </w:r>
      <w:r>
        <w:rPr>
          <w:rFonts w:ascii="Segoe UI" w:hAnsi="Segoe UI" w:cs="Segoe UI"/>
          <w:color w:val="24292F"/>
        </w:rPr>
        <w:t> root directory to the same level pom.xml exists. Then we will execute below command to create our artifact </w:t>
      </w:r>
      <w:r>
        <w:rPr>
          <w:rStyle w:val="HTMLCode"/>
          <w:rFonts w:ascii="Consolas" w:eastAsiaTheme="minorHAnsi" w:hAnsi="Consolas"/>
          <w:color w:val="24292F"/>
        </w:rPr>
        <w:t>vprofile-v2.war</w:t>
      </w:r>
      <w:r>
        <w:rPr>
          <w:rFonts w:ascii="Segoe UI" w:hAnsi="Segoe UI" w:cs="Segoe UI"/>
          <w:color w:val="24292F"/>
        </w:rPr>
        <w:t>:</w:t>
      </w:r>
    </w:p>
    <w:p w14:paraId="4FE3D7CF"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mvn install</w:t>
      </w:r>
    </w:p>
    <w:p w14:paraId="72DAFD7B" w14:textId="046EA099" w:rsidR="00B867D8" w:rsidRDefault="00B867D8" w:rsidP="00B867D8">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7E57E2D" wp14:editId="58DBD45C">
            <wp:extent cx="5731510" cy="908050"/>
            <wp:effectExtent l="0" t="0" r="2540" b="6350"/>
            <wp:docPr id="13" name="Picture 13">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908050"/>
                    </a:xfrm>
                    <a:prstGeom prst="rect">
                      <a:avLst/>
                    </a:prstGeom>
                    <a:noFill/>
                    <a:ln>
                      <a:noFill/>
                    </a:ln>
                  </pic:spPr>
                </pic:pic>
              </a:graphicData>
            </a:graphic>
          </wp:inline>
        </w:drawing>
      </w:r>
      <w:r>
        <w:rPr>
          <w:rFonts w:ascii="Segoe UI" w:hAnsi="Segoe UI" w:cs="Segoe UI"/>
          <w:color w:val="24292F"/>
        </w:rPr>
        <w:t> </w:t>
      </w:r>
      <w:r>
        <w:rPr>
          <w:rFonts w:ascii="Segoe UI" w:hAnsi="Segoe UI" w:cs="Segoe UI"/>
          <w:noProof/>
          <w:color w:val="0000FF"/>
        </w:rPr>
        <w:drawing>
          <wp:inline distT="0" distB="0" distL="0" distR="0" wp14:anchorId="2A264B88" wp14:editId="33D56A95">
            <wp:extent cx="5731510" cy="986790"/>
            <wp:effectExtent l="0" t="0" r="2540" b="3810"/>
            <wp:docPr id="12" name="Picture 1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986790"/>
                    </a:xfrm>
                    <a:prstGeom prst="rect">
                      <a:avLst/>
                    </a:prstGeom>
                    <a:noFill/>
                    <a:ln>
                      <a:noFill/>
                    </a:ln>
                  </pic:spPr>
                </pic:pic>
              </a:graphicData>
            </a:graphic>
          </wp:inline>
        </w:drawing>
      </w:r>
    </w:p>
    <w:p w14:paraId="563B5D5B" w14:textId="77777777" w:rsidR="00B867D8" w:rsidRDefault="00B867D8" w:rsidP="00B867D8">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Step-6: Create S3 bucket using AWS CLI, copy artifact</w:t>
      </w:r>
    </w:p>
    <w:p w14:paraId="3E7947B2" w14:textId="77777777" w:rsidR="00B867D8" w:rsidRDefault="00B867D8" w:rsidP="00B867D8">
      <w:pPr>
        <w:pStyle w:val="NormalWeb"/>
        <w:numPr>
          <w:ilvl w:val="0"/>
          <w:numId w:val="16"/>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We will upload our artifact to s3 bucket from AWS CLI and our Tomcat server will get the same artifact from s3 bucket.</w:t>
      </w:r>
    </w:p>
    <w:p w14:paraId="4DC0571F" w14:textId="77777777" w:rsidR="00B867D8" w:rsidRDefault="00B867D8" w:rsidP="00B867D8">
      <w:pPr>
        <w:pStyle w:val="NormalWeb"/>
        <w:numPr>
          <w:ilvl w:val="0"/>
          <w:numId w:val="16"/>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We will create an IAM user for authentication to be used from AWS CLI.</w:t>
      </w:r>
    </w:p>
    <w:p w14:paraId="66DB29D5"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name: vprofile-s3-admin</w:t>
      </w:r>
    </w:p>
    <w:p w14:paraId="00E0CDF7"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Access key - Programmatic access</w:t>
      </w:r>
    </w:p>
    <w:p w14:paraId="4B4A1A54"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Policy: s3FullAccess</w:t>
      </w:r>
    </w:p>
    <w:p w14:paraId="74E0D8B0" w14:textId="0B98C890" w:rsidR="00B867D8" w:rsidRDefault="00B867D8" w:rsidP="00B867D8">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1A2C6950" wp14:editId="62DB2149">
            <wp:extent cx="5731510" cy="3504565"/>
            <wp:effectExtent l="0" t="0" r="2540" b="635"/>
            <wp:docPr id="11" name="Picture 11">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04565"/>
                    </a:xfrm>
                    <a:prstGeom prst="rect">
                      <a:avLst/>
                    </a:prstGeom>
                    <a:noFill/>
                    <a:ln>
                      <a:noFill/>
                    </a:ln>
                  </pic:spPr>
                </pic:pic>
              </a:graphicData>
            </a:graphic>
          </wp:inline>
        </w:drawing>
      </w:r>
    </w:p>
    <w:p w14:paraId="70E5CAE0" w14:textId="77777777" w:rsidR="00B867D8" w:rsidRDefault="00B867D8" w:rsidP="00B867D8">
      <w:pPr>
        <w:numPr>
          <w:ilvl w:val="0"/>
          <w:numId w:val="17"/>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Next we will configure our </w:t>
      </w:r>
      <w:r>
        <w:rPr>
          <w:rStyle w:val="HTMLCode"/>
          <w:rFonts w:ascii="Consolas" w:eastAsiaTheme="minorHAnsi" w:hAnsi="Consolas"/>
          <w:color w:val="24292F"/>
        </w:rPr>
        <w:t>aws cli</w:t>
      </w:r>
      <w:r>
        <w:rPr>
          <w:rFonts w:ascii="Segoe UI" w:hAnsi="Segoe UI" w:cs="Segoe UI"/>
          <w:color w:val="24292F"/>
        </w:rPr>
        <w:t> to use iam user credentials.</w:t>
      </w:r>
    </w:p>
    <w:p w14:paraId="3AA4E5CB"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aws configure</w:t>
      </w:r>
    </w:p>
    <w:p w14:paraId="63105E4E"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 xml:space="preserve">AccessKeyID: </w:t>
      </w:r>
    </w:p>
    <w:p w14:paraId="05FED412"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SecretAccessKey:</w:t>
      </w:r>
    </w:p>
    <w:p w14:paraId="1C1A6213"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region: us-east-1</w:t>
      </w:r>
    </w:p>
    <w:p w14:paraId="3B313AD6" w14:textId="77777777" w:rsidR="00B867D8" w:rsidRDefault="00B867D8" w:rsidP="00B867D8">
      <w:pPr>
        <w:pStyle w:val="HTMLPreformatted"/>
        <w:shd w:val="clear" w:color="auto" w:fill="FFFFFF"/>
        <w:rPr>
          <w:rFonts w:ascii="Consolas" w:hAnsi="Consolas"/>
          <w:color w:val="24292F"/>
        </w:rPr>
      </w:pPr>
      <w:r>
        <w:rPr>
          <w:rFonts w:ascii="Consolas" w:hAnsi="Consolas"/>
          <w:color w:val="24292F"/>
        </w:rPr>
        <w:t>format: json</w:t>
      </w:r>
    </w:p>
    <w:p w14:paraId="6AAAE59A" w14:textId="77777777" w:rsidR="00B867D8" w:rsidRDefault="00B867D8" w:rsidP="00B867D8">
      <w:pPr>
        <w:numPr>
          <w:ilvl w:val="0"/>
          <w:numId w:val="1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Create bucket. Note: S3 buckets are global so the naming must be UNIQUE!</w:t>
      </w:r>
    </w:p>
    <w:p w14:paraId="39373830" w14:textId="75566CFA" w:rsidR="00B867D8" w:rsidRDefault="00B867D8" w:rsidP="00B867D8">
      <w:pPr>
        <w:pStyle w:val="HTMLPreformatted"/>
        <w:shd w:val="clear" w:color="auto" w:fill="FFFFFF"/>
        <w:rPr>
          <w:rFonts w:ascii="Consolas" w:hAnsi="Consolas"/>
          <w:color w:val="24292F"/>
        </w:rPr>
      </w:pPr>
      <w:r>
        <w:rPr>
          <w:rFonts w:ascii="Consolas" w:hAnsi="Consolas"/>
          <w:color w:val="24292F"/>
        </w:rPr>
        <w:t>aws s3 mb s3://</w:t>
      </w:r>
      <w:r>
        <w:rPr>
          <w:rFonts w:ascii="Consolas" w:hAnsi="Consolas"/>
          <w:color w:val="24292F"/>
        </w:rPr>
        <w:t>vprofile-artifact-storage-dv</w:t>
      </w:r>
      <w:r>
        <w:rPr>
          <w:rFonts w:ascii="Consolas" w:hAnsi="Consolas"/>
          <w:color w:val="24292F"/>
        </w:rPr>
        <w:t xml:space="preserve"> </w:t>
      </w:r>
    </w:p>
    <w:p w14:paraId="16734ADA" w14:textId="77777777" w:rsidR="00B867D8" w:rsidRDefault="00B867D8" w:rsidP="00B867D8">
      <w:pPr>
        <w:numPr>
          <w:ilvl w:val="0"/>
          <w:numId w:val="1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Go to target directory and copy the artifact to bucket with below command. Then verify by listing objects in the bucket.</w:t>
      </w:r>
    </w:p>
    <w:p w14:paraId="600B56A0" w14:textId="791A4796" w:rsidR="00B867D8" w:rsidRDefault="00B867D8" w:rsidP="00B867D8">
      <w:pPr>
        <w:pStyle w:val="HTMLPreformatted"/>
        <w:shd w:val="clear" w:color="auto" w:fill="FFFFFF"/>
        <w:rPr>
          <w:rFonts w:ascii="Consolas" w:hAnsi="Consolas"/>
          <w:color w:val="24292F"/>
        </w:rPr>
      </w:pPr>
      <w:r>
        <w:rPr>
          <w:rFonts w:ascii="Consolas" w:hAnsi="Consolas"/>
          <w:color w:val="24292F"/>
        </w:rPr>
        <w:t>aws s3 cp vprofile-v2.war s3://</w:t>
      </w:r>
      <w:r>
        <w:rPr>
          <w:rFonts w:ascii="Consolas" w:hAnsi="Consolas"/>
          <w:color w:val="24292F"/>
        </w:rPr>
        <w:t>vprofile-artifact-storage-dv</w:t>
      </w:r>
    </w:p>
    <w:p w14:paraId="2E071244" w14:textId="2F33BAFF" w:rsidR="00B867D8" w:rsidRDefault="00B867D8" w:rsidP="00B867D8">
      <w:pPr>
        <w:pStyle w:val="HTMLPreformatted"/>
        <w:shd w:val="clear" w:color="auto" w:fill="FFFFFF"/>
        <w:rPr>
          <w:rFonts w:ascii="Consolas" w:hAnsi="Consolas"/>
          <w:color w:val="24292F"/>
        </w:rPr>
      </w:pPr>
      <w:r>
        <w:rPr>
          <w:rFonts w:ascii="Consolas" w:hAnsi="Consolas"/>
          <w:color w:val="24292F"/>
        </w:rPr>
        <w:t xml:space="preserve">aws s3 ls </w:t>
      </w:r>
      <w:r>
        <w:rPr>
          <w:rFonts w:ascii="Consolas" w:hAnsi="Consolas"/>
          <w:color w:val="24292F"/>
        </w:rPr>
        <w:t>vprofile-artifact-storage-dv</w:t>
      </w:r>
    </w:p>
    <w:p w14:paraId="605481E2" w14:textId="77777777" w:rsidR="00B867D8" w:rsidRDefault="00B867D8" w:rsidP="00B867D8">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We can verify the same from AWS Console.</w:t>
      </w:r>
    </w:p>
    <w:p w14:paraId="41514CEE" w14:textId="7C675823" w:rsidR="006F3F99" w:rsidRDefault="004A588C">
      <w:pPr>
        <w:rPr>
          <w:lang w:val="en-US"/>
        </w:rPr>
      </w:pPr>
      <w:r w:rsidRPr="004A588C">
        <w:rPr>
          <w:lang w:val="en-US"/>
        </w:rPr>
        <w:lastRenderedPageBreak/>
        <w:drawing>
          <wp:inline distT="0" distB="0" distL="0" distR="0" wp14:anchorId="4751754E" wp14:editId="76A1AFC5">
            <wp:extent cx="5731510" cy="3033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3395"/>
                    </a:xfrm>
                    <a:prstGeom prst="rect">
                      <a:avLst/>
                    </a:prstGeom>
                  </pic:spPr>
                </pic:pic>
              </a:graphicData>
            </a:graphic>
          </wp:inline>
        </w:drawing>
      </w:r>
    </w:p>
    <w:p w14:paraId="59172244" w14:textId="77777777" w:rsidR="00B56761" w:rsidRDefault="00B56761" w:rsidP="00B56761">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Step-7: Download Artifact to Tomcat server from S3</w:t>
      </w:r>
    </w:p>
    <w:p w14:paraId="678A5F85" w14:textId="77777777" w:rsidR="00B56761" w:rsidRDefault="00B56761" w:rsidP="00B56761">
      <w:pPr>
        <w:numPr>
          <w:ilvl w:val="0"/>
          <w:numId w:val="21"/>
        </w:numPr>
        <w:shd w:val="clear" w:color="auto" w:fill="FFFFFF"/>
        <w:spacing w:beforeAutospacing="1" w:after="0" w:afterAutospacing="1" w:line="240" w:lineRule="auto"/>
        <w:rPr>
          <w:rFonts w:ascii="Segoe UI" w:hAnsi="Segoe UI" w:cs="Segoe UI"/>
          <w:color w:val="24292F"/>
          <w:sz w:val="24"/>
          <w:szCs w:val="24"/>
        </w:rPr>
      </w:pPr>
      <w:r>
        <w:rPr>
          <w:rFonts w:ascii="Segoe UI" w:hAnsi="Segoe UI" w:cs="Segoe UI"/>
          <w:color w:val="24292F"/>
        </w:rPr>
        <w:t>In order to download our artifact onto Tomcat server, we need to create IAM role for Tomcat. Once role is created we will attach it to our </w:t>
      </w:r>
      <w:r>
        <w:rPr>
          <w:rStyle w:val="HTMLCode"/>
          <w:rFonts w:ascii="Consolas" w:eastAsiaTheme="minorHAnsi" w:hAnsi="Consolas"/>
          <w:color w:val="24292F"/>
        </w:rPr>
        <w:t>app01</w:t>
      </w:r>
      <w:r>
        <w:rPr>
          <w:rFonts w:ascii="Segoe UI" w:hAnsi="Segoe UI" w:cs="Segoe UI"/>
          <w:color w:val="24292F"/>
        </w:rPr>
        <w:t> server.</w:t>
      </w:r>
    </w:p>
    <w:p w14:paraId="427F62D5"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Type: EC2</w:t>
      </w:r>
    </w:p>
    <w:p w14:paraId="2BFF6656"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Name: vprofile-artifact-storage-role</w:t>
      </w:r>
    </w:p>
    <w:p w14:paraId="0005CCBC"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Policy: s3FullAccess</w:t>
      </w:r>
    </w:p>
    <w:p w14:paraId="798BF374" w14:textId="77777777" w:rsidR="00B56761" w:rsidRDefault="00B56761" w:rsidP="00B56761">
      <w:pPr>
        <w:pStyle w:val="NormalWeb"/>
        <w:numPr>
          <w:ilvl w:val="0"/>
          <w:numId w:val="22"/>
        </w:numPr>
        <w:shd w:val="clear" w:color="auto" w:fill="FFFFFF"/>
        <w:spacing w:before="0" w:beforeAutospacing="0" w:after="0" w:afterAutospacing="0"/>
        <w:rPr>
          <w:rFonts w:ascii="Segoe UI" w:hAnsi="Segoe UI" w:cs="Segoe UI"/>
          <w:color w:val="24292F"/>
        </w:rPr>
      </w:pPr>
      <w:r>
        <w:rPr>
          <w:rFonts w:ascii="Segoe UI" w:hAnsi="Segoe UI" w:cs="Segoe UI"/>
          <w:color w:val="24292F"/>
        </w:rPr>
        <w:t>Before we login to our server, we need to add SSH access on port 22 to our </w:t>
      </w:r>
      <w:r>
        <w:rPr>
          <w:rStyle w:val="HTMLCode"/>
          <w:rFonts w:ascii="Consolas" w:hAnsi="Consolas"/>
          <w:color w:val="24292F"/>
        </w:rPr>
        <w:t>vprofile-app-SG</w:t>
      </w:r>
      <w:r>
        <w:rPr>
          <w:rFonts w:ascii="Segoe UI" w:hAnsi="Segoe UI" w:cs="Segoe UI"/>
          <w:color w:val="24292F"/>
        </w:rPr>
        <w:t>.</w:t>
      </w:r>
    </w:p>
    <w:p w14:paraId="09079AF6" w14:textId="77777777" w:rsidR="00B56761" w:rsidRDefault="00B56761" w:rsidP="00B56761">
      <w:pPr>
        <w:pStyle w:val="NormalWeb"/>
        <w:numPr>
          <w:ilvl w:val="0"/>
          <w:numId w:val="22"/>
        </w:numPr>
        <w:shd w:val="clear" w:color="auto" w:fill="FFFFFF"/>
        <w:spacing w:before="0" w:beforeAutospacing="0" w:after="0" w:afterAutospacing="0"/>
        <w:rPr>
          <w:rFonts w:ascii="Segoe UI" w:hAnsi="Segoe UI" w:cs="Segoe UI"/>
          <w:color w:val="24292F"/>
        </w:rPr>
      </w:pPr>
      <w:r>
        <w:rPr>
          <w:rFonts w:ascii="Segoe UI" w:hAnsi="Segoe UI" w:cs="Segoe UI"/>
          <w:color w:val="24292F"/>
        </w:rPr>
        <w:t>Then connect to </w:t>
      </w:r>
      <w:r>
        <w:rPr>
          <w:rStyle w:val="HTMLCode"/>
          <w:rFonts w:ascii="Consolas" w:hAnsi="Consolas"/>
          <w:color w:val="24292F"/>
        </w:rPr>
        <w:t>app011</w:t>
      </w:r>
      <w:r>
        <w:rPr>
          <w:rFonts w:ascii="Segoe UI" w:hAnsi="Segoe UI" w:cs="Segoe UI"/>
          <w:color w:val="24292F"/>
        </w:rPr>
        <w:t> Ubuntu server.</w:t>
      </w:r>
    </w:p>
    <w:p w14:paraId="03D08D56"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 xml:space="preserve">ssh -i </w:t>
      </w:r>
      <w:r>
        <w:rPr>
          <w:rStyle w:val="pl-pds"/>
          <w:rFonts w:ascii="Consolas" w:hAnsi="Consolas"/>
          <w:color w:val="24292F"/>
        </w:rPr>
        <w:t>"</w:t>
      </w:r>
      <w:r>
        <w:rPr>
          <w:rStyle w:val="pl-s"/>
          <w:rFonts w:ascii="Consolas" w:hAnsi="Consolas"/>
          <w:color w:val="24292F"/>
        </w:rPr>
        <w:t>vprofile-prod-key.pem</w:t>
      </w:r>
      <w:r>
        <w:rPr>
          <w:rStyle w:val="pl-pds"/>
          <w:rFonts w:ascii="Consolas" w:hAnsi="Consolas"/>
          <w:color w:val="24292F"/>
        </w:rPr>
        <w:t>"</w:t>
      </w:r>
      <w:r>
        <w:rPr>
          <w:rFonts w:ascii="Consolas" w:hAnsi="Consolas"/>
          <w:color w:val="24292F"/>
        </w:rPr>
        <w:t xml:space="preserve"> ubuntu@</w:t>
      </w:r>
      <w:r>
        <w:rPr>
          <w:rStyle w:val="pl-k"/>
          <w:rFonts w:ascii="Consolas" w:hAnsi="Consolas"/>
          <w:color w:val="24292F"/>
        </w:rPr>
        <w:t>&lt;</w:t>
      </w:r>
      <w:r>
        <w:rPr>
          <w:rFonts w:ascii="Consolas" w:hAnsi="Consolas"/>
          <w:color w:val="24292F"/>
        </w:rPr>
        <w:t>public_ip_of_server</w:t>
      </w:r>
      <w:r>
        <w:rPr>
          <w:rStyle w:val="pl-k"/>
          <w:rFonts w:ascii="Consolas" w:hAnsi="Consolas"/>
          <w:color w:val="24292F"/>
        </w:rPr>
        <w:t>&gt;</w:t>
      </w:r>
    </w:p>
    <w:p w14:paraId="72CAD808"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sudo su -</w:t>
      </w:r>
    </w:p>
    <w:p w14:paraId="6ACEA928"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systemctl status tomcat8</w:t>
      </w:r>
    </w:p>
    <w:p w14:paraId="153C6649" w14:textId="77777777" w:rsidR="00B56761" w:rsidRDefault="00B56761" w:rsidP="00B56761">
      <w:pPr>
        <w:numPr>
          <w:ilvl w:val="0"/>
          <w:numId w:val="23"/>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We will delete </w:t>
      </w:r>
      <w:r>
        <w:rPr>
          <w:rStyle w:val="HTMLCode"/>
          <w:rFonts w:ascii="Consolas" w:eastAsiaTheme="minorHAnsi" w:hAnsi="Consolas"/>
          <w:color w:val="24292F"/>
        </w:rPr>
        <w:t>ROOT</w:t>
      </w:r>
      <w:r>
        <w:rPr>
          <w:rFonts w:ascii="Segoe UI" w:hAnsi="Segoe UI" w:cs="Segoe UI"/>
          <w:color w:val="24292F"/>
        </w:rPr>
        <w:t> (where default tomcat app files stored) directory under </w:t>
      </w:r>
      <w:r>
        <w:rPr>
          <w:rStyle w:val="HTMLCode"/>
          <w:rFonts w:ascii="Consolas" w:eastAsiaTheme="minorHAnsi" w:hAnsi="Consolas"/>
          <w:color w:val="24292F"/>
        </w:rPr>
        <w:t>/var/lib/tomcat8/webapps/</w:t>
      </w:r>
      <w:r>
        <w:rPr>
          <w:rFonts w:ascii="Segoe UI" w:hAnsi="Segoe UI" w:cs="Segoe UI"/>
          <w:color w:val="24292F"/>
        </w:rPr>
        <w:t>. Before deleting it we need to stop Tomcat server.</w:t>
      </w:r>
    </w:p>
    <w:p w14:paraId="492CB0A5" w14:textId="77777777" w:rsidR="00B56761" w:rsidRDefault="00B56761" w:rsidP="00B56761">
      <w:pPr>
        <w:pStyle w:val="HTMLPreformatted"/>
        <w:shd w:val="clear" w:color="auto" w:fill="FFFFFF"/>
        <w:rPr>
          <w:rFonts w:ascii="Consolas" w:hAnsi="Consolas"/>
          <w:color w:val="24292F"/>
        </w:rPr>
      </w:pPr>
      <w:r>
        <w:rPr>
          <w:rStyle w:val="pl-c1"/>
          <w:rFonts w:ascii="Consolas" w:hAnsi="Consolas"/>
          <w:color w:val="24292F"/>
        </w:rPr>
        <w:t>cd</w:t>
      </w:r>
      <w:r>
        <w:rPr>
          <w:rFonts w:ascii="Consolas" w:hAnsi="Consolas"/>
          <w:color w:val="24292F"/>
        </w:rPr>
        <w:t xml:space="preserve"> /var/lib/tomcat8/webapps/</w:t>
      </w:r>
    </w:p>
    <w:p w14:paraId="528197A3"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systemctl stop tomcat8</w:t>
      </w:r>
    </w:p>
    <w:p w14:paraId="50A31F0E"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rm -rf ROOT</w:t>
      </w:r>
    </w:p>
    <w:p w14:paraId="1CEB49EF" w14:textId="77777777" w:rsidR="00B56761" w:rsidRDefault="00B56761" w:rsidP="00B56761">
      <w:pPr>
        <w:numPr>
          <w:ilvl w:val="0"/>
          <w:numId w:val="24"/>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Next we will download our artifact from s3 using aws cli commands. First we need to install </w:t>
      </w:r>
      <w:r>
        <w:rPr>
          <w:rStyle w:val="HTMLCode"/>
          <w:rFonts w:ascii="Consolas" w:eastAsiaTheme="minorHAnsi" w:hAnsi="Consolas"/>
          <w:color w:val="24292F"/>
        </w:rPr>
        <w:t>aws cli</w:t>
      </w:r>
      <w:r>
        <w:rPr>
          <w:rFonts w:ascii="Segoe UI" w:hAnsi="Segoe UI" w:cs="Segoe UI"/>
          <w:color w:val="24292F"/>
        </w:rPr>
        <w:t>. We will initially download our artifact to </w:t>
      </w:r>
      <w:r>
        <w:rPr>
          <w:rStyle w:val="HTMLCode"/>
          <w:rFonts w:ascii="Consolas" w:eastAsiaTheme="minorHAnsi" w:hAnsi="Consolas"/>
          <w:color w:val="24292F"/>
        </w:rPr>
        <w:t>/tmp</w:t>
      </w:r>
      <w:r>
        <w:rPr>
          <w:rFonts w:ascii="Segoe UI" w:hAnsi="Segoe UI" w:cs="Segoe UI"/>
          <w:color w:val="24292F"/>
        </w:rPr>
        <w:t> directory, then we will copy it under </w:t>
      </w:r>
      <w:r>
        <w:rPr>
          <w:rStyle w:val="HTMLCode"/>
          <w:rFonts w:ascii="Consolas" w:eastAsiaTheme="minorHAnsi" w:hAnsi="Consolas"/>
          <w:color w:val="24292F"/>
        </w:rPr>
        <w:t>/var/lib/tomcat8/webapps/</w:t>
      </w:r>
      <w:r>
        <w:rPr>
          <w:rFonts w:ascii="Segoe UI" w:hAnsi="Segoe UI" w:cs="Segoe UI"/>
          <w:color w:val="24292F"/>
        </w:rPr>
        <w:t> directory as </w:t>
      </w:r>
      <w:r>
        <w:rPr>
          <w:rStyle w:val="HTMLCode"/>
          <w:rFonts w:ascii="Consolas" w:eastAsiaTheme="minorHAnsi" w:hAnsi="Consolas"/>
          <w:color w:val="24292F"/>
        </w:rPr>
        <w:t>ROOT.war</w:t>
      </w:r>
      <w:r>
        <w:rPr>
          <w:rFonts w:ascii="Segoe UI" w:hAnsi="Segoe UI" w:cs="Segoe UI"/>
          <w:color w:val="24292F"/>
        </w:rPr>
        <w:t>. Since this is the default app directory, Tomcat will extract the compressed file.</w:t>
      </w:r>
    </w:p>
    <w:p w14:paraId="0980143E"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apt install awscli -y</w:t>
      </w:r>
    </w:p>
    <w:p w14:paraId="11954DC4"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aws s3 ls s3://vprofile-artifact-storage-rd</w:t>
      </w:r>
    </w:p>
    <w:p w14:paraId="27D5175F"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aws s3 cp s3://vprofile-artifact-storage-rd/vprofile-v2.war /tmp/vprofile-v2.war</w:t>
      </w:r>
    </w:p>
    <w:p w14:paraId="34EE4FB5" w14:textId="77777777" w:rsidR="00B56761" w:rsidRDefault="00B56761" w:rsidP="00B56761">
      <w:pPr>
        <w:pStyle w:val="HTMLPreformatted"/>
        <w:shd w:val="clear" w:color="auto" w:fill="FFFFFF"/>
        <w:rPr>
          <w:rFonts w:ascii="Consolas" w:hAnsi="Consolas"/>
          <w:color w:val="24292F"/>
        </w:rPr>
      </w:pPr>
      <w:r>
        <w:rPr>
          <w:rStyle w:val="pl-c1"/>
          <w:rFonts w:ascii="Consolas" w:hAnsi="Consolas"/>
          <w:color w:val="24292F"/>
        </w:rPr>
        <w:t>cd</w:t>
      </w:r>
      <w:r>
        <w:rPr>
          <w:rFonts w:ascii="Consolas" w:hAnsi="Consolas"/>
          <w:color w:val="24292F"/>
        </w:rPr>
        <w:t xml:space="preserve"> /tmp</w:t>
      </w:r>
    </w:p>
    <w:p w14:paraId="3574B56F"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cp vprofile-v2.war /var/lib/tomcat8/webapps/ROOT.war</w:t>
      </w:r>
    </w:p>
    <w:p w14:paraId="596145A1"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lastRenderedPageBreak/>
        <w:t>systemctl start tomcat8</w:t>
      </w:r>
    </w:p>
    <w:p w14:paraId="03B91752" w14:textId="77777777" w:rsidR="00B56761" w:rsidRDefault="00B56761" w:rsidP="00B56761">
      <w:pPr>
        <w:numPr>
          <w:ilvl w:val="0"/>
          <w:numId w:val="25"/>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We can also verify </w:t>
      </w:r>
      <w:r>
        <w:rPr>
          <w:rStyle w:val="HTMLCode"/>
          <w:rFonts w:ascii="Consolas" w:eastAsiaTheme="minorHAnsi" w:hAnsi="Consolas"/>
          <w:color w:val="24292F"/>
        </w:rPr>
        <w:t>application.properties</w:t>
      </w:r>
      <w:r>
        <w:rPr>
          <w:rFonts w:ascii="Segoe UI" w:hAnsi="Segoe UI" w:cs="Segoe UI"/>
          <w:color w:val="24292F"/>
        </w:rPr>
        <w:t> file has the latest changes.</w:t>
      </w:r>
    </w:p>
    <w:p w14:paraId="6EC0527E"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cat /var/lib/tomcat8/webapps/ROOT/WEB-INF/classes/application.properties</w:t>
      </w:r>
    </w:p>
    <w:p w14:paraId="6329A455" w14:textId="77777777" w:rsidR="00B56761" w:rsidRDefault="00B56761" w:rsidP="00B56761">
      <w:pPr>
        <w:numPr>
          <w:ilvl w:val="0"/>
          <w:numId w:val="26"/>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We can validate network connectivity from server using </w:t>
      </w:r>
      <w:r>
        <w:rPr>
          <w:rStyle w:val="HTMLCode"/>
          <w:rFonts w:ascii="Consolas" w:eastAsiaTheme="minorHAnsi" w:hAnsi="Consolas"/>
          <w:color w:val="24292F"/>
        </w:rPr>
        <w:t>telnet</w:t>
      </w:r>
      <w:r>
        <w:rPr>
          <w:rFonts w:ascii="Segoe UI" w:hAnsi="Segoe UI" w:cs="Segoe UI"/>
          <w:color w:val="24292F"/>
        </w:rPr>
        <w:t>.</w:t>
      </w:r>
    </w:p>
    <w:p w14:paraId="4F9234C2"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apt install telnet</w:t>
      </w:r>
    </w:p>
    <w:p w14:paraId="36FED530"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telnet db01.vprofile.in 3306</w:t>
      </w:r>
    </w:p>
    <w:p w14:paraId="69455CB0" w14:textId="77777777" w:rsidR="00B56761" w:rsidRDefault="00B56761" w:rsidP="00B56761">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Step-8: Setup LoadBalancer</w:t>
      </w:r>
    </w:p>
    <w:p w14:paraId="2501CC5E" w14:textId="77777777" w:rsidR="00B56761" w:rsidRDefault="00B56761" w:rsidP="00B56761">
      <w:pPr>
        <w:numPr>
          <w:ilvl w:val="0"/>
          <w:numId w:val="27"/>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Before creating LoadBalancer , first we need to create Target Group.</w:t>
      </w:r>
    </w:p>
    <w:p w14:paraId="5109F25C"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Intances</w:t>
      </w:r>
    </w:p>
    <w:p w14:paraId="05A3A6D1"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Target Grp Name: vprofile-elb-TG</w:t>
      </w:r>
    </w:p>
    <w:p w14:paraId="724348E9"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protocol-port: HTTP:8080</w:t>
      </w:r>
    </w:p>
    <w:p w14:paraId="1A50FA33"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 xml:space="preserve">healtcheck path </w:t>
      </w:r>
      <w:r>
        <w:rPr>
          <w:rStyle w:val="pl-c1"/>
          <w:rFonts w:ascii="Consolas" w:hAnsi="Consolas"/>
          <w:color w:val="24292F"/>
        </w:rPr>
        <w:t>:</w:t>
      </w:r>
      <w:r>
        <w:rPr>
          <w:rFonts w:ascii="Consolas" w:hAnsi="Consolas"/>
          <w:color w:val="24292F"/>
        </w:rPr>
        <w:t xml:space="preserve"> /login</w:t>
      </w:r>
    </w:p>
    <w:p w14:paraId="2F9B2B34"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Advanced health check settings</w:t>
      </w:r>
    </w:p>
    <w:p w14:paraId="6ED537F7"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Override: 8080</w:t>
      </w:r>
    </w:p>
    <w:p w14:paraId="04D0E2EA"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Healthy threshold: 3</w:t>
      </w:r>
    </w:p>
    <w:p w14:paraId="5C9DD8F0"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available instance: app01 (Include as pending below)</w:t>
      </w:r>
    </w:p>
    <w:p w14:paraId="2E98564A" w14:textId="77777777" w:rsidR="00B56761" w:rsidRDefault="00B56761" w:rsidP="00B56761">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Now we will create our Load Balancer.</w:t>
      </w:r>
    </w:p>
    <w:p w14:paraId="25332C53"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vprofile-prod-elb</w:t>
      </w:r>
    </w:p>
    <w:p w14:paraId="37384505"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Internet Facing</w:t>
      </w:r>
    </w:p>
    <w:p w14:paraId="04BC94A1"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Select all AZs</w:t>
      </w:r>
    </w:p>
    <w:p w14:paraId="519EA6B9"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SecGrp: vprofile-elb-secGrp</w:t>
      </w:r>
    </w:p>
    <w:p w14:paraId="4E6EF6ED"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Listeners: HTTP, HTTPS</w:t>
      </w:r>
    </w:p>
    <w:p w14:paraId="1203B545" w14:textId="77777777" w:rsidR="00B56761" w:rsidRDefault="00B56761" w:rsidP="00B56761">
      <w:pPr>
        <w:pStyle w:val="HTMLPreformatted"/>
        <w:shd w:val="clear" w:color="auto" w:fill="FFFFFF"/>
        <w:rPr>
          <w:rFonts w:ascii="Consolas" w:hAnsi="Consolas"/>
          <w:color w:val="24292F"/>
        </w:rPr>
      </w:pPr>
      <w:r>
        <w:rPr>
          <w:rFonts w:ascii="Consolas" w:hAnsi="Consolas"/>
          <w:color w:val="24292F"/>
        </w:rPr>
        <w:t xml:space="preserve">Select the certificate </w:t>
      </w:r>
      <w:r>
        <w:rPr>
          <w:rStyle w:val="pl-k"/>
          <w:rFonts w:ascii="Consolas" w:hAnsi="Consolas"/>
          <w:color w:val="24292F"/>
        </w:rPr>
        <w:t>for</w:t>
      </w:r>
      <w:r>
        <w:rPr>
          <w:rFonts w:ascii="Consolas" w:hAnsi="Consolas"/>
          <w:color w:val="24292F"/>
        </w:rPr>
        <w:t xml:space="preserve"> HTTPS</w:t>
      </w:r>
    </w:p>
    <w:p w14:paraId="334DE35F" w14:textId="77777777" w:rsidR="00B56761" w:rsidRDefault="00B56761" w:rsidP="00B56761">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Step-9: Create Route53 record for ELB endpoint</w:t>
      </w:r>
    </w:p>
    <w:p w14:paraId="4E187C0B" w14:textId="77777777" w:rsidR="00B56761" w:rsidRDefault="00B56761" w:rsidP="00B56761">
      <w:pPr>
        <w:numPr>
          <w:ilvl w:val="0"/>
          <w:numId w:val="29"/>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We will create an A record with alias to ALB so that we can use our domain name to reach our application.</w:t>
      </w:r>
    </w:p>
    <w:p w14:paraId="1C5B853E" w14:textId="686F4E66" w:rsidR="00B56761" w:rsidRDefault="00B56761" w:rsidP="00B5676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040BF087" wp14:editId="2C879517">
            <wp:extent cx="5731510" cy="3916045"/>
            <wp:effectExtent l="0" t="0" r="2540" b="8255"/>
            <wp:docPr id="16" name="Picture 16">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7E136DCB" w14:textId="77777777" w:rsidR="00B56761" w:rsidRDefault="00B56761" w:rsidP="00B56761">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Lets check our application using our DNS. We can securely connect to our application!</w:t>
      </w:r>
    </w:p>
    <w:p w14:paraId="23AD3918" w14:textId="0C8A05F4" w:rsidR="003A37EB" w:rsidRDefault="00BF04D9">
      <w:pPr>
        <w:rPr>
          <w:lang w:val="en-US"/>
        </w:rPr>
      </w:pPr>
      <w:r w:rsidRPr="00BF04D9">
        <w:rPr>
          <w:lang w:val="en-US"/>
        </w:rPr>
        <w:drawing>
          <wp:inline distT="0" distB="0" distL="0" distR="0" wp14:anchorId="282C497D" wp14:editId="4CA26816">
            <wp:extent cx="5731510" cy="3130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30550"/>
                    </a:xfrm>
                    <a:prstGeom prst="rect">
                      <a:avLst/>
                    </a:prstGeom>
                  </pic:spPr>
                </pic:pic>
              </a:graphicData>
            </a:graphic>
          </wp:inline>
        </w:drawing>
      </w:r>
    </w:p>
    <w:p w14:paraId="261320BB" w14:textId="46DB7D86" w:rsidR="00DE47BB" w:rsidRDefault="00DE47BB">
      <w:pPr>
        <w:rPr>
          <w:lang w:val="en-US"/>
        </w:rPr>
      </w:pPr>
    </w:p>
    <w:p w14:paraId="6D6B647B" w14:textId="4BFAA49D" w:rsidR="00DE47BB" w:rsidRDefault="00DE47BB">
      <w:pPr>
        <w:rPr>
          <w:lang w:val="en-US"/>
        </w:rPr>
      </w:pPr>
    </w:p>
    <w:p w14:paraId="133FD20C" w14:textId="77777777" w:rsidR="00DE47BB" w:rsidRDefault="00DE47BB" w:rsidP="00DE47BB">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Step-10: Configure AutoScaling Group for Application Instances</w:t>
      </w:r>
    </w:p>
    <w:p w14:paraId="1269E39D" w14:textId="77777777" w:rsidR="00DE47BB" w:rsidRDefault="00DE47BB" w:rsidP="00DE47BB">
      <w:pPr>
        <w:numPr>
          <w:ilvl w:val="0"/>
          <w:numId w:val="31"/>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We will create an AMI from our App Instance.</w:t>
      </w:r>
    </w:p>
    <w:p w14:paraId="034DBBEE" w14:textId="4D8D9B3E" w:rsidR="00DE47BB" w:rsidRDefault="00DE47BB" w:rsidP="00DE47BB">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381AF7DE" wp14:editId="6E9B0EA4">
            <wp:extent cx="5731510" cy="2425065"/>
            <wp:effectExtent l="0" t="0" r="2540" b="0"/>
            <wp:docPr id="19" name="Picture 19">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p>
    <w:p w14:paraId="582F4E49" w14:textId="77777777" w:rsidR="00DE47BB" w:rsidRDefault="00DE47BB" w:rsidP="00DE47BB">
      <w:pPr>
        <w:numPr>
          <w:ilvl w:val="0"/>
          <w:numId w:val="3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Next we will create a Launch template using the AMI created in above step for our ASG.</w:t>
      </w:r>
    </w:p>
    <w:p w14:paraId="29DB2289"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Name: vprofile-app-LT</w:t>
      </w:r>
    </w:p>
    <w:p w14:paraId="56C8AE58"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AMI: vprofile-app-image</w:t>
      </w:r>
    </w:p>
    <w:p w14:paraId="6BD5583B"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InstanceType: t2.micro</w:t>
      </w:r>
    </w:p>
    <w:p w14:paraId="72A6CFB5"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IAM Profile: vprofile-artifact-storage-role</w:t>
      </w:r>
    </w:p>
    <w:p w14:paraId="047B51C3"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SecGrp: vprofile-app-SG</w:t>
      </w:r>
    </w:p>
    <w:p w14:paraId="09FC54D3"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KeyPair: vprofile-prod-key</w:t>
      </w:r>
    </w:p>
    <w:p w14:paraId="304ED1DC" w14:textId="77777777" w:rsidR="00DE47BB" w:rsidRDefault="00DE47BB" w:rsidP="00DE47BB">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Our Launch template is ready, now we can create our ASG.</w:t>
      </w:r>
    </w:p>
    <w:p w14:paraId="5AD5A908"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Name: vprofile-app-ASG</w:t>
      </w:r>
    </w:p>
    <w:p w14:paraId="51C27604"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ELB healthcheck</w:t>
      </w:r>
    </w:p>
    <w:p w14:paraId="2C3656B0"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Add ELB</w:t>
      </w:r>
    </w:p>
    <w:p w14:paraId="3BA8729B"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Min:1</w:t>
      </w:r>
    </w:p>
    <w:p w14:paraId="484187E3"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Desired:2</w:t>
      </w:r>
    </w:p>
    <w:p w14:paraId="1506F8AB"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Max:4</w:t>
      </w:r>
    </w:p>
    <w:p w14:paraId="477E6C7F" w14:textId="77777777" w:rsidR="00DE47BB" w:rsidRDefault="00DE47BB" w:rsidP="00DE47BB">
      <w:pPr>
        <w:pStyle w:val="HTMLPreformatted"/>
        <w:shd w:val="clear" w:color="auto" w:fill="FFFFFF"/>
        <w:rPr>
          <w:rFonts w:ascii="Consolas" w:hAnsi="Consolas"/>
          <w:color w:val="24292F"/>
        </w:rPr>
      </w:pPr>
      <w:r>
        <w:rPr>
          <w:rFonts w:ascii="Consolas" w:hAnsi="Consolas"/>
          <w:color w:val="24292F"/>
        </w:rPr>
        <w:t>Target Tracking-CPU Utilization 50</w:t>
      </w:r>
    </w:p>
    <w:p w14:paraId="58151CB3" w14:textId="77777777" w:rsidR="00DE47BB" w:rsidRDefault="00DE47BB" w:rsidP="00DE47BB">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If we terminate any instances we will see ASG will create a new one using LT that we created.</w:t>
      </w:r>
    </w:p>
    <w:p w14:paraId="3CFAF3B1" w14:textId="3F97C065" w:rsidR="00DE47BB" w:rsidRDefault="00DE47BB" w:rsidP="00DE47BB">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DA3E2C6" wp14:editId="25761F33">
            <wp:extent cx="5731510" cy="1241425"/>
            <wp:effectExtent l="0" t="0" r="2540" b="0"/>
            <wp:docPr id="18" name="Picture 18">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241425"/>
                    </a:xfrm>
                    <a:prstGeom prst="rect">
                      <a:avLst/>
                    </a:prstGeom>
                    <a:noFill/>
                    <a:ln>
                      <a:noFill/>
                    </a:ln>
                  </pic:spPr>
                </pic:pic>
              </a:graphicData>
            </a:graphic>
          </wp:inline>
        </w:drawing>
      </w:r>
    </w:p>
    <w:p w14:paraId="0263A007" w14:textId="77777777" w:rsidR="00DE47BB" w:rsidRDefault="00DE47BB" w:rsidP="00DE47BB">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Step-11: Clean-up</w:t>
      </w:r>
    </w:p>
    <w:p w14:paraId="42FECE09" w14:textId="77777777" w:rsidR="00DE47BB" w:rsidRDefault="00DE47BB" w:rsidP="00DE47BB">
      <w:pPr>
        <w:numPr>
          <w:ilvl w:val="0"/>
          <w:numId w:val="35"/>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Delete all resources we created to avoid any charges from AWS.</w:t>
      </w:r>
    </w:p>
    <w:p w14:paraId="698A0475" w14:textId="77777777" w:rsidR="00DE47BB" w:rsidRDefault="00DE47BB">
      <w:pPr>
        <w:rPr>
          <w:lang w:val="en-US"/>
        </w:rPr>
      </w:pPr>
    </w:p>
    <w:sectPr w:rsidR="00DE47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1FF"/>
    <w:multiLevelType w:val="multilevel"/>
    <w:tmpl w:val="172E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33848"/>
    <w:multiLevelType w:val="multilevel"/>
    <w:tmpl w:val="B80A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A4FBB"/>
    <w:multiLevelType w:val="multilevel"/>
    <w:tmpl w:val="FB14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84099"/>
    <w:multiLevelType w:val="multilevel"/>
    <w:tmpl w:val="C45E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25586"/>
    <w:multiLevelType w:val="multilevel"/>
    <w:tmpl w:val="9E0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938CE"/>
    <w:multiLevelType w:val="multilevel"/>
    <w:tmpl w:val="FF56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A2EB7"/>
    <w:multiLevelType w:val="multilevel"/>
    <w:tmpl w:val="B920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B400B"/>
    <w:multiLevelType w:val="multilevel"/>
    <w:tmpl w:val="6440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D32B2"/>
    <w:multiLevelType w:val="multilevel"/>
    <w:tmpl w:val="0922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71ECA"/>
    <w:multiLevelType w:val="multilevel"/>
    <w:tmpl w:val="E044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F30B8"/>
    <w:multiLevelType w:val="multilevel"/>
    <w:tmpl w:val="5F08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D359B8"/>
    <w:multiLevelType w:val="multilevel"/>
    <w:tmpl w:val="6664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74A09"/>
    <w:multiLevelType w:val="multilevel"/>
    <w:tmpl w:val="F75A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E53FD"/>
    <w:multiLevelType w:val="multilevel"/>
    <w:tmpl w:val="B63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D1F9A"/>
    <w:multiLevelType w:val="multilevel"/>
    <w:tmpl w:val="1D5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E3A2C"/>
    <w:multiLevelType w:val="multilevel"/>
    <w:tmpl w:val="E70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E1535"/>
    <w:multiLevelType w:val="multilevel"/>
    <w:tmpl w:val="6954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D6DDF"/>
    <w:multiLevelType w:val="multilevel"/>
    <w:tmpl w:val="8866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D4B99"/>
    <w:multiLevelType w:val="multilevel"/>
    <w:tmpl w:val="DD08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F381E"/>
    <w:multiLevelType w:val="multilevel"/>
    <w:tmpl w:val="1BB6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4D31D6"/>
    <w:multiLevelType w:val="multilevel"/>
    <w:tmpl w:val="255C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355BBC"/>
    <w:multiLevelType w:val="multilevel"/>
    <w:tmpl w:val="E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995449"/>
    <w:multiLevelType w:val="multilevel"/>
    <w:tmpl w:val="5EE6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E748A"/>
    <w:multiLevelType w:val="multilevel"/>
    <w:tmpl w:val="60FC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93CA4"/>
    <w:multiLevelType w:val="multilevel"/>
    <w:tmpl w:val="51FC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F505F"/>
    <w:multiLevelType w:val="multilevel"/>
    <w:tmpl w:val="2276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E1AEE"/>
    <w:multiLevelType w:val="multilevel"/>
    <w:tmpl w:val="8A34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3E24FC"/>
    <w:multiLevelType w:val="multilevel"/>
    <w:tmpl w:val="2594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A2537"/>
    <w:multiLevelType w:val="multilevel"/>
    <w:tmpl w:val="BA56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82596"/>
    <w:multiLevelType w:val="multilevel"/>
    <w:tmpl w:val="3806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66C64"/>
    <w:multiLevelType w:val="multilevel"/>
    <w:tmpl w:val="12F0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D1127D"/>
    <w:multiLevelType w:val="multilevel"/>
    <w:tmpl w:val="D0EC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7E7B8A"/>
    <w:multiLevelType w:val="multilevel"/>
    <w:tmpl w:val="818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3D0232"/>
    <w:multiLevelType w:val="multilevel"/>
    <w:tmpl w:val="D7E6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D220F"/>
    <w:multiLevelType w:val="multilevel"/>
    <w:tmpl w:val="8D18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3749209">
    <w:abstractNumId w:val="9"/>
  </w:num>
  <w:num w:numId="2" w16cid:durableId="1072046941">
    <w:abstractNumId w:val="5"/>
  </w:num>
  <w:num w:numId="3" w16cid:durableId="1516921880">
    <w:abstractNumId w:val="2"/>
  </w:num>
  <w:num w:numId="4" w16cid:durableId="732120937">
    <w:abstractNumId w:val="0"/>
  </w:num>
  <w:num w:numId="5" w16cid:durableId="1508446218">
    <w:abstractNumId w:val="14"/>
  </w:num>
  <w:num w:numId="6" w16cid:durableId="2090081377">
    <w:abstractNumId w:val="27"/>
  </w:num>
  <w:num w:numId="7" w16cid:durableId="1658192393">
    <w:abstractNumId w:val="29"/>
  </w:num>
  <w:num w:numId="8" w16cid:durableId="1048526557">
    <w:abstractNumId w:val="32"/>
  </w:num>
  <w:num w:numId="9" w16cid:durableId="912156167">
    <w:abstractNumId w:val="7"/>
  </w:num>
  <w:num w:numId="10" w16cid:durableId="1557160656">
    <w:abstractNumId w:val="11"/>
  </w:num>
  <w:num w:numId="11" w16cid:durableId="568268307">
    <w:abstractNumId w:val="33"/>
  </w:num>
  <w:num w:numId="12" w16cid:durableId="718670461">
    <w:abstractNumId w:val="26"/>
  </w:num>
  <w:num w:numId="13" w16cid:durableId="2129082656">
    <w:abstractNumId w:val="8"/>
  </w:num>
  <w:num w:numId="14" w16cid:durableId="1078937763">
    <w:abstractNumId w:val="23"/>
  </w:num>
  <w:num w:numId="15" w16cid:durableId="1420516272">
    <w:abstractNumId w:val="3"/>
  </w:num>
  <w:num w:numId="16" w16cid:durableId="990983047">
    <w:abstractNumId w:val="30"/>
  </w:num>
  <w:num w:numId="17" w16cid:durableId="147600646">
    <w:abstractNumId w:val="31"/>
  </w:num>
  <w:num w:numId="18" w16cid:durableId="1589728238">
    <w:abstractNumId w:val="24"/>
  </w:num>
  <w:num w:numId="19" w16cid:durableId="574555224">
    <w:abstractNumId w:val="28"/>
  </w:num>
  <w:num w:numId="20" w16cid:durableId="1670711920">
    <w:abstractNumId w:val="22"/>
  </w:num>
  <w:num w:numId="21" w16cid:durableId="1196961401">
    <w:abstractNumId w:val="17"/>
  </w:num>
  <w:num w:numId="22" w16cid:durableId="377779586">
    <w:abstractNumId w:val="19"/>
  </w:num>
  <w:num w:numId="23" w16cid:durableId="1206479513">
    <w:abstractNumId w:val="13"/>
  </w:num>
  <w:num w:numId="24" w16cid:durableId="1099519385">
    <w:abstractNumId w:val="6"/>
  </w:num>
  <w:num w:numId="25" w16cid:durableId="199979981">
    <w:abstractNumId w:val="25"/>
  </w:num>
  <w:num w:numId="26" w16cid:durableId="1654942339">
    <w:abstractNumId w:val="4"/>
  </w:num>
  <w:num w:numId="27" w16cid:durableId="1944414777">
    <w:abstractNumId w:val="10"/>
  </w:num>
  <w:num w:numId="28" w16cid:durableId="1806045439">
    <w:abstractNumId w:val="16"/>
  </w:num>
  <w:num w:numId="29" w16cid:durableId="1276863418">
    <w:abstractNumId w:val="34"/>
  </w:num>
  <w:num w:numId="30" w16cid:durableId="435097651">
    <w:abstractNumId w:val="18"/>
  </w:num>
  <w:num w:numId="31" w16cid:durableId="398480335">
    <w:abstractNumId w:val="15"/>
  </w:num>
  <w:num w:numId="32" w16cid:durableId="63067331">
    <w:abstractNumId w:val="12"/>
  </w:num>
  <w:num w:numId="33" w16cid:durableId="189414648">
    <w:abstractNumId w:val="1"/>
  </w:num>
  <w:num w:numId="34" w16cid:durableId="1124226289">
    <w:abstractNumId w:val="20"/>
  </w:num>
  <w:num w:numId="35" w16cid:durableId="16025696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4B"/>
    <w:rsid w:val="00016AE7"/>
    <w:rsid w:val="000869F4"/>
    <w:rsid w:val="000D403C"/>
    <w:rsid w:val="001D4E8E"/>
    <w:rsid w:val="002636D3"/>
    <w:rsid w:val="0037686A"/>
    <w:rsid w:val="00390FFB"/>
    <w:rsid w:val="003A37EB"/>
    <w:rsid w:val="003C0BEE"/>
    <w:rsid w:val="003D7634"/>
    <w:rsid w:val="004A588C"/>
    <w:rsid w:val="004B79C9"/>
    <w:rsid w:val="005204AD"/>
    <w:rsid w:val="005555AF"/>
    <w:rsid w:val="006060A3"/>
    <w:rsid w:val="006F3F99"/>
    <w:rsid w:val="006F68EC"/>
    <w:rsid w:val="007538BF"/>
    <w:rsid w:val="007A254B"/>
    <w:rsid w:val="00997FFB"/>
    <w:rsid w:val="00A32A00"/>
    <w:rsid w:val="00B56761"/>
    <w:rsid w:val="00B867D8"/>
    <w:rsid w:val="00BF04D9"/>
    <w:rsid w:val="00CE5372"/>
    <w:rsid w:val="00D108C0"/>
    <w:rsid w:val="00D2171F"/>
    <w:rsid w:val="00D40C12"/>
    <w:rsid w:val="00DE4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96DF"/>
  <w15:chartTrackingRefBased/>
  <w15:docId w15:val="{56715987-0D51-4D48-81AE-551C7D1D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7F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90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63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90F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FB"/>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997FFB"/>
    <w:rPr>
      <w:color w:val="0563C1" w:themeColor="hyperlink"/>
      <w:u w:val="single"/>
    </w:rPr>
  </w:style>
  <w:style w:type="character" w:styleId="UnresolvedMention">
    <w:name w:val="Unresolved Mention"/>
    <w:basedOn w:val="DefaultParagraphFont"/>
    <w:uiPriority w:val="99"/>
    <w:semiHidden/>
    <w:unhideWhenUsed/>
    <w:rsid w:val="00997FFB"/>
    <w:rPr>
      <w:color w:val="605E5C"/>
      <w:shd w:val="clear" w:color="auto" w:fill="E1DFDD"/>
    </w:rPr>
  </w:style>
  <w:style w:type="character" w:customStyle="1" w:styleId="Heading2Char">
    <w:name w:val="Heading 2 Char"/>
    <w:basedOn w:val="DefaultParagraphFont"/>
    <w:link w:val="Heading2"/>
    <w:uiPriority w:val="9"/>
    <w:semiHidden/>
    <w:rsid w:val="00390FFB"/>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390FF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2636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636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636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3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38BF"/>
    <w:rPr>
      <w:rFonts w:ascii="Courier New" w:eastAsia="Times New Roman" w:hAnsi="Courier New" w:cs="Courier New"/>
      <w:sz w:val="20"/>
      <w:szCs w:val="20"/>
      <w:lang w:eastAsia="en-IN"/>
    </w:rPr>
  </w:style>
  <w:style w:type="character" w:customStyle="1" w:styleId="pl-k">
    <w:name w:val="pl-k"/>
    <w:basedOn w:val="DefaultParagraphFont"/>
    <w:rsid w:val="007538BF"/>
  </w:style>
  <w:style w:type="character" w:styleId="Emphasis">
    <w:name w:val="Emphasis"/>
    <w:basedOn w:val="DefaultParagraphFont"/>
    <w:uiPriority w:val="20"/>
    <w:qFormat/>
    <w:rsid w:val="007538BF"/>
    <w:rPr>
      <w:i/>
      <w:iCs/>
    </w:rPr>
  </w:style>
  <w:style w:type="character" w:customStyle="1" w:styleId="pl-s">
    <w:name w:val="pl-s"/>
    <w:basedOn w:val="DefaultParagraphFont"/>
    <w:rsid w:val="00B56761"/>
  </w:style>
  <w:style w:type="character" w:customStyle="1" w:styleId="pl-pds">
    <w:name w:val="pl-pds"/>
    <w:basedOn w:val="DefaultParagraphFont"/>
    <w:rsid w:val="00B56761"/>
  </w:style>
  <w:style w:type="character" w:customStyle="1" w:styleId="pl-c1">
    <w:name w:val="pl-c1"/>
    <w:basedOn w:val="DefaultParagraphFont"/>
    <w:rsid w:val="00B5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04469">
      <w:bodyDiv w:val="1"/>
      <w:marLeft w:val="0"/>
      <w:marRight w:val="0"/>
      <w:marTop w:val="0"/>
      <w:marBottom w:val="0"/>
      <w:divBdr>
        <w:top w:val="none" w:sz="0" w:space="0" w:color="auto"/>
        <w:left w:val="none" w:sz="0" w:space="0" w:color="auto"/>
        <w:bottom w:val="none" w:sz="0" w:space="0" w:color="auto"/>
        <w:right w:val="none" w:sz="0" w:space="0" w:color="auto"/>
      </w:divBdr>
    </w:div>
    <w:div w:id="871764943">
      <w:bodyDiv w:val="1"/>
      <w:marLeft w:val="0"/>
      <w:marRight w:val="0"/>
      <w:marTop w:val="0"/>
      <w:marBottom w:val="0"/>
      <w:divBdr>
        <w:top w:val="none" w:sz="0" w:space="0" w:color="auto"/>
        <w:left w:val="none" w:sz="0" w:space="0" w:color="auto"/>
        <w:bottom w:val="none" w:sz="0" w:space="0" w:color="auto"/>
        <w:right w:val="none" w:sz="0" w:space="0" w:color="auto"/>
      </w:divBdr>
      <w:divsChild>
        <w:div w:id="1409233804">
          <w:marLeft w:val="0"/>
          <w:marRight w:val="0"/>
          <w:marTop w:val="0"/>
          <w:marBottom w:val="240"/>
          <w:divBdr>
            <w:top w:val="none" w:sz="0" w:space="0" w:color="auto"/>
            <w:left w:val="none" w:sz="0" w:space="0" w:color="auto"/>
            <w:bottom w:val="none" w:sz="0" w:space="0" w:color="auto"/>
            <w:right w:val="none" w:sz="0" w:space="0" w:color="auto"/>
          </w:divBdr>
        </w:div>
        <w:div w:id="1253926514">
          <w:marLeft w:val="0"/>
          <w:marRight w:val="0"/>
          <w:marTop w:val="0"/>
          <w:marBottom w:val="240"/>
          <w:divBdr>
            <w:top w:val="none" w:sz="0" w:space="0" w:color="auto"/>
            <w:left w:val="none" w:sz="0" w:space="0" w:color="auto"/>
            <w:bottom w:val="none" w:sz="0" w:space="0" w:color="auto"/>
            <w:right w:val="none" w:sz="0" w:space="0" w:color="auto"/>
          </w:divBdr>
        </w:div>
        <w:div w:id="230237901">
          <w:marLeft w:val="0"/>
          <w:marRight w:val="0"/>
          <w:marTop w:val="0"/>
          <w:marBottom w:val="240"/>
          <w:divBdr>
            <w:top w:val="none" w:sz="0" w:space="0" w:color="auto"/>
            <w:left w:val="none" w:sz="0" w:space="0" w:color="auto"/>
            <w:bottom w:val="none" w:sz="0" w:space="0" w:color="auto"/>
            <w:right w:val="none" w:sz="0" w:space="0" w:color="auto"/>
          </w:divBdr>
        </w:div>
        <w:div w:id="1004208938">
          <w:marLeft w:val="0"/>
          <w:marRight w:val="0"/>
          <w:marTop w:val="0"/>
          <w:marBottom w:val="240"/>
          <w:divBdr>
            <w:top w:val="none" w:sz="0" w:space="0" w:color="auto"/>
            <w:left w:val="none" w:sz="0" w:space="0" w:color="auto"/>
            <w:bottom w:val="none" w:sz="0" w:space="0" w:color="auto"/>
            <w:right w:val="none" w:sz="0" w:space="0" w:color="auto"/>
          </w:divBdr>
        </w:div>
        <w:div w:id="1140923557">
          <w:marLeft w:val="0"/>
          <w:marRight w:val="0"/>
          <w:marTop w:val="0"/>
          <w:marBottom w:val="240"/>
          <w:divBdr>
            <w:top w:val="none" w:sz="0" w:space="0" w:color="auto"/>
            <w:left w:val="none" w:sz="0" w:space="0" w:color="auto"/>
            <w:bottom w:val="none" w:sz="0" w:space="0" w:color="auto"/>
            <w:right w:val="none" w:sz="0" w:space="0" w:color="auto"/>
          </w:divBdr>
        </w:div>
        <w:div w:id="1602491485">
          <w:marLeft w:val="0"/>
          <w:marRight w:val="0"/>
          <w:marTop w:val="0"/>
          <w:marBottom w:val="240"/>
          <w:divBdr>
            <w:top w:val="none" w:sz="0" w:space="0" w:color="auto"/>
            <w:left w:val="none" w:sz="0" w:space="0" w:color="auto"/>
            <w:bottom w:val="none" w:sz="0" w:space="0" w:color="auto"/>
            <w:right w:val="none" w:sz="0" w:space="0" w:color="auto"/>
          </w:divBdr>
        </w:div>
        <w:div w:id="312415316">
          <w:marLeft w:val="0"/>
          <w:marRight w:val="0"/>
          <w:marTop w:val="0"/>
          <w:marBottom w:val="240"/>
          <w:divBdr>
            <w:top w:val="none" w:sz="0" w:space="0" w:color="auto"/>
            <w:left w:val="none" w:sz="0" w:space="0" w:color="auto"/>
            <w:bottom w:val="none" w:sz="0" w:space="0" w:color="auto"/>
            <w:right w:val="none" w:sz="0" w:space="0" w:color="auto"/>
          </w:divBdr>
        </w:div>
        <w:div w:id="909778347">
          <w:marLeft w:val="0"/>
          <w:marRight w:val="0"/>
          <w:marTop w:val="0"/>
          <w:marBottom w:val="240"/>
          <w:divBdr>
            <w:top w:val="none" w:sz="0" w:space="0" w:color="auto"/>
            <w:left w:val="none" w:sz="0" w:space="0" w:color="auto"/>
            <w:bottom w:val="none" w:sz="0" w:space="0" w:color="auto"/>
            <w:right w:val="none" w:sz="0" w:space="0" w:color="auto"/>
          </w:divBdr>
        </w:div>
      </w:divsChild>
    </w:div>
    <w:div w:id="901522801">
      <w:bodyDiv w:val="1"/>
      <w:marLeft w:val="0"/>
      <w:marRight w:val="0"/>
      <w:marTop w:val="0"/>
      <w:marBottom w:val="0"/>
      <w:divBdr>
        <w:top w:val="none" w:sz="0" w:space="0" w:color="auto"/>
        <w:left w:val="none" w:sz="0" w:space="0" w:color="auto"/>
        <w:bottom w:val="none" w:sz="0" w:space="0" w:color="auto"/>
        <w:right w:val="none" w:sz="0" w:space="0" w:color="auto"/>
      </w:divBdr>
    </w:div>
    <w:div w:id="935988017">
      <w:bodyDiv w:val="1"/>
      <w:marLeft w:val="0"/>
      <w:marRight w:val="0"/>
      <w:marTop w:val="0"/>
      <w:marBottom w:val="0"/>
      <w:divBdr>
        <w:top w:val="none" w:sz="0" w:space="0" w:color="auto"/>
        <w:left w:val="none" w:sz="0" w:space="0" w:color="auto"/>
        <w:bottom w:val="none" w:sz="0" w:space="0" w:color="auto"/>
        <w:right w:val="none" w:sz="0" w:space="0" w:color="auto"/>
      </w:divBdr>
      <w:divsChild>
        <w:div w:id="628047002">
          <w:marLeft w:val="0"/>
          <w:marRight w:val="0"/>
          <w:marTop w:val="0"/>
          <w:marBottom w:val="240"/>
          <w:divBdr>
            <w:top w:val="none" w:sz="0" w:space="0" w:color="auto"/>
            <w:left w:val="none" w:sz="0" w:space="0" w:color="auto"/>
            <w:bottom w:val="none" w:sz="0" w:space="0" w:color="auto"/>
            <w:right w:val="none" w:sz="0" w:space="0" w:color="auto"/>
          </w:divBdr>
        </w:div>
        <w:div w:id="1638341618">
          <w:marLeft w:val="0"/>
          <w:marRight w:val="0"/>
          <w:marTop w:val="0"/>
          <w:marBottom w:val="240"/>
          <w:divBdr>
            <w:top w:val="none" w:sz="0" w:space="0" w:color="auto"/>
            <w:left w:val="none" w:sz="0" w:space="0" w:color="auto"/>
            <w:bottom w:val="none" w:sz="0" w:space="0" w:color="auto"/>
            <w:right w:val="none" w:sz="0" w:space="0" w:color="auto"/>
          </w:divBdr>
        </w:div>
        <w:div w:id="377097479">
          <w:marLeft w:val="0"/>
          <w:marRight w:val="0"/>
          <w:marTop w:val="0"/>
          <w:marBottom w:val="240"/>
          <w:divBdr>
            <w:top w:val="none" w:sz="0" w:space="0" w:color="auto"/>
            <w:left w:val="none" w:sz="0" w:space="0" w:color="auto"/>
            <w:bottom w:val="none" w:sz="0" w:space="0" w:color="auto"/>
            <w:right w:val="none" w:sz="0" w:space="0" w:color="auto"/>
          </w:divBdr>
        </w:div>
        <w:div w:id="1118599763">
          <w:marLeft w:val="0"/>
          <w:marRight w:val="0"/>
          <w:marTop w:val="0"/>
          <w:marBottom w:val="240"/>
          <w:divBdr>
            <w:top w:val="none" w:sz="0" w:space="0" w:color="auto"/>
            <w:left w:val="none" w:sz="0" w:space="0" w:color="auto"/>
            <w:bottom w:val="none" w:sz="0" w:space="0" w:color="auto"/>
            <w:right w:val="none" w:sz="0" w:space="0" w:color="auto"/>
          </w:divBdr>
        </w:div>
        <w:div w:id="570698748">
          <w:marLeft w:val="0"/>
          <w:marRight w:val="0"/>
          <w:marTop w:val="0"/>
          <w:marBottom w:val="240"/>
          <w:divBdr>
            <w:top w:val="none" w:sz="0" w:space="0" w:color="auto"/>
            <w:left w:val="none" w:sz="0" w:space="0" w:color="auto"/>
            <w:bottom w:val="none" w:sz="0" w:space="0" w:color="auto"/>
            <w:right w:val="none" w:sz="0" w:space="0" w:color="auto"/>
          </w:divBdr>
        </w:div>
        <w:div w:id="227806507">
          <w:marLeft w:val="0"/>
          <w:marRight w:val="0"/>
          <w:marTop w:val="0"/>
          <w:marBottom w:val="240"/>
          <w:divBdr>
            <w:top w:val="none" w:sz="0" w:space="0" w:color="auto"/>
            <w:left w:val="none" w:sz="0" w:space="0" w:color="auto"/>
            <w:bottom w:val="none" w:sz="0" w:space="0" w:color="auto"/>
            <w:right w:val="none" w:sz="0" w:space="0" w:color="auto"/>
          </w:divBdr>
        </w:div>
      </w:divsChild>
    </w:div>
    <w:div w:id="1051270724">
      <w:bodyDiv w:val="1"/>
      <w:marLeft w:val="0"/>
      <w:marRight w:val="0"/>
      <w:marTop w:val="0"/>
      <w:marBottom w:val="0"/>
      <w:divBdr>
        <w:top w:val="none" w:sz="0" w:space="0" w:color="auto"/>
        <w:left w:val="none" w:sz="0" w:space="0" w:color="auto"/>
        <w:bottom w:val="none" w:sz="0" w:space="0" w:color="auto"/>
        <w:right w:val="none" w:sz="0" w:space="0" w:color="auto"/>
      </w:divBdr>
      <w:divsChild>
        <w:div w:id="357506247">
          <w:marLeft w:val="0"/>
          <w:marRight w:val="0"/>
          <w:marTop w:val="0"/>
          <w:marBottom w:val="240"/>
          <w:divBdr>
            <w:top w:val="none" w:sz="0" w:space="0" w:color="auto"/>
            <w:left w:val="none" w:sz="0" w:space="0" w:color="auto"/>
            <w:bottom w:val="none" w:sz="0" w:space="0" w:color="auto"/>
            <w:right w:val="none" w:sz="0" w:space="0" w:color="auto"/>
          </w:divBdr>
        </w:div>
        <w:div w:id="229732478">
          <w:marLeft w:val="0"/>
          <w:marRight w:val="0"/>
          <w:marTop w:val="0"/>
          <w:marBottom w:val="240"/>
          <w:divBdr>
            <w:top w:val="none" w:sz="0" w:space="0" w:color="auto"/>
            <w:left w:val="none" w:sz="0" w:space="0" w:color="auto"/>
            <w:bottom w:val="none" w:sz="0" w:space="0" w:color="auto"/>
            <w:right w:val="none" w:sz="0" w:space="0" w:color="auto"/>
          </w:divBdr>
        </w:div>
      </w:divsChild>
    </w:div>
    <w:div w:id="1195580331">
      <w:bodyDiv w:val="1"/>
      <w:marLeft w:val="0"/>
      <w:marRight w:val="0"/>
      <w:marTop w:val="0"/>
      <w:marBottom w:val="0"/>
      <w:divBdr>
        <w:top w:val="none" w:sz="0" w:space="0" w:color="auto"/>
        <w:left w:val="none" w:sz="0" w:space="0" w:color="auto"/>
        <w:bottom w:val="none" w:sz="0" w:space="0" w:color="auto"/>
        <w:right w:val="none" w:sz="0" w:space="0" w:color="auto"/>
      </w:divBdr>
    </w:div>
    <w:div w:id="1569488250">
      <w:bodyDiv w:val="1"/>
      <w:marLeft w:val="0"/>
      <w:marRight w:val="0"/>
      <w:marTop w:val="0"/>
      <w:marBottom w:val="0"/>
      <w:divBdr>
        <w:top w:val="none" w:sz="0" w:space="0" w:color="auto"/>
        <w:left w:val="none" w:sz="0" w:space="0" w:color="auto"/>
        <w:bottom w:val="none" w:sz="0" w:space="0" w:color="auto"/>
        <w:right w:val="none" w:sz="0" w:space="0" w:color="auto"/>
      </w:divBdr>
    </w:div>
    <w:div w:id="1798523219">
      <w:bodyDiv w:val="1"/>
      <w:marLeft w:val="0"/>
      <w:marRight w:val="0"/>
      <w:marTop w:val="0"/>
      <w:marBottom w:val="0"/>
      <w:divBdr>
        <w:top w:val="none" w:sz="0" w:space="0" w:color="auto"/>
        <w:left w:val="none" w:sz="0" w:space="0" w:color="auto"/>
        <w:bottom w:val="none" w:sz="0" w:space="0" w:color="auto"/>
        <w:right w:val="none" w:sz="0" w:space="0" w:color="auto"/>
      </w:divBdr>
      <w:divsChild>
        <w:div w:id="1389642525">
          <w:marLeft w:val="0"/>
          <w:marRight w:val="0"/>
          <w:marTop w:val="0"/>
          <w:marBottom w:val="240"/>
          <w:divBdr>
            <w:top w:val="none" w:sz="0" w:space="0" w:color="auto"/>
            <w:left w:val="none" w:sz="0" w:space="0" w:color="auto"/>
            <w:bottom w:val="none" w:sz="0" w:space="0" w:color="auto"/>
            <w:right w:val="none" w:sz="0" w:space="0" w:color="auto"/>
          </w:divBdr>
        </w:div>
        <w:div w:id="1484420789">
          <w:marLeft w:val="0"/>
          <w:marRight w:val="0"/>
          <w:marTop w:val="0"/>
          <w:marBottom w:val="240"/>
          <w:divBdr>
            <w:top w:val="none" w:sz="0" w:space="0" w:color="auto"/>
            <w:left w:val="none" w:sz="0" w:space="0" w:color="auto"/>
            <w:bottom w:val="none" w:sz="0" w:space="0" w:color="auto"/>
            <w:right w:val="none" w:sz="0" w:space="0" w:color="auto"/>
          </w:divBdr>
        </w:div>
        <w:div w:id="484712454">
          <w:marLeft w:val="0"/>
          <w:marRight w:val="0"/>
          <w:marTop w:val="0"/>
          <w:marBottom w:val="240"/>
          <w:divBdr>
            <w:top w:val="none" w:sz="0" w:space="0" w:color="auto"/>
            <w:left w:val="none" w:sz="0" w:space="0" w:color="auto"/>
            <w:bottom w:val="none" w:sz="0" w:space="0" w:color="auto"/>
            <w:right w:val="none" w:sz="0" w:space="0" w:color="auto"/>
          </w:divBdr>
        </w:div>
        <w:div w:id="36589879">
          <w:marLeft w:val="0"/>
          <w:marRight w:val="0"/>
          <w:marTop w:val="0"/>
          <w:marBottom w:val="240"/>
          <w:divBdr>
            <w:top w:val="none" w:sz="0" w:space="0" w:color="auto"/>
            <w:left w:val="none" w:sz="0" w:space="0" w:color="auto"/>
            <w:bottom w:val="none" w:sz="0" w:space="0" w:color="auto"/>
            <w:right w:val="none" w:sz="0" w:space="0" w:color="auto"/>
          </w:divBdr>
        </w:div>
        <w:div w:id="287318108">
          <w:marLeft w:val="0"/>
          <w:marRight w:val="0"/>
          <w:marTop w:val="0"/>
          <w:marBottom w:val="240"/>
          <w:divBdr>
            <w:top w:val="none" w:sz="0" w:space="0" w:color="auto"/>
            <w:left w:val="none" w:sz="0" w:space="0" w:color="auto"/>
            <w:bottom w:val="none" w:sz="0" w:space="0" w:color="auto"/>
            <w:right w:val="none" w:sz="0" w:space="0" w:color="auto"/>
          </w:divBdr>
        </w:div>
        <w:div w:id="2071029471">
          <w:marLeft w:val="0"/>
          <w:marRight w:val="0"/>
          <w:marTop w:val="0"/>
          <w:marBottom w:val="240"/>
          <w:divBdr>
            <w:top w:val="none" w:sz="0" w:space="0" w:color="auto"/>
            <w:left w:val="none" w:sz="0" w:space="0" w:color="auto"/>
            <w:bottom w:val="none" w:sz="0" w:space="0" w:color="auto"/>
            <w:right w:val="none" w:sz="0" w:space="0" w:color="auto"/>
          </w:divBdr>
        </w:div>
        <w:div w:id="857305307">
          <w:marLeft w:val="0"/>
          <w:marRight w:val="0"/>
          <w:marTop w:val="0"/>
          <w:marBottom w:val="240"/>
          <w:divBdr>
            <w:top w:val="none" w:sz="0" w:space="0" w:color="auto"/>
            <w:left w:val="none" w:sz="0" w:space="0" w:color="auto"/>
            <w:bottom w:val="none" w:sz="0" w:space="0" w:color="auto"/>
            <w:right w:val="none" w:sz="0" w:space="0" w:color="auto"/>
          </w:divBdr>
        </w:div>
        <w:div w:id="532890695">
          <w:marLeft w:val="0"/>
          <w:marRight w:val="0"/>
          <w:marTop w:val="0"/>
          <w:marBottom w:val="240"/>
          <w:divBdr>
            <w:top w:val="none" w:sz="0" w:space="0" w:color="auto"/>
            <w:left w:val="none" w:sz="0" w:space="0" w:color="auto"/>
            <w:bottom w:val="none" w:sz="0" w:space="0" w:color="auto"/>
            <w:right w:val="none" w:sz="0" w:space="0" w:color="auto"/>
          </w:divBdr>
        </w:div>
      </w:divsChild>
    </w:div>
    <w:div w:id="1928611612">
      <w:bodyDiv w:val="1"/>
      <w:marLeft w:val="0"/>
      <w:marRight w:val="0"/>
      <w:marTop w:val="0"/>
      <w:marBottom w:val="0"/>
      <w:divBdr>
        <w:top w:val="none" w:sz="0" w:space="0" w:color="auto"/>
        <w:left w:val="none" w:sz="0" w:space="0" w:color="auto"/>
        <w:bottom w:val="none" w:sz="0" w:space="0" w:color="auto"/>
        <w:right w:val="none" w:sz="0" w:space="0" w:color="auto"/>
      </w:divBdr>
      <w:divsChild>
        <w:div w:id="1076172055">
          <w:marLeft w:val="0"/>
          <w:marRight w:val="0"/>
          <w:marTop w:val="0"/>
          <w:marBottom w:val="240"/>
          <w:divBdr>
            <w:top w:val="none" w:sz="0" w:space="0" w:color="auto"/>
            <w:left w:val="none" w:sz="0" w:space="0" w:color="auto"/>
            <w:bottom w:val="none" w:sz="0" w:space="0" w:color="auto"/>
            <w:right w:val="none" w:sz="0" w:space="0" w:color="auto"/>
          </w:divBdr>
        </w:div>
        <w:div w:id="153179648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umeysakdogan/AWS_DevOps_Projects/blob/main/Project-3%3A%20Lift%20and%20Shift%20Application%20Workload%20to%20AWS/images/memcached-running.png" TargetMode="External"/><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rumeysakdogan/AWS_DevOps_Projects/blob/main/Project-3%3A%20Lift%20and%20Shift%20Application%20Workload%20to%20AWS/images/mvn-build-success.png" TargetMode="External"/><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rumeysakdogan/AWS_DevOps_Projects/blob/main/Project-3%3A%20Lift%20and%20Shift%20Application%20Workload%20to%20AWS/images/route53-records.png" TargetMode="External"/><Relationship Id="rId25" Type="http://schemas.openxmlformats.org/officeDocument/2006/relationships/hyperlink" Target="https://github.com/rumeysakdogan/AWS_DevOps_Projects/blob/main/Project-3%3A%20Lift%20and%20Shift%20Application%20Workload%20to%20AWS/images/iam-user.png" TargetMode="External"/><Relationship Id="rId33" Type="http://schemas.openxmlformats.org/officeDocument/2006/relationships/hyperlink" Target="https://github.com/rumeysakdogan/AWS_DevOps_Projects/blob/main/Project-3%3A%20Lift%20and%20Shift%20Application%20Workload%20to%20AWS/images/asg-provisioning-instance.p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rumeysakdogan/AWS_DevOps_Projects/blob/main/Project-3%3A%20Lift%20and%20Shift%20Application%20Workload%20to%20AWS/images/mariadb-running.png" TargetMode="External"/><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hyperlink" Target="https://www.udemy.com/course/devopsprojects/?src=sac&amp;kw=devops+projects" TargetMode="External"/><Relationship Id="rId15" Type="http://schemas.openxmlformats.org/officeDocument/2006/relationships/hyperlink" Target="https://github.com/rumeysakdogan/AWS_DevOps_Projects/blob/main/Project-3%3A%20Lift%20and%20Shift%20Application%20Workload%20to%20AWS/images/rabbitmq-running.png" TargetMode="External"/><Relationship Id="rId23" Type="http://schemas.openxmlformats.org/officeDocument/2006/relationships/hyperlink" Target="https://github.com/rumeysakdogan/AWS_DevOps_Projects/blob/main/Project-3%3A%20Lift%20and%20Shift%20Application%20Workload%20to%20AWS/images/artifact-created.png" TargetMode="External"/><Relationship Id="rId28" Type="http://schemas.openxmlformats.org/officeDocument/2006/relationships/hyperlink" Target="https://github.com/rumeysakdogan/AWS_DevOps_Projects/blob/main/Project-3%3A%20Lift%20and%20Shift%20Application%20Workload%20to%20AWS/images/record-for-elb.png"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rumeysakdogan/AWS_DevOps_Projects/blob/main/Project-3%3A%20Lift%20and%20Shift%20Application%20Workload%20to%20AWS/images/backend-records.png" TargetMode="External"/><Relationship Id="rId31" Type="http://schemas.openxmlformats.org/officeDocument/2006/relationships/hyperlink" Target="https://github.com/rumeysakdogan/AWS_DevOps_Projects/blob/main/Project-3%3A%20Lift%20and%20Shift%20Application%20Workload%20to%20AWS/images/vprofile-ami.p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1271</Words>
  <Characters>7249</Characters>
  <Application>Microsoft Office Word</Application>
  <DocSecurity>0</DocSecurity>
  <Lines>60</Lines>
  <Paragraphs>17</Paragraphs>
  <ScaleCrop>false</ScaleCrop>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Dhanasekar SV</dc:creator>
  <cp:keywords/>
  <dc:description/>
  <cp:lastModifiedBy>Dhanasekar SV</cp:lastModifiedBy>
  <cp:revision>51</cp:revision>
  <dcterms:created xsi:type="dcterms:W3CDTF">2023-03-27T14:27:00Z</dcterms:created>
  <dcterms:modified xsi:type="dcterms:W3CDTF">2023-03-27T14:43:00Z</dcterms:modified>
</cp:coreProperties>
</file>