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1C04B2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>
      <w:pPr>
        <w:jc w:val="center"/>
      </w:pPr>
      <w:r>
        <w:rPr>
          <w:b/>
          <w:bCs/>
          <w:color w:val="2E75B6"/>
          <w:sz w:val="22"/>
          <w:szCs w:val="22"/>
        </w:rPr>
        <w:t>Department of Artificial Intelligence and Data Science</w:t>
      </w:r>
    </w:p>
    <w:p w14:paraId="30C7190A">
      <w:pPr>
        <w:pBdr>
          <w:bottom w:val="single" w:color="1F4E79" w:sz="6" w:space="1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>ASSESSMENT TOOL 2 – Industry Problem Solving Task</w:t>
      </w:r>
    </w:p>
    <w:p w14:paraId="54A62946">
      <w:pPr>
        <w:pBdr>
          <w:bottom w:val="single" w:color="1F4E79" w:sz="6" w:space="1"/>
        </w:pBdr>
        <w:spacing w:after="80"/>
        <w:jc w:val="center"/>
      </w:pPr>
    </w:p>
    <w:p w14:paraId="058A4843">
      <w:pPr>
        <w:spacing w:after="50"/>
      </w:pPr>
    </w:p>
    <w:tbl>
      <w:tblPr>
        <w:tblStyle w:val="20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800"/>
        <w:gridCol w:w="3240"/>
        <w:gridCol w:w="1800"/>
        <w:gridCol w:w="3240"/>
      </w:tblGrid>
      <w:tr w14:paraId="3E683D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>
            <w:r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14:paraId="759B23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>
            <w:r>
              <w:rPr>
                <w:sz w:val="18"/>
                <w:szCs w:val="18"/>
              </w:rPr>
              <w:t>CO4 – Precision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>
            <w:r>
              <w:rPr>
                <w:sz w:val="18"/>
                <w:szCs w:val="18"/>
              </w:rPr>
              <w:t>Assessment Tool 2 – Industry Problem Solving Task</w:t>
            </w:r>
          </w:p>
        </w:tc>
      </w:tr>
      <w:tr w14:paraId="6DF844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>
            <w:r>
              <w:rPr>
                <w:sz w:val="18"/>
                <w:szCs w:val="18"/>
              </w:rPr>
              <w:t>35% of CIA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/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/>
        </w:tc>
      </w:tr>
      <w:tr w14:paraId="1CB437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>
            <w:r>
              <w:rPr>
                <w:b/>
                <w:bCs/>
                <w:color w:val="1F4E79"/>
                <w:sz w:val="18"/>
                <w:szCs w:val="18"/>
              </w:rPr>
              <w:t>CO5 Statement:</w:t>
            </w:r>
          </w:p>
        </w:tc>
        <w:tc>
          <w:tcPr>
            <w:tcW w:w="8280" w:type="dxa"/>
            <w:gridSpan w:val="3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>
            <w:r>
              <w:t>Formulate context-free grammars, feature structures, probabilistic parsing techniques and to construct parsing frameworks. (BL-4)</w:t>
            </w:r>
          </w:p>
        </w:tc>
      </w:tr>
      <w:tr w14:paraId="16FD7F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S.Dhanashree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>
            <w:pPr>
              <w:rPr>
                <w:rFonts w:hint="default"/>
                <w:lang w:val="en-US"/>
              </w:rPr>
            </w:pPr>
            <w:r>
              <w:t>19232</w:t>
            </w:r>
            <w:r>
              <w:rPr>
                <w:rFonts w:hint="default"/>
                <w:lang w:val="en-US"/>
              </w:rPr>
              <w:t>5082</w:t>
            </w:r>
          </w:p>
        </w:tc>
      </w:tr>
      <w:tr w14:paraId="35A466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>
            <w:r>
              <w:t>Artificial Intelligence and Machine Learning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/>
        </w:tc>
      </w:tr>
    </w:tbl>
    <w:p w14:paraId="7EF45814">
      <w:pPr>
        <w:spacing w:after="50"/>
      </w:pPr>
    </w:p>
    <w:tbl>
      <w:tblPr>
        <w:tblStyle w:val="21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080"/>
      </w:tblGrid>
      <w:tr w14:paraId="2BB561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00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>
            <w:r>
              <w:rPr>
                <w:b/>
                <w:bCs/>
                <w:color w:val="C00000"/>
              </w:rPr>
              <w:t>Code of Conduct</w:t>
            </w:r>
          </w:p>
          <w:p w14:paraId="098E3472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>
              <w:rPr>
                <w:rFonts w:hint="default"/>
                <w:lang w:val="en-US"/>
              </w:rPr>
              <w:t xml:space="preserve">S.Dhanashree </w:t>
            </w:r>
            <w:r>
              <w:rPr>
                <w:i/>
                <w:iCs/>
                <w:sz w:val="18"/>
                <w:szCs w:val="18"/>
              </w:rPr>
              <w:t>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>
            <w:pPr>
              <w:rPr>
                <w:u w:val="single"/>
              </w:rPr>
            </w:pPr>
            <w:r>
              <w:rPr>
                <w:sz w:val="18"/>
                <w:szCs w:val="18"/>
              </w:rPr>
              <w:t>Signature of the Student:</w:t>
            </w:r>
            <w:r>
              <w:rPr>
                <w:rFonts w:hint="default"/>
                <w:lang w:val="en-US"/>
              </w:rPr>
              <w:t>S.Dhanashree</w:t>
            </w:r>
          </w:p>
        </w:tc>
      </w:tr>
    </w:tbl>
    <w:p w14:paraId="68736CA5">
      <w:pPr>
        <w:spacing w:after="50"/>
      </w:pPr>
    </w:p>
    <w:tbl>
      <w:tblPr>
        <w:tblStyle w:val="22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080"/>
      </w:tblGrid>
      <w:tr w14:paraId="1988B3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00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>
            <w:r>
              <w:rPr>
                <w:b/>
                <w:bCs/>
                <w:color w:val="C00000"/>
              </w:rPr>
              <w:t>Instructions</w:t>
            </w:r>
          </w:p>
          <w:p w14:paraId="35B46FC1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Read each industry scenario carefully before answering.</w:t>
            </w:r>
          </w:p>
          <w:p w14:paraId="32F7B825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Analyze the given problem from a semantic analysis perspective.</w:t>
            </w:r>
          </w:p>
          <w:p w14:paraId="10972725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Provide structured and logical answers with proper justification.</w:t>
            </w:r>
          </w:p>
          <w:p w14:paraId="11C56F8A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Support your analysis using examples from the given scenario wherever applicable.</w:t>
            </w:r>
          </w:p>
          <w:p w14:paraId="5E54C458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Use suitable diagrams, semantic representations, logical predicates, workflows, architectures, or tables whenever necessary.</w:t>
            </w:r>
          </w:p>
          <w:p w14:paraId="11234BEB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Clearly state assumptions if additional information is required.</w:t>
            </w:r>
          </w:p>
          <w:p w14:paraId="25B7DC3C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Duration: 30 minutes.</w:t>
            </w:r>
          </w:p>
        </w:tc>
      </w:tr>
    </w:tbl>
    <w:p w14:paraId="2C61D16F">
      <w:pPr>
        <w:spacing w:after="50"/>
      </w:pPr>
    </w:p>
    <w:tbl>
      <w:tblPr>
        <w:tblStyle w:val="23"/>
        <w:tblW w:w="100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114"/>
        <w:gridCol w:w="5245"/>
        <w:gridCol w:w="1701"/>
      </w:tblGrid>
      <w:tr w14:paraId="688DB2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114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6425">
            <w:pPr>
              <w:jc w:val="center"/>
              <w:rPr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Section / Topic</w:t>
            </w:r>
          </w:p>
        </w:tc>
        <w:tc>
          <w:tcPr>
            <w:tcW w:w="5245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AA98">
            <w:pPr>
              <w:jc w:val="center"/>
              <w:rPr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Focus</w:t>
            </w:r>
          </w:p>
        </w:tc>
        <w:tc>
          <w:tcPr>
            <w:tcW w:w="1701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6A2E">
            <w:pPr>
              <w:jc w:val="center"/>
              <w:rPr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Question No.</w:t>
            </w:r>
          </w:p>
        </w:tc>
      </w:tr>
      <w:tr w14:paraId="7F861A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11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>
            <w:r>
              <w:t>Representing Meaning &amp; Meaning Structure of Language</w:t>
            </w:r>
          </w:p>
        </w:tc>
        <w:tc>
          <w:tcPr>
            <w:tcW w:w="524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2FF">
            <w:pPr>
              <w:jc w:val="both"/>
              <w:rPr>
                <w:sz w:val="17"/>
                <w:szCs w:val="17"/>
              </w:rPr>
            </w:pPr>
            <w:r>
              <w:t>Analyze semantic interpretation of user queries, identify ambiguity in meaning representation, evaluate semantic processing limitations, and improve understanding in banking chatbot applications.</w:t>
            </w:r>
          </w:p>
        </w:tc>
        <w:tc>
          <w:tcPr>
            <w:tcW w:w="170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>
            <w:pPr>
              <w:jc w:val="center"/>
            </w:pPr>
            <w:r>
              <w:t>Q1</w:t>
            </w:r>
          </w:p>
        </w:tc>
      </w:tr>
      <w:tr w14:paraId="19AD49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11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>
            <w:r>
              <w:t>Syntax-Driven Semantic Analysis</w:t>
            </w:r>
          </w:p>
        </w:tc>
        <w:tc>
          <w:tcPr>
            <w:tcW w:w="524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87C50">
            <w:pPr>
              <w:jc w:val="both"/>
              <w:rPr>
                <w:sz w:val="17"/>
                <w:szCs w:val="17"/>
              </w:rPr>
            </w:pPr>
            <w:r>
              <w:t>Analyze multiple interpretations of spoken commands, evaluate parsing-related ambiguity, and assess semantic extraction in real-time voice assistant systems.</w:t>
            </w:r>
          </w:p>
        </w:tc>
        <w:tc>
          <w:tcPr>
            <w:tcW w:w="170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>
            <w:pPr>
              <w:jc w:val="center"/>
            </w:pPr>
            <w:r>
              <w:t>Q2</w:t>
            </w:r>
          </w:p>
        </w:tc>
      </w:tr>
      <w:tr w14:paraId="5D86FC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11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>
            <w:r>
              <w:t>First-Order Predicate Calculus, Representing Linguistically Relevant Concepts, Syntax-Driven Semantic Analysis</w:t>
            </w:r>
          </w:p>
        </w:tc>
        <w:tc>
          <w:tcPr>
            <w:tcW w:w="524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1556">
            <w:pPr>
              <w:jc w:val="both"/>
              <w:rPr>
                <w:sz w:val="17"/>
                <w:szCs w:val="17"/>
              </w:rPr>
            </w:pPr>
            <w:r>
              <w:t>Design a semantic processing architecture for healthcare reports, model relationships among entities and actions, represent linguistic concepts, and improve semantic extraction accuracy.</w:t>
            </w:r>
          </w:p>
        </w:tc>
        <w:tc>
          <w:tcPr>
            <w:tcW w:w="170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3711D">
            <w:pPr>
              <w:jc w:val="center"/>
            </w:pPr>
            <w:r>
              <w:t>Q3</w:t>
            </w:r>
          </w:p>
        </w:tc>
      </w:tr>
    </w:tbl>
    <w:p w14:paraId="396EC67C">
      <w:pPr>
        <w:spacing w:after="50"/>
      </w:pPr>
    </w:p>
    <w:p w14:paraId="0C27EFE5">
      <w:r>
        <w:br w:type="page"/>
      </w:r>
    </w:p>
    <w:p w14:paraId="7243CAFF">
      <w:pPr>
        <w:spacing w:after="50"/>
      </w:pPr>
    </w:p>
    <w:p w14:paraId="69C161AE">
      <w:pPr>
        <w:pBdr>
          <w:bottom w:val="single" w:color="C00000" w:sz="4" w:space="1"/>
        </w:pBdr>
        <w:spacing w:before="80" w:after="40"/>
      </w:pPr>
      <w:r>
        <w:rPr>
          <w:b/>
          <w:bCs/>
          <w:color w:val="C00000"/>
          <w:sz w:val="22"/>
          <w:szCs w:val="22"/>
        </w:rPr>
        <w:t>Annexure A – Industry Problem Solving Task</w:t>
      </w:r>
    </w:p>
    <w:p w14:paraId="45132EE2"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1. AI-Powered Insurance Claim Processing System</w:t>
      </w:r>
    </w:p>
    <w:p w14:paraId="0BFA7656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An insurance company is developing an NLP-based system to automatically process customer insurance claims. The system uses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Context-Free Grammar (CFG)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parse customer statements and extract information such as the claimant, damaged object, cause of damage, and claim amount.</w:t>
      </w:r>
    </w:p>
    <w:p w14:paraId="229A79BE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However, the system faces the following problems:</w:t>
      </w:r>
    </w:p>
    <w:p w14:paraId="1B3D1FDA">
      <w:pPr>
        <w:numPr>
          <w:ilvl w:val="0"/>
          <w:numId w:val="2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Ambiguous sentence structures </w:t>
      </w:r>
    </w:p>
    <w:p w14:paraId="12FBC005">
      <w:pPr>
        <w:numPr>
          <w:ilvl w:val="0"/>
          <w:numId w:val="2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Difficulty distinguishing noun and prepositional phrase attachment </w:t>
      </w:r>
    </w:p>
    <w:p w14:paraId="5F0240C7">
      <w:pPr>
        <w:numPr>
          <w:ilvl w:val="0"/>
          <w:numId w:val="2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Subject–verb agreement errors </w:t>
      </w:r>
    </w:p>
    <w:p w14:paraId="747BFEA3">
      <w:pPr>
        <w:numPr>
          <w:ilvl w:val="0"/>
          <w:numId w:val="2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Inefficient parsing of lengthy customer descriptions </w:t>
      </w:r>
    </w:p>
    <w:p w14:paraId="53E4A614">
      <w:pPr>
        <w:numPr>
          <w:ilvl w:val="0"/>
          <w:numId w:val="2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Difficulty handling conversational and incomplete input </w:t>
      </w:r>
    </w:p>
    <w:p w14:paraId="05C438A4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Example customer statement:</w:t>
      </w:r>
    </w:p>
    <w:p w14:paraId="53BDAA38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"I reported the damage to the car after the accident."</w:t>
      </w:r>
    </w:p>
    <w:p w14:paraId="2E37FA7D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sentence can produce different interpretations depending on whether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"to the car"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associated with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reported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or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damage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34916693"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Tasks:</w:t>
      </w:r>
    </w:p>
    <w:p w14:paraId="4918F516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Analyze the structural ambiguity in the given sentence using CFG and illustrate the possible interpretations.</w:t>
      </w:r>
    </w:p>
    <w:p w14:paraId="5D7F251B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Evaluate the limitations of a basic CFG in handling ambiguity, agreement, and long customer-generated insurance statements.</w:t>
      </w:r>
    </w:p>
    <w:p w14:paraId="71BF6E06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Design an improved parsing approach using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PCFG, Feature Structures, and Earley Parsing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resolve ambiguity and efficiently process the claim.</w:t>
      </w:r>
    </w:p>
    <w:p w14:paraId="57ECC7A0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Justify how the proposed architecture can improve the accuracy, scalability, and reliability of automated insurance claim processing.</w:t>
      </w:r>
    </w:p>
    <w:p w14:paraId="07A0DE65"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2F5DBAE2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Sentence: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“I reported the damage to the car after the accident.”</w:t>
      </w:r>
    </w:p>
    <w:p w14:paraId="39D7382F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 CFG can represent:</w:t>
      </w:r>
    </w:p>
    <w:p w14:paraId="109332E0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 → NP VP</w:t>
      </w:r>
    </w:p>
    <w:p w14:paraId="7A138002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VP → V NP | V NP PP</w:t>
      </w:r>
    </w:p>
    <w:p w14:paraId="5922B540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NP → Det N | NP PP</w:t>
      </w:r>
    </w:p>
    <w:p w14:paraId="23904114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PP → P NP</w:t>
      </w:r>
    </w:p>
    <w:p w14:paraId="701D5429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Two interpretations are possible:</w:t>
      </w:r>
    </w:p>
    <w:p w14:paraId="7A5EC153"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30329611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Interpretation 1: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“to the car” modifies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damage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1FB3D6AE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 → reported → damage → to the car</w:t>
      </w:r>
    </w:p>
    <w:p w14:paraId="513F9625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Meaning: The damage occurred to the car.</w:t>
      </w:r>
    </w:p>
    <w:p w14:paraId="3E54166A"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0F6FE77B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Interpretation 2: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“to the car” modifies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reported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53100B96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 → reported the damage → to the car</w:t>
      </w:r>
    </w:p>
    <w:p w14:paraId="29995249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This is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prepositional phrase attachment ambiguity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2623209A"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79F6775C"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b) Limitations of basic CFG</w:t>
      </w:r>
    </w:p>
    <w:p w14:paraId="7F4DF124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Basic CFG:</w:t>
      </w:r>
    </w:p>
    <w:p w14:paraId="6C28E17E">
      <w:pPr>
        <w:numPr>
          <w:ilvl w:val="0"/>
          <w:numId w:val="3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Generates multiple possible parse trees.</w:t>
      </w:r>
    </w:p>
    <w:p w14:paraId="775FA2DE">
      <w:pPr>
        <w:numPr>
          <w:ilvl w:val="0"/>
          <w:numId w:val="3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Cannot automatically select the correct interpretation.</w:t>
      </w:r>
    </w:p>
    <w:p w14:paraId="2AF827D8">
      <w:pPr>
        <w:numPr>
          <w:ilvl w:val="0"/>
          <w:numId w:val="3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Does not assign probabilities.</w:t>
      </w:r>
    </w:p>
    <w:p w14:paraId="0D1D536D">
      <w:pPr>
        <w:numPr>
          <w:ilvl w:val="0"/>
          <w:numId w:val="3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Has difficulty enforcing subject–verb agreement.</w:t>
      </w:r>
    </w:p>
    <w:p w14:paraId="39163ACA">
      <w:pPr>
        <w:numPr>
          <w:ilvl w:val="0"/>
          <w:numId w:val="3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Becomes inefficient for long and nested sentences.</w:t>
      </w:r>
    </w:p>
    <w:p w14:paraId="24DA2815">
      <w:pPr>
        <w:numPr>
          <w:ilvl w:val="0"/>
          <w:numId w:val="3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Performs poorly with incomplete conversational input.</w:t>
      </w:r>
    </w:p>
    <w:p w14:paraId="09896D00"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187C812C"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36405A80"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60407928"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c) Improved parsing approach</w:t>
      </w:r>
    </w:p>
    <w:p w14:paraId="2474D0F8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Customer Input</w:t>
      </w:r>
    </w:p>
    <w:p w14:paraId="308180FA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↓</w:t>
      </w:r>
    </w:p>
    <w:p w14:paraId="733DCA36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Preprocessing</w:t>
      </w:r>
    </w:p>
    <w:p w14:paraId="24838031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↓</w:t>
      </w:r>
    </w:p>
    <w:p w14:paraId="63D993F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Earley Parser</w:t>
      </w:r>
    </w:p>
    <w:p w14:paraId="2D0E65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↓</w:t>
      </w:r>
    </w:p>
    <w:p w14:paraId="1C574DF0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Candidate Parse Trees</w:t>
      </w:r>
    </w:p>
    <w:p w14:paraId="5C55C382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↓</w:t>
      </w:r>
    </w:p>
    <w:p w14:paraId="613A2B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PCFG Ranking</w:t>
      </w:r>
    </w:p>
    <w:p w14:paraId="0FA25AE3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↓</w:t>
      </w:r>
    </w:p>
    <w:p w14:paraId="62856418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Feature Structure Checking</w:t>
      </w:r>
    </w:p>
    <w:p w14:paraId="325DDE50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↓</w:t>
      </w:r>
    </w:p>
    <w:p w14:paraId="562664A0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Semantic Extraction</w:t>
      </w:r>
    </w:p>
    <w:p w14:paraId="19EF257E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↓</w:t>
      </w:r>
    </w:p>
    <w:p w14:paraId="067E24AD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Claim Information</w:t>
      </w:r>
    </w:p>
    <w:p w14:paraId="3051A26B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PCFG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selects the most probable parse.</w:t>
      </w:r>
    </w:p>
    <w:p w14:paraId="46D0A4BC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Feature Structures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maintain number, person and tense agreement.</w:t>
      </w:r>
    </w:p>
    <w:p w14:paraId="4D4C8D2C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Earley Parsing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efficiently handles ambiguity, incomplete input and complex sentences.</w:t>
      </w:r>
    </w:p>
    <w:p w14:paraId="76757DD4"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0CD0B8C3"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d) Benefits</w:t>
      </w: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8"/>
        <w:gridCol w:w="1828"/>
      </w:tblGrid>
      <w:tr w14:paraId="3110AF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E4CDA45">
            <w:pPr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Problem</w:t>
            </w:r>
          </w:p>
        </w:tc>
        <w:tc>
          <w:tcPr>
            <w:tcW w:w="0" w:type="auto"/>
            <w:vAlign w:val="center"/>
          </w:tcPr>
          <w:p w14:paraId="255E6335">
            <w:pPr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Solution</w:t>
            </w:r>
          </w:p>
        </w:tc>
      </w:tr>
      <w:tr w14:paraId="47B1C3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8272497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Ambiguity</w:t>
            </w:r>
          </w:p>
        </w:tc>
        <w:tc>
          <w:tcPr>
            <w:tcW w:w="0" w:type="auto"/>
            <w:vAlign w:val="center"/>
          </w:tcPr>
          <w:p w14:paraId="40B3AAF1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PCFG</w:t>
            </w:r>
          </w:p>
        </w:tc>
      </w:tr>
      <w:tr w14:paraId="537296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9A8F16A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Agreement</w:t>
            </w:r>
          </w:p>
        </w:tc>
        <w:tc>
          <w:tcPr>
            <w:tcW w:w="0" w:type="auto"/>
            <w:vAlign w:val="center"/>
          </w:tcPr>
          <w:p w14:paraId="31423185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Feature Structures</w:t>
            </w:r>
          </w:p>
        </w:tc>
      </w:tr>
      <w:tr w14:paraId="76C978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DF64F85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Long sentences</w:t>
            </w:r>
          </w:p>
        </w:tc>
        <w:tc>
          <w:tcPr>
            <w:tcW w:w="0" w:type="auto"/>
            <w:vAlign w:val="center"/>
          </w:tcPr>
          <w:p w14:paraId="1D5591DC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Earley Parser</w:t>
            </w:r>
          </w:p>
        </w:tc>
      </w:tr>
      <w:tr w14:paraId="0FA83B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A13DBE5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Incomplete input</w:t>
            </w:r>
          </w:p>
        </w:tc>
        <w:tc>
          <w:tcPr>
            <w:tcW w:w="0" w:type="auto"/>
            <w:vAlign w:val="center"/>
          </w:tcPr>
          <w:p w14:paraId="56E7A4C0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Earley Parser</w:t>
            </w:r>
          </w:p>
        </w:tc>
      </w:tr>
      <w:tr w14:paraId="79ED7A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3F80C35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Claim extraction</w:t>
            </w:r>
          </w:p>
        </w:tc>
        <w:tc>
          <w:tcPr>
            <w:tcW w:w="0" w:type="auto"/>
            <w:vAlign w:val="center"/>
          </w:tcPr>
          <w:p w14:paraId="1DF9242C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Semantic analysis</w:t>
            </w:r>
          </w:p>
        </w:tc>
      </w:tr>
    </w:tbl>
    <w:p w14:paraId="267ED4FC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system can extract:</w:t>
      </w:r>
    </w:p>
    <w:p w14:paraId="6ABD874F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Claimant = Customer</w:t>
      </w:r>
    </w:p>
    <w:p w14:paraId="03FCD1A5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Object = Car</w:t>
      </w:r>
    </w:p>
    <w:p w14:paraId="150368A8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Cause = Accident</w:t>
      </w:r>
    </w:p>
    <w:p w14:paraId="3ED2B3F9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Damage = Car damage</w:t>
      </w:r>
    </w:p>
    <w:p w14:paraId="344F211D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Thus, the combined approach improves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accuracy, scalability and reliability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of automated claim processing.</w:t>
      </w:r>
    </w:p>
    <w:p w14:paraId="1CAF2042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31B3313F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751BD9"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2. Intelligent Railway Ticket Booking Assistant</w:t>
      </w:r>
    </w:p>
    <w:p w14:paraId="21BA2522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railway company is developing a conversational AI assistant for ticket booking. The system currently uses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top-down parsing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interpret passenger requests.</w:t>
      </w:r>
    </w:p>
    <w:p w14:paraId="7D2F3FE5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system encounters:</w:t>
      </w:r>
    </w:p>
    <w:p w14:paraId="18B33D63">
      <w:pPr>
        <w:numPr>
          <w:ilvl w:val="0"/>
          <w:numId w:val="4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Excessive backtracking </w:t>
      </w:r>
    </w:p>
    <w:p w14:paraId="2F46C8EC">
      <w:pPr>
        <w:numPr>
          <w:ilvl w:val="0"/>
          <w:numId w:val="4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Ambiguous attachment of phrases </w:t>
      </w:r>
    </w:p>
    <w:p w14:paraId="4996C3ED">
      <w:pPr>
        <w:numPr>
          <w:ilvl w:val="0"/>
          <w:numId w:val="4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Incomplete passenger requests </w:t>
      </w:r>
    </w:p>
    <w:p w14:paraId="37E72BCC">
      <w:pPr>
        <w:numPr>
          <w:ilvl w:val="0"/>
          <w:numId w:val="4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Long-distance dependencies </w:t>
      </w:r>
    </w:p>
    <w:p w14:paraId="3A87FCA3">
      <w:pPr>
        <w:numPr>
          <w:ilvl w:val="0"/>
          <w:numId w:val="4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Slow response for complex queries </w:t>
      </w:r>
    </w:p>
    <w:p w14:paraId="0DF3D6A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Example passenger request:</w:t>
      </w:r>
    </w:p>
    <w:p w14:paraId="5E7E8B8C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"Book two tickets from Chennai to Delhi for my parents with AC sleeper."</w:t>
      </w:r>
    </w:p>
    <w:p w14:paraId="37BC739E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system sometimes incorrectly associates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"with AC sleeper"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with the passengers instead of the ticket/class information.</w:t>
      </w:r>
    </w:p>
    <w:p w14:paraId="53AC549B"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Tasks:</w:t>
      </w:r>
    </w:p>
    <w:p w14:paraId="1536A0D8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Analyze the possible syntactic interpretations of the given passenger request using CFG.</w:t>
      </w:r>
    </w:p>
    <w:p w14:paraId="6BC52C79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Evaluate why top-down parsing may result in excessive backtracking and inefficient processing for conversational ticket-booking queries.</w:t>
      </w:r>
    </w:p>
    <w:p w14:paraId="06480C08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Analyze how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Earley Parsing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can handle ambiguity, incomplete input, and different possible parse structures more effectively.</w:t>
      </w:r>
    </w:p>
    <w:p w14:paraId="15023BF1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Compare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Top-Down Parsing, CFG-based parsing, and Earley Parsing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in terms of ambiguity handling, computational efficiency, partial-input processing, and suitability for real-time railway booking systems.</w:t>
      </w:r>
    </w:p>
    <w:p w14:paraId="4E5860F4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47A1DF2D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Sentence: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“Book two tickets from Chennai to Delhi for my parents with AC sleeper.”</w:t>
      </w:r>
    </w:p>
    <w:p w14:paraId="2B8D621E"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27FBA4A1"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a) CFG interpretation</w:t>
      </w:r>
    </w:p>
    <w:p w14:paraId="7BE781D0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intended structure is:</w:t>
      </w:r>
    </w:p>
    <w:p w14:paraId="7B6BF3C8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Book</w:t>
      </w:r>
    </w:p>
    <w:p w14:paraId="77743D28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├── two tickets</w:t>
      </w:r>
    </w:p>
    <w:p w14:paraId="415B3153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├── from Chennai</w:t>
      </w:r>
    </w:p>
    <w:p w14:paraId="6280187D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├── to Delhi</w:t>
      </w:r>
    </w:p>
    <w:p w14:paraId="67385D5B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├── for my parents</w:t>
      </w:r>
    </w:p>
    <w:p w14:paraId="7862661D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└── with AC sleeper</w:t>
      </w:r>
    </w:p>
    <w:p w14:paraId="71F4629D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Semantic representation:</w:t>
      </w:r>
    </w:p>
    <w:p w14:paraId="47781972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Tickets = 2</w:t>
      </w:r>
    </w:p>
    <w:p w14:paraId="6575005B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Source = Chennai</w:t>
      </w:r>
    </w:p>
    <w:p w14:paraId="549B8A02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Destination = Delhi</w:t>
      </w:r>
    </w:p>
    <w:p w14:paraId="6E0A5E98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Passengers = Parents</w:t>
      </w:r>
    </w:p>
    <w:p w14:paraId="1EDBCE54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Class = AC Sleeper</w:t>
      </w:r>
    </w:p>
    <w:p w14:paraId="71872F93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ambiguity occurs because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“with AC sleeper”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may incorrectly attach 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“my parents”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instead of the ticket class.</w:t>
      </w:r>
    </w:p>
    <w:p w14:paraId="317DF564"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6A390A0B"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b) Problems with top-down parsing</w:t>
      </w:r>
    </w:p>
    <w:p w14:paraId="29433AB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Top-down parsing may cause:</w:t>
      </w:r>
    </w:p>
    <w:p w14:paraId="1330357B">
      <w:pPr>
        <w:numPr>
          <w:ilvl w:val="0"/>
          <w:numId w:val="5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Excessive backtracking.</w:t>
      </w:r>
    </w:p>
    <w:p w14:paraId="3B806F99">
      <w:pPr>
        <w:numPr>
          <w:ilvl w:val="0"/>
          <w:numId w:val="5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Repeated parsing of the same structures.</w:t>
      </w:r>
    </w:p>
    <w:p w14:paraId="49461819">
      <w:pPr>
        <w:numPr>
          <w:ilvl w:val="0"/>
          <w:numId w:val="5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Difficulty resolving PP attachment.</w:t>
      </w:r>
    </w:p>
    <w:p w14:paraId="211756EB">
      <w:pPr>
        <w:numPr>
          <w:ilvl w:val="0"/>
          <w:numId w:val="5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Poor handling of incomplete requests.</w:t>
      </w:r>
    </w:p>
    <w:p w14:paraId="176E3510">
      <w:pPr>
        <w:numPr>
          <w:ilvl w:val="0"/>
          <w:numId w:val="5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Slow processing of long queries.</w:t>
      </w:r>
    </w:p>
    <w:p w14:paraId="79F6696C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For example:</w:t>
      </w:r>
    </w:p>
    <w:p w14:paraId="7D37406D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with AC sleeper</w:t>
      </w:r>
    </w:p>
    <w:p w14:paraId="4BAFA0E4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↓</w:t>
      </w:r>
    </w:p>
    <w:p w14:paraId="2BBC1815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passengers?</w:t>
      </w:r>
    </w:p>
    <w:p w14:paraId="69F49B84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↓</w:t>
      </w:r>
    </w:p>
    <w:p w14:paraId="67FF1881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wrong</w:t>
      </w:r>
    </w:p>
    <w:p w14:paraId="405BE8E0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↓</w:t>
      </w:r>
    </w:p>
    <w:p w14:paraId="2101B550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backtrack</w:t>
      </w:r>
    </w:p>
    <w:p w14:paraId="59959308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↓</w:t>
      </w:r>
    </w:p>
    <w:p w14:paraId="5A3672FF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ticket class</w:t>
      </w:r>
    </w:p>
    <w:p w14:paraId="3773040F"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75E67959"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c) Earley Parsing</w:t>
      </w:r>
    </w:p>
    <w:p w14:paraId="25CA4DEF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Earley Parsing stores partial parsing states in a chart.</w:t>
      </w:r>
    </w:p>
    <w:p w14:paraId="5D1C9460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It can:</w:t>
      </w:r>
    </w:p>
    <w:p w14:paraId="2C751CD0">
      <w:pPr>
        <w:numPr>
          <w:ilvl w:val="0"/>
          <w:numId w:val="6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Maintain multiple interpretations.</w:t>
      </w:r>
    </w:p>
    <w:p w14:paraId="23DF2DA8">
      <w:pPr>
        <w:numPr>
          <w:ilvl w:val="0"/>
          <w:numId w:val="6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Process incomplete requests.</w:t>
      </w:r>
    </w:p>
    <w:p w14:paraId="43E7548E">
      <w:pPr>
        <w:numPr>
          <w:ilvl w:val="0"/>
          <w:numId w:val="6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Handle complex structures.</w:t>
      </w:r>
    </w:p>
    <w:p w14:paraId="1CA3B337">
      <w:pPr>
        <w:numPr>
          <w:ilvl w:val="0"/>
          <w:numId w:val="6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Reduce repeated computation.</w:t>
      </w:r>
    </w:p>
    <w:p w14:paraId="4F1F0079">
      <w:pPr>
        <w:numPr>
          <w:ilvl w:val="0"/>
          <w:numId w:val="6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Support conversational input.</w:t>
      </w:r>
    </w:p>
    <w:p w14:paraId="73620456"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d) Comparison</w:t>
      </w: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9"/>
        <w:gridCol w:w="1307"/>
        <w:gridCol w:w="980"/>
        <w:gridCol w:w="915"/>
      </w:tblGrid>
      <w:tr w14:paraId="522DAC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24D440B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</w:tcPr>
          <w:p w14:paraId="39380395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Top-Down</w:t>
            </w:r>
          </w:p>
        </w:tc>
        <w:tc>
          <w:tcPr>
            <w:tcW w:w="0" w:type="auto"/>
            <w:vAlign w:val="center"/>
          </w:tcPr>
          <w:p w14:paraId="34EE3DB3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CFG</w:t>
            </w:r>
          </w:p>
        </w:tc>
        <w:tc>
          <w:tcPr>
            <w:tcW w:w="0" w:type="auto"/>
            <w:vAlign w:val="center"/>
          </w:tcPr>
          <w:p w14:paraId="32C1DC50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Earley</w:t>
            </w:r>
          </w:p>
        </w:tc>
      </w:tr>
      <w:tr w14:paraId="7BD3D8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D33F0C7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Ambiguity</w:t>
            </w:r>
          </w:p>
        </w:tc>
        <w:tc>
          <w:tcPr>
            <w:tcW w:w="0" w:type="auto"/>
            <w:vAlign w:val="center"/>
          </w:tcPr>
          <w:p w14:paraId="0CA8CA61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Weak</w:t>
            </w:r>
          </w:p>
        </w:tc>
        <w:tc>
          <w:tcPr>
            <w:tcW w:w="0" w:type="auto"/>
            <w:vAlign w:val="center"/>
          </w:tcPr>
          <w:p w14:paraId="426894AC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</w:tcPr>
          <w:p w14:paraId="411C757B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Strong</w:t>
            </w:r>
          </w:p>
        </w:tc>
      </w:tr>
      <w:tr w14:paraId="7C63C8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91A5202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Backtracking</w:t>
            </w:r>
          </w:p>
        </w:tc>
        <w:tc>
          <w:tcPr>
            <w:tcW w:w="0" w:type="auto"/>
            <w:vAlign w:val="center"/>
          </w:tcPr>
          <w:p w14:paraId="51C8C7CE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</w:tcPr>
          <w:p w14:paraId="1EA602B4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Depends</w:t>
            </w:r>
          </w:p>
        </w:tc>
        <w:tc>
          <w:tcPr>
            <w:tcW w:w="0" w:type="auto"/>
            <w:vAlign w:val="center"/>
          </w:tcPr>
          <w:p w14:paraId="61C27733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Reduced</w:t>
            </w:r>
          </w:p>
        </w:tc>
      </w:tr>
      <w:tr w14:paraId="57B165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B016358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Partial input</w:t>
            </w:r>
          </w:p>
        </w:tc>
        <w:tc>
          <w:tcPr>
            <w:tcW w:w="0" w:type="auto"/>
            <w:vAlign w:val="center"/>
          </w:tcPr>
          <w:p w14:paraId="1F4CFA37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Poor</w:t>
            </w:r>
          </w:p>
        </w:tc>
        <w:tc>
          <w:tcPr>
            <w:tcW w:w="0" w:type="auto"/>
            <w:vAlign w:val="center"/>
          </w:tcPr>
          <w:p w14:paraId="6727E240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</w:tcPr>
          <w:p w14:paraId="001F9C07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Good</w:t>
            </w:r>
          </w:p>
        </w:tc>
      </w:tr>
      <w:tr w14:paraId="086B175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B9B3839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Complex queries</w:t>
            </w:r>
          </w:p>
        </w:tc>
        <w:tc>
          <w:tcPr>
            <w:tcW w:w="0" w:type="auto"/>
            <w:vAlign w:val="center"/>
          </w:tcPr>
          <w:p w14:paraId="1CC8C743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</w:tcPr>
          <w:p w14:paraId="5D912609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</w:tcPr>
          <w:p w14:paraId="246D192A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Good</w:t>
            </w:r>
          </w:p>
        </w:tc>
      </w:tr>
      <w:tr w14:paraId="03EFD5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F6ADEC4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Real-time use</w:t>
            </w:r>
          </w:p>
        </w:tc>
        <w:tc>
          <w:tcPr>
            <w:tcW w:w="0" w:type="auto"/>
            <w:vAlign w:val="center"/>
          </w:tcPr>
          <w:p w14:paraId="11F0B23D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Less suitable</w:t>
            </w:r>
          </w:p>
        </w:tc>
        <w:tc>
          <w:tcPr>
            <w:tcW w:w="0" w:type="auto"/>
            <w:vAlign w:val="center"/>
          </w:tcPr>
          <w:p w14:paraId="59F28801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</w:tcPr>
          <w:p w14:paraId="485870E5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Suitable</w:t>
            </w:r>
          </w:p>
        </w:tc>
      </w:tr>
    </w:tbl>
    <w:p w14:paraId="22E0BD05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Therefore,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Earley Parsing with PCFG and semantic analysis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more suitable for railway booking.</w:t>
      </w:r>
    </w:p>
    <w:p w14:paraId="11C24666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137338"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3. AI-Based Legal Contract Analysis System</w:t>
      </w:r>
    </w:p>
    <w:p w14:paraId="36382614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 legal technology company is developing an NLP system to analyze contracts and automatically identify:</w:t>
      </w:r>
    </w:p>
    <w:p w14:paraId="231994F9">
      <w:pPr>
        <w:numPr>
          <w:ilvl w:val="0"/>
          <w:numId w:val="7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Parties involved </w:t>
      </w:r>
    </w:p>
    <w:p w14:paraId="2774E7C7">
      <w:pPr>
        <w:numPr>
          <w:ilvl w:val="0"/>
          <w:numId w:val="7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Obligations </w:t>
      </w:r>
    </w:p>
    <w:p w14:paraId="4AEC9688">
      <w:pPr>
        <w:numPr>
          <w:ilvl w:val="0"/>
          <w:numId w:val="7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Conditions </w:t>
      </w:r>
    </w:p>
    <w:p w14:paraId="7157C60E">
      <w:pPr>
        <w:numPr>
          <w:ilvl w:val="0"/>
          <w:numId w:val="7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Deadlines </w:t>
      </w:r>
    </w:p>
    <w:p w14:paraId="4F560171">
      <w:pPr>
        <w:numPr>
          <w:ilvl w:val="0"/>
          <w:numId w:val="7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Actions </w:t>
      </w:r>
    </w:p>
    <w:p w14:paraId="31823DB8">
      <w:pPr>
        <w:numPr>
          <w:ilvl w:val="0"/>
          <w:numId w:val="7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Exceptions </w:t>
      </w:r>
    </w:p>
    <w:p w14:paraId="6C86845F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existing system uses a basic CFG parser. However, it produces incorrect interpretations when processing long legal sentences containing relative clauses, passive constructions, and multiple prepositional phrases.</w:t>
      </w:r>
    </w:p>
    <w:p w14:paraId="7F912A1E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Example contract sentence:</w:t>
      </w:r>
    </w:p>
    <w:p w14:paraId="7F09B99B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"The supplier who delivered the equipment to the company must replace the defective components within thirty days."</w:t>
      </w:r>
    </w:p>
    <w:p w14:paraId="33226120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system sometimes incorrectly identifies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company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as the entity responsible for delivering the equipment.</w:t>
      </w:r>
    </w:p>
    <w:p w14:paraId="48F4DF2B"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Tasks:</w:t>
      </w:r>
    </w:p>
    <w:p w14:paraId="7522469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Analyze the syntactic structure of the given sentence using CFG and identify possible sources of ambiguity.</w:t>
      </w:r>
    </w:p>
    <w:p w14:paraId="3EFB041E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Evaluate why basic CFG is insufficient for accurately interpreting complex legal sentences containing relative clauses and nested structures.</w:t>
      </w:r>
    </w:p>
    <w:p w14:paraId="3ED9D714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Design an NLP architecture integrating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CFG, PCFG, Feature Structures, and Earley Parsing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improve syntactic and semantic interpretation.</w:t>
      </w:r>
    </w:p>
    <w:p w14:paraId="461CEE7C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Develop a step-by-step processing workflow showing how the system can extract:</w:t>
      </w:r>
    </w:p>
    <w:p w14:paraId="5EF5EB2E">
      <w:pPr>
        <w:numPr>
          <w:ilvl w:val="0"/>
          <w:numId w:val="8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Supplier </w:t>
      </w:r>
    </w:p>
    <w:p w14:paraId="1B4C1F47">
      <w:pPr>
        <w:numPr>
          <w:ilvl w:val="0"/>
          <w:numId w:val="8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Action </w:t>
      </w:r>
    </w:p>
    <w:p w14:paraId="525898EB">
      <w:pPr>
        <w:numPr>
          <w:ilvl w:val="0"/>
          <w:numId w:val="8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Equipment </w:t>
      </w:r>
    </w:p>
    <w:p w14:paraId="2BEF5D11">
      <w:pPr>
        <w:numPr>
          <w:ilvl w:val="0"/>
          <w:numId w:val="8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Company </w:t>
      </w:r>
    </w:p>
    <w:p w14:paraId="18D22C05">
      <w:pPr>
        <w:numPr>
          <w:ilvl w:val="0"/>
          <w:numId w:val="8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Obligation </w:t>
      </w:r>
    </w:p>
    <w:p w14:paraId="51EF834C">
      <w:pPr>
        <w:numPr>
          <w:ilvl w:val="0"/>
          <w:numId w:val="8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Deadline </w:t>
      </w:r>
    </w:p>
    <w:p w14:paraId="6C8CDF63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and justify how the proposed approach improves automated contract analysis.</w:t>
      </w:r>
    </w:p>
    <w:p w14:paraId="37F69F66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1E4C161C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Sentence:</w:t>
      </w:r>
    </w:p>
    <w:p w14:paraId="67F8FAB9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“The supplier who delivered the equipment to the company must replace the defective components within thirty days.”</w:t>
      </w:r>
    </w:p>
    <w:p w14:paraId="4EF616ED"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55B78125"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a) CFG structure</w:t>
      </w:r>
    </w:p>
    <w:p w14:paraId="7BE23E88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</w:t>
      </w:r>
    </w:p>
    <w:p w14:paraId="3185DC4C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├── NP</w:t>
      </w:r>
    </w:p>
    <w:p w14:paraId="776110DE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│   ├── The supplier</w:t>
      </w:r>
    </w:p>
    <w:p w14:paraId="61D11CDE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│   └── who delivered the equipment to the company</w:t>
      </w:r>
    </w:p>
    <w:p w14:paraId="2E4D532E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│</w:t>
      </w:r>
    </w:p>
    <w:p w14:paraId="677CE014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└── VP</w:t>
      </w:r>
    </w:p>
    <w:p w14:paraId="3CAD4D56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├── must replace</w:t>
      </w:r>
    </w:p>
    <w:p w14:paraId="5F7CAF90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├── defective components</w:t>
      </w:r>
    </w:p>
    <w:p w14:paraId="4D68008D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└── within thirty days</w:t>
      </w:r>
    </w:p>
    <w:p w14:paraId="29EA07E0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relative clause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“who delivered...”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modifies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supplier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123CF05F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phrase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“to the company”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creates possible PP attachment ambiguity.</w:t>
      </w:r>
    </w:p>
    <w:p w14:paraId="41399588"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46DE37BD"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b) Limitations of basic CFG</w:t>
      </w:r>
    </w:p>
    <w:p w14:paraId="560D3596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Basic CFG cannot reliably handle:</w:t>
      </w:r>
    </w:p>
    <w:p w14:paraId="53CD92DC">
      <w:pPr>
        <w:numPr>
          <w:ilvl w:val="0"/>
          <w:numId w:val="9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Relative clauses.</w:t>
      </w:r>
    </w:p>
    <w:p w14:paraId="1087D3D2">
      <w:pPr>
        <w:numPr>
          <w:ilvl w:val="0"/>
          <w:numId w:val="9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Nested structures.</w:t>
      </w:r>
    </w:p>
    <w:p w14:paraId="45D5E738">
      <w:pPr>
        <w:numPr>
          <w:ilvl w:val="0"/>
          <w:numId w:val="9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PP attachment.</w:t>
      </w:r>
    </w:p>
    <w:p w14:paraId="3A143792">
      <w:pPr>
        <w:numPr>
          <w:ilvl w:val="0"/>
          <w:numId w:val="9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Semantic roles.</w:t>
      </w:r>
    </w:p>
    <w:p w14:paraId="34A4A8EB">
      <w:pPr>
        <w:numPr>
          <w:ilvl w:val="0"/>
          <w:numId w:val="9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Legal obligations.</w:t>
      </w:r>
    </w:p>
    <w:p w14:paraId="2BF100C9">
      <w:pPr>
        <w:numPr>
          <w:ilvl w:val="0"/>
          <w:numId w:val="9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Deadlines.</w:t>
      </w:r>
    </w:p>
    <w:p w14:paraId="57B7E873">
      <w:pPr>
        <w:numPr>
          <w:ilvl w:val="0"/>
          <w:numId w:val="9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Probabilistic interpretation.</w:t>
      </w:r>
    </w:p>
    <w:p w14:paraId="455D5DEB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It may incorrectly identify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company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as the entity performing the delivery.</w:t>
      </w:r>
    </w:p>
    <w:p w14:paraId="49722AF0"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29E8C78E"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c) Proposed architecture</w:t>
      </w:r>
    </w:p>
    <w:p w14:paraId="623C5B7D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Contract</w:t>
      </w:r>
    </w:p>
    <w:p w14:paraId="408EC07F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↓</w:t>
      </w:r>
    </w:p>
    <w:p w14:paraId="3F7BAC2B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Preprocessing</w:t>
      </w:r>
    </w:p>
    <w:p w14:paraId="0688B3E8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↓</w:t>
      </w:r>
    </w:p>
    <w:p w14:paraId="456A8D4B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CFG</w:t>
      </w:r>
    </w:p>
    <w:p w14:paraId="23BB5110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↓</w:t>
      </w:r>
    </w:p>
    <w:p w14:paraId="64218BFB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Earley Parser</w:t>
      </w:r>
    </w:p>
    <w:p w14:paraId="76040CB9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↓</w:t>
      </w:r>
    </w:p>
    <w:p w14:paraId="14690EAB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PCFG Ranking</w:t>
      </w:r>
    </w:p>
    <w:p w14:paraId="1D647A88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↓</w:t>
      </w:r>
    </w:p>
    <w:p w14:paraId="32BD870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Feature Structures</w:t>
      </w:r>
    </w:p>
    <w:p w14:paraId="2BF1E64B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↓</w:t>
      </w:r>
    </w:p>
    <w:p w14:paraId="7A1CA169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Semantic Role Extraction</w:t>
      </w:r>
    </w:p>
    <w:p w14:paraId="37693500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↓</w:t>
      </w:r>
    </w:p>
    <w:p w14:paraId="5A232494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Legal Information</w:t>
      </w:r>
    </w:p>
    <w:p w14:paraId="2252F0B6"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113F2AF8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CFG: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Provides grammatical structure.</w:t>
      </w:r>
    </w:p>
    <w:p w14:paraId="3F602078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Earley: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Handles complex and ambiguous sentences.</w:t>
      </w:r>
    </w:p>
    <w:p w14:paraId="65CA7428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PCFG: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Selects the most probable interpretation.</w:t>
      </w:r>
    </w:p>
    <w:p w14:paraId="22D71732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Feature Structures: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Check grammatical features.</w:t>
      </w:r>
    </w:p>
    <w:p w14:paraId="04580683"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30A1ABE3"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d) Information extraction</w:t>
      </w: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9"/>
        <w:gridCol w:w="4327"/>
      </w:tblGrid>
      <w:tr w14:paraId="79AFBF5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54BEB52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Element</w:t>
            </w:r>
          </w:p>
        </w:tc>
        <w:tc>
          <w:tcPr>
            <w:tcW w:w="0" w:type="auto"/>
            <w:vAlign w:val="center"/>
          </w:tcPr>
          <w:p w14:paraId="0C8F8A0D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Extracted Value</w:t>
            </w:r>
          </w:p>
        </w:tc>
      </w:tr>
      <w:tr w14:paraId="6BE004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64CED75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Supplier</w:t>
            </w:r>
          </w:p>
        </w:tc>
        <w:tc>
          <w:tcPr>
            <w:tcW w:w="0" w:type="auto"/>
            <w:vAlign w:val="center"/>
          </w:tcPr>
          <w:p w14:paraId="303E94D2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Supplier</w:t>
            </w:r>
          </w:p>
        </w:tc>
      </w:tr>
      <w:tr w14:paraId="4B9852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C1FFFCC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Action</w:t>
            </w:r>
          </w:p>
        </w:tc>
        <w:tc>
          <w:tcPr>
            <w:tcW w:w="0" w:type="auto"/>
            <w:vAlign w:val="center"/>
          </w:tcPr>
          <w:p w14:paraId="42A4E956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Replace</w:t>
            </w:r>
          </w:p>
        </w:tc>
      </w:tr>
      <w:tr w14:paraId="1292F4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DB00B8E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Equipment</w:t>
            </w:r>
          </w:p>
        </w:tc>
        <w:tc>
          <w:tcPr>
            <w:tcW w:w="0" w:type="auto"/>
            <w:vAlign w:val="center"/>
          </w:tcPr>
          <w:p w14:paraId="55B8188E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Equipment</w:t>
            </w:r>
          </w:p>
        </w:tc>
      </w:tr>
      <w:tr w14:paraId="74DA4C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AC80CF0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Company</w:t>
            </w:r>
          </w:p>
        </w:tc>
        <w:tc>
          <w:tcPr>
            <w:tcW w:w="0" w:type="auto"/>
            <w:vAlign w:val="center"/>
          </w:tcPr>
          <w:p w14:paraId="57A52070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Company</w:t>
            </w:r>
          </w:p>
        </w:tc>
      </w:tr>
      <w:tr w14:paraId="16216C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5C694BC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Obligation</w:t>
            </w:r>
          </w:p>
        </w:tc>
        <w:tc>
          <w:tcPr>
            <w:tcW w:w="0" w:type="auto"/>
            <w:vAlign w:val="center"/>
          </w:tcPr>
          <w:p w14:paraId="5E44F2BF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Supplier must replace defective components</w:t>
            </w:r>
          </w:p>
        </w:tc>
      </w:tr>
      <w:tr w14:paraId="6D85B4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B4729F8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Deadline</w:t>
            </w:r>
          </w:p>
        </w:tc>
        <w:tc>
          <w:tcPr>
            <w:tcW w:w="0" w:type="auto"/>
            <w:vAlign w:val="center"/>
          </w:tcPr>
          <w:p w14:paraId="1421BE14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30 days</w:t>
            </w:r>
          </w:p>
        </w:tc>
      </w:tr>
    </w:tbl>
    <w:p w14:paraId="3D694A11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Semantic representation:</w:t>
      </w:r>
    </w:p>
    <w:p w14:paraId="0B4B4C5D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Delivered(Supplier, Equipment, Company)</w:t>
      </w:r>
    </w:p>
    <w:p w14:paraId="62BD4B9F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MustReplace(Supplier, DefectiveComponents)</w:t>
      </w:r>
    </w:p>
    <w:p w14:paraId="130B09AD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Deadline = 30 days</w:t>
      </w:r>
    </w:p>
    <w:p w14:paraId="7362BE91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This improves the accuracy and reliability of automated contract analysis.</w:t>
      </w:r>
    </w:p>
    <w:p w14:paraId="2E35A634"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4. AI-Based E-Commerce Product Search System</w:t>
      </w:r>
    </w:p>
    <w:p w14:paraId="5B35F786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An e-commerce company is developing a conversational product-search system. Customers enter natural-language queries rather than selecting predefined filters.</w:t>
      </w:r>
    </w:p>
    <w:p w14:paraId="4065B954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current system uses CFG but faces difficulties with:</w:t>
      </w:r>
    </w:p>
    <w:p w14:paraId="1983A9B4">
      <w:pPr>
        <w:numPr>
          <w:ilvl w:val="0"/>
          <w:numId w:val="10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Ambiguous phrase attachment </w:t>
      </w:r>
    </w:p>
    <w:p w14:paraId="6B121E3A">
      <w:pPr>
        <w:numPr>
          <w:ilvl w:val="0"/>
          <w:numId w:val="10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Coordination </w:t>
      </w:r>
    </w:p>
    <w:p w14:paraId="311E8DFC">
      <w:pPr>
        <w:numPr>
          <w:ilvl w:val="0"/>
          <w:numId w:val="10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Missing words </w:t>
      </w:r>
    </w:p>
    <w:p w14:paraId="7C39BA36">
      <w:pPr>
        <w:numPr>
          <w:ilvl w:val="0"/>
          <w:numId w:val="10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Informal customer queries </w:t>
      </w:r>
    </w:p>
    <w:p w14:paraId="4DA99643">
      <w:pPr>
        <w:numPr>
          <w:ilvl w:val="0"/>
          <w:numId w:val="10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Long product descriptions </w:t>
      </w:r>
    </w:p>
    <w:p w14:paraId="7DF670DD">
      <w:pPr>
        <w:numPr>
          <w:ilvl w:val="0"/>
          <w:numId w:val="10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Real-time search requirements </w:t>
      </w:r>
    </w:p>
    <w:p w14:paraId="7254B708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Example user query:</w:t>
      </w:r>
    </w:p>
    <w:p w14:paraId="36FEABB6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"Find laptops with a touchscreen for students under ₹60,000."</w:t>
      </w:r>
    </w:p>
    <w:p w14:paraId="630E3E0E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system may incorrectly associate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"for students"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with the touchscreen rather than the laptop.</w:t>
      </w:r>
    </w:p>
    <w:p w14:paraId="346F903B"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Tasks:</w:t>
      </w:r>
    </w:p>
    <w:p w14:paraId="36FCE58D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Analyze the syntactic ambiguity in the given query and construct possible parse interpretations using CFG.</w:t>
      </w:r>
    </w:p>
    <w:p w14:paraId="1EFF1BF4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Evaluate the limitations of CFG in handling informal, elliptical, and ambiguous e-commerce search queries.</w:t>
      </w:r>
    </w:p>
    <w:p w14:paraId="3BE02F4A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Propose an improved parsing architecture using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PCFG, Feature Structures, and Earley Parsing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identify product attributes, user requirements, and price constraints.</w:t>
      </w:r>
    </w:p>
    <w:p w14:paraId="228306F2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Justify how the proposed solution can improve search precision, response time, and customer experience in a large-scale e-commerce platform.</w:t>
      </w:r>
    </w:p>
    <w:p w14:paraId="426B2D18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4D3A27BF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Query:</w:t>
      </w:r>
    </w:p>
    <w:p w14:paraId="4B13ABCB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“Find laptops with a touchscreen for students under ₹60,000.”</w:t>
      </w:r>
    </w:p>
    <w:p w14:paraId="3005773B"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4CB269AE"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a) CFG ambiguity</w:t>
      </w:r>
    </w:p>
    <w:p w14:paraId="738D175E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Intended structure:</w:t>
      </w:r>
    </w:p>
    <w:p w14:paraId="06C6653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Find</w:t>
      </w:r>
    </w:p>
    <w:p w14:paraId="0425B066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└── laptops</w:t>
      </w:r>
    </w:p>
    <w:p w14:paraId="34ECDC1F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├── with touchscreen</w:t>
      </w:r>
    </w:p>
    <w:p w14:paraId="7DC56B66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├── for students</w:t>
      </w:r>
    </w:p>
    <w:p w14:paraId="19B6159A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└── under ₹60,000</w:t>
      </w:r>
    </w:p>
    <w:p w14:paraId="79677DFF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Meaning:</w:t>
      </w:r>
    </w:p>
    <w:p w14:paraId="1259A3AA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Product = Laptop</w:t>
      </w:r>
    </w:p>
    <w:p w14:paraId="13E86656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Feature = Touchscreen</w:t>
      </w:r>
    </w:p>
    <w:p w14:paraId="55AA9FD9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User = Student</w:t>
      </w:r>
    </w:p>
    <w:p w14:paraId="0DC320ED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Maximum Price = ₹60,000</w:t>
      </w:r>
    </w:p>
    <w:p w14:paraId="11D2D674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phrase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“for students”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may incorrectly attach 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“touchscreen”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instead of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“laptops.”</w:t>
      </w:r>
    </w:p>
    <w:p w14:paraId="134BF8E3"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6079D603"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b) CFG limitations</w:t>
      </w:r>
    </w:p>
    <w:p w14:paraId="3D1421EF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CFG has difficulty with:</w:t>
      </w:r>
    </w:p>
    <w:p w14:paraId="4866966E">
      <w:pPr>
        <w:numPr>
          <w:ilvl w:val="0"/>
          <w:numId w:val="11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Phrase attachment ambiguity.</w:t>
      </w:r>
    </w:p>
    <w:p w14:paraId="22A5D42D">
      <w:pPr>
        <w:numPr>
          <w:ilvl w:val="0"/>
          <w:numId w:val="11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Informal queries.</w:t>
      </w:r>
    </w:p>
    <w:p w14:paraId="4EC9907F">
      <w:pPr>
        <w:numPr>
          <w:ilvl w:val="0"/>
          <w:numId w:val="11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Missing words.</w:t>
      </w:r>
    </w:p>
    <w:p w14:paraId="25B94349">
      <w:pPr>
        <w:numPr>
          <w:ilvl w:val="0"/>
          <w:numId w:val="11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Elliptical input.</w:t>
      </w:r>
    </w:p>
    <w:p w14:paraId="4F57179E">
      <w:pPr>
        <w:numPr>
          <w:ilvl w:val="0"/>
          <w:numId w:val="11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Long product descriptions.</w:t>
      </w:r>
    </w:p>
    <w:p w14:paraId="5B31E8E8">
      <w:pPr>
        <w:numPr>
          <w:ilvl w:val="0"/>
          <w:numId w:val="11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Real-time search.</w:t>
      </w:r>
    </w:p>
    <w:p w14:paraId="24C0E453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Example:</w:t>
      </w:r>
    </w:p>
    <w:p w14:paraId="1704080A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laptop touch under 60k student</w:t>
      </w:r>
    </w:p>
    <w:p w14:paraId="10B530D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may not form a complete grammatical sentence.</w:t>
      </w:r>
    </w:p>
    <w:p w14:paraId="088C83CB"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121F6D58"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c) Improved architecture</w:t>
      </w:r>
    </w:p>
    <w:p w14:paraId="5AB27626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User Query</w:t>
      </w:r>
    </w:p>
    <w:p w14:paraId="0B6B7DF4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↓</w:t>
      </w:r>
    </w:p>
    <w:p w14:paraId="35CBAD91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Preprocessing</w:t>
      </w:r>
    </w:p>
    <w:p w14:paraId="61CE68CB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↓</w:t>
      </w:r>
    </w:p>
    <w:p w14:paraId="46971AC6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Earley Parser</w:t>
      </w:r>
    </w:p>
    <w:p w14:paraId="2DEAEE6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↓</w:t>
      </w:r>
    </w:p>
    <w:p w14:paraId="28C8C268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PCFG Ranking</w:t>
      </w:r>
    </w:p>
    <w:p w14:paraId="38D6D338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↓</w:t>
      </w:r>
    </w:p>
    <w:p w14:paraId="2471D11B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Feature Structures</w:t>
      </w:r>
    </w:p>
    <w:p w14:paraId="3D6FB068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↓</w:t>
      </w:r>
    </w:p>
    <w:p w14:paraId="00CF5715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Semantic Extraction</w:t>
      </w:r>
    </w:p>
    <w:p w14:paraId="2D4C772E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↓</w:t>
      </w:r>
    </w:p>
    <w:p w14:paraId="6984DC2D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Product Search</w:t>
      </w:r>
    </w:p>
    <w:p w14:paraId="28FFA618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Feature structure:</w:t>
      </w:r>
    </w:p>
    <w:p w14:paraId="7293AC8D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Product = Laptop</w:t>
      </w:r>
    </w:p>
    <w:p w14:paraId="264F822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Touchscreen = Yes</w:t>
      </w:r>
    </w:p>
    <w:p w14:paraId="5340DF6B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Target = Student</w:t>
      </w:r>
    </w:p>
    <w:p w14:paraId="7AC7F01F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Price ≤ ₹60,000</w:t>
      </w:r>
    </w:p>
    <w:p w14:paraId="7B5631CF"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6353D6D0"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d) Benefits</w:t>
      </w: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8"/>
        <w:gridCol w:w="1988"/>
      </w:tblGrid>
      <w:tr w14:paraId="744E6C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264C5A7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Problem</w:t>
            </w:r>
          </w:p>
        </w:tc>
        <w:tc>
          <w:tcPr>
            <w:tcW w:w="0" w:type="auto"/>
            <w:vAlign w:val="center"/>
          </w:tcPr>
          <w:p w14:paraId="0EFF5437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Solution</w:t>
            </w:r>
          </w:p>
        </w:tc>
      </w:tr>
      <w:tr w14:paraId="272816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FA3EAB1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Ambiguity</w:t>
            </w:r>
          </w:p>
        </w:tc>
        <w:tc>
          <w:tcPr>
            <w:tcW w:w="0" w:type="auto"/>
            <w:vAlign w:val="center"/>
          </w:tcPr>
          <w:p w14:paraId="4E6F8402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PCFG</w:t>
            </w:r>
          </w:p>
        </w:tc>
      </w:tr>
      <w:tr w14:paraId="67887D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7EF0597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Informal input</w:t>
            </w:r>
          </w:p>
        </w:tc>
        <w:tc>
          <w:tcPr>
            <w:tcW w:w="0" w:type="auto"/>
            <w:vAlign w:val="center"/>
          </w:tcPr>
          <w:p w14:paraId="37B64BD8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Earley</w:t>
            </w:r>
          </w:p>
        </w:tc>
      </w:tr>
      <w:tr w14:paraId="011E67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A333969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Attributes</w:t>
            </w:r>
          </w:p>
        </w:tc>
        <w:tc>
          <w:tcPr>
            <w:tcW w:w="0" w:type="auto"/>
            <w:vAlign w:val="center"/>
          </w:tcPr>
          <w:p w14:paraId="1A2E667C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Feature Structures</w:t>
            </w:r>
          </w:p>
        </w:tc>
      </w:tr>
      <w:tr w14:paraId="24F856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685065A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Price constraint</w:t>
            </w:r>
          </w:p>
        </w:tc>
        <w:tc>
          <w:tcPr>
            <w:tcW w:w="0" w:type="auto"/>
            <w:vAlign w:val="center"/>
          </w:tcPr>
          <w:p w14:paraId="385160B8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Semantic extraction</w:t>
            </w:r>
          </w:p>
        </w:tc>
      </w:tr>
      <w:tr w14:paraId="2905D2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62517E2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Large-scale search</w:t>
            </w:r>
          </w:p>
        </w:tc>
        <w:tc>
          <w:tcPr>
            <w:tcW w:w="0" w:type="auto"/>
            <w:vAlign w:val="center"/>
          </w:tcPr>
          <w:p w14:paraId="381216EA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Efficient parsing</w:t>
            </w:r>
          </w:p>
        </w:tc>
      </w:tr>
    </w:tbl>
    <w:p w14:paraId="5F64454D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approach improves search precision, response time and customer experience.</w:t>
      </w:r>
    </w:p>
    <w:p w14:paraId="24C37D0E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AE3C52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124CD76E"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5. Intelligent Airline Voice Assistant</w:t>
      </w:r>
    </w:p>
    <w:p w14:paraId="28F14EEF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An airline is developing a real-time voice assistant that allows passengers to modify flight bookings using spoken commands.</w:t>
      </w:r>
    </w:p>
    <w:p w14:paraId="4C6DF499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system currently uses a conventional top-down parser. It experiences:</w:t>
      </w:r>
    </w:p>
    <w:p w14:paraId="314D8041">
      <w:pPr>
        <w:numPr>
          <w:ilvl w:val="0"/>
          <w:numId w:val="12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Backtracking </w:t>
      </w:r>
    </w:p>
    <w:p w14:paraId="053DFBF5">
      <w:pPr>
        <w:numPr>
          <w:ilvl w:val="0"/>
          <w:numId w:val="12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Ambiguous attachment </w:t>
      </w:r>
    </w:p>
    <w:p w14:paraId="35F79E47">
      <w:pPr>
        <w:numPr>
          <w:ilvl w:val="0"/>
          <w:numId w:val="12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Speech recognition errors </w:t>
      </w:r>
    </w:p>
    <w:p w14:paraId="777FCD13">
      <w:pPr>
        <w:numPr>
          <w:ilvl w:val="0"/>
          <w:numId w:val="12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Incomplete commands </w:t>
      </w:r>
    </w:p>
    <w:p w14:paraId="7CEB5672">
      <w:pPr>
        <w:numPr>
          <w:ilvl w:val="0"/>
          <w:numId w:val="12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Delayed responses </w:t>
      </w:r>
    </w:p>
    <w:p w14:paraId="6B60600D">
      <w:pPr>
        <w:numPr>
          <w:ilvl w:val="0"/>
          <w:numId w:val="12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Difficulty interpreting corrections made by users </w:t>
      </w:r>
    </w:p>
    <w:p w14:paraId="6B51D0AD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Example spoken command:</w:t>
      </w:r>
    </w:p>
    <w:p w14:paraId="3CBF63BA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"Change my flight to Mumbai tomorrow with two passengers."</w:t>
      </w:r>
    </w:p>
    <w:p w14:paraId="1561992F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Depending on the parse,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"with two passengers"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may be incorrectly interpreted as an attribute of the destination rather than the number of passengers.</w:t>
      </w:r>
    </w:p>
    <w:p w14:paraId="5C3E65E8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passenger may also say:</w:t>
      </w:r>
    </w:p>
    <w:p w14:paraId="60D85A35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"Change my flight to Mumbai tomorrow... actually, make that Bangalore."</w:t>
      </w:r>
    </w:p>
    <w:p w14:paraId="670996CB"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Tasks:</w:t>
      </w:r>
    </w:p>
    <w:p w14:paraId="75EAC70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Analyze the possible syntactic structures and ambiguities in the given voice command.</w:t>
      </w:r>
    </w:p>
    <w:p w14:paraId="4AE25D3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Evaluate the limitations of top-down parsing when processing incomplete, corrected, and ambiguous spoken commands in real time.</w:t>
      </w:r>
    </w:p>
    <w:p w14:paraId="691EE29E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Design a parsing architecture using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Earley Parsing, PCFG, and Feature Structures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support partial input, ambiguity resolution, and agreement constraints.</w:t>
      </w:r>
    </w:p>
    <w:p w14:paraId="60E8A6DB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Develop a processing workflow showing how speech input can be converted into a structured booking request and justify the proposed method for real-time airline applications.</w:t>
      </w:r>
    </w:p>
    <w:p w14:paraId="4686F3C9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495750F8">
      <w:p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Command:</w:t>
      </w:r>
    </w:p>
    <w:p w14:paraId="35CA137C">
      <w:p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“Change my flight to Mumbai tomorrow with two passengers.”</w:t>
      </w:r>
    </w:p>
    <w:p w14:paraId="245A4A46">
      <w:pPr>
        <w:spacing w:before="100" w:beforeAutospacing="1" w:after="100" w:afterAutospacing="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a) Syntactic ambiguity</w:t>
      </w:r>
    </w:p>
    <w:p w14:paraId="36E02B2F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Intended structure:</w:t>
      </w:r>
    </w:p>
    <w:p w14:paraId="50E5760D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Change</w:t>
      </w:r>
    </w:p>
    <w:p w14:paraId="0DEEB19C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├── my flight</w:t>
      </w:r>
    </w:p>
    <w:p w14:paraId="19205BD5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├── to Mumbai</w:t>
      </w:r>
    </w:p>
    <w:p w14:paraId="096FA9AA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├── tomorrow</w:t>
      </w:r>
    </w:p>
    <w:p w14:paraId="1BCC837A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└── with two passengers</w:t>
      </w:r>
    </w:p>
    <w:p w14:paraId="0FDC92F3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Meaning:</w:t>
      </w:r>
    </w:p>
    <w:p w14:paraId="1BFE2D86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Action = Change Flight</w:t>
      </w:r>
    </w:p>
    <w:p w14:paraId="01253ED5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Destination = Mumbai</w:t>
      </w:r>
    </w:p>
    <w:p w14:paraId="0CE819FE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Date = Tomorrow</w:t>
      </w:r>
    </w:p>
    <w:p w14:paraId="3F39E9FC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Passengers = 2</w:t>
      </w:r>
    </w:p>
    <w:p w14:paraId="2BD23D2E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phrase “with two passengers” may incorrectly attach to the destination instead of representing the passenger count.</w:t>
      </w:r>
    </w:p>
    <w:p w14:paraId="3B81DA9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For the correction:</w:t>
      </w:r>
    </w:p>
    <w:p w14:paraId="7FAB9444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“Actually, make that Bangalore.”</w:t>
      </w:r>
    </w:p>
    <w:p w14:paraId="7463E47E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system must replace:</w:t>
      </w:r>
    </w:p>
    <w:p w14:paraId="3741B64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Destination = Mumbai</w:t>
      </w:r>
    </w:p>
    <w:p w14:paraId="6EFA890C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with:</w:t>
      </w:r>
    </w:p>
    <w:p w14:paraId="1C688799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Destination = Bangalore</w:t>
      </w:r>
    </w:p>
    <w:p w14:paraId="7126C455">
      <w:pPr>
        <w:spacing w:before="100" w:beforeAutospacing="1" w:after="100" w:afterAutospacing="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b) Top-down parsing limitations</w:t>
      </w:r>
    </w:p>
    <w:p w14:paraId="7746E337">
      <w:p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Top-down parsing may suffer from:</w:t>
      </w:r>
    </w:p>
    <w:p w14:paraId="7587BC5F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Excessive backtracking.</w:t>
      </w:r>
    </w:p>
    <w:p w14:paraId="73529167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Ambiguous PP attachment.</w:t>
      </w:r>
    </w:p>
    <w:p w14:paraId="41A1173A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Incomplete speech.</w:t>
      </w:r>
    </w:p>
    <w:p w14:paraId="5C04DAD2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Speech recognition errors.</w:t>
      </w:r>
    </w:p>
    <w:p w14:paraId="414B8075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Difficulty handling corrections.</w:t>
      </w:r>
    </w:p>
    <w:p w14:paraId="088BDE00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Delayed responses.</w:t>
      </w:r>
    </w:p>
    <w:p w14:paraId="78D06323">
      <w:pPr>
        <w:spacing w:before="100" w:beforeAutospacing="1" w:after="100" w:afterAutospacing="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c) Proposed architecture</w:t>
      </w:r>
    </w:p>
    <w:p w14:paraId="6D783E4F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Speech</w:t>
      </w:r>
    </w:p>
    <w:p w14:paraId="38FB3BA2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↓</w:t>
      </w:r>
    </w:p>
    <w:p w14:paraId="192B951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ASR</w:t>
      </w:r>
    </w:p>
    <w:p w14:paraId="380341A9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↓</w:t>
      </w:r>
    </w:p>
    <w:p w14:paraId="6FFAD3F9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Text Processing</w:t>
      </w:r>
    </w:p>
    <w:p w14:paraId="04A2E0A9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↓</w:t>
      </w:r>
    </w:p>
    <w:p w14:paraId="779167C4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Earley Parser</w:t>
      </w:r>
    </w:p>
    <w:p w14:paraId="2046C922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↓</w:t>
      </w:r>
    </w:p>
    <w:p w14:paraId="569EEBCD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PCFG Ranking</w:t>
      </w:r>
    </w:p>
    <w:p w14:paraId="29C8F822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↓</w:t>
      </w:r>
    </w:p>
    <w:p w14:paraId="1DE3EFF8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Feature Structures</w:t>
      </w:r>
    </w:p>
    <w:p w14:paraId="4C79B8BC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↓</w:t>
      </w:r>
    </w:p>
    <w:p w14:paraId="74B0F49D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Semantic Analysis</w:t>
      </w:r>
    </w:p>
    <w:p w14:paraId="43A50F9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↓</w:t>
      </w:r>
    </w:p>
    <w:p w14:paraId="2E53E4B4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Dialogue Manager</w:t>
      </w:r>
    </w:p>
    <w:p w14:paraId="6379A6DA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↓</w:t>
      </w:r>
    </w:p>
    <w:p w14:paraId="4D02F4C0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Booking System</w:t>
      </w:r>
    </w:p>
    <w:p w14:paraId="097094EB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057457C0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Earley: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Handles partial and ambiguous input.</w:t>
      </w:r>
    </w:p>
    <w:p w14:paraId="5B5706BD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PCFG: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Selects the most probable interpretation.</w:t>
      </w:r>
    </w:p>
    <w:p w14:paraId="34AA5E06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Feature Structures: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Maintain grammatical and booking features.</w:t>
      </w:r>
    </w:p>
    <w:p w14:paraId="06E5CC19">
      <w:pPr>
        <w:spacing w:before="100" w:beforeAutospacing="1" w:after="100" w:afterAutospacing="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d) Processing workflow</w:t>
      </w:r>
    </w:p>
    <w:p w14:paraId="38D38C3C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Speech</w:t>
      </w:r>
    </w:p>
    <w:p w14:paraId="26B7B9A2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↓</w:t>
      </w:r>
    </w:p>
    <w:p w14:paraId="71593B8A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Text: "Change my flight to Mumbai..."</w:t>
      </w:r>
    </w:p>
    <w:p w14:paraId="074E061C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↓</w:t>
      </w:r>
    </w:p>
    <w:p w14:paraId="574D2614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Parse input</w:t>
      </w:r>
    </w:p>
    <w:p w14:paraId="45BAB92A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↓</w:t>
      </w:r>
    </w:p>
    <w:p w14:paraId="275E4951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Extract:</w:t>
      </w:r>
    </w:p>
    <w:p w14:paraId="672F5FB9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Destination = Mumbai</w:t>
      </w:r>
    </w:p>
    <w:p w14:paraId="1F7817FF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Date = Tomorrow</w:t>
      </w:r>
    </w:p>
    <w:p w14:paraId="5D3D58AB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Passengers = 2</w:t>
      </w:r>
    </w:p>
    <w:p w14:paraId="157F7975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↓</w:t>
      </w:r>
    </w:p>
    <w:p w14:paraId="56632F1B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Receive correction:</w:t>
      </w:r>
    </w:p>
    <w:p w14:paraId="3613021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"Actually, Bangalore"</w:t>
      </w:r>
    </w:p>
    <w:p w14:paraId="1243F9AF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↓</w:t>
      </w:r>
    </w:p>
    <w:p w14:paraId="54CE736F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Update destination</w:t>
      </w:r>
    </w:p>
    <w:p w14:paraId="0F2F4065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↓</w:t>
      </w:r>
    </w:p>
    <w:p w14:paraId="22C618B8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Destination = Bangalore</w:t>
      </w:r>
    </w:p>
    <w:p w14:paraId="24AEFCE6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↓</w:t>
      </w:r>
    </w:p>
    <w:p w14:paraId="6828C3EA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Send structured request to booking system</w:t>
      </w:r>
    </w:p>
    <w:p w14:paraId="7EF0E955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Final representation:</w:t>
      </w:r>
    </w:p>
    <w:p w14:paraId="7B344F59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CHANGE_FLIGHT</w:t>
      </w:r>
    </w:p>
    <w:p w14:paraId="20D4F1B6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{</w:t>
      </w:r>
    </w:p>
    <w:p w14:paraId="244987A5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Destination = Bangalore</w:t>
      </w:r>
    </w:p>
    <w:p w14:paraId="33E58515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Date = Tomorrow</w:t>
      </w:r>
    </w:p>
    <w:p w14:paraId="072F3CB1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Passengers = 2</w:t>
      </w:r>
    </w:p>
    <w:p w14:paraId="3A37FF69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}</w:t>
      </w:r>
    </w:p>
    <w:p w14:paraId="114E1FF6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proposed architecture provides faster, more accurate and reliable real-time airline voice interaction.</w:t>
      </w:r>
    </w:p>
    <w:p w14:paraId="4408DC60">
      <w:p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</w:rPr>
      </w:pPr>
    </w:p>
    <w:p w14:paraId="4A98327C">
      <w:pPr>
        <w:rPr>
          <w:b/>
          <w:bCs/>
          <w:color w:val="1F4E79"/>
          <w:sz w:val="22"/>
          <w:szCs w:val="22"/>
        </w:rPr>
      </w:pPr>
    </w:p>
    <w:p w14:paraId="1E436DE2">
      <w:pPr>
        <w:rPr>
          <w:b/>
          <w:bCs/>
          <w:color w:val="1F4E79"/>
          <w:sz w:val="22"/>
          <w:szCs w:val="22"/>
        </w:rPr>
      </w:pPr>
    </w:p>
    <w:p w14:paraId="43DD4BD7">
      <w:pPr>
        <w:rPr>
          <w:b/>
          <w:bCs/>
          <w:color w:val="1F4E79"/>
          <w:sz w:val="22"/>
          <w:szCs w:val="22"/>
        </w:rPr>
      </w:pPr>
    </w:p>
    <w:p w14:paraId="497D025A">
      <w:pPr>
        <w:rPr>
          <w:b/>
          <w:bCs/>
          <w:color w:val="1F4E79"/>
          <w:sz w:val="22"/>
          <w:szCs w:val="22"/>
        </w:rPr>
      </w:pPr>
    </w:p>
    <w:p w14:paraId="59D4B565">
      <w:pPr>
        <w:rPr>
          <w:b/>
          <w:bCs/>
          <w:color w:val="1F4E79"/>
          <w:sz w:val="22"/>
          <w:szCs w:val="22"/>
        </w:rPr>
      </w:pPr>
    </w:p>
    <w:p w14:paraId="3A4825B5">
      <w:pPr>
        <w:rPr>
          <w:b/>
          <w:bCs/>
          <w:color w:val="1F4E79"/>
          <w:sz w:val="22"/>
          <w:szCs w:val="22"/>
        </w:rPr>
      </w:pPr>
    </w:p>
    <w:p w14:paraId="05286257">
      <w:pPr>
        <w:rPr>
          <w:b/>
          <w:bCs/>
          <w:color w:val="1F4E79"/>
          <w:sz w:val="22"/>
          <w:szCs w:val="22"/>
        </w:rPr>
      </w:pPr>
    </w:p>
    <w:p w14:paraId="3F1C6299">
      <w:pPr>
        <w:rPr>
          <w:b/>
          <w:bCs/>
          <w:color w:val="1F4E79"/>
          <w:sz w:val="22"/>
          <w:szCs w:val="22"/>
        </w:rPr>
      </w:pPr>
    </w:p>
    <w:p w14:paraId="638BDD76">
      <w:pPr>
        <w:rPr>
          <w:b/>
          <w:bCs/>
          <w:color w:val="1F4E79"/>
          <w:sz w:val="22"/>
          <w:szCs w:val="22"/>
        </w:rPr>
      </w:pPr>
    </w:p>
    <w:p w14:paraId="4C8E113C">
      <w:pPr>
        <w:rPr>
          <w:b/>
          <w:bCs/>
          <w:color w:val="1F4E79"/>
          <w:sz w:val="22"/>
          <w:szCs w:val="22"/>
        </w:rPr>
      </w:pPr>
    </w:p>
    <w:p w14:paraId="5D44B0D1">
      <w:pPr>
        <w:rPr>
          <w:b/>
          <w:bCs/>
          <w:color w:val="1F4E79"/>
          <w:sz w:val="22"/>
          <w:szCs w:val="22"/>
        </w:rPr>
      </w:pPr>
    </w:p>
    <w:p w14:paraId="4B02B97E">
      <w:pPr>
        <w:rPr>
          <w:b/>
          <w:bCs/>
          <w:color w:val="1F4E79"/>
          <w:sz w:val="22"/>
          <w:szCs w:val="22"/>
        </w:rPr>
      </w:pPr>
    </w:p>
    <w:p w14:paraId="5987FDCA">
      <w:pPr>
        <w:rPr>
          <w:b/>
          <w:bCs/>
          <w:color w:val="1F4E79"/>
          <w:sz w:val="22"/>
          <w:szCs w:val="22"/>
        </w:rPr>
      </w:pPr>
    </w:p>
    <w:p w14:paraId="273749CC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598C4993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20"/>
        <w:tblW w:w="9853" w:type="dxa"/>
        <w:tblInd w:w="137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418"/>
        <w:gridCol w:w="992"/>
        <w:gridCol w:w="2268"/>
        <w:gridCol w:w="1843"/>
        <w:gridCol w:w="1701"/>
        <w:gridCol w:w="1631"/>
      </w:tblGrid>
      <w:tr w14:paraId="6C95AAA2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</w:trPr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D67E9B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C3D9B3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Weightage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837640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Level 4 – Exemplary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5C675E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Level 3 – Proficient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F64D33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Level 2 – Developing</w:t>
            </w:r>
          </w:p>
        </w:tc>
        <w:tc>
          <w:tcPr>
            <w:tcW w:w="16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FC8561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Level 1 – Beginning</w:t>
            </w:r>
          </w:p>
        </w:tc>
      </w:tr>
      <w:tr w14:paraId="411302BC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</w:trPr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C0053C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Understanding of Industry Problem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95965B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20%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B5E672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Comprehensive understanding of real-world problem and constraints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565E89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Good understanding with minor gaps in requirements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756D4F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Basic understanding; some requirements unclear</w:t>
            </w:r>
          </w:p>
        </w:tc>
        <w:tc>
          <w:tcPr>
            <w:tcW w:w="16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EF4ABC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Poor understanding; misinterprets problem context</w:t>
            </w:r>
          </w:p>
        </w:tc>
      </w:tr>
      <w:tr w14:paraId="25EC84A2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</w:trPr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5CCA7B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Application of Engineering Concepts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D07E8B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25%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935443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Applies advanced and relevant concepts effectively to solve the problem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149043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Applies appropriate concepts with minor errors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EF5959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Limited application of concepts</w:t>
            </w:r>
          </w:p>
        </w:tc>
        <w:tc>
          <w:tcPr>
            <w:tcW w:w="16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435A51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Incorrect or no application of concepts</w:t>
            </w:r>
          </w:p>
        </w:tc>
      </w:tr>
      <w:tr w14:paraId="30993E60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</w:trPr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A8FEF5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Solution Design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4A017A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25%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27848E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Innovative, practical, and feasible solution aligned with industry standards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151042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Logical and feasible solution with minor gaps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1D7131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Basic solution with limited feasibility</w:t>
            </w:r>
          </w:p>
        </w:tc>
        <w:tc>
          <w:tcPr>
            <w:tcW w:w="16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8C4E00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Unclear or impractical solution</w:t>
            </w:r>
          </w:p>
        </w:tc>
      </w:tr>
      <w:tr w14:paraId="2FF28E6C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</w:trPr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FAC3B1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Use of Tools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321679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15%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94EA23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Effective use of modern tools, technologies, and real data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E72ACF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Appropriate use of tools with correct implementation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61F355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Limited or inconsistent use of tools</w:t>
            </w:r>
          </w:p>
        </w:tc>
        <w:tc>
          <w:tcPr>
            <w:tcW w:w="16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C0DD32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Minimal or incorrect use of tools</w:t>
            </w:r>
          </w:p>
        </w:tc>
      </w:tr>
      <w:tr w14:paraId="1AD72CA3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</w:trPr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4E951D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Analysis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BB1EC6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10%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987655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Thorough analysis with validated results and performance evaluation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008401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Good analysis with reasonable validation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D4EE21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Basic analysis with limited validation</w:t>
            </w:r>
          </w:p>
        </w:tc>
        <w:tc>
          <w:tcPr>
            <w:tcW w:w="16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C06B0A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Poor or no analysis</w:t>
            </w:r>
          </w:p>
        </w:tc>
      </w:tr>
      <w:tr w14:paraId="41D86C7B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</w:trPr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D82010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Professionalism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52DE2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5%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215DED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Highly professional, well-documented, and clearly presented work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1D2C2F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Good documentation and presentation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34CDCF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Basic documentation with some gaps</w:t>
            </w:r>
          </w:p>
        </w:tc>
        <w:tc>
          <w:tcPr>
            <w:tcW w:w="16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C843A8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Poor documentation and presentation</w:t>
            </w:r>
          </w:p>
        </w:tc>
      </w:tr>
    </w:tbl>
    <w:p w14:paraId="02F32B60">
      <w:pPr>
        <w:spacing w:after="50"/>
        <w:rPr>
          <w:b/>
          <w:bCs/>
          <w:color w:val="1F4E79"/>
          <w:sz w:val="22"/>
          <w:szCs w:val="22"/>
        </w:rPr>
      </w:pPr>
    </w:p>
    <w:p w14:paraId="65F80E55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17"/>
        <w:tblW w:w="878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4"/>
        <w:gridCol w:w="1603"/>
        <w:gridCol w:w="1448"/>
        <w:gridCol w:w="919"/>
        <w:gridCol w:w="1035"/>
        <w:gridCol w:w="900"/>
        <w:gridCol w:w="1134"/>
        <w:gridCol w:w="851"/>
      </w:tblGrid>
      <w:tr w14:paraId="31A92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4" w:hRule="atLeast"/>
        </w:trPr>
        <w:tc>
          <w:tcPr>
            <w:tcW w:w="894" w:type="dxa"/>
          </w:tcPr>
          <w:p w14:paraId="6BB08DD3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Q. No. / Criteria Level</w:t>
            </w:r>
          </w:p>
        </w:tc>
        <w:tc>
          <w:tcPr>
            <w:tcW w:w="1603" w:type="dxa"/>
          </w:tcPr>
          <w:p w14:paraId="6F3DB802">
            <w:pPr>
              <w:spacing w:after="50"/>
              <w:jc w:val="center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Understanding of Industry Problem</w:t>
            </w:r>
          </w:p>
        </w:tc>
        <w:tc>
          <w:tcPr>
            <w:tcW w:w="1448" w:type="dxa"/>
          </w:tcPr>
          <w:p w14:paraId="2DC91558">
            <w:pPr>
              <w:spacing w:after="50"/>
              <w:jc w:val="center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Application of Engineering Concepts</w:t>
            </w:r>
          </w:p>
        </w:tc>
        <w:tc>
          <w:tcPr>
            <w:tcW w:w="919" w:type="dxa"/>
          </w:tcPr>
          <w:p w14:paraId="1644AB1C">
            <w:pPr>
              <w:spacing w:after="50"/>
              <w:jc w:val="center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Solution Design</w:t>
            </w:r>
          </w:p>
        </w:tc>
        <w:tc>
          <w:tcPr>
            <w:tcW w:w="1035" w:type="dxa"/>
          </w:tcPr>
          <w:p w14:paraId="6365185A">
            <w:pPr>
              <w:spacing w:after="50"/>
              <w:jc w:val="center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Use of Tools</w:t>
            </w:r>
          </w:p>
        </w:tc>
        <w:tc>
          <w:tcPr>
            <w:tcW w:w="900" w:type="dxa"/>
          </w:tcPr>
          <w:p w14:paraId="386423F7">
            <w:pPr>
              <w:spacing w:after="50"/>
              <w:jc w:val="center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Analysis</w:t>
            </w:r>
          </w:p>
        </w:tc>
        <w:tc>
          <w:tcPr>
            <w:tcW w:w="1134" w:type="dxa"/>
          </w:tcPr>
          <w:p w14:paraId="74C48A74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Sub. Total</w:t>
            </w:r>
          </w:p>
        </w:tc>
        <w:tc>
          <w:tcPr>
            <w:tcW w:w="851" w:type="dxa"/>
          </w:tcPr>
          <w:p w14:paraId="3300682C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Total %</w:t>
            </w:r>
          </w:p>
        </w:tc>
      </w:tr>
      <w:tr w14:paraId="47093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894" w:type="dxa"/>
          </w:tcPr>
          <w:p w14:paraId="4130C6F3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1</w:t>
            </w:r>
          </w:p>
        </w:tc>
        <w:tc>
          <w:tcPr>
            <w:tcW w:w="1603" w:type="dxa"/>
          </w:tcPr>
          <w:p w14:paraId="074D2EF9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4</w:t>
            </w:r>
          </w:p>
        </w:tc>
        <w:tc>
          <w:tcPr>
            <w:tcW w:w="1448" w:type="dxa"/>
          </w:tcPr>
          <w:p w14:paraId="370FC001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4</w:t>
            </w:r>
          </w:p>
        </w:tc>
        <w:tc>
          <w:tcPr>
            <w:tcW w:w="919" w:type="dxa"/>
          </w:tcPr>
          <w:p w14:paraId="7245AD05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4</w:t>
            </w:r>
          </w:p>
        </w:tc>
        <w:tc>
          <w:tcPr>
            <w:tcW w:w="1035" w:type="dxa"/>
          </w:tcPr>
          <w:p w14:paraId="760B7DAB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900" w:type="dxa"/>
          </w:tcPr>
          <w:p w14:paraId="31E0F5D8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134" w:type="dxa"/>
          </w:tcPr>
          <w:p w14:paraId="1E442887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18</w:t>
            </w:r>
          </w:p>
        </w:tc>
        <w:tc>
          <w:tcPr>
            <w:tcW w:w="851" w:type="dxa"/>
            <w:vMerge w:val="restart"/>
          </w:tcPr>
          <w:p w14:paraId="37D37A57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87</w:t>
            </w:r>
            <w:bookmarkStart w:id="0" w:name="_GoBack"/>
            <w:bookmarkEnd w:id="0"/>
          </w:p>
        </w:tc>
      </w:tr>
      <w:tr w14:paraId="3D11E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894" w:type="dxa"/>
          </w:tcPr>
          <w:p w14:paraId="479EE4B9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2</w:t>
            </w:r>
          </w:p>
        </w:tc>
        <w:tc>
          <w:tcPr>
            <w:tcW w:w="1603" w:type="dxa"/>
          </w:tcPr>
          <w:p w14:paraId="35B96E8A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4</w:t>
            </w:r>
          </w:p>
        </w:tc>
        <w:tc>
          <w:tcPr>
            <w:tcW w:w="1448" w:type="dxa"/>
          </w:tcPr>
          <w:p w14:paraId="25D27C1A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919" w:type="dxa"/>
          </w:tcPr>
          <w:p w14:paraId="16EFAE5D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4</w:t>
            </w:r>
          </w:p>
        </w:tc>
        <w:tc>
          <w:tcPr>
            <w:tcW w:w="1035" w:type="dxa"/>
          </w:tcPr>
          <w:p w14:paraId="0400F31D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900" w:type="dxa"/>
          </w:tcPr>
          <w:p w14:paraId="337B6465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134" w:type="dxa"/>
          </w:tcPr>
          <w:p w14:paraId="1FC74DC3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17</w:t>
            </w:r>
          </w:p>
        </w:tc>
        <w:tc>
          <w:tcPr>
            <w:tcW w:w="851" w:type="dxa"/>
            <w:vMerge w:val="continue"/>
          </w:tcPr>
          <w:p w14:paraId="3BFEE7DD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</w:tr>
      <w:tr w14:paraId="33303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894" w:type="dxa"/>
          </w:tcPr>
          <w:p w14:paraId="720C76C0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3</w:t>
            </w:r>
          </w:p>
        </w:tc>
        <w:tc>
          <w:tcPr>
            <w:tcW w:w="1603" w:type="dxa"/>
          </w:tcPr>
          <w:p w14:paraId="6334A513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4</w:t>
            </w:r>
          </w:p>
        </w:tc>
        <w:tc>
          <w:tcPr>
            <w:tcW w:w="1448" w:type="dxa"/>
          </w:tcPr>
          <w:p w14:paraId="75ADB785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4</w:t>
            </w:r>
          </w:p>
        </w:tc>
        <w:tc>
          <w:tcPr>
            <w:tcW w:w="919" w:type="dxa"/>
          </w:tcPr>
          <w:p w14:paraId="24665F8E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035" w:type="dxa"/>
          </w:tcPr>
          <w:p w14:paraId="066C9658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4</w:t>
            </w:r>
          </w:p>
        </w:tc>
        <w:tc>
          <w:tcPr>
            <w:tcW w:w="900" w:type="dxa"/>
          </w:tcPr>
          <w:p w14:paraId="0ED05396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134" w:type="dxa"/>
          </w:tcPr>
          <w:p w14:paraId="69235C02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18</w:t>
            </w:r>
          </w:p>
        </w:tc>
        <w:tc>
          <w:tcPr>
            <w:tcW w:w="851" w:type="dxa"/>
            <w:vMerge w:val="continue"/>
          </w:tcPr>
          <w:p w14:paraId="0C8DB39D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</w:tr>
      <w:tr w14:paraId="173E1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894" w:type="dxa"/>
          </w:tcPr>
          <w:p w14:paraId="090C0FD4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4</w:t>
            </w:r>
          </w:p>
        </w:tc>
        <w:tc>
          <w:tcPr>
            <w:tcW w:w="1603" w:type="dxa"/>
          </w:tcPr>
          <w:p w14:paraId="2EC7EF17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4</w:t>
            </w:r>
          </w:p>
        </w:tc>
        <w:tc>
          <w:tcPr>
            <w:tcW w:w="1448" w:type="dxa"/>
          </w:tcPr>
          <w:p w14:paraId="472C0C3D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919" w:type="dxa"/>
          </w:tcPr>
          <w:p w14:paraId="7FDE538D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4</w:t>
            </w:r>
          </w:p>
        </w:tc>
        <w:tc>
          <w:tcPr>
            <w:tcW w:w="1035" w:type="dxa"/>
          </w:tcPr>
          <w:p w14:paraId="0F384ECC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900" w:type="dxa"/>
          </w:tcPr>
          <w:p w14:paraId="7E33A446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134" w:type="dxa"/>
          </w:tcPr>
          <w:p w14:paraId="01096F1E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17</w:t>
            </w:r>
          </w:p>
        </w:tc>
        <w:tc>
          <w:tcPr>
            <w:tcW w:w="851" w:type="dxa"/>
          </w:tcPr>
          <w:p w14:paraId="61F88CCA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</w:tr>
    </w:tbl>
    <w:p w14:paraId="0A02E6D5">
      <w:pPr>
        <w:spacing w:after="50"/>
        <w:rPr>
          <w:b/>
          <w:bCs/>
          <w:color w:val="1F4E79"/>
          <w:sz w:val="22"/>
          <w:szCs w:val="22"/>
        </w:rPr>
      </w:pPr>
    </w:p>
    <w:p w14:paraId="35B1CACC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25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360"/>
        <w:gridCol w:w="3360"/>
        <w:gridCol w:w="3360"/>
      </w:tblGrid>
      <w:tr w14:paraId="5218A3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14:paraId="4FE96C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/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/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/>
        </w:tc>
      </w:tr>
      <w:tr w14:paraId="1B61A1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14:paraId="65C502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sectPr>
      <w:pgSz w:w="12240" w:h="15840"/>
      <w:pgMar w:top="426" w:right="1080" w:bottom="568" w:left="1080" w:header="708" w:footer="70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FED1A640-2FC5-481C-81BE-A0EA5A26D58D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47FFF0A0-76F2-4C35-8E73-1FD9550D0B03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66440AC6-3E96-41E8-9469-94AB79BF9BC9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94174A0F-B927-4074-AEB9-CCDCF4B1E9F6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5" w:fontKey="{2F6A5699-DF94-49D1-94CE-2AA7966B249E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6" w:fontKey="{7577B4AB-A109-44F4-9A56-10FE71EBC770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0A56A2"/>
    <w:multiLevelType w:val="multilevel"/>
    <w:tmpl w:val="060A56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59303A1"/>
    <w:multiLevelType w:val="multilevel"/>
    <w:tmpl w:val="359303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0D45716"/>
    <w:multiLevelType w:val="multilevel"/>
    <w:tmpl w:val="40D457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35D0CFE"/>
    <w:multiLevelType w:val="multilevel"/>
    <w:tmpl w:val="435D0C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6D80820"/>
    <w:multiLevelType w:val="multilevel"/>
    <w:tmpl w:val="46D808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77522AF"/>
    <w:multiLevelType w:val="multilevel"/>
    <w:tmpl w:val="477522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94D47A2"/>
    <w:multiLevelType w:val="multilevel"/>
    <w:tmpl w:val="494D47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4BDD1B6B"/>
    <w:multiLevelType w:val="multilevel"/>
    <w:tmpl w:val="4BDD1B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4E637F92"/>
    <w:multiLevelType w:val="multilevel"/>
    <w:tmpl w:val="4E637F92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abstractNum w:abstractNumId="9">
    <w:nsid w:val="65C04208"/>
    <w:multiLevelType w:val="multilevel"/>
    <w:tmpl w:val="65C042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79120126"/>
    <w:multiLevelType w:val="multilevel"/>
    <w:tmpl w:val="791201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79AF7099"/>
    <w:multiLevelType w:val="multilevel"/>
    <w:tmpl w:val="79AF70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7D6D2103"/>
    <w:multiLevelType w:val="multilevel"/>
    <w:tmpl w:val="7D6D21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11"/>
  </w:num>
  <w:num w:numId="5">
    <w:abstractNumId w:val="5"/>
  </w:num>
  <w:num w:numId="6">
    <w:abstractNumId w:val="12"/>
  </w:num>
  <w:num w:numId="7">
    <w:abstractNumId w:val="10"/>
  </w:num>
  <w:num w:numId="8">
    <w:abstractNumId w:val="7"/>
  </w:num>
  <w:num w:numId="9">
    <w:abstractNumId w:val="9"/>
  </w:num>
  <w:num w:numId="10">
    <w:abstractNumId w:val="0"/>
  </w:num>
  <w:num w:numId="11">
    <w:abstractNumId w:val="4"/>
  </w:num>
  <w:num w:numId="12">
    <w:abstractNumId w:val="1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TrueTypeFonts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E9A"/>
    <w:rsid w:val="0000735C"/>
    <w:rsid w:val="000123C5"/>
    <w:rsid w:val="00043746"/>
    <w:rsid w:val="00047F39"/>
    <w:rsid w:val="000513F1"/>
    <w:rsid w:val="00054A10"/>
    <w:rsid w:val="00056994"/>
    <w:rsid w:val="000C0BCD"/>
    <w:rsid w:val="000F31A7"/>
    <w:rsid w:val="00104A56"/>
    <w:rsid w:val="00110EE0"/>
    <w:rsid w:val="001154D0"/>
    <w:rsid w:val="00130A87"/>
    <w:rsid w:val="00133463"/>
    <w:rsid w:val="00146B9B"/>
    <w:rsid w:val="00154049"/>
    <w:rsid w:val="0017585F"/>
    <w:rsid w:val="00176463"/>
    <w:rsid w:val="0018240B"/>
    <w:rsid w:val="001A4E0F"/>
    <w:rsid w:val="001B4D9E"/>
    <w:rsid w:val="001D0608"/>
    <w:rsid w:val="001D4E8B"/>
    <w:rsid w:val="001D684D"/>
    <w:rsid w:val="001E4861"/>
    <w:rsid w:val="001F4771"/>
    <w:rsid w:val="00206D91"/>
    <w:rsid w:val="00221E53"/>
    <w:rsid w:val="00235C23"/>
    <w:rsid w:val="00240C8A"/>
    <w:rsid w:val="002415EB"/>
    <w:rsid w:val="00251F26"/>
    <w:rsid w:val="00281C98"/>
    <w:rsid w:val="00290E46"/>
    <w:rsid w:val="00293263"/>
    <w:rsid w:val="002B4E9D"/>
    <w:rsid w:val="002D4451"/>
    <w:rsid w:val="002F44E1"/>
    <w:rsid w:val="002F45C0"/>
    <w:rsid w:val="0032256E"/>
    <w:rsid w:val="003339EF"/>
    <w:rsid w:val="00342829"/>
    <w:rsid w:val="0034314C"/>
    <w:rsid w:val="00371596"/>
    <w:rsid w:val="00382945"/>
    <w:rsid w:val="003914F7"/>
    <w:rsid w:val="003B4495"/>
    <w:rsid w:val="003B474A"/>
    <w:rsid w:val="003C4028"/>
    <w:rsid w:val="003D73A0"/>
    <w:rsid w:val="003E4E8D"/>
    <w:rsid w:val="00400FA1"/>
    <w:rsid w:val="00406F94"/>
    <w:rsid w:val="004074D8"/>
    <w:rsid w:val="00413D16"/>
    <w:rsid w:val="004476D8"/>
    <w:rsid w:val="00460AD1"/>
    <w:rsid w:val="00462E9A"/>
    <w:rsid w:val="004A25A4"/>
    <w:rsid w:val="004B0002"/>
    <w:rsid w:val="004E0DEF"/>
    <w:rsid w:val="00523C11"/>
    <w:rsid w:val="005325E5"/>
    <w:rsid w:val="0056664C"/>
    <w:rsid w:val="00596E6E"/>
    <w:rsid w:val="005B20D8"/>
    <w:rsid w:val="005B335E"/>
    <w:rsid w:val="005C0D78"/>
    <w:rsid w:val="005C1435"/>
    <w:rsid w:val="005D1951"/>
    <w:rsid w:val="005D1B1A"/>
    <w:rsid w:val="005E782B"/>
    <w:rsid w:val="005F1B0B"/>
    <w:rsid w:val="00607D8B"/>
    <w:rsid w:val="00621F87"/>
    <w:rsid w:val="00622983"/>
    <w:rsid w:val="006231AD"/>
    <w:rsid w:val="006368DF"/>
    <w:rsid w:val="0065646D"/>
    <w:rsid w:val="00676A91"/>
    <w:rsid w:val="006A0C55"/>
    <w:rsid w:val="006A3FA4"/>
    <w:rsid w:val="006A5A4D"/>
    <w:rsid w:val="006B20C5"/>
    <w:rsid w:val="006B2145"/>
    <w:rsid w:val="006C1C39"/>
    <w:rsid w:val="006C4B00"/>
    <w:rsid w:val="00716059"/>
    <w:rsid w:val="00726938"/>
    <w:rsid w:val="0076410E"/>
    <w:rsid w:val="007872F7"/>
    <w:rsid w:val="00794534"/>
    <w:rsid w:val="007A0847"/>
    <w:rsid w:val="007B71A1"/>
    <w:rsid w:val="007C4FB5"/>
    <w:rsid w:val="00843EC7"/>
    <w:rsid w:val="008664B6"/>
    <w:rsid w:val="00891D75"/>
    <w:rsid w:val="008F5E9F"/>
    <w:rsid w:val="009007E5"/>
    <w:rsid w:val="009434FB"/>
    <w:rsid w:val="0094514D"/>
    <w:rsid w:val="00950CA0"/>
    <w:rsid w:val="00991B5D"/>
    <w:rsid w:val="00992151"/>
    <w:rsid w:val="009A0EF3"/>
    <w:rsid w:val="009C3AF4"/>
    <w:rsid w:val="009D0A1C"/>
    <w:rsid w:val="009D3C4F"/>
    <w:rsid w:val="009E4980"/>
    <w:rsid w:val="009F029A"/>
    <w:rsid w:val="009F322D"/>
    <w:rsid w:val="00A00E9F"/>
    <w:rsid w:val="00A4211B"/>
    <w:rsid w:val="00A53668"/>
    <w:rsid w:val="00A62922"/>
    <w:rsid w:val="00A67D5C"/>
    <w:rsid w:val="00AA52C1"/>
    <w:rsid w:val="00AC72BF"/>
    <w:rsid w:val="00B03EC7"/>
    <w:rsid w:val="00B07446"/>
    <w:rsid w:val="00B80F3F"/>
    <w:rsid w:val="00B853F3"/>
    <w:rsid w:val="00BD6E11"/>
    <w:rsid w:val="00C04821"/>
    <w:rsid w:val="00C12C32"/>
    <w:rsid w:val="00C372A8"/>
    <w:rsid w:val="00C44205"/>
    <w:rsid w:val="00C61A51"/>
    <w:rsid w:val="00C87F1D"/>
    <w:rsid w:val="00CC12F9"/>
    <w:rsid w:val="00CE5E02"/>
    <w:rsid w:val="00D11F2D"/>
    <w:rsid w:val="00D22459"/>
    <w:rsid w:val="00D25E9A"/>
    <w:rsid w:val="00D3453F"/>
    <w:rsid w:val="00D37893"/>
    <w:rsid w:val="00D5563F"/>
    <w:rsid w:val="00D614B7"/>
    <w:rsid w:val="00D71960"/>
    <w:rsid w:val="00D82AF0"/>
    <w:rsid w:val="00D82B4A"/>
    <w:rsid w:val="00DB1CA6"/>
    <w:rsid w:val="00DF3F9A"/>
    <w:rsid w:val="00DF6F4C"/>
    <w:rsid w:val="00E046DF"/>
    <w:rsid w:val="00E54874"/>
    <w:rsid w:val="00E57066"/>
    <w:rsid w:val="00E67FC2"/>
    <w:rsid w:val="00E74E53"/>
    <w:rsid w:val="00E75EDD"/>
    <w:rsid w:val="00E84A52"/>
    <w:rsid w:val="00E96D05"/>
    <w:rsid w:val="00EA4C87"/>
    <w:rsid w:val="00EB5B6E"/>
    <w:rsid w:val="00EC4EB0"/>
    <w:rsid w:val="00EF12DF"/>
    <w:rsid w:val="00EF2552"/>
    <w:rsid w:val="00F013F7"/>
    <w:rsid w:val="00F13878"/>
    <w:rsid w:val="00F433DE"/>
    <w:rsid w:val="00F5768A"/>
    <w:rsid w:val="00F80B22"/>
    <w:rsid w:val="00F8315D"/>
    <w:rsid w:val="00F836F2"/>
    <w:rsid w:val="00F86AEA"/>
    <w:rsid w:val="00FA0433"/>
    <w:rsid w:val="00FA5C4A"/>
    <w:rsid w:val="00FB134C"/>
    <w:rsid w:val="00FC4149"/>
    <w:rsid w:val="00FD254A"/>
    <w:rsid w:val="00FD4FA9"/>
    <w:rsid w:val="00FE2E5D"/>
    <w:rsid w:val="7FB33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0"/>
    </w:pPr>
    <w:rPr>
      <w:color w:val="2E74B5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1"/>
    </w:pPr>
    <w:rPr>
      <w:color w:val="2E74B5"/>
      <w:sz w:val="26"/>
      <w:szCs w:val="26"/>
    </w:rPr>
  </w:style>
  <w:style w:type="paragraph" w:styleId="4">
    <w:name w:val="heading 3"/>
    <w:basedOn w:val="1"/>
    <w:next w:val="1"/>
    <w:semiHidden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2"/>
    </w:pPr>
    <w:rPr>
      <w:color w:val="1F4D78"/>
      <w:sz w:val="24"/>
      <w:szCs w:val="24"/>
    </w:rPr>
  </w:style>
  <w:style w:type="paragraph" w:styleId="5">
    <w:name w:val="heading 4"/>
    <w:basedOn w:val="1"/>
    <w:next w:val="1"/>
    <w:semiHidden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3"/>
    </w:pPr>
    <w:rPr>
      <w:i/>
      <w:iCs/>
      <w:color w:val="2E74B5"/>
    </w:rPr>
  </w:style>
  <w:style w:type="paragraph" w:styleId="6">
    <w:name w:val="heading 5"/>
    <w:basedOn w:val="1"/>
    <w:next w:val="1"/>
    <w:semiHidden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4"/>
    </w:pPr>
    <w:rPr>
      <w:color w:val="2E74B5"/>
    </w:rPr>
  </w:style>
  <w:style w:type="paragraph" w:styleId="7">
    <w:name w:val="heading 6"/>
    <w:basedOn w:val="1"/>
    <w:next w:val="1"/>
    <w:semiHidden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5"/>
    </w:pPr>
    <w:rPr>
      <w:color w:val="1F4D78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20"/>
    <w:rPr>
      <w:i/>
      <w:iCs/>
    </w:rPr>
  </w:style>
  <w:style w:type="character" w:styleId="11">
    <w:name w:val="HTML Code"/>
    <w:basedOn w:val="8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2">
    <w:name w:val="HTML Preformatted"/>
    <w:basedOn w:val="1"/>
    <w:link w:val="28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eastAsia="Times New Roman" w:cs="Courier New"/>
    </w:rPr>
  </w:style>
  <w:style w:type="character" w:styleId="13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styleId="15">
    <w:name w:val="Strong"/>
    <w:basedOn w:val="8"/>
    <w:qFormat/>
    <w:uiPriority w:val="22"/>
    <w:rPr>
      <w:b/>
      <w:bCs/>
    </w:rPr>
  </w:style>
  <w:style w:type="paragraph" w:styleId="16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17">
    <w:name w:val="Table Grid"/>
    <w:basedOn w:val="9"/>
    <w:qFormat/>
    <w:uiPriority w:val="39"/>
    <w:rPr>
      <w:sz w:val="22"/>
      <w:szCs w:val="22"/>
      <w:lang w:val="en-GB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itle"/>
    <w:basedOn w:val="1"/>
    <w:next w:val="1"/>
    <w:qFormat/>
    <w:uiPriority w:val="1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Pr>
      <w:color w:val="000000"/>
      <w:sz w:val="56"/>
      <w:szCs w:val="56"/>
    </w:rPr>
  </w:style>
  <w:style w:type="table" w:customStyle="1" w:styleId="19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_Style 12"/>
    <w:basedOn w:val="19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1">
    <w:name w:val="_Style 13"/>
    <w:basedOn w:val="19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2">
    <w:name w:val="_Style 14"/>
    <w:basedOn w:val="19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3">
    <w:name w:val="_Style 15"/>
    <w:basedOn w:val="19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4">
    <w:name w:val="_Style 16"/>
    <w:basedOn w:val="19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5">
    <w:name w:val="_Style 17"/>
    <w:basedOn w:val="19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paragraph" w:styleId="26">
    <w:name w:val="List Paragraph"/>
    <w:basedOn w:val="1"/>
    <w:qFormat/>
    <w:uiPriority w:val="34"/>
    <w:pPr>
      <w:ind w:left="720"/>
      <w:contextualSpacing/>
    </w:pPr>
  </w:style>
  <w:style w:type="character" w:customStyle="1" w:styleId="27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8">
    <w:name w:val="HTML Preformatted Char"/>
    <w:basedOn w:val="8"/>
    <w:link w:val="12"/>
    <w:semiHidden/>
    <w:qFormat/>
    <w:uiPriority w:val="99"/>
    <w:rPr>
      <w:rFonts w:ascii="Courier New" w:hAnsi="Courier New" w:eastAsia="Times New Roman" w:cs="Courier New"/>
    </w:rPr>
  </w:style>
  <w:style w:type="character" w:customStyle="1" w:styleId="29">
    <w:name w:val="ͼg"/>
    <w:basedOn w:val="8"/>
    <w:uiPriority w:val="0"/>
  </w:style>
  <w:style w:type="character" w:customStyle="1" w:styleId="30">
    <w:name w:val="ͼm"/>
    <w:basedOn w:val="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2346</Words>
  <Characters>14752</Characters>
  <Lines>123</Lines>
  <Paragraphs>34</Paragraphs>
  <TotalTime>5</TotalTime>
  <ScaleCrop>false</ScaleCrop>
  <LinksUpToDate>false</LinksUpToDate>
  <CharactersWithSpaces>16782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2026-08-17T05:10:00Z</dcterms:created>
  <dc:creator>Deepa</dc:creator>
  <cp:lastModifiedBy>Dhanashree Selvaraj</cp:lastModifiedBy>
  <dcterms:modified xsi:type="dcterms:W3CDTF">2026-09-04T15:44:15Z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  <property fmtid="{D5CDD505-2E9C-101B-9397-08002B2CF9AE}" pid="3" name="KSOTemplateDocerSaveRecord">
    <vt:lpwstr>eyJoZGlkIjoiNTJlOTBkZTgyZTcxYWI3YjI2MzIwMmJiOGNlYWIzZjEiLCJ1c2VySWQiOiI1Njc0MzI2OTc0MTkifQ==</vt:lpwstr>
  </property>
  <property fmtid="{D5CDD505-2E9C-101B-9397-08002B2CF9AE}" pid="4" name="KSOProductBuildVer">
    <vt:lpwstr>1033-12.1.0.28032</vt:lpwstr>
  </property>
  <property fmtid="{D5CDD505-2E9C-101B-9397-08002B2CF9AE}" pid="5" name="ICV">
    <vt:lpwstr>F1B445CF381F4B0F9E44EA07701B46C1_12</vt:lpwstr>
  </property>
</Properties>
</file>