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B21" w:rsidRDefault="003A5B21" w:rsidP="003A5B21">
      <w:pPr>
        <w:ind w:left="3600"/>
        <w:rPr>
          <w:b/>
          <w:u w:val="single"/>
        </w:rPr>
      </w:pPr>
      <w:r>
        <w:rPr>
          <w:b/>
          <w:u w:val="single"/>
        </w:rPr>
        <w:t>Assignment2.3</w:t>
      </w:r>
    </w:p>
    <w:p w:rsidR="003A5B21" w:rsidRDefault="003A5B21" w:rsidP="003A5B2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4"/>
          <w:szCs w:val="24"/>
        </w:rPr>
      </w:pPr>
    </w:p>
    <w:p w:rsidR="003A5B21" w:rsidRPr="003A5B21" w:rsidRDefault="003A5B21" w:rsidP="003A5B2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 w:rsidRPr="003A5B21">
        <w:rPr>
          <w:rFonts w:ascii="Cambria-Bold" w:hAnsi="Cambria-Bold" w:cs="Cambria-Bold"/>
          <w:b/>
          <w:bCs/>
          <w:sz w:val="24"/>
          <w:szCs w:val="24"/>
        </w:rPr>
        <w:t>Problem Statement</w:t>
      </w:r>
    </w:p>
    <w:p w:rsidR="003A5B21" w:rsidRDefault="003A5B21" w:rsidP="003A5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program to implement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wordcount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using Pig.</w:t>
      </w:r>
    </w:p>
    <w:p w:rsidR="002635CE" w:rsidRDefault="003A5B21" w:rsidP="003A5B21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Share the screenshots of the commands used with its associated output.</w:t>
      </w:r>
    </w:p>
    <w:p w:rsidR="003A5B21" w:rsidRDefault="008F1C42" w:rsidP="003A5B21">
      <w:r>
        <w:rPr>
          <w:noProof/>
        </w:rPr>
        <w:drawing>
          <wp:inline distT="0" distB="0" distL="0" distR="0">
            <wp:extent cx="5438775" cy="15113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42" w:rsidRDefault="008F1C42" w:rsidP="003A5B21">
      <w:r>
        <w:rPr>
          <w:noProof/>
        </w:rPr>
        <w:drawing>
          <wp:inline distT="0" distB="0" distL="0" distR="0">
            <wp:extent cx="1343660" cy="17462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42" w:rsidRDefault="008F1C42" w:rsidP="003A5B21">
      <w:r>
        <w:rPr>
          <w:noProof/>
        </w:rPr>
        <w:drawing>
          <wp:inline distT="0" distB="0" distL="0" distR="0">
            <wp:extent cx="6779315" cy="778703"/>
            <wp:effectExtent l="19050" t="0" r="24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268" cy="7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42" w:rsidRDefault="008F1C42" w:rsidP="003A5B21">
      <w:r>
        <w:rPr>
          <w:noProof/>
        </w:rPr>
        <w:drawing>
          <wp:inline distT="0" distB="0" distL="0" distR="0">
            <wp:extent cx="5852160" cy="5962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42" w:rsidRDefault="008F1C42" w:rsidP="003A5B21">
      <w:r>
        <w:rPr>
          <w:noProof/>
        </w:rPr>
        <w:lastRenderedPageBreak/>
        <w:drawing>
          <wp:inline distT="0" distB="0" distL="0" distR="0">
            <wp:extent cx="1025515" cy="5104737"/>
            <wp:effectExtent l="19050" t="0" r="31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5104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42" w:rsidRDefault="003E3642" w:rsidP="003A5B21">
      <w:r>
        <w:rPr>
          <w:noProof/>
        </w:rPr>
        <w:drawing>
          <wp:inline distT="0" distB="0" distL="0" distR="0">
            <wp:extent cx="1030086" cy="43732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50" cy="43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42" w:rsidRDefault="008F1C42" w:rsidP="003A5B21">
      <w:r w:rsidRPr="008F1C42">
        <w:t xml:space="preserve">The </w:t>
      </w:r>
      <w:proofErr w:type="gramStart"/>
      <w:r w:rsidRPr="008F1C42">
        <w:t>above</w:t>
      </w:r>
      <w:r w:rsidR="003E3642" w:rsidRPr="003E3642">
        <w:t xml:space="preserve"> </w:t>
      </w:r>
      <w:r w:rsidRPr="008F1C42">
        <w:t xml:space="preserve"> pig</w:t>
      </w:r>
      <w:proofErr w:type="gramEnd"/>
      <w:r w:rsidRPr="008F1C42">
        <w:t xml:space="preserve"> script, first splits each line into words using the TOKENIZE operator. The tokenize function creates a bag of words. Using the FLATTEN </w:t>
      </w:r>
      <w:proofErr w:type="gramStart"/>
      <w:r w:rsidRPr="008F1C42">
        <w:t>function,</w:t>
      </w:r>
      <w:proofErr w:type="gramEnd"/>
      <w:r w:rsidRPr="008F1C42">
        <w:t xml:space="preserve"> the bag is converted into a </w:t>
      </w:r>
      <w:proofErr w:type="spellStart"/>
      <w:r w:rsidRPr="008F1C42">
        <w:t>tuple</w:t>
      </w:r>
      <w:proofErr w:type="spellEnd"/>
      <w:r w:rsidRPr="008F1C42">
        <w:t>. In the third statement, the words are grouped together so that the count can be computed which is done in fourth statement.</w:t>
      </w:r>
    </w:p>
    <w:p w:rsidR="008F1C42" w:rsidRPr="008F1C42" w:rsidRDefault="008F1C42" w:rsidP="008F1C42"/>
    <w:p w:rsidR="008F1C42" w:rsidRDefault="008F1C42" w:rsidP="008F1C42"/>
    <w:p w:rsidR="008F1C42" w:rsidRPr="008F1C42" w:rsidRDefault="008F1C42" w:rsidP="008F1C42">
      <w:pPr>
        <w:tabs>
          <w:tab w:val="left" w:pos="2867"/>
        </w:tabs>
      </w:pPr>
      <w:r>
        <w:tab/>
      </w:r>
    </w:p>
    <w:sectPr w:rsidR="008F1C42" w:rsidRPr="008F1C42" w:rsidSect="00C2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5B21"/>
    <w:rsid w:val="0000554D"/>
    <w:rsid w:val="003A5B21"/>
    <w:rsid w:val="003E3642"/>
    <w:rsid w:val="00787C7D"/>
    <w:rsid w:val="008F1C42"/>
    <w:rsid w:val="00C27D83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3</cp:revision>
  <dcterms:created xsi:type="dcterms:W3CDTF">2017-10-23T14:53:00Z</dcterms:created>
  <dcterms:modified xsi:type="dcterms:W3CDTF">2017-10-23T15:02:00Z</dcterms:modified>
</cp:coreProperties>
</file>