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DD224" w14:textId="77777777" w:rsidR="00783E96" w:rsidRDefault="00783E96" w:rsidP="0067143B">
      <w:pPr>
        <w:jc w:val="center"/>
        <w:rPr>
          <w:rFonts w:ascii="Trattatello" w:hAnsi="Trattatello"/>
          <w:sz w:val="100"/>
          <w:szCs w:val="100"/>
          <w:lang w:val="en-US"/>
        </w:rPr>
      </w:pPr>
    </w:p>
    <w:p w14:paraId="5AD92A22" w14:textId="0333A518" w:rsidR="0043476D" w:rsidRPr="005F5F44" w:rsidRDefault="0067143B" w:rsidP="0067143B">
      <w:pPr>
        <w:jc w:val="center"/>
        <w:rPr>
          <w:rFonts w:ascii="Trattatello" w:hAnsi="Trattatello"/>
          <w:sz w:val="100"/>
          <w:szCs w:val="100"/>
          <w:lang w:val="en-US"/>
        </w:rPr>
      </w:pPr>
      <w:r w:rsidRPr="005F5F44">
        <w:rPr>
          <w:rFonts w:ascii="Trattatello" w:hAnsi="Trattatello"/>
          <w:sz w:val="100"/>
          <w:szCs w:val="100"/>
          <w:lang w:val="en-US"/>
        </w:rPr>
        <w:t xml:space="preserve">FANTASY </w:t>
      </w:r>
    </w:p>
    <w:p w14:paraId="58324C17" w14:textId="77777777" w:rsidR="0043476D" w:rsidRPr="005F5F44" w:rsidRDefault="0067143B" w:rsidP="0067143B">
      <w:pPr>
        <w:jc w:val="center"/>
        <w:rPr>
          <w:rFonts w:ascii="Trattatello" w:hAnsi="Trattatello"/>
          <w:sz w:val="100"/>
          <w:szCs w:val="100"/>
          <w:lang w:val="en-US"/>
        </w:rPr>
      </w:pPr>
      <w:r w:rsidRPr="005F5F44">
        <w:rPr>
          <w:rFonts w:ascii="Trattatello" w:hAnsi="Trattatello"/>
          <w:sz w:val="100"/>
          <w:szCs w:val="100"/>
          <w:lang w:val="en-US"/>
        </w:rPr>
        <w:t>P</w:t>
      </w:r>
      <w:r w:rsidR="0043476D" w:rsidRPr="005F5F44">
        <w:rPr>
          <w:rFonts w:ascii="Trattatello" w:hAnsi="Trattatello"/>
          <w:sz w:val="100"/>
          <w:szCs w:val="100"/>
          <w:lang w:val="en-US"/>
        </w:rPr>
        <w:t>RE</w:t>
      </w:r>
      <w:r w:rsidRPr="005F5F44">
        <w:rPr>
          <w:rFonts w:ascii="Trattatello" w:hAnsi="Trattatello"/>
          <w:sz w:val="100"/>
          <w:szCs w:val="100"/>
          <w:lang w:val="en-US"/>
        </w:rPr>
        <w:t xml:space="preserve">MIER </w:t>
      </w:r>
    </w:p>
    <w:p w14:paraId="1C9E0438" w14:textId="77777777" w:rsidR="00D12713" w:rsidRPr="005F5F44" w:rsidRDefault="0067143B" w:rsidP="0067143B">
      <w:pPr>
        <w:jc w:val="center"/>
        <w:rPr>
          <w:rFonts w:ascii="Trattatello" w:hAnsi="Trattatello"/>
          <w:sz w:val="100"/>
          <w:szCs w:val="100"/>
          <w:lang w:val="en-US"/>
        </w:rPr>
      </w:pPr>
      <w:r w:rsidRPr="005F5F44">
        <w:rPr>
          <w:rFonts w:ascii="Trattatello" w:hAnsi="Trattatello"/>
          <w:sz w:val="100"/>
          <w:szCs w:val="100"/>
          <w:lang w:val="en-US"/>
        </w:rPr>
        <w:t>LEAGUE</w:t>
      </w:r>
    </w:p>
    <w:p w14:paraId="7514A777" w14:textId="77777777" w:rsidR="0043476D" w:rsidRDefault="0043476D" w:rsidP="0067143B">
      <w:pPr>
        <w:jc w:val="center"/>
        <w:rPr>
          <w:rFonts w:ascii="Trattatello" w:hAnsi="Trattatello"/>
          <w:sz w:val="72"/>
          <w:szCs w:val="72"/>
          <w:lang w:val="en-US"/>
        </w:rPr>
      </w:pPr>
      <w:r>
        <w:rPr>
          <w:rFonts w:ascii="Trattatello" w:hAnsi="Trattatello"/>
          <w:noProof/>
          <w:sz w:val="72"/>
          <w:szCs w:val="72"/>
          <w:lang w:val="en-US"/>
        </w:rPr>
        <w:drawing>
          <wp:inline distT="0" distB="0" distL="0" distR="0" wp14:anchorId="53317F15" wp14:editId="2CE51DF9">
            <wp:extent cx="1270000" cy="151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6 at 2.20.49 PM.png"/>
                    <pic:cNvPicPr/>
                  </pic:nvPicPr>
                  <pic:blipFill>
                    <a:blip r:embed="rId7">
                      <a:extLst>
                        <a:ext uri="{28A0092B-C50C-407E-A947-70E740481C1C}">
                          <a14:useLocalDpi xmlns:a14="http://schemas.microsoft.com/office/drawing/2010/main" val="0"/>
                        </a:ext>
                      </a:extLst>
                    </a:blip>
                    <a:stretch>
                      <a:fillRect/>
                    </a:stretch>
                  </pic:blipFill>
                  <pic:spPr>
                    <a:xfrm>
                      <a:off x="0" y="0"/>
                      <a:ext cx="1270000" cy="1511300"/>
                    </a:xfrm>
                    <a:prstGeom prst="rect">
                      <a:avLst/>
                    </a:prstGeom>
                  </pic:spPr>
                </pic:pic>
              </a:graphicData>
            </a:graphic>
          </wp:inline>
        </w:drawing>
      </w:r>
    </w:p>
    <w:p w14:paraId="3469793E" w14:textId="77777777" w:rsidR="0043476D" w:rsidRDefault="0043476D" w:rsidP="0067143B">
      <w:pPr>
        <w:jc w:val="center"/>
        <w:rPr>
          <w:rFonts w:ascii="Trattatello" w:hAnsi="Trattatello"/>
          <w:sz w:val="72"/>
          <w:szCs w:val="72"/>
          <w:lang w:val="en-US"/>
        </w:rPr>
      </w:pPr>
      <w:r>
        <w:rPr>
          <w:rFonts w:ascii="Trattatello" w:hAnsi="Trattatello"/>
          <w:sz w:val="72"/>
          <w:szCs w:val="72"/>
          <w:lang w:val="en-US"/>
        </w:rPr>
        <w:t>10.5.2019</w:t>
      </w:r>
    </w:p>
    <w:p w14:paraId="4D5D007C" w14:textId="77777777" w:rsidR="0043476D" w:rsidRDefault="0043476D" w:rsidP="0067143B">
      <w:pPr>
        <w:jc w:val="center"/>
        <w:rPr>
          <w:rFonts w:ascii="Trattatello" w:hAnsi="Trattatello"/>
          <w:sz w:val="52"/>
          <w:szCs w:val="52"/>
          <w:lang w:val="en-US"/>
        </w:rPr>
      </w:pPr>
      <w:r>
        <w:rPr>
          <w:rFonts w:ascii="Trattatello" w:hAnsi="Trattatello"/>
          <w:sz w:val="52"/>
          <w:szCs w:val="52"/>
          <w:lang w:val="en-US"/>
        </w:rPr>
        <w:t>RISHABH SHRIVASTAVA</w:t>
      </w:r>
    </w:p>
    <w:p w14:paraId="03E88166" w14:textId="77777777" w:rsidR="0043476D" w:rsidRDefault="0043476D" w:rsidP="0067143B">
      <w:pPr>
        <w:jc w:val="center"/>
        <w:rPr>
          <w:rFonts w:ascii="Trattatello" w:hAnsi="Trattatello"/>
          <w:sz w:val="52"/>
          <w:szCs w:val="52"/>
          <w:lang w:val="en-US"/>
        </w:rPr>
      </w:pPr>
      <w:r>
        <w:rPr>
          <w:rFonts w:ascii="Trattatello" w:hAnsi="Trattatello"/>
          <w:sz w:val="52"/>
          <w:szCs w:val="52"/>
          <w:lang w:val="en-US"/>
        </w:rPr>
        <w:t>DEEPAK GOPALAN</w:t>
      </w:r>
    </w:p>
    <w:p w14:paraId="09B8CC32" w14:textId="77777777" w:rsidR="0043476D" w:rsidRDefault="0043476D" w:rsidP="0067143B">
      <w:pPr>
        <w:jc w:val="center"/>
        <w:rPr>
          <w:rFonts w:ascii="Trattatello" w:hAnsi="Trattatello"/>
          <w:sz w:val="52"/>
          <w:szCs w:val="52"/>
          <w:lang w:val="en-US"/>
        </w:rPr>
      </w:pPr>
      <w:r>
        <w:rPr>
          <w:rFonts w:ascii="Trattatello" w:hAnsi="Trattatello"/>
          <w:sz w:val="52"/>
          <w:szCs w:val="52"/>
          <w:lang w:val="en-US"/>
        </w:rPr>
        <w:t>KEERTI</w:t>
      </w:r>
      <w:r w:rsidR="002B1901">
        <w:rPr>
          <w:rFonts w:ascii="Trattatello" w:hAnsi="Trattatello"/>
          <w:sz w:val="52"/>
          <w:szCs w:val="52"/>
          <w:lang w:val="en-US"/>
        </w:rPr>
        <w:t xml:space="preserve"> MURUGAN</w:t>
      </w:r>
    </w:p>
    <w:p w14:paraId="117E5F1A" w14:textId="77777777" w:rsidR="005F5F44" w:rsidRDefault="005F5F44" w:rsidP="0067143B">
      <w:pPr>
        <w:jc w:val="center"/>
        <w:rPr>
          <w:rFonts w:ascii="Trattatello" w:hAnsi="Trattatello"/>
          <w:sz w:val="52"/>
          <w:szCs w:val="52"/>
          <w:lang w:val="en-US"/>
        </w:rPr>
      </w:pPr>
      <w:r>
        <w:rPr>
          <w:rFonts w:ascii="Trattatello" w:hAnsi="Trattatello"/>
          <w:sz w:val="52"/>
          <w:szCs w:val="52"/>
          <w:lang w:val="en-US"/>
        </w:rPr>
        <w:t>PRIYANKA</w:t>
      </w:r>
      <w:r w:rsidR="00EA41ED">
        <w:rPr>
          <w:rFonts w:ascii="Trattatello" w:hAnsi="Trattatello"/>
          <w:sz w:val="52"/>
          <w:szCs w:val="52"/>
          <w:lang w:val="en-US"/>
        </w:rPr>
        <w:t xml:space="preserve"> BANDEKAR</w:t>
      </w:r>
    </w:p>
    <w:p w14:paraId="3813201E" w14:textId="4264B87E" w:rsidR="00EA41ED" w:rsidRDefault="005F5F44" w:rsidP="00EA41ED">
      <w:pPr>
        <w:jc w:val="center"/>
        <w:rPr>
          <w:rFonts w:ascii="Trattatello" w:hAnsi="Trattatello"/>
          <w:sz w:val="52"/>
          <w:szCs w:val="52"/>
          <w:lang w:val="en-US"/>
        </w:rPr>
      </w:pPr>
      <w:r>
        <w:rPr>
          <w:rFonts w:ascii="Trattatello" w:hAnsi="Trattatello"/>
          <w:sz w:val="52"/>
          <w:szCs w:val="52"/>
          <w:lang w:val="en-US"/>
        </w:rPr>
        <w:t>D</w:t>
      </w:r>
      <w:r w:rsidR="00867BE2">
        <w:rPr>
          <w:rFonts w:ascii="Trattatello" w:hAnsi="Trattatello"/>
          <w:sz w:val="52"/>
          <w:szCs w:val="52"/>
          <w:lang w:val="en-US"/>
        </w:rPr>
        <w:t>HANA</w:t>
      </w:r>
      <w:r>
        <w:rPr>
          <w:rFonts w:ascii="Trattatello" w:hAnsi="Trattatello"/>
          <w:sz w:val="52"/>
          <w:szCs w:val="52"/>
          <w:lang w:val="en-US"/>
        </w:rPr>
        <w:t>SHREE</w:t>
      </w:r>
      <w:r w:rsidR="00867BE2">
        <w:rPr>
          <w:rFonts w:ascii="Trattatello" w:hAnsi="Trattatello"/>
          <w:sz w:val="52"/>
          <w:szCs w:val="52"/>
          <w:lang w:val="en-US"/>
        </w:rPr>
        <w:t xml:space="preserve"> </w:t>
      </w:r>
      <w:r w:rsidR="002B1901">
        <w:rPr>
          <w:rFonts w:ascii="Trattatello" w:hAnsi="Trattatello"/>
          <w:sz w:val="52"/>
          <w:szCs w:val="52"/>
          <w:lang w:val="en-US"/>
        </w:rPr>
        <w:t>PATIL</w:t>
      </w:r>
    </w:p>
    <w:p w14:paraId="2D067FC2" w14:textId="6D6001FA" w:rsidR="00783E96" w:rsidRDefault="00783E96" w:rsidP="00EA41ED">
      <w:pPr>
        <w:jc w:val="center"/>
        <w:rPr>
          <w:rFonts w:ascii="Trattatello" w:hAnsi="Trattatello"/>
          <w:sz w:val="52"/>
          <w:szCs w:val="52"/>
          <w:lang w:val="en-US"/>
        </w:rPr>
      </w:pPr>
    </w:p>
    <w:p w14:paraId="1738BF1F" w14:textId="7708BFEE" w:rsidR="00783E96" w:rsidRDefault="00783E96" w:rsidP="00EA41ED">
      <w:pPr>
        <w:jc w:val="center"/>
        <w:rPr>
          <w:rFonts w:ascii="Trattatello" w:hAnsi="Trattatello"/>
          <w:sz w:val="52"/>
          <w:szCs w:val="52"/>
          <w:lang w:val="en-US"/>
        </w:rPr>
      </w:pPr>
    </w:p>
    <w:p w14:paraId="2AD22984" w14:textId="5193C0D4" w:rsidR="00783E96" w:rsidRDefault="00783E96" w:rsidP="00EA41ED">
      <w:pPr>
        <w:jc w:val="center"/>
        <w:rPr>
          <w:rFonts w:ascii="Trattatello" w:hAnsi="Trattatello"/>
          <w:sz w:val="52"/>
          <w:szCs w:val="52"/>
          <w:lang w:val="en-US"/>
        </w:rPr>
      </w:pPr>
    </w:p>
    <w:p w14:paraId="363B2386" w14:textId="5D6C9B17" w:rsidR="005A70E1" w:rsidRDefault="005A70E1" w:rsidP="00EA41ED">
      <w:pPr>
        <w:jc w:val="center"/>
        <w:rPr>
          <w:rFonts w:ascii="Trattatello" w:hAnsi="Trattatello"/>
          <w:sz w:val="52"/>
          <w:szCs w:val="52"/>
          <w:lang w:val="en-US"/>
        </w:rPr>
      </w:pPr>
    </w:p>
    <w:p w14:paraId="2A86A96F" w14:textId="77777777" w:rsidR="005A70E1" w:rsidRDefault="005A70E1" w:rsidP="00EA41ED">
      <w:pPr>
        <w:jc w:val="center"/>
        <w:rPr>
          <w:rFonts w:ascii="Trattatello" w:hAnsi="Trattatello"/>
          <w:sz w:val="52"/>
          <w:szCs w:val="52"/>
          <w:lang w:val="en-US"/>
        </w:rPr>
      </w:pPr>
    </w:p>
    <w:p w14:paraId="6FB104C2" w14:textId="77777777" w:rsidR="00783E96" w:rsidRPr="000E50A6" w:rsidRDefault="00783E96" w:rsidP="00783E96">
      <w:pPr>
        <w:shd w:val="clear" w:color="auto" w:fill="ED7D31" w:themeFill="accent2"/>
        <w:rPr>
          <w:rFonts w:ascii="Arial" w:hAnsi="Arial" w:cs="Arial"/>
          <w:b/>
          <w:sz w:val="32"/>
          <w:szCs w:val="32"/>
          <w:lang w:val="en-US"/>
        </w:rPr>
      </w:pPr>
      <w:r w:rsidRPr="000E50A6">
        <w:rPr>
          <w:rFonts w:ascii="Arial" w:hAnsi="Arial" w:cs="Arial"/>
          <w:b/>
          <w:sz w:val="32"/>
          <w:szCs w:val="32"/>
          <w:lang w:val="en-US"/>
        </w:rPr>
        <w:lastRenderedPageBreak/>
        <w:t>OVERVIEW</w:t>
      </w:r>
    </w:p>
    <w:p w14:paraId="0ADD3613" w14:textId="771008BC" w:rsidR="005A70E1" w:rsidRDefault="00783E96" w:rsidP="00783E96">
      <w:pPr>
        <w:pStyle w:val="NormalWeb"/>
        <w:jc w:val="both"/>
        <w:rPr>
          <w:rFonts w:ascii="Arial" w:hAnsi="Arial" w:cs="Arial"/>
          <w:sz w:val="22"/>
          <w:szCs w:val="22"/>
          <w:lang w:val="en-US"/>
        </w:rPr>
      </w:pPr>
      <w:r w:rsidRPr="005A70E1">
        <w:rPr>
          <w:rFonts w:ascii="Arial" w:hAnsi="Arial" w:cs="Arial"/>
          <w:sz w:val="22"/>
          <w:szCs w:val="22"/>
          <w:lang w:val="en-US"/>
        </w:rPr>
        <w:t>The objective of this system is to build a fantasy premier league game played by nearly 7 million users worldwide, where they will have a budget of $100.0m to spend on an initial squad of 15 players. A squad consists of two goalkeepers, five defenders, five midfielders and three forwards. A maximum of three players can be chosen from anyone Premier League club.</w:t>
      </w:r>
    </w:p>
    <w:p w14:paraId="3D2C0D75" w14:textId="77777777" w:rsidR="005A70E1" w:rsidRPr="005A70E1" w:rsidRDefault="005A70E1" w:rsidP="00783E96">
      <w:pPr>
        <w:pStyle w:val="NormalWeb"/>
        <w:jc w:val="both"/>
        <w:rPr>
          <w:rFonts w:ascii="Arial" w:hAnsi="Arial" w:cs="Arial"/>
          <w:sz w:val="22"/>
          <w:szCs w:val="22"/>
          <w:lang w:val="en-US"/>
        </w:rPr>
      </w:pPr>
    </w:p>
    <w:p w14:paraId="69402BF4" w14:textId="77777777" w:rsidR="005A70E1" w:rsidRPr="00783E96" w:rsidRDefault="005A70E1" w:rsidP="005A70E1">
      <w:pPr>
        <w:pStyle w:val="NormalWeb"/>
        <w:shd w:val="clear" w:color="auto" w:fill="0070C0"/>
        <w:rPr>
          <w:rFonts w:ascii="Arial" w:hAnsi="Arial" w:cs="Arial"/>
          <w:b/>
          <w:color w:val="242424"/>
          <w:sz w:val="32"/>
          <w:szCs w:val="32"/>
        </w:rPr>
      </w:pPr>
      <w:r w:rsidRPr="00783E96">
        <w:rPr>
          <w:rFonts w:ascii="Arial" w:hAnsi="Arial" w:cs="Arial"/>
          <w:b/>
          <w:color w:val="242424"/>
          <w:sz w:val="32"/>
          <w:szCs w:val="32"/>
        </w:rPr>
        <w:t>DATABASE DESIGN AND SPECIFICATIONS</w:t>
      </w:r>
    </w:p>
    <w:p w14:paraId="67C7FE05" w14:textId="77777777" w:rsidR="005A70E1" w:rsidRPr="005A70E1" w:rsidRDefault="005A70E1" w:rsidP="005A70E1">
      <w:pPr>
        <w:spacing w:before="100" w:beforeAutospacing="1" w:after="100" w:afterAutospacing="1"/>
        <w:jc w:val="both"/>
        <w:outlineLvl w:val="5"/>
        <w:rPr>
          <w:rFonts w:ascii="Arial" w:eastAsia="Times New Roman" w:hAnsi="Arial" w:cs="Arial"/>
          <w:b/>
          <w:color w:val="37003C"/>
          <w:sz w:val="22"/>
          <w:szCs w:val="22"/>
          <w:u w:val="single"/>
        </w:rPr>
      </w:pPr>
      <w:r w:rsidRPr="005A70E1">
        <w:rPr>
          <w:rFonts w:ascii="Arial" w:eastAsia="Times New Roman" w:hAnsi="Arial" w:cs="Arial"/>
          <w:b/>
          <w:color w:val="37003C"/>
          <w:sz w:val="22"/>
          <w:szCs w:val="22"/>
          <w:u w:val="single"/>
        </w:rPr>
        <w:t>Manager:</w:t>
      </w:r>
    </w:p>
    <w:p w14:paraId="6D22C07F" w14:textId="64D8AF3F" w:rsidR="005A70E1" w:rsidRPr="005A70E1" w:rsidRDefault="005A70E1" w:rsidP="005A70E1">
      <w:pPr>
        <w:spacing w:before="100" w:beforeAutospacing="1" w:after="100" w:afterAutospacing="1"/>
        <w:jc w:val="both"/>
        <w:outlineLvl w:val="5"/>
        <w:rPr>
          <w:rFonts w:ascii="Arial" w:eastAsia="Times New Roman" w:hAnsi="Arial" w:cs="Arial"/>
          <w:b/>
          <w:color w:val="37003C"/>
          <w:sz w:val="22"/>
          <w:szCs w:val="22"/>
          <w:u w:val="single"/>
        </w:rPr>
      </w:pPr>
      <w:r w:rsidRPr="005A70E1">
        <w:rPr>
          <w:rFonts w:ascii="Arial" w:eastAsia="Times New Roman" w:hAnsi="Arial" w:cs="Arial"/>
          <w:color w:val="242424"/>
          <w:sz w:val="22"/>
          <w:szCs w:val="22"/>
        </w:rPr>
        <w:t xml:space="preserve">Managers must choose a starting 11 players from their 15-man squad before each </w:t>
      </w:r>
      <w:proofErr w:type="spellStart"/>
      <w:r w:rsidRPr="005A70E1">
        <w:rPr>
          <w:rFonts w:ascii="Arial" w:eastAsia="Times New Roman" w:hAnsi="Arial" w:cs="Arial"/>
          <w:color w:val="242424"/>
          <w:sz w:val="22"/>
          <w:szCs w:val="22"/>
        </w:rPr>
        <w:t>Gameweek</w:t>
      </w:r>
      <w:proofErr w:type="spellEnd"/>
      <w:r w:rsidRPr="005A70E1">
        <w:rPr>
          <w:rFonts w:ascii="Arial" w:eastAsia="Times New Roman" w:hAnsi="Arial" w:cs="Arial"/>
          <w:color w:val="242424"/>
          <w:sz w:val="22"/>
          <w:szCs w:val="22"/>
        </w:rPr>
        <w:t xml:space="preserve"> deadline. The formation includes one goalkeeper, at least three defenders, at least two midfielders and at least one forward. </w:t>
      </w:r>
      <w:r w:rsidRPr="005A70E1">
        <w:rPr>
          <w:rFonts w:ascii="Arial" w:hAnsi="Arial" w:cs="Arial"/>
          <w:color w:val="242424"/>
          <w:sz w:val="22"/>
          <w:szCs w:val="22"/>
        </w:rPr>
        <w:t xml:space="preserve">Every FPL team's points for the </w:t>
      </w:r>
      <w:proofErr w:type="spellStart"/>
      <w:r w:rsidRPr="005A70E1">
        <w:rPr>
          <w:rFonts w:ascii="Arial" w:hAnsi="Arial" w:cs="Arial"/>
          <w:color w:val="242424"/>
          <w:sz w:val="22"/>
          <w:szCs w:val="22"/>
        </w:rPr>
        <w:t>Gameweek</w:t>
      </w:r>
      <w:proofErr w:type="spellEnd"/>
      <w:r w:rsidRPr="005A70E1">
        <w:rPr>
          <w:rFonts w:ascii="Arial" w:hAnsi="Arial" w:cs="Arial"/>
          <w:color w:val="242424"/>
          <w:sz w:val="22"/>
          <w:szCs w:val="22"/>
        </w:rPr>
        <w:t xml:space="preserve"> will be scored by their 11 starting players but if a starting player does not feature for their club, the points scored by the first player on your bench will automatically be counted instead. Managers must choose a captain and a vice-captain for the </w:t>
      </w:r>
      <w:proofErr w:type="spellStart"/>
      <w:r w:rsidRPr="005A70E1">
        <w:rPr>
          <w:rFonts w:ascii="Arial" w:hAnsi="Arial" w:cs="Arial"/>
          <w:color w:val="242424"/>
          <w:sz w:val="22"/>
          <w:szCs w:val="22"/>
        </w:rPr>
        <w:t>Gameweek</w:t>
      </w:r>
      <w:proofErr w:type="spellEnd"/>
      <w:r w:rsidRPr="005A70E1">
        <w:rPr>
          <w:rFonts w:ascii="Arial" w:hAnsi="Arial" w:cs="Arial"/>
          <w:color w:val="242424"/>
          <w:sz w:val="22"/>
          <w:szCs w:val="22"/>
        </w:rPr>
        <w:t xml:space="preserve"> within the 11 players. A captain's score is doubled, but if the selected skipper does not play in the </w:t>
      </w:r>
      <w:proofErr w:type="spellStart"/>
      <w:r w:rsidRPr="005A70E1">
        <w:rPr>
          <w:rFonts w:ascii="Arial" w:hAnsi="Arial" w:cs="Arial"/>
          <w:color w:val="242424"/>
          <w:sz w:val="22"/>
          <w:szCs w:val="22"/>
        </w:rPr>
        <w:t>Gameweek</w:t>
      </w:r>
      <w:proofErr w:type="spellEnd"/>
      <w:r w:rsidRPr="005A70E1">
        <w:rPr>
          <w:rFonts w:ascii="Arial" w:hAnsi="Arial" w:cs="Arial"/>
          <w:color w:val="242424"/>
          <w:sz w:val="22"/>
          <w:szCs w:val="22"/>
        </w:rPr>
        <w:t xml:space="preserve"> then the vice-captain's score is doubled instead. </w:t>
      </w:r>
      <w:r w:rsidRPr="005A70E1">
        <w:rPr>
          <w:rFonts w:ascii="Arial" w:eastAsia="Times New Roman" w:hAnsi="Arial" w:cs="Arial"/>
          <w:color w:val="242424"/>
          <w:sz w:val="22"/>
          <w:szCs w:val="22"/>
        </w:rPr>
        <w:t>The same process occurs if two or three starting players fail to appear for their teams. Managers should therefore rank their substitutes in order of preference, to ensure that their first-choice reserve player is first in line.</w:t>
      </w:r>
    </w:p>
    <w:p w14:paraId="693FB049" w14:textId="77777777" w:rsidR="005A70E1" w:rsidRPr="005A70E1" w:rsidRDefault="005A70E1" w:rsidP="005A70E1">
      <w:pPr>
        <w:spacing w:before="100" w:beforeAutospacing="1" w:after="100" w:afterAutospacing="1"/>
        <w:jc w:val="both"/>
        <w:outlineLvl w:val="5"/>
        <w:rPr>
          <w:rFonts w:ascii="Arial" w:eastAsia="Times New Roman" w:hAnsi="Arial" w:cs="Arial"/>
          <w:b/>
          <w:color w:val="37003C"/>
          <w:sz w:val="22"/>
          <w:szCs w:val="22"/>
          <w:u w:val="single"/>
        </w:rPr>
      </w:pPr>
      <w:r w:rsidRPr="005A70E1">
        <w:rPr>
          <w:rFonts w:ascii="Arial" w:eastAsia="Times New Roman" w:hAnsi="Arial" w:cs="Arial"/>
          <w:b/>
          <w:color w:val="37003C"/>
          <w:sz w:val="22"/>
          <w:szCs w:val="22"/>
          <w:u w:val="single"/>
        </w:rPr>
        <w:t>Leagues:</w:t>
      </w:r>
    </w:p>
    <w:p w14:paraId="4B5ACCF1" w14:textId="77777777" w:rsidR="005A70E1" w:rsidRPr="005A70E1" w:rsidRDefault="005A70E1" w:rsidP="005A70E1">
      <w:pPr>
        <w:spacing w:before="100" w:beforeAutospacing="1" w:after="100" w:afterAutospacing="1"/>
        <w:jc w:val="both"/>
        <w:rPr>
          <w:rFonts w:ascii="Arial" w:eastAsia="Times New Roman" w:hAnsi="Arial" w:cs="Arial"/>
          <w:color w:val="242424"/>
          <w:sz w:val="22"/>
          <w:szCs w:val="22"/>
        </w:rPr>
      </w:pPr>
      <w:r w:rsidRPr="005A70E1">
        <w:rPr>
          <w:rFonts w:ascii="Arial" w:eastAsia="Times New Roman" w:hAnsi="Arial" w:cs="Arial"/>
          <w:color w:val="242424"/>
          <w:sz w:val="22"/>
          <w:szCs w:val="22"/>
        </w:rPr>
        <w:t>After entering their squad into the game, managers can join and create leagues to compete with their friends and others across the world. There are two types of leagues namely: Private and Public leagues. Private leagues are where you compete against your friends by just creating a league and then send out the unique code to allow your friends to join in. A person can compete in up to 20 private leagues. There is no limit on the number of teams in a single league. Managers can also join a public league of 20 randomly assigned teams where a person can compete in up to three public leagues.</w:t>
      </w:r>
    </w:p>
    <w:p w14:paraId="75750D05" w14:textId="77777777" w:rsidR="005A70E1" w:rsidRPr="005A70E1" w:rsidRDefault="005A70E1" w:rsidP="005A70E1">
      <w:pPr>
        <w:spacing w:before="100" w:beforeAutospacing="1" w:after="100" w:afterAutospacing="1"/>
        <w:jc w:val="both"/>
        <w:outlineLvl w:val="5"/>
        <w:rPr>
          <w:rFonts w:ascii="Arial" w:eastAsia="Times New Roman" w:hAnsi="Arial" w:cs="Arial"/>
          <w:b/>
          <w:color w:val="37003C"/>
          <w:sz w:val="22"/>
          <w:szCs w:val="22"/>
          <w:u w:val="single"/>
        </w:rPr>
      </w:pPr>
      <w:r w:rsidRPr="005A70E1">
        <w:rPr>
          <w:rFonts w:ascii="Arial" w:eastAsia="Times New Roman" w:hAnsi="Arial" w:cs="Arial"/>
          <w:b/>
          <w:color w:val="37003C"/>
          <w:sz w:val="22"/>
          <w:szCs w:val="22"/>
          <w:u w:val="single"/>
        </w:rPr>
        <w:t>Making transfers:</w:t>
      </w:r>
    </w:p>
    <w:p w14:paraId="26815FFF" w14:textId="77777777" w:rsidR="005A70E1" w:rsidRPr="005A70E1" w:rsidRDefault="005A70E1" w:rsidP="005A70E1">
      <w:pPr>
        <w:spacing w:before="100" w:beforeAutospacing="1" w:after="100" w:afterAutospacing="1"/>
        <w:jc w:val="both"/>
        <w:rPr>
          <w:rFonts w:ascii="Arial" w:eastAsia="Times New Roman" w:hAnsi="Arial" w:cs="Arial"/>
          <w:color w:val="242424"/>
          <w:sz w:val="22"/>
          <w:szCs w:val="22"/>
        </w:rPr>
      </w:pPr>
      <w:r w:rsidRPr="005A70E1">
        <w:rPr>
          <w:rFonts w:ascii="Arial" w:eastAsia="Times New Roman" w:hAnsi="Arial" w:cs="Arial"/>
          <w:color w:val="242424"/>
          <w:sz w:val="22"/>
          <w:szCs w:val="22"/>
        </w:rPr>
        <w:t xml:space="preserve">After the first deadline of the season has passed, managers are given one free transfer for each </w:t>
      </w:r>
      <w:proofErr w:type="spellStart"/>
      <w:r w:rsidRPr="005A70E1">
        <w:rPr>
          <w:rFonts w:ascii="Arial" w:eastAsia="Times New Roman" w:hAnsi="Arial" w:cs="Arial"/>
          <w:color w:val="242424"/>
          <w:sz w:val="22"/>
          <w:szCs w:val="22"/>
        </w:rPr>
        <w:t>Gameweek</w:t>
      </w:r>
      <w:proofErr w:type="spellEnd"/>
      <w:r w:rsidRPr="005A70E1">
        <w:rPr>
          <w:rFonts w:ascii="Arial" w:eastAsia="Times New Roman" w:hAnsi="Arial" w:cs="Arial"/>
          <w:color w:val="242424"/>
          <w:sz w:val="22"/>
          <w:szCs w:val="22"/>
        </w:rPr>
        <w:t xml:space="preserve">. This enables them to sign a player in exchange for a member of their 15-man squad, </w:t>
      </w:r>
      <w:proofErr w:type="gramStart"/>
      <w:r w:rsidRPr="005A70E1">
        <w:rPr>
          <w:rFonts w:ascii="Arial" w:eastAsia="Times New Roman" w:hAnsi="Arial" w:cs="Arial"/>
          <w:color w:val="242424"/>
          <w:sz w:val="22"/>
          <w:szCs w:val="22"/>
        </w:rPr>
        <w:t>as long as</w:t>
      </w:r>
      <w:proofErr w:type="gramEnd"/>
      <w:r w:rsidRPr="005A70E1">
        <w:rPr>
          <w:rFonts w:ascii="Arial" w:eastAsia="Times New Roman" w:hAnsi="Arial" w:cs="Arial"/>
          <w:color w:val="242424"/>
          <w:sz w:val="22"/>
          <w:szCs w:val="22"/>
        </w:rPr>
        <w:t xml:space="preserve"> the switch is within their budget. If managers want to make additional transfers in a </w:t>
      </w:r>
      <w:proofErr w:type="spellStart"/>
      <w:r w:rsidRPr="005A70E1">
        <w:rPr>
          <w:rFonts w:ascii="Arial" w:eastAsia="Times New Roman" w:hAnsi="Arial" w:cs="Arial"/>
          <w:color w:val="242424"/>
          <w:sz w:val="22"/>
          <w:szCs w:val="22"/>
        </w:rPr>
        <w:t>Gameweek</w:t>
      </w:r>
      <w:proofErr w:type="spellEnd"/>
      <w:r w:rsidRPr="005A70E1">
        <w:rPr>
          <w:rFonts w:ascii="Arial" w:eastAsia="Times New Roman" w:hAnsi="Arial" w:cs="Arial"/>
          <w:color w:val="242424"/>
          <w:sz w:val="22"/>
          <w:szCs w:val="22"/>
        </w:rPr>
        <w:t xml:space="preserve">, they will lose four points for each transfer. If managers do not use their free transfer, they can carry it over and have two free transfers for the following </w:t>
      </w:r>
      <w:proofErr w:type="spellStart"/>
      <w:r w:rsidRPr="005A70E1">
        <w:rPr>
          <w:rFonts w:ascii="Arial" w:eastAsia="Times New Roman" w:hAnsi="Arial" w:cs="Arial"/>
          <w:color w:val="242424"/>
          <w:sz w:val="22"/>
          <w:szCs w:val="22"/>
        </w:rPr>
        <w:t>Gameweek</w:t>
      </w:r>
      <w:proofErr w:type="spellEnd"/>
      <w:r w:rsidRPr="005A70E1">
        <w:rPr>
          <w:rFonts w:ascii="Arial" w:eastAsia="Times New Roman" w:hAnsi="Arial" w:cs="Arial"/>
          <w:color w:val="242424"/>
          <w:sz w:val="22"/>
          <w:szCs w:val="22"/>
        </w:rPr>
        <w:t xml:space="preserve">. </w:t>
      </w:r>
    </w:p>
    <w:p w14:paraId="4C4C71C2" w14:textId="77777777" w:rsidR="005A70E1" w:rsidRPr="005A70E1" w:rsidRDefault="005A70E1" w:rsidP="005A70E1">
      <w:pPr>
        <w:spacing w:before="100" w:beforeAutospacing="1" w:after="100" w:afterAutospacing="1"/>
        <w:jc w:val="both"/>
        <w:outlineLvl w:val="5"/>
        <w:rPr>
          <w:rFonts w:ascii="Arial" w:eastAsia="Times New Roman" w:hAnsi="Arial" w:cs="Arial"/>
          <w:b/>
          <w:color w:val="37003C"/>
          <w:sz w:val="22"/>
          <w:szCs w:val="22"/>
          <w:u w:val="single"/>
        </w:rPr>
      </w:pPr>
      <w:r w:rsidRPr="005A70E1">
        <w:rPr>
          <w:rFonts w:ascii="Arial" w:eastAsia="Times New Roman" w:hAnsi="Arial" w:cs="Arial"/>
          <w:b/>
          <w:color w:val="37003C"/>
          <w:sz w:val="22"/>
          <w:szCs w:val="22"/>
          <w:u w:val="single"/>
        </w:rPr>
        <w:t>Player prices:</w:t>
      </w:r>
    </w:p>
    <w:p w14:paraId="560A6E8E" w14:textId="591546DD" w:rsidR="005A70E1" w:rsidRPr="005A70E1" w:rsidRDefault="005A70E1" w:rsidP="005A70E1">
      <w:pPr>
        <w:spacing w:before="100" w:beforeAutospacing="1" w:after="100" w:afterAutospacing="1"/>
        <w:jc w:val="both"/>
        <w:rPr>
          <w:rFonts w:ascii="Arial" w:eastAsia="Times New Roman" w:hAnsi="Arial" w:cs="Arial"/>
          <w:color w:val="242424"/>
          <w:sz w:val="22"/>
          <w:szCs w:val="22"/>
        </w:rPr>
      </w:pPr>
      <w:r w:rsidRPr="005A70E1">
        <w:rPr>
          <w:rFonts w:ascii="Arial" w:eastAsia="Times New Roman" w:hAnsi="Arial" w:cs="Arial"/>
          <w:color w:val="242424"/>
          <w:sz w:val="22"/>
          <w:szCs w:val="22"/>
        </w:rPr>
        <w:t xml:space="preserve">Every player price gets updated during the entire season depending on their popularity among all the managers in the game. For example, a player whose initial price is £6.0m and is transferred into a significant number of teams could gradually rise to £6.5m, or even higher depending upon the popularity of that player. Managers who own the player while his price is increasing will make a profit if they sell him at the higher price. However, they must pay a sell-on fee of 50 per cent, rounded down to the nearest £0.1m. </w:t>
      </w:r>
      <w:proofErr w:type="gramStart"/>
      <w:r w:rsidRPr="005A70E1">
        <w:rPr>
          <w:rFonts w:ascii="Arial" w:eastAsia="Times New Roman" w:hAnsi="Arial" w:cs="Arial"/>
          <w:color w:val="242424"/>
          <w:sz w:val="22"/>
          <w:szCs w:val="22"/>
        </w:rPr>
        <w:t>So</w:t>
      </w:r>
      <w:proofErr w:type="gramEnd"/>
      <w:r w:rsidRPr="005A70E1">
        <w:rPr>
          <w:rFonts w:ascii="Arial" w:eastAsia="Times New Roman" w:hAnsi="Arial" w:cs="Arial"/>
          <w:color w:val="242424"/>
          <w:sz w:val="22"/>
          <w:szCs w:val="22"/>
        </w:rPr>
        <w:t xml:space="preserve"> in the example of the player above who has risen from £6.0m to £6.5m, managers would receive £6.2m when transferring him out.</w:t>
      </w:r>
    </w:p>
    <w:p w14:paraId="54F17C02" w14:textId="7BAFC831" w:rsidR="005A70E1" w:rsidRPr="005A70E1" w:rsidRDefault="009A23BF" w:rsidP="005A70E1">
      <w:pPr>
        <w:pBdr>
          <w:bottom w:val="thickThinMediumGap" w:sz="24" w:space="1" w:color="auto"/>
        </w:pBdr>
        <w:jc w:val="right"/>
        <w:rPr>
          <w:rFonts w:ascii="Trattatello" w:hAnsi="Trattatello"/>
          <w:sz w:val="52"/>
          <w:szCs w:val="52"/>
          <w:lang w:val="en-US"/>
        </w:rPr>
      </w:pPr>
      <w:r>
        <w:rPr>
          <w:b/>
          <w:lang w:val="en-US"/>
        </w:rPr>
        <w:t>1</w:t>
      </w:r>
    </w:p>
    <w:p w14:paraId="4F2F3530" w14:textId="44B8A572" w:rsidR="005A70E1" w:rsidRPr="000E50A6" w:rsidRDefault="005A70E1" w:rsidP="005A70E1">
      <w:pPr>
        <w:pStyle w:val="NormalWeb"/>
        <w:shd w:val="clear" w:color="auto" w:fill="FFE599" w:themeFill="accent4" w:themeFillTint="66"/>
        <w:rPr>
          <w:rFonts w:ascii="Arial" w:hAnsi="Arial" w:cs="Arial"/>
          <w:b/>
          <w:bCs/>
          <w:color w:val="242424"/>
          <w:sz w:val="32"/>
          <w:szCs w:val="32"/>
        </w:rPr>
      </w:pPr>
      <w:r w:rsidRPr="000E50A6">
        <w:rPr>
          <w:rFonts w:ascii="Arial" w:hAnsi="Arial" w:cs="Arial"/>
          <w:b/>
          <w:bCs/>
          <w:color w:val="242424"/>
          <w:sz w:val="32"/>
          <w:szCs w:val="32"/>
        </w:rPr>
        <w:lastRenderedPageBreak/>
        <w:t>ER DIAGRAM</w:t>
      </w:r>
    </w:p>
    <w:p w14:paraId="611851D2" w14:textId="77777777" w:rsidR="005A70E1" w:rsidRDefault="005A70E1" w:rsidP="005A70E1">
      <w:pPr>
        <w:pStyle w:val="NormalWeb"/>
        <w:rPr>
          <w:rFonts w:ascii="Arial" w:hAnsi="Arial" w:cs="Arial"/>
          <w:color w:val="242424"/>
          <w:sz w:val="21"/>
          <w:szCs w:val="21"/>
        </w:rPr>
      </w:pPr>
    </w:p>
    <w:p w14:paraId="7D07C7E4" w14:textId="77777777" w:rsidR="005A70E1" w:rsidRDefault="005A70E1" w:rsidP="005A70E1">
      <w:pPr>
        <w:pStyle w:val="NormalWeb"/>
        <w:rPr>
          <w:rFonts w:ascii="Arial" w:hAnsi="Arial" w:cs="Arial"/>
          <w:color w:val="242424"/>
          <w:sz w:val="21"/>
          <w:szCs w:val="21"/>
        </w:rPr>
      </w:pPr>
      <w:r>
        <w:rPr>
          <w:rFonts w:ascii="Arial" w:hAnsi="Arial" w:cs="Arial"/>
          <w:noProof/>
          <w:color w:val="242424"/>
          <w:sz w:val="21"/>
          <w:szCs w:val="21"/>
        </w:rPr>
        <w:drawing>
          <wp:inline distT="0" distB="0" distL="0" distR="0" wp14:anchorId="1929E8AD" wp14:editId="77CFE4E0">
            <wp:extent cx="6519429"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0-06 at 2.29.43 PM.jpeg"/>
                    <pic:cNvPicPr/>
                  </pic:nvPicPr>
                  <pic:blipFill>
                    <a:blip r:embed="rId8">
                      <a:extLst>
                        <a:ext uri="{28A0092B-C50C-407E-A947-70E740481C1C}">
                          <a14:useLocalDpi xmlns:a14="http://schemas.microsoft.com/office/drawing/2010/main" val="0"/>
                        </a:ext>
                      </a:extLst>
                    </a:blip>
                    <a:stretch>
                      <a:fillRect/>
                    </a:stretch>
                  </pic:blipFill>
                  <pic:spPr>
                    <a:xfrm>
                      <a:off x="0" y="0"/>
                      <a:ext cx="6674615" cy="3227823"/>
                    </a:xfrm>
                    <a:prstGeom prst="rect">
                      <a:avLst/>
                    </a:prstGeom>
                  </pic:spPr>
                </pic:pic>
              </a:graphicData>
            </a:graphic>
          </wp:inline>
        </w:drawing>
      </w:r>
    </w:p>
    <w:p w14:paraId="2E8C7788" w14:textId="77777777" w:rsidR="005A70E1" w:rsidRPr="009A23BF" w:rsidRDefault="005A70E1" w:rsidP="005A70E1">
      <w:pPr>
        <w:rPr>
          <w:lang w:val="en-US"/>
        </w:rPr>
      </w:pPr>
    </w:p>
    <w:p w14:paraId="5DD26011" w14:textId="77777777" w:rsidR="005A70E1" w:rsidRDefault="005A70E1" w:rsidP="005A70E1">
      <w:pPr>
        <w:jc w:val="center"/>
        <w:rPr>
          <w:b/>
          <w:lang w:val="en-US"/>
        </w:rPr>
      </w:pPr>
    </w:p>
    <w:p w14:paraId="53F677B4" w14:textId="77777777" w:rsidR="005A70E1" w:rsidRDefault="005A70E1" w:rsidP="00E635F3">
      <w:pPr>
        <w:rPr>
          <w:b/>
          <w:lang w:val="en-US"/>
        </w:rPr>
      </w:pPr>
    </w:p>
    <w:p w14:paraId="315B06D0" w14:textId="77777777" w:rsidR="005A70E1" w:rsidRPr="000E50A6" w:rsidRDefault="005A70E1" w:rsidP="005A70E1">
      <w:pPr>
        <w:shd w:val="clear" w:color="auto" w:fill="92D050"/>
        <w:rPr>
          <w:rFonts w:ascii="Arial" w:hAnsi="Arial" w:cs="Arial"/>
          <w:b/>
          <w:sz w:val="32"/>
          <w:szCs w:val="32"/>
          <w:lang w:val="en-US"/>
        </w:rPr>
      </w:pPr>
      <w:r w:rsidRPr="000E50A6">
        <w:rPr>
          <w:rFonts w:ascii="Arial" w:hAnsi="Arial" w:cs="Arial"/>
          <w:b/>
          <w:sz w:val="32"/>
          <w:szCs w:val="32"/>
          <w:lang w:val="en-US"/>
        </w:rPr>
        <w:t>ENTITIES</w:t>
      </w:r>
    </w:p>
    <w:p w14:paraId="0C212BEA" w14:textId="77777777" w:rsidR="005A70E1" w:rsidRDefault="005A70E1" w:rsidP="005A70E1">
      <w:pPr>
        <w:rPr>
          <w:b/>
          <w:lang w:val="en-US"/>
        </w:rPr>
      </w:pPr>
    </w:p>
    <w:p w14:paraId="6F9E5505" w14:textId="77777777" w:rsidR="005A70E1" w:rsidRPr="00B16EEE" w:rsidRDefault="005A70E1" w:rsidP="00E635F3">
      <w:pPr>
        <w:jc w:val="both"/>
        <w:rPr>
          <w:sz w:val="22"/>
          <w:szCs w:val="22"/>
          <w:lang w:val="en-US"/>
        </w:rPr>
      </w:pPr>
      <w:r w:rsidRPr="00B16EEE">
        <w:rPr>
          <w:b/>
          <w:sz w:val="22"/>
          <w:szCs w:val="22"/>
          <w:lang w:val="en-US"/>
        </w:rPr>
        <w:t>Leagues</w:t>
      </w:r>
      <w:r w:rsidRPr="00B16EEE">
        <w:rPr>
          <w:sz w:val="22"/>
          <w:szCs w:val="22"/>
          <w:lang w:val="en-US"/>
        </w:rPr>
        <w:t>: Contains information about the number of leagues present in the FPL.</w:t>
      </w:r>
    </w:p>
    <w:p w14:paraId="283096AE" w14:textId="77777777" w:rsidR="005A70E1" w:rsidRPr="00B16EEE" w:rsidRDefault="005A70E1" w:rsidP="00E635F3">
      <w:pPr>
        <w:jc w:val="both"/>
        <w:rPr>
          <w:sz w:val="22"/>
          <w:szCs w:val="22"/>
          <w:lang w:val="en-US"/>
        </w:rPr>
      </w:pPr>
    </w:p>
    <w:p w14:paraId="6B116068" w14:textId="77777777" w:rsidR="005A70E1" w:rsidRPr="00B16EEE" w:rsidRDefault="005A70E1" w:rsidP="00E635F3">
      <w:pPr>
        <w:jc w:val="both"/>
        <w:rPr>
          <w:sz w:val="22"/>
          <w:szCs w:val="22"/>
          <w:lang w:val="en-US"/>
        </w:rPr>
      </w:pPr>
      <w:proofErr w:type="spellStart"/>
      <w:r w:rsidRPr="00B16EEE">
        <w:rPr>
          <w:b/>
          <w:sz w:val="22"/>
          <w:szCs w:val="22"/>
          <w:lang w:val="en-US"/>
        </w:rPr>
        <w:t>Myleagues</w:t>
      </w:r>
      <w:proofErr w:type="spellEnd"/>
      <w:r w:rsidRPr="00B16EEE">
        <w:rPr>
          <w:sz w:val="22"/>
          <w:szCs w:val="22"/>
          <w:lang w:val="en-US"/>
        </w:rPr>
        <w:t xml:space="preserve">: Contains information about the </w:t>
      </w:r>
      <w:proofErr w:type="spellStart"/>
      <w:r w:rsidRPr="00B16EEE">
        <w:rPr>
          <w:sz w:val="22"/>
          <w:szCs w:val="22"/>
          <w:lang w:val="en-US"/>
        </w:rPr>
        <w:t>userID</w:t>
      </w:r>
      <w:proofErr w:type="spellEnd"/>
      <w:r w:rsidRPr="00B16EEE">
        <w:rPr>
          <w:sz w:val="22"/>
          <w:szCs w:val="22"/>
          <w:lang w:val="en-US"/>
        </w:rPr>
        <w:t xml:space="preserve"> and </w:t>
      </w:r>
      <w:proofErr w:type="spellStart"/>
      <w:r w:rsidRPr="00B16EEE">
        <w:rPr>
          <w:sz w:val="22"/>
          <w:szCs w:val="22"/>
          <w:lang w:val="en-US"/>
        </w:rPr>
        <w:t>LeagueID</w:t>
      </w:r>
      <w:proofErr w:type="spellEnd"/>
      <w:r w:rsidRPr="00B16EEE">
        <w:rPr>
          <w:sz w:val="22"/>
          <w:szCs w:val="22"/>
          <w:lang w:val="en-US"/>
        </w:rPr>
        <w:t>.</w:t>
      </w:r>
    </w:p>
    <w:p w14:paraId="14AC75C3" w14:textId="77777777" w:rsidR="005A70E1" w:rsidRPr="00B16EEE" w:rsidRDefault="005A70E1" w:rsidP="00E635F3">
      <w:pPr>
        <w:jc w:val="both"/>
        <w:rPr>
          <w:sz w:val="22"/>
          <w:szCs w:val="22"/>
          <w:lang w:val="en-US"/>
        </w:rPr>
      </w:pPr>
    </w:p>
    <w:p w14:paraId="372E769C" w14:textId="77777777" w:rsidR="005A70E1" w:rsidRPr="00B16EEE" w:rsidRDefault="005A70E1" w:rsidP="00E635F3">
      <w:pPr>
        <w:jc w:val="both"/>
        <w:rPr>
          <w:sz w:val="22"/>
          <w:szCs w:val="22"/>
          <w:lang w:val="en-US"/>
        </w:rPr>
      </w:pPr>
      <w:r w:rsidRPr="00B16EEE">
        <w:rPr>
          <w:b/>
          <w:sz w:val="22"/>
          <w:szCs w:val="22"/>
          <w:lang w:val="en-US"/>
        </w:rPr>
        <w:t>User</w:t>
      </w:r>
      <w:r w:rsidRPr="00B16EEE">
        <w:rPr>
          <w:sz w:val="22"/>
          <w:szCs w:val="22"/>
          <w:lang w:val="en-US"/>
        </w:rPr>
        <w:t xml:space="preserve">: Contains information about the </w:t>
      </w:r>
      <w:proofErr w:type="spellStart"/>
      <w:r w:rsidRPr="00B16EEE">
        <w:rPr>
          <w:sz w:val="22"/>
          <w:szCs w:val="22"/>
          <w:lang w:val="en-US"/>
        </w:rPr>
        <w:t>userName</w:t>
      </w:r>
      <w:proofErr w:type="spellEnd"/>
      <w:r w:rsidRPr="00B16EEE">
        <w:rPr>
          <w:sz w:val="22"/>
          <w:szCs w:val="22"/>
          <w:lang w:val="en-US"/>
        </w:rPr>
        <w:t xml:space="preserve"> and </w:t>
      </w:r>
      <w:proofErr w:type="spellStart"/>
      <w:r w:rsidRPr="00B16EEE">
        <w:rPr>
          <w:sz w:val="22"/>
          <w:szCs w:val="22"/>
          <w:lang w:val="en-US"/>
        </w:rPr>
        <w:t>teamName.It</w:t>
      </w:r>
      <w:proofErr w:type="spellEnd"/>
      <w:r w:rsidRPr="00B16EEE">
        <w:rPr>
          <w:sz w:val="22"/>
          <w:szCs w:val="22"/>
          <w:lang w:val="en-US"/>
        </w:rPr>
        <w:t xml:space="preserve"> has all the data of the user.</w:t>
      </w:r>
    </w:p>
    <w:p w14:paraId="0C88FE11" w14:textId="77777777" w:rsidR="005A70E1" w:rsidRPr="00B16EEE" w:rsidRDefault="005A70E1" w:rsidP="00E635F3">
      <w:pPr>
        <w:jc w:val="both"/>
        <w:rPr>
          <w:sz w:val="22"/>
          <w:szCs w:val="22"/>
          <w:lang w:val="en-US"/>
        </w:rPr>
      </w:pPr>
    </w:p>
    <w:p w14:paraId="7E8778E9" w14:textId="2F77ADC6" w:rsidR="005A70E1" w:rsidRPr="00B16EEE" w:rsidRDefault="005A70E1" w:rsidP="00E635F3">
      <w:pPr>
        <w:jc w:val="both"/>
        <w:rPr>
          <w:sz w:val="22"/>
          <w:szCs w:val="22"/>
          <w:lang w:val="en-US"/>
        </w:rPr>
      </w:pPr>
      <w:r w:rsidRPr="00B16EEE">
        <w:rPr>
          <w:b/>
          <w:sz w:val="22"/>
          <w:szCs w:val="22"/>
          <w:lang w:val="en-US"/>
        </w:rPr>
        <w:t>Fixtures:</w:t>
      </w:r>
      <w:r w:rsidRPr="00B16EEE">
        <w:rPr>
          <w:sz w:val="22"/>
          <w:szCs w:val="22"/>
          <w:lang w:val="en-US"/>
        </w:rPr>
        <w:t xml:space="preserve"> It has all the report of the FPL matches which are going to take in a league</w:t>
      </w:r>
      <w:r w:rsidR="000E50A6" w:rsidRPr="00B16EEE">
        <w:rPr>
          <w:sz w:val="22"/>
          <w:szCs w:val="22"/>
          <w:lang w:val="en-US"/>
        </w:rPr>
        <w:t>.</w:t>
      </w:r>
    </w:p>
    <w:p w14:paraId="2E367F54" w14:textId="77777777" w:rsidR="005A70E1" w:rsidRPr="00B16EEE" w:rsidRDefault="005A70E1" w:rsidP="00E635F3">
      <w:pPr>
        <w:jc w:val="both"/>
        <w:rPr>
          <w:sz w:val="22"/>
          <w:szCs w:val="22"/>
          <w:lang w:val="en-US"/>
        </w:rPr>
      </w:pPr>
    </w:p>
    <w:p w14:paraId="7BBF7694" w14:textId="04B38E01" w:rsidR="005A70E1" w:rsidRPr="00B16EEE" w:rsidRDefault="005A70E1" w:rsidP="00E635F3">
      <w:pPr>
        <w:jc w:val="both"/>
        <w:rPr>
          <w:sz w:val="22"/>
          <w:szCs w:val="22"/>
          <w:lang w:val="en-US"/>
        </w:rPr>
      </w:pPr>
      <w:r w:rsidRPr="00B16EEE">
        <w:rPr>
          <w:b/>
          <w:sz w:val="22"/>
          <w:szCs w:val="22"/>
          <w:lang w:val="en-US"/>
        </w:rPr>
        <w:t>Team</w:t>
      </w:r>
      <w:r w:rsidRPr="00B16EEE">
        <w:rPr>
          <w:sz w:val="22"/>
          <w:szCs w:val="22"/>
          <w:lang w:val="en-US"/>
        </w:rPr>
        <w:t xml:space="preserve">: Contains </w:t>
      </w:r>
      <w:proofErr w:type="spellStart"/>
      <w:r w:rsidRPr="00B16EEE">
        <w:rPr>
          <w:sz w:val="22"/>
          <w:szCs w:val="22"/>
          <w:lang w:val="en-US"/>
        </w:rPr>
        <w:t>teamID</w:t>
      </w:r>
      <w:proofErr w:type="spellEnd"/>
      <w:r w:rsidRPr="00B16EEE">
        <w:rPr>
          <w:sz w:val="22"/>
          <w:szCs w:val="22"/>
          <w:lang w:val="en-US"/>
        </w:rPr>
        <w:t>,</w:t>
      </w:r>
      <w:r w:rsidR="000E50A6" w:rsidRPr="00B16EEE">
        <w:rPr>
          <w:sz w:val="22"/>
          <w:szCs w:val="22"/>
          <w:lang w:val="en-US"/>
        </w:rPr>
        <w:t xml:space="preserve"> </w:t>
      </w:r>
      <w:proofErr w:type="spellStart"/>
      <w:proofErr w:type="gramStart"/>
      <w:r w:rsidRPr="00B16EEE">
        <w:rPr>
          <w:sz w:val="22"/>
          <w:szCs w:val="22"/>
          <w:lang w:val="en-US"/>
        </w:rPr>
        <w:t>PlayerID</w:t>
      </w:r>
      <w:proofErr w:type="spellEnd"/>
      <w:r w:rsidRPr="00B16EEE">
        <w:rPr>
          <w:sz w:val="22"/>
          <w:szCs w:val="22"/>
          <w:lang w:val="en-US"/>
        </w:rPr>
        <w:t xml:space="preserve"> .</w:t>
      </w:r>
      <w:proofErr w:type="gramEnd"/>
      <w:r w:rsidR="000E50A6" w:rsidRPr="00B16EEE">
        <w:rPr>
          <w:sz w:val="22"/>
          <w:szCs w:val="22"/>
          <w:lang w:val="en-US"/>
        </w:rPr>
        <w:t xml:space="preserve"> I</w:t>
      </w:r>
      <w:r w:rsidRPr="00B16EEE">
        <w:rPr>
          <w:sz w:val="22"/>
          <w:szCs w:val="22"/>
          <w:lang w:val="en-US"/>
        </w:rPr>
        <w:t xml:space="preserve">t also has information about the </w:t>
      </w:r>
      <w:proofErr w:type="spellStart"/>
      <w:r w:rsidRPr="00B16EEE">
        <w:rPr>
          <w:sz w:val="22"/>
          <w:szCs w:val="22"/>
          <w:lang w:val="en-US"/>
        </w:rPr>
        <w:t>PostitonID</w:t>
      </w:r>
      <w:proofErr w:type="spellEnd"/>
      <w:r w:rsidRPr="00B16EEE">
        <w:rPr>
          <w:sz w:val="22"/>
          <w:szCs w:val="22"/>
          <w:lang w:val="en-US"/>
        </w:rPr>
        <w:t xml:space="preserve"> of the player.</w:t>
      </w:r>
    </w:p>
    <w:p w14:paraId="7B350D63" w14:textId="77777777" w:rsidR="005A70E1" w:rsidRPr="00B16EEE" w:rsidRDefault="005A70E1" w:rsidP="00E635F3">
      <w:pPr>
        <w:jc w:val="both"/>
        <w:rPr>
          <w:sz w:val="22"/>
          <w:szCs w:val="22"/>
          <w:lang w:val="en-US"/>
        </w:rPr>
      </w:pPr>
    </w:p>
    <w:p w14:paraId="3D4F9875" w14:textId="19BD0D4A" w:rsidR="005A70E1" w:rsidRPr="00B16EEE" w:rsidRDefault="005A70E1" w:rsidP="00E635F3">
      <w:pPr>
        <w:jc w:val="both"/>
        <w:rPr>
          <w:sz w:val="22"/>
          <w:szCs w:val="22"/>
          <w:lang w:val="en-US"/>
        </w:rPr>
      </w:pPr>
      <w:r w:rsidRPr="00B16EEE">
        <w:rPr>
          <w:b/>
          <w:sz w:val="22"/>
          <w:szCs w:val="22"/>
          <w:lang w:val="en-US"/>
        </w:rPr>
        <w:t>Team performance</w:t>
      </w:r>
      <w:r w:rsidRPr="00B16EEE">
        <w:rPr>
          <w:sz w:val="22"/>
          <w:szCs w:val="22"/>
          <w:lang w:val="en-US"/>
        </w:rPr>
        <w:t>: Contains data about the performance of the player.</w:t>
      </w:r>
      <w:r w:rsidR="000E50A6" w:rsidRPr="00B16EEE">
        <w:rPr>
          <w:sz w:val="22"/>
          <w:szCs w:val="22"/>
          <w:lang w:val="en-US"/>
        </w:rPr>
        <w:t xml:space="preserve"> </w:t>
      </w:r>
      <w:r w:rsidRPr="00B16EEE">
        <w:rPr>
          <w:sz w:val="22"/>
          <w:szCs w:val="22"/>
          <w:lang w:val="en-US"/>
        </w:rPr>
        <w:t xml:space="preserve">It has attributes like </w:t>
      </w:r>
      <w:proofErr w:type="spellStart"/>
      <w:r w:rsidRPr="00B16EEE">
        <w:rPr>
          <w:sz w:val="22"/>
          <w:szCs w:val="22"/>
          <w:lang w:val="en-US"/>
        </w:rPr>
        <w:t>teamID</w:t>
      </w:r>
      <w:proofErr w:type="spellEnd"/>
      <w:r w:rsidRPr="00B16EEE">
        <w:rPr>
          <w:sz w:val="22"/>
          <w:szCs w:val="22"/>
          <w:lang w:val="en-US"/>
        </w:rPr>
        <w:t>,</w:t>
      </w:r>
      <w:r w:rsidR="000E50A6" w:rsidRPr="00B16EEE">
        <w:rPr>
          <w:sz w:val="22"/>
          <w:szCs w:val="22"/>
          <w:lang w:val="en-US"/>
        </w:rPr>
        <w:t xml:space="preserve"> </w:t>
      </w:r>
      <w:proofErr w:type="spellStart"/>
      <w:r w:rsidRPr="00B16EEE">
        <w:rPr>
          <w:sz w:val="22"/>
          <w:szCs w:val="22"/>
          <w:lang w:val="en-US"/>
        </w:rPr>
        <w:t>playerID</w:t>
      </w:r>
      <w:proofErr w:type="spellEnd"/>
      <w:r w:rsidRPr="00B16EEE">
        <w:rPr>
          <w:sz w:val="22"/>
          <w:szCs w:val="22"/>
          <w:lang w:val="en-US"/>
        </w:rPr>
        <w:t>,</w:t>
      </w:r>
      <w:r w:rsidR="000E50A6" w:rsidRPr="00B16EEE">
        <w:rPr>
          <w:sz w:val="22"/>
          <w:szCs w:val="22"/>
          <w:lang w:val="en-US"/>
        </w:rPr>
        <w:t xml:space="preserve"> </w:t>
      </w:r>
      <w:proofErr w:type="spellStart"/>
      <w:r w:rsidRPr="00B16EEE">
        <w:rPr>
          <w:sz w:val="22"/>
          <w:szCs w:val="22"/>
          <w:lang w:val="en-US"/>
        </w:rPr>
        <w:t>fixtureID</w:t>
      </w:r>
      <w:proofErr w:type="spellEnd"/>
      <w:r w:rsidRPr="00B16EEE">
        <w:rPr>
          <w:sz w:val="22"/>
          <w:szCs w:val="22"/>
          <w:lang w:val="en-US"/>
        </w:rPr>
        <w:t>,</w:t>
      </w:r>
      <w:r w:rsidR="000E50A6" w:rsidRPr="00B16EEE">
        <w:rPr>
          <w:sz w:val="22"/>
          <w:szCs w:val="22"/>
          <w:lang w:val="en-US"/>
        </w:rPr>
        <w:t xml:space="preserve"> </w:t>
      </w:r>
      <w:proofErr w:type="spellStart"/>
      <w:r w:rsidRPr="00B16EEE">
        <w:rPr>
          <w:sz w:val="22"/>
          <w:szCs w:val="22"/>
          <w:lang w:val="en-US"/>
        </w:rPr>
        <w:t>userID</w:t>
      </w:r>
      <w:proofErr w:type="spellEnd"/>
      <w:r w:rsidRPr="00B16EEE">
        <w:rPr>
          <w:sz w:val="22"/>
          <w:szCs w:val="22"/>
          <w:lang w:val="en-US"/>
        </w:rPr>
        <w:t>,</w:t>
      </w:r>
      <w:r w:rsidR="000E50A6" w:rsidRPr="00B16EEE">
        <w:rPr>
          <w:sz w:val="22"/>
          <w:szCs w:val="22"/>
          <w:lang w:val="en-US"/>
        </w:rPr>
        <w:t xml:space="preserve"> </w:t>
      </w:r>
      <w:proofErr w:type="spellStart"/>
      <w:r w:rsidRPr="00B16EEE">
        <w:rPr>
          <w:sz w:val="22"/>
          <w:szCs w:val="22"/>
          <w:lang w:val="en-US"/>
        </w:rPr>
        <w:t>PositionID,</w:t>
      </w:r>
      <w:r w:rsidR="000E50A6" w:rsidRPr="00B16EEE">
        <w:rPr>
          <w:sz w:val="22"/>
          <w:szCs w:val="22"/>
          <w:lang w:val="en-US"/>
        </w:rPr>
        <w:t xml:space="preserve"> </w:t>
      </w:r>
      <w:proofErr w:type="gramStart"/>
      <w:r w:rsidRPr="00B16EEE">
        <w:rPr>
          <w:sz w:val="22"/>
          <w:szCs w:val="22"/>
          <w:lang w:val="en-US"/>
        </w:rPr>
        <w:t>gamewee</w:t>
      </w:r>
      <w:proofErr w:type="spellEnd"/>
      <w:r w:rsidRPr="00B16EEE">
        <w:rPr>
          <w:sz w:val="22"/>
          <w:szCs w:val="22"/>
          <w:lang w:val="en-US"/>
        </w:rPr>
        <w:t>k(</w:t>
      </w:r>
      <w:proofErr w:type="gramEnd"/>
      <w:r w:rsidRPr="00B16EEE">
        <w:rPr>
          <w:sz w:val="22"/>
          <w:szCs w:val="22"/>
          <w:lang w:val="en-US"/>
        </w:rPr>
        <w:t>).</w:t>
      </w:r>
    </w:p>
    <w:p w14:paraId="3198A655" w14:textId="77777777" w:rsidR="005A70E1" w:rsidRPr="00B16EEE" w:rsidRDefault="005A70E1" w:rsidP="00E635F3">
      <w:pPr>
        <w:jc w:val="both"/>
        <w:rPr>
          <w:sz w:val="22"/>
          <w:szCs w:val="22"/>
          <w:lang w:val="en-US"/>
        </w:rPr>
      </w:pPr>
    </w:p>
    <w:p w14:paraId="4831DEF3" w14:textId="299F0ED9" w:rsidR="005A70E1" w:rsidRPr="00B16EEE" w:rsidRDefault="005A70E1" w:rsidP="00E635F3">
      <w:pPr>
        <w:jc w:val="both"/>
        <w:rPr>
          <w:sz w:val="22"/>
          <w:szCs w:val="22"/>
          <w:lang w:val="en-US"/>
        </w:rPr>
      </w:pPr>
      <w:r w:rsidRPr="00B16EEE">
        <w:rPr>
          <w:b/>
          <w:sz w:val="22"/>
          <w:szCs w:val="22"/>
          <w:lang w:val="en-US"/>
        </w:rPr>
        <w:t>Player</w:t>
      </w:r>
      <w:r w:rsidRPr="00B16EEE">
        <w:rPr>
          <w:sz w:val="22"/>
          <w:szCs w:val="22"/>
          <w:lang w:val="en-US"/>
        </w:rPr>
        <w:t>:</w:t>
      </w:r>
      <w:r w:rsidR="000E50A6" w:rsidRPr="00B16EEE">
        <w:rPr>
          <w:sz w:val="22"/>
          <w:szCs w:val="22"/>
          <w:lang w:val="en-US"/>
        </w:rPr>
        <w:t xml:space="preserve"> </w:t>
      </w:r>
      <w:r w:rsidRPr="00B16EEE">
        <w:rPr>
          <w:sz w:val="22"/>
          <w:szCs w:val="22"/>
          <w:lang w:val="en-US"/>
        </w:rPr>
        <w:t xml:space="preserve">Contains about the </w:t>
      </w:r>
      <w:proofErr w:type="spellStart"/>
      <w:r w:rsidRPr="00B16EEE">
        <w:rPr>
          <w:sz w:val="22"/>
          <w:szCs w:val="22"/>
          <w:lang w:val="en-US"/>
        </w:rPr>
        <w:t>PlayerID</w:t>
      </w:r>
      <w:proofErr w:type="spellEnd"/>
      <w:r w:rsidRPr="00B16EEE">
        <w:rPr>
          <w:sz w:val="22"/>
          <w:szCs w:val="22"/>
          <w:lang w:val="en-US"/>
        </w:rPr>
        <w:t>,</w:t>
      </w:r>
      <w:r w:rsidR="000E50A6" w:rsidRPr="00B16EEE">
        <w:rPr>
          <w:sz w:val="22"/>
          <w:szCs w:val="22"/>
          <w:lang w:val="en-US"/>
        </w:rPr>
        <w:t xml:space="preserve"> </w:t>
      </w:r>
      <w:proofErr w:type="spellStart"/>
      <w:r w:rsidRPr="00B16EEE">
        <w:rPr>
          <w:sz w:val="22"/>
          <w:szCs w:val="22"/>
          <w:lang w:val="en-US"/>
        </w:rPr>
        <w:t>PlayerName</w:t>
      </w:r>
      <w:proofErr w:type="spellEnd"/>
      <w:r w:rsidRPr="00B16EEE">
        <w:rPr>
          <w:sz w:val="22"/>
          <w:szCs w:val="22"/>
          <w:lang w:val="en-US"/>
        </w:rPr>
        <w:t>,</w:t>
      </w:r>
      <w:r w:rsidR="000E50A6" w:rsidRPr="00B16EEE">
        <w:rPr>
          <w:sz w:val="22"/>
          <w:szCs w:val="22"/>
          <w:lang w:val="en-US"/>
        </w:rPr>
        <w:t xml:space="preserve"> </w:t>
      </w:r>
      <w:proofErr w:type="spellStart"/>
      <w:r w:rsidRPr="00B16EEE">
        <w:rPr>
          <w:sz w:val="22"/>
          <w:szCs w:val="22"/>
          <w:lang w:val="en-US"/>
        </w:rPr>
        <w:t>teamID</w:t>
      </w:r>
      <w:proofErr w:type="spellEnd"/>
      <w:r w:rsidRPr="00B16EEE">
        <w:rPr>
          <w:sz w:val="22"/>
          <w:szCs w:val="22"/>
          <w:lang w:val="en-US"/>
        </w:rPr>
        <w:t xml:space="preserve"> and </w:t>
      </w:r>
      <w:proofErr w:type="spellStart"/>
      <w:r w:rsidRPr="00B16EEE">
        <w:rPr>
          <w:sz w:val="22"/>
          <w:szCs w:val="22"/>
          <w:lang w:val="en-US"/>
        </w:rPr>
        <w:t>positionID</w:t>
      </w:r>
      <w:proofErr w:type="spellEnd"/>
      <w:r w:rsidR="000E50A6" w:rsidRPr="00B16EEE">
        <w:rPr>
          <w:sz w:val="22"/>
          <w:szCs w:val="22"/>
          <w:lang w:val="en-US"/>
        </w:rPr>
        <w:t>.</w:t>
      </w:r>
    </w:p>
    <w:p w14:paraId="0D91DA7D" w14:textId="77777777" w:rsidR="000E50A6" w:rsidRPr="00B16EEE" w:rsidRDefault="000E50A6" w:rsidP="00E635F3">
      <w:pPr>
        <w:jc w:val="both"/>
        <w:rPr>
          <w:sz w:val="22"/>
          <w:szCs w:val="22"/>
          <w:lang w:val="en-US"/>
        </w:rPr>
      </w:pPr>
    </w:p>
    <w:p w14:paraId="3C42E279" w14:textId="56096130" w:rsidR="005A70E1" w:rsidRPr="00B16EEE" w:rsidRDefault="005A70E1" w:rsidP="00E635F3">
      <w:pPr>
        <w:jc w:val="both"/>
        <w:rPr>
          <w:sz w:val="22"/>
          <w:szCs w:val="22"/>
          <w:lang w:val="en-US"/>
        </w:rPr>
      </w:pPr>
      <w:r w:rsidRPr="00B16EEE">
        <w:rPr>
          <w:b/>
          <w:sz w:val="22"/>
          <w:szCs w:val="22"/>
          <w:lang w:val="en-US"/>
        </w:rPr>
        <w:t>Player performance</w:t>
      </w:r>
      <w:r w:rsidRPr="00B16EEE">
        <w:rPr>
          <w:sz w:val="22"/>
          <w:szCs w:val="22"/>
          <w:lang w:val="en-US"/>
        </w:rPr>
        <w:t xml:space="preserve">: It is used to calculate the performance of the player using attributes like </w:t>
      </w:r>
      <w:proofErr w:type="spellStart"/>
      <w:r w:rsidRPr="00B16EEE">
        <w:rPr>
          <w:sz w:val="22"/>
          <w:szCs w:val="22"/>
          <w:lang w:val="en-US"/>
        </w:rPr>
        <w:t>PlayerID</w:t>
      </w:r>
      <w:proofErr w:type="spellEnd"/>
      <w:r w:rsidRPr="00B16EEE">
        <w:rPr>
          <w:sz w:val="22"/>
          <w:szCs w:val="22"/>
          <w:lang w:val="en-US"/>
        </w:rPr>
        <w:t xml:space="preserve">, </w:t>
      </w:r>
      <w:proofErr w:type="spellStart"/>
      <w:r w:rsidRPr="00B16EEE">
        <w:rPr>
          <w:sz w:val="22"/>
          <w:szCs w:val="22"/>
          <w:lang w:val="en-US"/>
        </w:rPr>
        <w:t>PositionID</w:t>
      </w:r>
      <w:proofErr w:type="spellEnd"/>
      <w:r w:rsidRPr="00B16EEE">
        <w:rPr>
          <w:sz w:val="22"/>
          <w:szCs w:val="22"/>
          <w:lang w:val="en-US"/>
        </w:rPr>
        <w:t xml:space="preserve">, </w:t>
      </w:r>
      <w:proofErr w:type="spellStart"/>
      <w:proofErr w:type="gramStart"/>
      <w:r w:rsidRPr="00B16EEE">
        <w:rPr>
          <w:sz w:val="22"/>
          <w:szCs w:val="22"/>
          <w:lang w:val="en-US"/>
        </w:rPr>
        <w:t>GameWeek</w:t>
      </w:r>
      <w:proofErr w:type="spellEnd"/>
      <w:r w:rsidRPr="00B16EEE">
        <w:rPr>
          <w:sz w:val="22"/>
          <w:szCs w:val="22"/>
          <w:lang w:val="en-US"/>
        </w:rPr>
        <w:t>(</w:t>
      </w:r>
      <w:proofErr w:type="gramEnd"/>
      <w:r w:rsidRPr="00B16EEE">
        <w:rPr>
          <w:sz w:val="22"/>
          <w:szCs w:val="22"/>
          <w:lang w:val="en-US"/>
        </w:rPr>
        <w:t>).</w:t>
      </w:r>
    </w:p>
    <w:p w14:paraId="40E25DC8" w14:textId="77777777" w:rsidR="000E50A6" w:rsidRPr="00B16EEE" w:rsidRDefault="000E50A6" w:rsidP="00E635F3">
      <w:pPr>
        <w:jc w:val="both"/>
        <w:rPr>
          <w:sz w:val="22"/>
          <w:szCs w:val="22"/>
          <w:lang w:val="en-US"/>
        </w:rPr>
      </w:pPr>
    </w:p>
    <w:p w14:paraId="14470DA5" w14:textId="790BDCA9" w:rsidR="00783E96" w:rsidRPr="00B16EEE" w:rsidRDefault="005A70E1" w:rsidP="00E635F3">
      <w:pPr>
        <w:jc w:val="both"/>
        <w:rPr>
          <w:sz w:val="22"/>
          <w:szCs w:val="22"/>
          <w:lang w:val="en-US"/>
        </w:rPr>
      </w:pPr>
      <w:proofErr w:type="spellStart"/>
      <w:proofErr w:type="gramStart"/>
      <w:r w:rsidRPr="00B16EEE">
        <w:rPr>
          <w:b/>
          <w:sz w:val="22"/>
          <w:szCs w:val="22"/>
          <w:lang w:val="en-US"/>
        </w:rPr>
        <w:t>PlayerPosition</w:t>
      </w:r>
      <w:proofErr w:type="spellEnd"/>
      <w:r w:rsidRPr="00B16EEE">
        <w:rPr>
          <w:b/>
          <w:sz w:val="22"/>
          <w:szCs w:val="22"/>
          <w:lang w:val="en-US"/>
        </w:rPr>
        <w:t xml:space="preserve"> :</w:t>
      </w:r>
      <w:proofErr w:type="gramEnd"/>
      <w:r w:rsidRPr="00B16EEE">
        <w:rPr>
          <w:b/>
          <w:sz w:val="22"/>
          <w:szCs w:val="22"/>
          <w:lang w:val="en-US"/>
        </w:rPr>
        <w:t xml:space="preserve"> </w:t>
      </w:r>
      <w:r w:rsidRPr="00B16EEE">
        <w:rPr>
          <w:sz w:val="22"/>
          <w:szCs w:val="22"/>
          <w:lang w:val="en-US"/>
        </w:rPr>
        <w:t>It contains information about the position of the player like Goalkeeper, Defender, Mid-Fielder or Forward.</w:t>
      </w:r>
    </w:p>
    <w:p w14:paraId="571D2988" w14:textId="14CF1875" w:rsidR="00B16EEE" w:rsidRPr="00B16EEE" w:rsidRDefault="00B16EEE" w:rsidP="00E635F3">
      <w:pPr>
        <w:jc w:val="both"/>
        <w:rPr>
          <w:sz w:val="22"/>
          <w:szCs w:val="22"/>
          <w:lang w:val="en-US"/>
        </w:rPr>
      </w:pPr>
    </w:p>
    <w:p w14:paraId="67E9F002" w14:textId="14A95CB6" w:rsidR="00B16EEE" w:rsidRPr="00B16EEE" w:rsidRDefault="00B16EEE" w:rsidP="00E635F3">
      <w:pPr>
        <w:jc w:val="both"/>
        <w:rPr>
          <w:sz w:val="22"/>
          <w:szCs w:val="22"/>
          <w:lang w:val="en-US"/>
        </w:rPr>
      </w:pPr>
      <w:proofErr w:type="spellStart"/>
      <w:r w:rsidRPr="00B16EEE">
        <w:rPr>
          <w:b/>
          <w:sz w:val="22"/>
          <w:szCs w:val="22"/>
          <w:lang w:val="en-US"/>
        </w:rPr>
        <w:t>GameWeek</w:t>
      </w:r>
      <w:proofErr w:type="spellEnd"/>
      <w:r w:rsidRPr="00B16EEE">
        <w:rPr>
          <w:b/>
          <w:sz w:val="22"/>
          <w:szCs w:val="22"/>
          <w:lang w:val="en-US"/>
        </w:rPr>
        <w:t xml:space="preserve">: </w:t>
      </w:r>
      <w:r w:rsidRPr="00B16EEE">
        <w:rPr>
          <w:sz w:val="22"/>
          <w:szCs w:val="22"/>
          <w:lang w:val="en-US"/>
        </w:rPr>
        <w:t>Every week there will be a game between different teams</w:t>
      </w:r>
    </w:p>
    <w:p w14:paraId="0E704680" w14:textId="040CC5C6" w:rsidR="00D270ED" w:rsidRPr="00B16EEE" w:rsidRDefault="00490E40" w:rsidP="00B16EEE">
      <w:pPr>
        <w:pBdr>
          <w:bottom w:val="thickThinMediumGap" w:sz="24" w:space="1" w:color="auto"/>
        </w:pBdr>
        <w:spacing w:before="100" w:beforeAutospacing="1" w:after="100" w:afterAutospacing="1"/>
        <w:jc w:val="right"/>
        <w:rPr>
          <w:rFonts w:ascii="Arial" w:eastAsia="Times New Roman" w:hAnsi="Arial" w:cs="Arial"/>
          <w:b/>
          <w:color w:val="242424"/>
          <w:sz w:val="21"/>
          <w:szCs w:val="21"/>
        </w:rPr>
      </w:pPr>
      <w:r w:rsidRPr="00490E40">
        <w:rPr>
          <w:rFonts w:ascii="Arial" w:eastAsia="Times New Roman" w:hAnsi="Arial" w:cs="Arial"/>
          <w:b/>
          <w:color w:val="242424"/>
          <w:sz w:val="21"/>
          <w:szCs w:val="21"/>
        </w:rPr>
        <w:t>2</w:t>
      </w:r>
    </w:p>
    <w:p w14:paraId="425B24B2" w14:textId="77777777" w:rsidR="000E50A6" w:rsidRPr="00D270ED" w:rsidRDefault="000E50A6" w:rsidP="00D270ED">
      <w:pPr>
        <w:jc w:val="both"/>
        <w:rPr>
          <w:rFonts w:ascii="Arial" w:hAnsi="Arial" w:cs="Arial"/>
          <w:b/>
          <w:sz w:val="32"/>
          <w:szCs w:val="32"/>
          <w:lang w:val="en-US"/>
        </w:rPr>
      </w:pPr>
      <w:r w:rsidRPr="00D270ED">
        <w:rPr>
          <w:rFonts w:ascii="Arial" w:hAnsi="Arial" w:cs="Arial"/>
          <w:b/>
          <w:sz w:val="32"/>
          <w:szCs w:val="32"/>
          <w:lang w:val="en-US"/>
        </w:rPr>
        <w:lastRenderedPageBreak/>
        <w:t>ER diagram contains following relationships:</w:t>
      </w:r>
    </w:p>
    <w:p w14:paraId="3D9B8BF8" w14:textId="77777777" w:rsidR="000E50A6" w:rsidRDefault="000E50A6" w:rsidP="00D270ED">
      <w:pPr>
        <w:jc w:val="both"/>
        <w:rPr>
          <w:b/>
          <w:lang w:val="en-US"/>
        </w:rPr>
      </w:pPr>
    </w:p>
    <w:p w14:paraId="135571A1" w14:textId="77777777" w:rsidR="000E50A6" w:rsidRDefault="000E50A6" w:rsidP="00D270ED">
      <w:pPr>
        <w:jc w:val="both"/>
        <w:rPr>
          <w:b/>
          <w:lang w:val="en-US"/>
        </w:rPr>
      </w:pPr>
    </w:p>
    <w:tbl>
      <w:tblPr>
        <w:tblStyle w:val="TableGrid"/>
        <w:tblW w:w="9493" w:type="dxa"/>
        <w:tblLook w:val="04A0" w:firstRow="1" w:lastRow="0" w:firstColumn="1" w:lastColumn="0" w:noHBand="0" w:noVBand="1"/>
      </w:tblPr>
      <w:tblGrid>
        <w:gridCol w:w="3025"/>
        <w:gridCol w:w="3025"/>
        <w:gridCol w:w="3443"/>
      </w:tblGrid>
      <w:tr w:rsidR="000E50A6" w:rsidRPr="00D270ED" w14:paraId="131006A9" w14:textId="77777777" w:rsidTr="000A4717">
        <w:trPr>
          <w:trHeight w:val="265"/>
        </w:trPr>
        <w:tc>
          <w:tcPr>
            <w:tcW w:w="3025" w:type="dxa"/>
          </w:tcPr>
          <w:p w14:paraId="4FF4DA5F" w14:textId="77777777" w:rsidR="000E50A6" w:rsidRPr="00D270ED" w:rsidRDefault="000E50A6" w:rsidP="00D270ED">
            <w:pPr>
              <w:jc w:val="both"/>
              <w:rPr>
                <w:rFonts w:ascii="Arial" w:hAnsi="Arial" w:cs="Arial"/>
                <w:b/>
                <w:lang w:val="en-US"/>
              </w:rPr>
            </w:pPr>
            <w:r w:rsidRPr="00D270ED">
              <w:rPr>
                <w:rFonts w:ascii="Arial" w:hAnsi="Arial" w:cs="Arial"/>
                <w:b/>
                <w:highlight w:val="yellow"/>
                <w:lang w:val="en-US"/>
              </w:rPr>
              <w:t>ENTITY1</w:t>
            </w:r>
          </w:p>
        </w:tc>
        <w:tc>
          <w:tcPr>
            <w:tcW w:w="3025" w:type="dxa"/>
          </w:tcPr>
          <w:p w14:paraId="7F6A40C8" w14:textId="77777777" w:rsidR="000E50A6" w:rsidRPr="00D270ED" w:rsidRDefault="000E50A6" w:rsidP="00D270ED">
            <w:pPr>
              <w:jc w:val="both"/>
              <w:rPr>
                <w:rFonts w:ascii="Arial" w:hAnsi="Arial" w:cs="Arial"/>
                <w:b/>
                <w:lang w:val="en-US"/>
              </w:rPr>
            </w:pPr>
            <w:r w:rsidRPr="00D270ED">
              <w:rPr>
                <w:rFonts w:ascii="Arial" w:hAnsi="Arial" w:cs="Arial"/>
                <w:b/>
                <w:highlight w:val="green"/>
                <w:lang w:val="en-US"/>
              </w:rPr>
              <w:t>Entity2</w:t>
            </w:r>
          </w:p>
        </w:tc>
        <w:tc>
          <w:tcPr>
            <w:tcW w:w="3443" w:type="dxa"/>
          </w:tcPr>
          <w:p w14:paraId="2A44236E" w14:textId="77777777" w:rsidR="000E50A6" w:rsidRPr="00D270ED" w:rsidRDefault="000E50A6" w:rsidP="00D270ED">
            <w:pPr>
              <w:jc w:val="both"/>
              <w:rPr>
                <w:rFonts w:ascii="Arial" w:hAnsi="Arial" w:cs="Arial"/>
                <w:b/>
                <w:lang w:val="en-US"/>
              </w:rPr>
            </w:pPr>
            <w:r w:rsidRPr="00D270ED">
              <w:rPr>
                <w:rFonts w:ascii="Arial" w:hAnsi="Arial" w:cs="Arial"/>
                <w:b/>
                <w:color w:val="000000" w:themeColor="text1"/>
                <w:highlight w:val="magenta"/>
                <w:lang w:val="en-US"/>
              </w:rPr>
              <w:t>CARDINALITY</w:t>
            </w:r>
          </w:p>
        </w:tc>
      </w:tr>
      <w:tr w:rsidR="000E50A6" w:rsidRPr="00D270ED" w14:paraId="3E3040CE" w14:textId="77777777" w:rsidTr="000A4717">
        <w:trPr>
          <w:trHeight w:val="265"/>
        </w:trPr>
        <w:tc>
          <w:tcPr>
            <w:tcW w:w="3025" w:type="dxa"/>
          </w:tcPr>
          <w:p w14:paraId="68DC30BF" w14:textId="77777777" w:rsidR="000E50A6" w:rsidRPr="00D270ED" w:rsidRDefault="000E50A6" w:rsidP="00D270ED">
            <w:pPr>
              <w:jc w:val="both"/>
              <w:rPr>
                <w:rFonts w:ascii="Arial" w:hAnsi="Arial" w:cs="Arial"/>
                <w:b/>
                <w:lang w:val="en-US"/>
              </w:rPr>
            </w:pPr>
            <w:r w:rsidRPr="00D270ED">
              <w:rPr>
                <w:rFonts w:ascii="Arial" w:hAnsi="Arial" w:cs="Arial"/>
                <w:b/>
                <w:lang w:val="en-US"/>
              </w:rPr>
              <w:t>User</w:t>
            </w:r>
          </w:p>
        </w:tc>
        <w:tc>
          <w:tcPr>
            <w:tcW w:w="3025" w:type="dxa"/>
          </w:tcPr>
          <w:p w14:paraId="624707CB" w14:textId="77777777" w:rsidR="000E50A6" w:rsidRPr="00D270ED" w:rsidRDefault="000E50A6" w:rsidP="00D270ED">
            <w:pPr>
              <w:jc w:val="both"/>
              <w:rPr>
                <w:rFonts w:ascii="Arial" w:hAnsi="Arial" w:cs="Arial"/>
                <w:b/>
                <w:lang w:val="en-US"/>
              </w:rPr>
            </w:pPr>
            <w:r w:rsidRPr="00D270ED">
              <w:rPr>
                <w:rFonts w:ascii="Arial" w:hAnsi="Arial" w:cs="Arial"/>
                <w:b/>
                <w:lang w:val="en-US"/>
              </w:rPr>
              <w:t>Leagues</w:t>
            </w:r>
          </w:p>
        </w:tc>
        <w:tc>
          <w:tcPr>
            <w:tcW w:w="3443" w:type="dxa"/>
          </w:tcPr>
          <w:p w14:paraId="5A02F2FA" w14:textId="77777777" w:rsidR="000E50A6" w:rsidRPr="00D270ED" w:rsidRDefault="000E50A6" w:rsidP="00D270ED">
            <w:pPr>
              <w:jc w:val="both"/>
              <w:rPr>
                <w:rFonts w:ascii="Arial" w:hAnsi="Arial" w:cs="Arial"/>
                <w:b/>
                <w:lang w:val="en-US"/>
              </w:rPr>
            </w:pPr>
            <w:r w:rsidRPr="00D270ED">
              <w:rPr>
                <w:rFonts w:ascii="Arial" w:hAnsi="Arial" w:cs="Arial"/>
                <w:b/>
                <w:lang w:val="en-US"/>
              </w:rPr>
              <w:t>1:M</w:t>
            </w:r>
          </w:p>
        </w:tc>
      </w:tr>
      <w:tr w:rsidR="000E50A6" w:rsidRPr="00D270ED" w14:paraId="6E732DED" w14:textId="77777777" w:rsidTr="000A4717">
        <w:trPr>
          <w:trHeight w:val="256"/>
        </w:trPr>
        <w:tc>
          <w:tcPr>
            <w:tcW w:w="3025" w:type="dxa"/>
          </w:tcPr>
          <w:p w14:paraId="5C32EC76" w14:textId="77777777" w:rsidR="000E50A6" w:rsidRPr="00D270ED" w:rsidRDefault="000E50A6" w:rsidP="00D270ED">
            <w:pPr>
              <w:jc w:val="both"/>
              <w:rPr>
                <w:rFonts w:ascii="Arial" w:hAnsi="Arial" w:cs="Arial"/>
                <w:b/>
                <w:lang w:val="en-US"/>
              </w:rPr>
            </w:pPr>
            <w:r w:rsidRPr="00D270ED">
              <w:rPr>
                <w:rFonts w:ascii="Arial" w:hAnsi="Arial" w:cs="Arial"/>
                <w:b/>
                <w:lang w:val="en-US"/>
              </w:rPr>
              <w:t xml:space="preserve">User </w:t>
            </w:r>
          </w:p>
        </w:tc>
        <w:tc>
          <w:tcPr>
            <w:tcW w:w="3025" w:type="dxa"/>
          </w:tcPr>
          <w:p w14:paraId="28A64B9A" w14:textId="77777777" w:rsidR="000E50A6" w:rsidRPr="00D270ED" w:rsidRDefault="000E50A6" w:rsidP="00D270ED">
            <w:pPr>
              <w:jc w:val="both"/>
              <w:rPr>
                <w:rFonts w:ascii="Arial" w:hAnsi="Arial" w:cs="Arial"/>
                <w:b/>
                <w:lang w:val="en-US"/>
              </w:rPr>
            </w:pPr>
            <w:proofErr w:type="spellStart"/>
            <w:r w:rsidRPr="00D270ED">
              <w:rPr>
                <w:rFonts w:ascii="Arial" w:hAnsi="Arial" w:cs="Arial"/>
                <w:b/>
                <w:lang w:val="en-US"/>
              </w:rPr>
              <w:t>MyTeam</w:t>
            </w:r>
            <w:proofErr w:type="spellEnd"/>
          </w:p>
        </w:tc>
        <w:tc>
          <w:tcPr>
            <w:tcW w:w="3443" w:type="dxa"/>
          </w:tcPr>
          <w:p w14:paraId="0EAF1988" w14:textId="77777777" w:rsidR="000E50A6" w:rsidRPr="00D270ED" w:rsidRDefault="000E50A6" w:rsidP="00D270ED">
            <w:pPr>
              <w:jc w:val="both"/>
              <w:rPr>
                <w:rFonts w:ascii="Arial" w:hAnsi="Arial" w:cs="Arial"/>
                <w:b/>
                <w:lang w:val="en-US"/>
              </w:rPr>
            </w:pPr>
            <w:r w:rsidRPr="00D270ED">
              <w:rPr>
                <w:rFonts w:ascii="Arial" w:hAnsi="Arial" w:cs="Arial"/>
                <w:b/>
                <w:lang w:val="en-US"/>
              </w:rPr>
              <w:t>1:M</w:t>
            </w:r>
          </w:p>
        </w:tc>
      </w:tr>
      <w:tr w:rsidR="000E50A6" w:rsidRPr="00D270ED" w14:paraId="6560DC21" w14:textId="77777777" w:rsidTr="000A4717">
        <w:trPr>
          <w:trHeight w:val="265"/>
        </w:trPr>
        <w:tc>
          <w:tcPr>
            <w:tcW w:w="3025" w:type="dxa"/>
          </w:tcPr>
          <w:p w14:paraId="53B5CDCA" w14:textId="77777777" w:rsidR="000E50A6" w:rsidRPr="00D270ED" w:rsidRDefault="000E50A6" w:rsidP="00D270ED">
            <w:pPr>
              <w:jc w:val="both"/>
              <w:rPr>
                <w:rFonts w:ascii="Arial" w:hAnsi="Arial" w:cs="Arial"/>
                <w:b/>
                <w:lang w:val="en-US"/>
              </w:rPr>
            </w:pPr>
            <w:r w:rsidRPr="00D270ED">
              <w:rPr>
                <w:rFonts w:ascii="Arial" w:hAnsi="Arial" w:cs="Arial"/>
                <w:b/>
                <w:lang w:val="en-US"/>
              </w:rPr>
              <w:t>Fixture</w:t>
            </w:r>
          </w:p>
        </w:tc>
        <w:tc>
          <w:tcPr>
            <w:tcW w:w="3025" w:type="dxa"/>
          </w:tcPr>
          <w:p w14:paraId="00A49F6B" w14:textId="77777777" w:rsidR="000E50A6" w:rsidRPr="00D270ED" w:rsidRDefault="000E50A6" w:rsidP="00D270ED">
            <w:pPr>
              <w:jc w:val="both"/>
              <w:rPr>
                <w:rFonts w:ascii="Arial" w:hAnsi="Arial" w:cs="Arial"/>
                <w:b/>
                <w:lang w:val="en-US"/>
              </w:rPr>
            </w:pPr>
            <w:proofErr w:type="spellStart"/>
            <w:r w:rsidRPr="00D270ED">
              <w:rPr>
                <w:rFonts w:ascii="Arial" w:hAnsi="Arial" w:cs="Arial"/>
                <w:b/>
                <w:lang w:val="en-US"/>
              </w:rPr>
              <w:t>PlayerPerformance</w:t>
            </w:r>
            <w:proofErr w:type="spellEnd"/>
          </w:p>
        </w:tc>
        <w:tc>
          <w:tcPr>
            <w:tcW w:w="3443" w:type="dxa"/>
          </w:tcPr>
          <w:p w14:paraId="468487F7" w14:textId="77777777" w:rsidR="000E50A6" w:rsidRPr="00D270ED" w:rsidRDefault="000E50A6" w:rsidP="00D270ED">
            <w:pPr>
              <w:jc w:val="both"/>
              <w:rPr>
                <w:rFonts w:ascii="Arial" w:hAnsi="Arial" w:cs="Arial"/>
                <w:b/>
                <w:lang w:val="en-US"/>
              </w:rPr>
            </w:pPr>
            <w:r w:rsidRPr="00D270ED">
              <w:rPr>
                <w:rFonts w:ascii="Arial" w:hAnsi="Arial" w:cs="Arial"/>
                <w:b/>
                <w:lang w:val="en-US"/>
              </w:rPr>
              <w:t>1:M</w:t>
            </w:r>
          </w:p>
        </w:tc>
      </w:tr>
      <w:tr w:rsidR="000E50A6" w:rsidRPr="00D270ED" w14:paraId="199533AA" w14:textId="77777777" w:rsidTr="000A4717">
        <w:trPr>
          <w:trHeight w:val="265"/>
        </w:trPr>
        <w:tc>
          <w:tcPr>
            <w:tcW w:w="3025" w:type="dxa"/>
          </w:tcPr>
          <w:p w14:paraId="4FE9DBA4" w14:textId="77777777" w:rsidR="000E50A6" w:rsidRPr="00D270ED" w:rsidRDefault="000E50A6" w:rsidP="00D270ED">
            <w:pPr>
              <w:jc w:val="both"/>
              <w:rPr>
                <w:rFonts w:ascii="Arial" w:hAnsi="Arial" w:cs="Arial"/>
                <w:b/>
                <w:lang w:val="en-US"/>
              </w:rPr>
            </w:pPr>
            <w:r w:rsidRPr="00D270ED">
              <w:rPr>
                <w:rFonts w:ascii="Arial" w:hAnsi="Arial" w:cs="Arial"/>
                <w:b/>
                <w:lang w:val="en-US"/>
              </w:rPr>
              <w:t>Fixture</w:t>
            </w:r>
          </w:p>
        </w:tc>
        <w:tc>
          <w:tcPr>
            <w:tcW w:w="3025" w:type="dxa"/>
          </w:tcPr>
          <w:p w14:paraId="599C13DE" w14:textId="77777777" w:rsidR="000E50A6" w:rsidRPr="00D270ED" w:rsidRDefault="000E50A6" w:rsidP="00D270ED">
            <w:pPr>
              <w:jc w:val="both"/>
              <w:rPr>
                <w:rFonts w:ascii="Arial" w:hAnsi="Arial" w:cs="Arial"/>
                <w:b/>
                <w:lang w:val="en-US"/>
              </w:rPr>
            </w:pPr>
            <w:proofErr w:type="spellStart"/>
            <w:r w:rsidRPr="00D270ED">
              <w:rPr>
                <w:rFonts w:ascii="Arial" w:hAnsi="Arial" w:cs="Arial"/>
                <w:b/>
                <w:lang w:val="en-US"/>
              </w:rPr>
              <w:t>TeamPerformance</w:t>
            </w:r>
            <w:proofErr w:type="spellEnd"/>
          </w:p>
        </w:tc>
        <w:tc>
          <w:tcPr>
            <w:tcW w:w="3443" w:type="dxa"/>
          </w:tcPr>
          <w:p w14:paraId="53B31E10" w14:textId="77777777" w:rsidR="000E50A6" w:rsidRPr="00D270ED" w:rsidRDefault="000E50A6" w:rsidP="00D270ED">
            <w:pPr>
              <w:jc w:val="both"/>
              <w:rPr>
                <w:rFonts w:ascii="Arial" w:hAnsi="Arial" w:cs="Arial"/>
                <w:b/>
                <w:lang w:val="en-US"/>
              </w:rPr>
            </w:pPr>
            <w:r w:rsidRPr="00D270ED">
              <w:rPr>
                <w:rFonts w:ascii="Arial" w:hAnsi="Arial" w:cs="Arial"/>
                <w:b/>
                <w:lang w:val="en-US"/>
              </w:rPr>
              <w:t>1:M</w:t>
            </w:r>
          </w:p>
        </w:tc>
      </w:tr>
      <w:tr w:rsidR="000E50A6" w:rsidRPr="00D270ED" w14:paraId="0D1B8F1E" w14:textId="77777777" w:rsidTr="000A4717">
        <w:trPr>
          <w:trHeight w:val="265"/>
        </w:trPr>
        <w:tc>
          <w:tcPr>
            <w:tcW w:w="3025" w:type="dxa"/>
          </w:tcPr>
          <w:p w14:paraId="0BEBD129" w14:textId="77777777" w:rsidR="000E50A6" w:rsidRPr="00D270ED" w:rsidRDefault="000E50A6" w:rsidP="00D270ED">
            <w:pPr>
              <w:jc w:val="both"/>
              <w:rPr>
                <w:rFonts w:ascii="Arial" w:hAnsi="Arial" w:cs="Arial"/>
                <w:b/>
                <w:lang w:val="en-US"/>
              </w:rPr>
            </w:pPr>
            <w:proofErr w:type="spellStart"/>
            <w:r w:rsidRPr="00D270ED">
              <w:rPr>
                <w:rFonts w:ascii="Arial" w:hAnsi="Arial" w:cs="Arial"/>
                <w:b/>
                <w:lang w:val="en-US"/>
              </w:rPr>
              <w:t>MyTeam</w:t>
            </w:r>
            <w:proofErr w:type="spellEnd"/>
          </w:p>
        </w:tc>
        <w:tc>
          <w:tcPr>
            <w:tcW w:w="3025" w:type="dxa"/>
          </w:tcPr>
          <w:p w14:paraId="70C3C18C" w14:textId="77777777" w:rsidR="000E50A6" w:rsidRPr="00D270ED" w:rsidRDefault="000E50A6" w:rsidP="00D270ED">
            <w:pPr>
              <w:jc w:val="both"/>
              <w:rPr>
                <w:rFonts w:ascii="Arial" w:hAnsi="Arial" w:cs="Arial"/>
                <w:b/>
                <w:lang w:val="en-US"/>
              </w:rPr>
            </w:pPr>
            <w:proofErr w:type="spellStart"/>
            <w:r w:rsidRPr="00D270ED">
              <w:rPr>
                <w:rFonts w:ascii="Arial" w:hAnsi="Arial" w:cs="Arial"/>
                <w:b/>
                <w:lang w:val="en-US"/>
              </w:rPr>
              <w:t>GameWeek</w:t>
            </w:r>
            <w:proofErr w:type="spellEnd"/>
          </w:p>
        </w:tc>
        <w:tc>
          <w:tcPr>
            <w:tcW w:w="3443" w:type="dxa"/>
          </w:tcPr>
          <w:p w14:paraId="20E505C8" w14:textId="77777777" w:rsidR="000E50A6" w:rsidRPr="00D270ED" w:rsidRDefault="000E50A6" w:rsidP="00D270ED">
            <w:pPr>
              <w:jc w:val="both"/>
              <w:rPr>
                <w:rFonts w:ascii="Arial" w:hAnsi="Arial" w:cs="Arial"/>
                <w:b/>
                <w:lang w:val="en-US"/>
              </w:rPr>
            </w:pPr>
            <w:r w:rsidRPr="00D270ED">
              <w:rPr>
                <w:rFonts w:ascii="Arial" w:hAnsi="Arial" w:cs="Arial"/>
                <w:b/>
                <w:lang w:val="en-US"/>
              </w:rPr>
              <w:t>1:1</w:t>
            </w:r>
          </w:p>
        </w:tc>
      </w:tr>
      <w:tr w:rsidR="000E50A6" w:rsidRPr="00D270ED" w14:paraId="7F2AEDE2" w14:textId="77777777" w:rsidTr="000A4717">
        <w:trPr>
          <w:trHeight w:val="265"/>
        </w:trPr>
        <w:tc>
          <w:tcPr>
            <w:tcW w:w="3025" w:type="dxa"/>
          </w:tcPr>
          <w:p w14:paraId="754E33FB" w14:textId="77777777" w:rsidR="000E50A6" w:rsidRPr="00D270ED" w:rsidRDefault="000E50A6" w:rsidP="00D270ED">
            <w:pPr>
              <w:jc w:val="both"/>
              <w:rPr>
                <w:rFonts w:ascii="Arial" w:hAnsi="Arial" w:cs="Arial"/>
                <w:b/>
                <w:lang w:val="en-US"/>
              </w:rPr>
            </w:pPr>
            <w:r w:rsidRPr="00D270ED">
              <w:rPr>
                <w:rFonts w:ascii="Arial" w:hAnsi="Arial" w:cs="Arial"/>
                <w:b/>
                <w:lang w:val="en-US"/>
              </w:rPr>
              <w:t>League</w:t>
            </w:r>
          </w:p>
        </w:tc>
        <w:tc>
          <w:tcPr>
            <w:tcW w:w="3025" w:type="dxa"/>
          </w:tcPr>
          <w:p w14:paraId="542D2C54" w14:textId="77777777" w:rsidR="000E50A6" w:rsidRPr="00D270ED" w:rsidRDefault="000E50A6" w:rsidP="00D270ED">
            <w:pPr>
              <w:jc w:val="both"/>
              <w:rPr>
                <w:rFonts w:ascii="Arial" w:hAnsi="Arial" w:cs="Arial"/>
                <w:b/>
                <w:lang w:val="en-US"/>
              </w:rPr>
            </w:pPr>
            <w:r w:rsidRPr="00D270ED">
              <w:rPr>
                <w:rFonts w:ascii="Arial" w:hAnsi="Arial" w:cs="Arial"/>
                <w:b/>
                <w:lang w:val="en-US"/>
              </w:rPr>
              <w:t>Players</w:t>
            </w:r>
          </w:p>
        </w:tc>
        <w:tc>
          <w:tcPr>
            <w:tcW w:w="3443" w:type="dxa"/>
          </w:tcPr>
          <w:p w14:paraId="640A6E00" w14:textId="77777777" w:rsidR="000E50A6" w:rsidRPr="00D270ED" w:rsidRDefault="000E50A6" w:rsidP="00D270ED">
            <w:pPr>
              <w:jc w:val="both"/>
              <w:rPr>
                <w:rFonts w:ascii="Arial" w:hAnsi="Arial" w:cs="Arial"/>
                <w:b/>
                <w:lang w:val="en-US"/>
              </w:rPr>
            </w:pPr>
            <w:r w:rsidRPr="00D270ED">
              <w:rPr>
                <w:rFonts w:ascii="Arial" w:hAnsi="Arial" w:cs="Arial"/>
                <w:b/>
                <w:lang w:val="en-US"/>
              </w:rPr>
              <w:t>1:M</w:t>
            </w:r>
          </w:p>
        </w:tc>
      </w:tr>
      <w:tr w:rsidR="000E50A6" w:rsidRPr="00D270ED" w14:paraId="0A7F4316" w14:textId="77777777" w:rsidTr="000A4717">
        <w:trPr>
          <w:trHeight w:val="265"/>
        </w:trPr>
        <w:tc>
          <w:tcPr>
            <w:tcW w:w="3025" w:type="dxa"/>
          </w:tcPr>
          <w:p w14:paraId="2CF4E8EB" w14:textId="77777777" w:rsidR="000E50A6" w:rsidRPr="00D270ED" w:rsidRDefault="000E50A6" w:rsidP="00D270ED">
            <w:pPr>
              <w:jc w:val="both"/>
              <w:rPr>
                <w:rFonts w:ascii="Arial" w:hAnsi="Arial" w:cs="Arial"/>
                <w:b/>
                <w:lang w:val="en-US"/>
              </w:rPr>
            </w:pPr>
            <w:r w:rsidRPr="00D270ED">
              <w:rPr>
                <w:rFonts w:ascii="Arial" w:hAnsi="Arial" w:cs="Arial"/>
                <w:b/>
                <w:lang w:val="en-US"/>
              </w:rPr>
              <w:t>Player</w:t>
            </w:r>
          </w:p>
        </w:tc>
        <w:tc>
          <w:tcPr>
            <w:tcW w:w="3025" w:type="dxa"/>
          </w:tcPr>
          <w:p w14:paraId="4A9855EA" w14:textId="77777777" w:rsidR="000E50A6" w:rsidRPr="00D270ED" w:rsidRDefault="000E50A6" w:rsidP="00D270ED">
            <w:pPr>
              <w:jc w:val="both"/>
              <w:rPr>
                <w:rFonts w:ascii="Arial" w:hAnsi="Arial" w:cs="Arial"/>
                <w:b/>
                <w:lang w:val="en-US"/>
              </w:rPr>
            </w:pPr>
            <w:r w:rsidRPr="00D270ED">
              <w:rPr>
                <w:rFonts w:ascii="Arial" w:hAnsi="Arial" w:cs="Arial"/>
                <w:b/>
                <w:lang w:val="en-US"/>
              </w:rPr>
              <w:t>Team</w:t>
            </w:r>
          </w:p>
        </w:tc>
        <w:tc>
          <w:tcPr>
            <w:tcW w:w="3443" w:type="dxa"/>
          </w:tcPr>
          <w:p w14:paraId="5124C3FB" w14:textId="77777777" w:rsidR="000E50A6" w:rsidRPr="00D270ED" w:rsidRDefault="000E50A6" w:rsidP="00D270ED">
            <w:pPr>
              <w:jc w:val="both"/>
              <w:rPr>
                <w:rFonts w:ascii="Arial" w:hAnsi="Arial" w:cs="Arial"/>
                <w:b/>
                <w:lang w:val="en-US"/>
              </w:rPr>
            </w:pPr>
            <w:r w:rsidRPr="00D270ED">
              <w:rPr>
                <w:rFonts w:ascii="Arial" w:hAnsi="Arial" w:cs="Arial"/>
                <w:b/>
                <w:lang w:val="en-US"/>
              </w:rPr>
              <w:t>1:1</w:t>
            </w:r>
          </w:p>
        </w:tc>
      </w:tr>
      <w:tr w:rsidR="000E50A6" w:rsidRPr="00D270ED" w14:paraId="56457BB8" w14:textId="77777777" w:rsidTr="000A4717">
        <w:trPr>
          <w:trHeight w:val="521"/>
        </w:trPr>
        <w:tc>
          <w:tcPr>
            <w:tcW w:w="3025" w:type="dxa"/>
          </w:tcPr>
          <w:p w14:paraId="4F3D60BC" w14:textId="77777777" w:rsidR="000E50A6" w:rsidRPr="00D270ED" w:rsidRDefault="000E50A6" w:rsidP="00D270ED">
            <w:pPr>
              <w:jc w:val="both"/>
              <w:rPr>
                <w:rFonts w:ascii="Arial" w:hAnsi="Arial" w:cs="Arial"/>
                <w:b/>
                <w:lang w:val="en-US"/>
              </w:rPr>
            </w:pPr>
            <w:r w:rsidRPr="00D270ED">
              <w:rPr>
                <w:rFonts w:ascii="Arial" w:hAnsi="Arial" w:cs="Arial"/>
                <w:b/>
                <w:lang w:val="en-US"/>
              </w:rPr>
              <w:t>Player</w:t>
            </w:r>
          </w:p>
          <w:p w14:paraId="00B4D98D" w14:textId="77777777" w:rsidR="000E50A6" w:rsidRPr="00D270ED" w:rsidRDefault="000E50A6" w:rsidP="00D270ED">
            <w:pPr>
              <w:jc w:val="both"/>
              <w:rPr>
                <w:rFonts w:ascii="Arial" w:hAnsi="Arial" w:cs="Arial"/>
                <w:b/>
                <w:lang w:val="en-US"/>
              </w:rPr>
            </w:pPr>
          </w:p>
        </w:tc>
        <w:tc>
          <w:tcPr>
            <w:tcW w:w="3025" w:type="dxa"/>
          </w:tcPr>
          <w:p w14:paraId="350AB41D" w14:textId="77777777" w:rsidR="000E50A6" w:rsidRPr="00D270ED" w:rsidRDefault="000E50A6" w:rsidP="00D270ED">
            <w:pPr>
              <w:jc w:val="both"/>
              <w:rPr>
                <w:rFonts w:ascii="Arial" w:hAnsi="Arial" w:cs="Arial"/>
                <w:b/>
                <w:lang w:val="en-US"/>
              </w:rPr>
            </w:pPr>
            <w:r w:rsidRPr="00D270ED">
              <w:rPr>
                <w:rFonts w:ascii="Arial" w:hAnsi="Arial" w:cs="Arial"/>
                <w:b/>
                <w:lang w:val="en-US"/>
              </w:rPr>
              <w:t>Position</w:t>
            </w:r>
          </w:p>
        </w:tc>
        <w:tc>
          <w:tcPr>
            <w:tcW w:w="3443" w:type="dxa"/>
          </w:tcPr>
          <w:p w14:paraId="76AC97B9" w14:textId="77777777" w:rsidR="000E50A6" w:rsidRPr="00D270ED" w:rsidRDefault="000E50A6" w:rsidP="00D270ED">
            <w:pPr>
              <w:jc w:val="both"/>
              <w:rPr>
                <w:rFonts w:ascii="Arial" w:hAnsi="Arial" w:cs="Arial"/>
                <w:b/>
                <w:lang w:val="en-US"/>
              </w:rPr>
            </w:pPr>
            <w:r w:rsidRPr="00D270ED">
              <w:rPr>
                <w:rFonts w:ascii="Arial" w:hAnsi="Arial" w:cs="Arial"/>
                <w:b/>
                <w:lang w:val="en-US"/>
              </w:rPr>
              <w:t>1:1</w:t>
            </w:r>
          </w:p>
        </w:tc>
      </w:tr>
    </w:tbl>
    <w:p w14:paraId="42A82C78" w14:textId="77777777" w:rsidR="000E50A6" w:rsidRPr="00D270ED" w:rsidRDefault="000E50A6" w:rsidP="00D270ED">
      <w:pPr>
        <w:jc w:val="both"/>
        <w:rPr>
          <w:rFonts w:ascii="Arial" w:hAnsi="Arial" w:cs="Arial"/>
          <w:b/>
          <w:lang w:val="en-US"/>
        </w:rPr>
      </w:pPr>
    </w:p>
    <w:p w14:paraId="48BEBD47" w14:textId="77777777" w:rsidR="000E50A6" w:rsidRPr="00D270ED" w:rsidRDefault="000E50A6" w:rsidP="00D270ED">
      <w:pPr>
        <w:jc w:val="both"/>
        <w:rPr>
          <w:rFonts w:ascii="Arial" w:hAnsi="Arial" w:cs="Arial"/>
          <w:b/>
          <w:lang w:val="en-US"/>
        </w:rPr>
      </w:pPr>
    </w:p>
    <w:p w14:paraId="587023C9" w14:textId="77777777" w:rsidR="000E50A6" w:rsidRPr="00D270ED" w:rsidRDefault="000E50A6" w:rsidP="00D270ED">
      <w:pPr>
        <w:jc w:val="both"/>
        <w:rPr>
          <w:rFonts w:ascii="Arial" w:hAnsi="Arial" w:cs="Arial"/>
          <w:b/>
          <w:lang w:val="en-US"/>
        </w:rPr>
      </w:pPr>
    </w:p>
    <w:p w14:paraId="6119AB70" w14:textId="77777777" w:rsidR="000E50A6" w:rsidRPr="00D270ED" w:rsidRDefault="000E50A6" w:rsidP="00D270ED">
      <w:pPr>
        <w:jc w:val="both"/>
        <w:rPr>
          <w:rFonts w:ascii="Arial" w:hAnsi="Arial" w:cs="Arial"/>
          <w:b/>
          <w:lang w:val="en-US"/>
        </w:rPr>
      </w:pPr>
    </w:p>
    <w:tbl>
      <w:tblPr>
        <w:tblStyle w:val="TableGrid"/>
        <w:tblW w:w="9493" w:type="dxa"/>
        <w:tblLook w:val="04A0" w:firstRow="1" w:lastRow="0" w:firstColumn="1" w:lastColumn="0" w:noHBand="0" w:noVBand="1"/>
      </w:tblPr>
      <w:tblGrid>
        <w:gridCol w:w="3183"/>
        <w:gridCol w:w="142"/>
        <w:gridCol w:w="6168"/>
      </w:tblGrid>
      <w:tr w:rsidR="000E50A6" w:rsidRPr="00D270ED" w14:paraId="4CCF0EEF" w14:textId="77777777" w:rsidTr="00D270ED">
        <w:tc>
          <w:tcPr>
            <w:tcW w:w="3325" w:type="dxa"/>
            <w:gridSpan w:val="2"/>
          </w:tcPr>
          <w:p w14:paraId="30D2C43A" w14:textId="6F593CB9" w:rsidR="000E50A6" w:rsidRPr="00D270ED" w:rsidRDefault="000E50A6" w:rsidP="00D270ED">
            <w:pPr>
              <w:jc w:val="both"/>
              <w:rPr>
                <w:rFonts w:ascii="Arial" w:hAnsi="Arial" w:cs="Arial"/>
                <w:b/>
                <w:lang w:val="en-US"/>
              </w:rPr>
            </w:pPr>
            <w:r w:rsidRPr="00D270ED">
              <w:rPr>
                <w:rFonts w:ascii="Arial" w:hAnsi="Arial" w:cs="Arial"/>
                <w:b/>
                <w:lang w:val="en-US"/>
              </w:rPr>
              <w:t>Type</w:t>
            </w:r>
            <w:r w:rsidR="00D270ED">
              <w:rPr>
                <w:rFonts w:ascii="Arial" w:hAnsi="Arial" w:cs="Arial"/>
                <w:b/>
                <w:lang w:val="en-US"/>
              </w:rPr>
              <w:t xml:space="preserve"> of Binary relationship</w:t>
            </w:r>
          </w:p>
        </w:tc>
        <w:tc>
          <w:tcPr>
            <w:tcW w:w="6168" w:type="dxa"/>
          </w:tcPr>
          <w:p w14:paraId="20BEA510" w14:textId="77777777" w:rsidR="000E50A6" w:rsidRPr="00D270ED" w:rsidRDefault="000E50A6" w:rsidP="00D270ED">
            <w:pPr>
              <w:jc w:val="both"/>
              <w:rPr>
                <w:rFonts w:ascii="Arial" w:hAnsi="Arial" w:cs="Arial"/>
                <w:b/>
                <w:lang w:val="en-US"/>
              </w:rPr>
            </w:pPr>
            <w:r w:rsidRPr="00D270ED">
              <w:rPr>
                <w:rFonts w:ascii="Arial" w:hAnsi="Arial" w:cs="Arial"/>
                <w:b/>
                <w:lang w:val="en-US"/>
              </w:rPr>
              <w:t>Relationship in a system</w:t>
            </w:r>
          </w:p>
        </w:tc>
      </w:tr>
      <w:tr w:rsidR="000E50A6" w:rsidRPr="00D270ED" w14:paraId="55A707B6" w14:textId="77777777" w:rsidTr="000A4717">
        <w:tc>
          <w:tcPr>
            <w:tcW w:w="3183" w:type="dxa"/>
          </w:tcPr>
          <w:p w14:paraId="3E7CC289" w14:textId="77777777" w:rsidR="000E50A6" w:rsidRPr="00D270ED" w:rsidRDefault="000E50A6" w:rsidP="00D270ED">
            <w:pPr>
              <w:jc w:val="both"/>
              <w:rPr>
                <w:rFonts w:ascii="Arial" w:hAnsi="Arial" w:cs="Arial"/>
                <w:b/>
                <w:lang w:val="en-US"/>
              </w:rPr>
            </w:pPr>
            <w:r w:rsidRPr="00D270ED">
              <w:rPr>
                <w:rFonts w:ascii="Arial" w:hAnsi="Arial" w:cs="Arial"/>
                <w:b/>
                <w:lang w:val="en-US"/>
              </w:rPr>
              <w:t>One to One</w:t>
            </w:r>
          </w:p>
        </w:tc>
        <w:tc>
          <w:tcPr>
            <w:tcW w:w="6310" w:type="dxa"/>
            <w:gridSpan w:val="2"/>
          </w:tcPr>
          <w:p w14:paraId="533FE832" w14:textId="77777777" w:rsidR="000E50A6" w:rsidRPr="00D270ED" w:rsidRDefault="000E50A6" w:rsidP="00D270ED">
            <w:pPr>
              <w:pStyle w:val="ListParagraph"/>
              <w:numPr>
                <w:ilvl w:val="0"/>
                <w:numId w:val="3"/>
              </w:numPr>
              <w:jc w:val="both"/>
              <w:rPr>
                <w:rFonts w:ascii="Arial" w:hAnsi="Arial" w:cs="Arial"/>
                <w:lang w:val="en-US"/>
              </w:rPr>
            </w:pPr>
            <w:r w:rsidRPr="00D270ED">
              <w:rPr>
                <w:rFonts w:ascii="Arial" w:hAnsi="Arial" w:cs="Arial"/>
                <w:lang w:val="en-US"/>
              </w:rPr>
              <w:t xml:space="preserve">Each player </w:t>
            </w:r>
            <w:proofErr w:type="gramStart"/>
            <w:r w:rsidRPr="00D270ED">
              <w:rPr>
                <w:rFonts w:ascii="Arial" w:hAnsi="Arial" w:cs="Arial"/>
                <w:lang w:val="en-US"/>
              </w:rPr>
              <w:t>belong</w:t>
            </w:r>
            <w:proofErr w:type="gramEnd"/>
            <w:r w:rsidRPr="00D270ED">
              <w:rPr>
                <w:rFonts w:ascii="Arial" w:hAnsi="Arial" w:cs="Arial"/>
                <w:lang w:val="en-US"/>
              </w:rPr>
              <w:t xml:space="preserve"> to one position</w:t>
            </w:r>
          </w:p>
          <w:p w14:paraId="55BBAB9E" w14:textId="77777777" w:rsidR="000E50A6" w:rsidRPr="00D270ED" w:rsidRDefault="000E50A6" w:rsidP="00D270ED">
            <w:pPr>
              <w:pStyle w:val="ListParagraph"/>
              <w:numPr>
                <w:ilvl w:val="0"/>
                <w:numId w:val="3"/>
              </w:numPr>
              <w:jc w:val="both"/>
              <w:rPr>
                <w:rFonts w:ascii="Arial" w:hAnsi="Arial" w:cs="Arial"/>
                <w:lang w:val="en-US"/>
              </w:rPr>
            </w:pPr>
            <w:r w:rsidRPr="00D270ED">
              <w:rPr>
                <w:rFonts w:ascii="Arial" w:hAnsi="Arial" w:cs="Arial"/>
                <w:lang w:val="en-US"/>
              </w:rPr>
              <w:t xml:space="preserve">Each </w:t>
            </w:r>
            <w:proofErr w:type="spellStart"/>
            <w:r w:rsidRPr="00D270ED">
              <w:rPr>
                <w:rFonts w:ascii="Arial" w:hAnsi="Arial" w:cs="Arial"/>
                <w:lang w:val="en-US"/>
              </w:rPr>
              <w:t>Myteam</w:t>
            </w:r>
            <w:proofErr w:type="spellEnd"/>
            <w:r w:rsidRPr="00D270ED">
              <w:rPr>
                <w:rFonts w:ascii="Arial" w:hAnsi="Arial" w:cs="Arial"/>
                <w:lang w:val="en-US"/>
              </w:rPr>
              <w:t xml:space="preserve"> belongs to one </w:t>
            </w:r>
            <w:proofErr w:type="spellStart"/>
            <w:r w:rsidRPr="00D270ED">
              <w:rPr>
                <w:rFonts w:ascii="Arial" w:hAnsi="Arial" w:cs="Arial"/>
                <w:lang w:val="en-US"/>
              </w:rPr>
              <w:t>Gameweek</w:t>
            </w:r>
            <w:proofErr w:type="spellEnd"/>
          </w:p>
          <w:p w14:paraId="1BB3A3FE" w14:textId="77777777" w:rsidR="000E50A6" w:rsidRPr="00D270ED" w:rsidRDefault="000E50A6" w:rsidP="00D270ED">
            <w:pPr>
              <w:pStyle w:val="ListParagraph"/>
              <w:numPr>
                <w:ilvl w:val="0"/>
                <w:numId w:val="3"/>
              </w:numPr>
              <w:jc w:val="both"/>
              <w:rPr>
                <w:rFonts w:ascii="Arial" w:hAnsi="Arial" w:cs="Arial"/>
                <w:lang w:val="en-US"/>
              </w:rPr>
            </w:pPr>
            <w:r w:rsidRPr="00D270ED">
              <w:rPr>
                <w:rFonts w:ascii="Arial" w:hAnsi="Arial" w:cs="Arial"/>
                <w:lang w:val="en-US"/>
              </w:rPr>
              <w:t xml:space="preserve">Each player </w:t>
            </w:r>
            <w:proofErr w:type="gramStart"/>
            <w:r w:rsidRPr="00D270ED">
              <w:rPr>
                <w:rFonts w:ascii="Arial" w:hAnsi="Arial" w:cs="Arial"/>
                <w:lang w:val="en-US"/>
              </w:rPr>
              <w:t>belong</w:t>
            </w:r>
            <w:proofErr w:type="gramEnd"/>
            <w:r w:rsidRPr="00D270ED">
              <w:rPr>
                <w:rFonts w:ascii="Arial" w:hAnsi="Arial" w:cs="Arial"/>
                <w:lang w:val="en-US"/>
              </w:rPr>
              <w:t xml:space="preserve"> to one team only</w:t>
            </w:r>
          </w:p>
        </w:tc>
      </w:tr>
      <w:tr w:rsidR="000E50A6" w:rsidRPr="00D270ED" w14:paraId="64B24F91" w14:textId="77777777" w:rsidTr="000A4717">
        <w:tc>
          <w:tcPr>
            <w:tcW w:w="3183" w:type="dxa"/>
          </w:tcPr>
          <w:p w14:paraId="03DFB30D" w14:textId="77777777" w:rsidR="000E50A6" w:rsidRPr="00D270ED" w:rsidRDefault="000E50A6" w:rsidP="00D270ED">
            <w:pPr>
              <w:jc w:val="both"/>
              <w:rPr>
                <w:rFonts w:ascii="Arial" w:hAnsi="Arial" w:cs="Arial"/>
                <w:b/>
                <w:lang w:val="en-US"/>
              </w:rPr>
            </w:pPr>
            <w:r w:rsidRPr="00D270ED">
              <w:rPr>
                <w:rFonts w:ascii="Arial" w:hAnsi="Arial" w:cs="Arial"/>
                <w:b/>
                <w:lang w:val="en-US"/>
              </w:rPr>
              <w:t>One to Many</w:t>
            </w:r>
          </w:p>
        </w:tc>
        <w:tc>
          <w:tcPr>
            <w:tcW w:w="6310" w:type="dxa"/>
            <w:gridSpan w:val="2"/>
          </w:tcPr>
          <w:p w14:paraId="37E4BCB6" w14:textId="77777777" w:rsidR="000E50A6" w:rsidRPr="00D270ED" w:rsidRDefault="000E50A6" w:rsidP="00D270ED">
            <w:pPr>
              <w:pStyle w:val="ListParagraph"/>
              <w:numPr>
                <w:ilvl w:val="0"/>
                <w:numId w:val="1"/>
              </w:numPr>
              <w:jc w:val="both"/>
              <w:rPr>
                <w:rFonts w:ascii="Arial" w:hAnsi="Arial" w:cs="Arial"/>
                <w:lang w:val="en-US"/>
              </w:rPr>
            </w:pPr>
            <w:r w:rsidRPr="00D270ED">
              <w:rPr>
                <w:rFonts w:ascii="Arial" w:hAnsi="Arial" w:cs="Arial"/>
                <w:lang w:val="en-US"/>
              </w:rPr>
              <w:t>League has multiple leagues and one user can play any number of leagues.</w:t>
            </w:r>
          </w:p>
          <w:p w14:paraId="5D28546D" w14:textId="77777777" w:rsidR="000E50A6" w:rsidRPr="00D270ED" w:rsidRDefault="000E50A6" w:rsidP="00D270ED">
            <w:pPr>
              <w:pStyle w:val="ListParagraph"/>
              <w:numPr>
                <w:ilvl w:val="0"/>
                <w:numId w:val="1"/>
              </w:numPr>
              <w:jc w:val="both"/>
              <w:rPr>
                <w:rFonts w:ascii="Arial" w:hAnsi="Arial" w:cs="Arial"/>
                <w:lang w:val="en-US"/>
              </w:rPr>
            </w:pPr>
            <w:r w:rsidRPr="00D270ED">
              <w:rPr>
                <w:rFonts w:ascii="Arial" w:hAnsi="Arial" w:cs="Arial"/>
                <w:lang w:val="en-US"/>
              </w:rPr>
              <w:t>Each fixture has many player performance</w:t>
            </w:r>
          </w:p>
          <w:p w14:paraId="6F3BD048" w14:textId="77777777" w:rsidR="000E50A6" w:rsidRPr="00D270ED" w:rsidRDefault="000E50A6" w:rsidP="00D270ED">
            <w:pPr>
              <w:pStyle w:val="ListParagraph"/>
              <w:numPr>
                <w:ilvl w:val="0"/>
                <w:numId w:val="1"/>
              </w:numPr>
              <w:jc w:val="both"/>
              <w:rPr>
                <w:rFonts w:ascii="Arial" w:hAnsi="Arial" w:cs="Arial"/>
                <w:lang w:val="en-US"/>
              </w:rPr>
            </w:pPr>
            <w:r w:rsidRPr="00D270ED">
              <w:rPr>
                <w:rFonts w:ascii="Arial" w:hAnsi="Arial" w:cs="Arial"/>
                <w:lang w:val="en-US"/>
              </w:rPr>
              <w:t xml:space="preserve">Player contains the position of the player </w:t>
            </w:r>
            <w:proofErr w:type="gramStart"/>
            <w:r w:rsidRPr="00D270ED">
              <w:rPr>
                <w:rFonts w:ascii="Arial" w:hAnsi="Arial" w:cs="Arial"/>
                <w:lang w:val="en-US"/>
              </w:rPr>
              <w:t>and also</w:t>
            </w:r>
            <w:proofErr w:type="gramEnd"/>
            <w:r w:rsidRPr="00D270ED">
              <w:rPr>
                <w:rFonts w:ascii="Arial" w:hAnsi="Arial" w:cs="Arial"/>
                <w:lang w:val="en-US"/>
              </w:rPr>
              <w:t xml:space="preserve"> how the player performance would be calculated after the match.</w:t>
            </w:r>
          </w:p>
        </w:tc>
      </w:tr>
    </w:tbl>
    <w:p w14:paraId="27A35FCB" w14:textId="77777777" w:rsidR="000E50A6" w:rsidRDefault="000E50A6" w:rsidP="00D270ED">
      <w:pPr>
        <w:jc w:val="both"/>
        <w:rPr>
          <w:b/>
          <w:lang w:val="en-US"/>
        </w:rPr>
      </w:pPr>
    </w:p>
    <w:p w14:paraId="419EBAB9" w14:textId="77777777" w:rsidR="000E50A6" w:rsidRDefault="000E50A6" w:rsidP="00D270ED">
      <w:pPr>
        <w:jc w:val="both"/>
        <w:rPr>
          <w:b/>
          <w:lang w:val="en-US"/>
        </w:rPr>
      </w:pPr>
    </w:p>
    <w:p w14:paraId="016E2C18" w14:textId="77777777" w:rsidR="000E50A6" w:rsidRDefault="000E50A6" w:rsidP="000E50A6">
      <w:pPr>
        <w:rPr>
          <w:lang w:val="en-US"/>
        </w:rPr>
      </w:pPr>
    </w:p>
    <w:p w14:paraId="28D5052C" w14:textId="0F342D2C" w:rsidR="00867BE2" w:rsidRDefault="00867BE2" w:rsidP="00490E40">
      <w:pPr>
        <w:spacing w:before="100" w:beforeAutospacing="1" w:after="100" w:afterAutospacing="1"/>
        <w:rPr>
          <w:rFonts w:ascii="Arial" w:eastAsia="Times New Roman" w:hAnsi="Arial" w:cs="Arial"/>
          <w:color w:val="242424"/>
          <w:sz w:val="21"/>
          <w:szCs w:val="21"/>
        </w:rPr>
      </w:pPr>
    </w:p>
    <w:p w14:paraId="5FB5AFB3" w14:textId="24786105" w:rsidR="00867BE2" w:rsidRDefault="00867BE2" w:rsidP="00490E40">
      <w:pPr>
        <w:spacing w:before="100" w:beforeAutospacing="1" w:after="100" w:afterAutospacing="1"/>
        <w:rPr>
          <w:rFonts w:ascii="Arial" w:eastAsia="Times New Roman" w:hAnsi="Arial" w:cs="Arial"/>
          <w:color w:val="242424"/>
          <w:sz w:val="21"/>
          <w:szCs w:val="21"/>
        </w:rPr>
      </w:pPr>
    </w:p>
    <w:p w14:paraId="392ED382" w14:textId="54750222" w:rsidR="000E50A6" w:rsidRDefault="000E50A6" w:rsidP="00490E40">
      <w:pPr>
        <w:spacing w:before="100" w:beforeAutospacing="1" w:after="100" w:afterAutospacing="1"/>
        <w:rPr>
          <w:rFonts w:ascii="Arial" w:eastAsia="Times New Roman" w:hAnsi="Arial" w:cs="Arial"/>
          <w:color w:val="242424"/>
          <w:sz w:val="21"/>
          <w:szCs w:val="21"/>
        </w:rPr>
      </w:pPr>
    </w:p>
    <w:p w14:paraId="27DFBF60" w14:textId="4DBD845D" w:rsidR="000E50A6" w:rsidRDefault="000E50A6" w:rsidP="00490E40">
      <w:pPr>
        <w:spacing w:before="100" w:beforeAutospacing="1" w:after="100" w:afterAutospacing="1"/>
        <w:rPr>
          <w:rFonts w:ascii="Arial" w:eastAsia="Times New Roman" w:hAnsi="Arial" w:cs="Arial"/>
          <w:color w:val="242424"/>
          <w:sz w:val="21"/>
          <w:szCs w:val="21"/>
        </w:rPr>
      </w:pPr>
    </w:p>
    <w:p w14:paraId="7A8BD05A" w14:textId="60C51477" w:rsidR="000E50A6" w:rsidRDefault="000E50A6" w:rsidP="00490E40">
      <w:pPr>
        <w:spacing w:before="100" w:beforeAutospacing="1" w:after="100" w:afterAutospacing="1"/>
        <w:rPr>
          <w:rFonts w:ascii="Arial" w:eastAsia="Times New Roman" w:hAnsi="Arial" w:cs="Arial"/>
          <w:color w:val="242424"/>
          <w:sz w:val="21"/>
          <w:szCs w:val="21"/>
        </w:rPr>
      </w:pPr>
    </w:p>
    <w:p w14:paraId="03AEF82B" w14:textId="6A73426A" w:rsidR="000E50A6" w:rsidRDefault="000E50A6" w:rsidP="00490E40">
      <w:pPr>
        <w:spacing w:before="100" w:beforeAutospacing="1" w:after="100" w:afterAutospacing="1"/>
        <w:rPr>
          <w:rFonts w:ascii="Arial" w:eastAsia="Times New Roman" w:hAnsi="Arial" w:cs="Arial"/>
          <w:color w:val="242424"/>
          <w:sz w:val="21"/>
          <w:szCs w:val="21"/>
        </w:rPr>
      </w:pPr>
    </w:p>
    <w:p w14:paraId="62C7D092" w14:textId="269958BE" w:rsidR="000E50A6" w:rsidRDefault="000E50A6" w:rsidP="00490E40">
      <w:pPr>
        <w:spacing w:before="100" w:beforeAutospacing="1" w:after="100" w:afterAutospacing="1"/>
        <w:rPr>
          <w:rFonts w:ascii="Arial" w:eastAsia="Times New Roman" w:hAnsi="Arial" w:cs="Arial"/>
          <w:color w:val="242424"/>
          <w:sz w:val="21"/>
          <w:szCs w:val="21"/>
        </w:rPr>
      </w:pPr>
    </w:p>
    <w:p w14:paraId="7F446F81" w14:textId="77777777" w:rsidR="000E50A6" w:rsidRDefault="000E50A6" w:rsidP="00490E40">
      <w:pPr>
        <w:spacing w:before="100" w:beforeAutospacing="1" w:after="100" w:afterAutospacing="1"/>
        <w:rPr>
          <w:rFonts w:ascii="Arial" w:eastAsia="Times New Roman" w:hAnsi="Arial" w:cs="Arial"/>
          <w:color w:val="242424"/>
          <w:sz w:val="21"/>
          <w:szCs w:val="21"/>
        </w:rPr>
      </w:pPr>
    </w:p>
    <w:p w14:paraId="6DF4EC3A" w14:textId="77777777" w:rsidR="002B1901" w:rsidRPr="002B1901" w:rsidRDefault="00490E40" w:rsidP="00490E40">
      <w:pPr>
        <w:pBdr>
          <w:bottom w:val="thickThinMediumGap" w:sz="24" w:space="1" w:color="auto"/>
        </w:pBdr>
        <w:jc w:val="right"/>
        <w:rPr>
          <w:lang w:val="en-US"/>
        </w:rPr>
      </w:pPr>
      <w:r>
        <w:rPr>
          <w:lang w:val="en-US"/>
        </w:rPr>
        <w:t>3</w:t>
      </w:r>
    </w:p>
    <w:p w14:paraId="681764CE" w14:textId="77777777" w:rsidR="00490E40" w:rsidRDefault="00490E40" w:rsidP="002B1901">
      <w:pPr>
        <w:rPr>
          <w:b/>
          <w:lang w:val="en-US"/>
        </w:rPr>
      </w:pPr>
    </w:p>
    <w:p w14:paraId="648316DD" w14:textId="77777777" w:rsidR="00490E40" w:rsidRDefault="00490E40" w:rsidP="002B1901">
      <w:pPr>
        <w:rPr>
          <w:b/>
          <w:lang w:val="en-US"/>
        </w:rPr>
      </w:pPr>
    </w:p>
    <w:p w14:paraId="6E3DC813" w14:textId="77777777" w:rsidR="009A23BF" w:rsidRPr="0067143B" w:rsidRDefault="009A23BF" w:rsidP="00B16EEE">
      <w:pPr>
        <w:rPr>
          <w:b/>
          <w:lang w:val="en-US"/>
        </w:rPr>
      </w:pPr>
      <w:bookmarkStart w:id="0" w:name="_GoBack"/>
      <w:bookmarkEnd w:id="0"/>
    </w:p>
    <w:sectPr w:rsidR="009A23BF" w:rsidRPr="0067143B" w:rsidSect="005A70E1">
      <w:pgSz w:w="11900" w:h="16840"/>
      <w:pgMar w:top="1152" w:right="1296" w:bottom="1152"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2F4AE" w14:textId="77777777" w:rsidR="00D74208" w:rsidRDefault="00D74208" w:rsidP="005A70E1">
      <w:r>
        <w:separator/>
      </w:r>
    </w:p>
  </w:endnote>
  <w:endnote w:type="continuationSeparator" w:id="0">
    <w:p w14:paraId="24694D04" w14:textId="77777777" w:rsidR="00D74208" w:rsidRDefault="00D74208" w:rsidP="005A7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attatello">
    <w:altName w:val="Calibri"/>
    <w:charset w:val="00"/>
    <w:family w:val="swiss"/>
    <w:pitch w:val="variable"/>
    <w:sig w:usb0="00000003" w:usb1="00002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B2481" w14:textId="77777777" w:rsidR="00D74208" w:rsidRDefault="00D74208" w:rsidP="005A70E1">
      <w:r>
        <w:separator/>
      </w:r>
    </w:p>
  </w:footnote>
  <w:footnote w:type="continuationSeparator" w:id="0">
    <w:p w14:paraId="78F9FF2B" w14:textId="77777777" w:rsidR="00D74208" w:rsidRDefault="00D74208" w:rsidP="005A7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8098F"/>
    <w:multiLevelType w:val="hybridMultilevel"/>
    <w:tmpl w:val="2696B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D6282"/>
    <w:multiLevelType w:val="hybridMultilevel"/>
    <w:tmpl w:val="6F22D8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C07D8"/>
    <w:multiLevelType w:val="hybridMultilevel"/>
    <w:tmpl w:val="845E9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B"/>
    <w:rsid w:val="000E50A6"/>
    <w:rsid w:val="001827CD"/>
    <w:rsid w:val="002B1901"/>
    <w:rsid w:val="003966A2"/>
    <w:rsid w:val="0043476D"/>
    <w:rsid w:val="00490E40"/>
    <w:rsid w:val="005A70E1"/>
    <w:rsid w:val="005D2616"/>
    <w:rsid w:val="005F5F44"/>
    <w:rsid w:val="0067143B"/>
    <w:rsid w:val="006F50DD"/>
    <w:rsid w:val="00783E96"/>
    <w:rsid w:val="007A0FEE"/>
    <w:rsid w:val="00867BE2"/>
    <w:rsid w:val="009A23BF"/>
    <w:rsid w:val="00A04E00"/>
    <w:rsid w:val="00A061B6"/>
    <w:rsid w:val="00A4577B"/>
    <w:rsid w:val="00A95832"/>
    <w:rsid w:val="00B16EEE"/>
    <w:rsid w:val="00C4376B"/>
    <w:rsid w:val="00C77931"/>
    <w:rsid w:val="00D270ED"/>
    <w:rsid w:val="00D74208"/>
    <w:rsid w:val="00E0545D"/>
    <w:rsid w:val="00E635F3"/>
    <w:rsid w:val="00EA4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42079"/>
  <w15:chartTrackingRefBased/>
  <w15:docId w15:val="{91300494-36D0-7748-90A4-EB610B13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6">
    <w:name w:val="heading 6"/>
    <w:basedOn w:val="Normal"/>
    <w:link w:val="Heading6Char"/>
    <w:uiPriority w:val="9"/>
    <w:qFormat/>
    <w:rsid w:val="007A0FEE"/>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3BF"/>
    <w:pPr>
      <w:spacing w:before="100" w:beforeAutospacing="1" w:after="100" w:afterAutospacing="1"/>
    </w:pPr>
    <w:rPr>
      <w:rFonts w:ascii="Times New Roman" w:eastAsia="Times New Roman" w:hAnsi="Times New Roman" w:cs="Times New Roman"/>
    </w:rPr>
  </w:style>
  <w:style w:type="character" w:customStyle="1" w:styleId="Heading6Char">
    <w:name w:val="Heading 6 Char"/>
    <w:basedOn w:val="DefaultParagraphFont"/>
    <w:link w:val="Heading6"/>
    <w:uiPriority w:val="9"/>
    <w:rsid w:val="007A0FEE"/>
    <w:rPr>
      <w:rFonts w:ascii="Times New Roman" w:eastAsia="Times New Roman" w:hAnsi="Times New Roman" w:cs="Times New Roman"/>
      <w:b/>
      <w:bCs/>
      <w:sz w:val="15"/>
      <w:szCs w:val="15"/>
    </w:rPr>
  </w:style>
  <w:style w:type="table" w:styleId="TableGrid">
    <w:name w:val="Table Grid"/>
    <w:basedOn w:val="TableNormal"/>
    <w:uiPriority w:val="39"/>
    <w:rsid w:val="00A95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1B6"/>
    <w:pPr>
      <w:ind w:left="720"/>
      <w:contextualSpacing/>
    </w:pPr>
  </w:style>
  <w:style w:type="paragraph" w:styleId="Header">
    <w:name w:val="header"/>
    <w:basedOn w:val="Normal"/>
    <w:link w:val="HeaderChar"/>
    <w:uiPriority w:val="99"/>
    <w:unhideWhenUsed/>
    <w:rsid w:val="005A70E1"/>
    <w:pPr>
      <w:tabs>
        <w:tab w:val="center" w:pos="4680"/>
        <w:tab w:val="right" w:pos="9360"/>
      </w:tabs>
    </w:pPr>
  </w:style>
  <w:style w:type="character" w:customStyle="1" w:styleId="HeaderChar">
    <w:name w:val="Header Char"/>
    <w:basedOn w:val="DefaultParagraphFont"/>
    <w:link w:val="Header"/>
    <w:uiPriority w:val="99"/>
    <w:rsid w:val="005A70E1"/>
  </w:style>
  <w:style w:type="paragraph" w:styleId="Footer">
    <w:name w:val="footer"/>
    <w:basedOn w:val="Normal"/>
    <w:link w:val="FooterChar"/>
    <w:uiPriority w:val="99"/>
    <w:unhideWhenUsed/>
    <w:rsid w:val="005A70E1"/>
    <w:pPr>
      <w:tabs>
        <w:tab w:val="center" w:pos="4680"/>
        <w:tab w:val="right" w:pos="9360"/>
      </w:tabs>
    </w:pPr>
  </w:style>
  <w:style w:type="character" w:customStyle="1" w:styleId="FooterChar">
    <w:name w:val="Footer Char"/>
    <w:basedOn w:val="DefaultParagraphFont"/>
    <w:link w:val="Footer"/>
    <w:uiPriority w:val="99"/>
    <w:rsid w:val="005A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6664">
      <w:bodyDiv w:val="1"/>
      <w:marLeft w:val="0"/>
      <w:marRight w:val="0"/>
      <w:marTop w:val="0"/>
      <w:marBottom w:val="0"/>
      <w:divBdr>
        <w:top w:val="none" w:sz="0" w:space="0" w:color="auto"/>
        <w:left w:val="none" w:sz="0" w:space="0" w:color="auto"/>
        <w:bottom w:val="none" w:sz="0" w:space="0" w:color="auto"/>
        <w:right w:val="none" w:sz="0" w:space="0" w:color="auto"/>
      </w:divBdr>
    </w:div>
    <w:div w:id="177045246">
      <w:bodyDiv w:val="1"/>
      <w:marLeft w:val="0"/>
      <w:marRight w:val="0"/>
      <w:marTop w:val="0"/>
      <w:marBottom w:val="0"/>
      <w:divBdr>
        <w:top w:val="none" w:sz="0" w:space="0" w:color="auto"/>
        <w:left w:val="none" w:sz="0" w:space="0" w:color="auto"/>
        <w:bottom w:val="none" w:sz="0" w:space="0" w:color="auto"/>
        <w:right w:val="none" w:sz="0" w:space="0" w:color="auto"/>
      </w:divBdr>
    </w:div>
    <w:div w:id="881214474">
      <w:bodyDiv w:val="1"/>
      <w:marLeft w:val="0"/>
      <w:marRight w:val="0"/>
      <w:marTop w:val="0"/>
      <w:marBottom w:val="0"/>
      <w:divBdr>
        <w:top w:val="none" w:sz="0" w:space="0" w:color="auto"/>
        <w:left w:val="none" w:sz="0" w:space="0" w:color="auto"/>
        <w:bottom w:val="none" w:sz="0" w:space="0" w:color="auto"/>
        <w:right w:val="none" w:sz="0" w:space="0" w:color="auto"/>
      </w:divBdr>
    </w:div>
    <w:div w:id="1113020310">
      <w:bodyDiv w:val="1"/>
      <w:marLeft w:val="0"/>
      <w:marRight w:val="0"/>
      <w:marTop w:val="0"/>
      <w:marBottom w:val="0"/>
      <w:divBdr>
        <w:top w:val="none" w:sz="0" w:space="0" w:color="auto"/>
        <w:left w:val="none" w:sz="0" w:space="0" w:color="auto"/>
        <w:bottom w:val="none" w:sz="0" w:space="0" w:color="auto"/>
        <w:right w:val="none" w:sz="0" w:space="0" w:color="auto"/>
      </w:divBdr>
    </w:div>
    <w:div w:id="1869758156">
      <w:bodyDiv w:val="1"/>
      <w:marLeft w:val="0"/>
      <w:marRight w:val="0"/>
      <w:marTop w:val="0"/>
      <w:marBottom w:val="0"/>
      <w:divBdr>
        <w:top w:val="none" w:sz="0" w:space="0" w:color="auto"/>
        <w:left w:val="none" w:sz="0" w:space="0" w:color="auto"/>
        <w:bottom w:val="none" w:sz="0" w:space="0" w:color="auto"/>
        <w:right w:val="none" w:sz="0" w:space="0" w:color="auto"/>
      </w:divBdr>
    </w:div>
    <w:div w:id="21347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Dhanashree Patil</cp:lastModifiedBy>
  <cp:revision>7</cp:revision>
  <dcterms:created xsi:type="dcterms:W3CDTF">2019-10-06T16:44:00Z</dcterms:created>
  <dcterms:modified xsi:type="dcterms:W3CDTF">2019-10-07T02:14:00Z</dcterms:modified>
</cp:coreProperties>
</file>