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E4D8E" w14:textId="77777777" w:rsidR="005C7085" w:rsidRDefault="005C7085">
      <w:pPr>
        <w:divId w:val="402532806"/>
        <w:rPr>
          <w:rFonts w:ascii="Arial" w:eastAsia="Times New Roman" w:hAnsi="Arial"/>
          <w:color w:val="000000"/>
          <w:kern w:val="0"/>
          <w:sz w:val="19"/>
          <w:szCs w:val="19"/>
          <w14:ligatures w14:val="none"/>
        </w:rPr>
      </w:pPr>
    </w:p>
    <w:p w14:paraId="42120F43" w14:textId="77777777" w:rsidR="005C7085" w:rsidRDefault="005C7085">
      <w:pPr>
        <w:divId w:val="1411342561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1 what are uncontrolled component</w:t>
      </w:r>
    </w:p>
    <w:p w14:paraId="49E04C8A" w14:textId="77777777" w:rsidR="005C7085" w:rsidRDefault="005C7085">
      <w:pPr>
        <w:divId w:val="1060252477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A: uncontrolled component  can be used for manage the state using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useState</w:t>
      </w:r>
      <w:proofErr w:type="spellEnd"/>
    </w:p>
    <w:p w14:paraId="3CE523BF" w14:textId="77777777" w:rsidR="005C7085" w:rsidRDefault="005C7085">
      <w:pPr>
        <w:divId w:val="1732466021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2 what are controlled component</w:t>
      </w:r>
    </w:p>
    <w:p w14:paraId="4417EE40" w14:textId="77777777" w:rsidR="00BE5923" w:rsidRDefault="005C7085">
      <w:pPr>
        <w:divId w:val="736707727"/>
        <w:rPr>
          <w:rFonts w:ascii="Roboto" w:eastAsia="Times New Roman" w:hAnsi="Roboto"/>
          <w:color w:val="001D35"/>
          <w:sz w:val="21"/>
          <w:szCs w:val="21"/>
          <w:shd w:val="clear" w:color="auto" w:fill="FFFFFF"/>
        </w:rPr>
      </w:pPr>
      <w:r>
        <w:rPr>
          <w:rFonts w:ascii="Arial" w:eastAsia="Times New Roman" w:hAnsi="Arial"/>
          <w:color w:val="000000"/>
          <w:sz w:val="19"/>
          <w:szCs w:val="19"/>
        </w:rPr>
        <w:t>A: </w:t>
      </w:r>
      <w:r w:rsidR="00BE5923">
        <w:rPr>
          <w:rFonts w:ascii="Roboto" w:eastAsia="Times New Roman" w:hAnsi="Roboto"/>
          <w:color w:val="001D35"/>
          <w:sz w:val="21"/>
          <w:szCs w:val="21"/>
          <w:shd w:val="clear" w:color="auto" w:fill="FFFFFF"/>
        </w:rPr>
        <w:t>The DOM manages the state</w:t>
      </w:r>
    </w:p>
    <w:p w14:paraId="3A4062B5" w14:textId="4550B40B" w:rsidR="005C7085" w:rsidRDefault="005C7085">
      <w:pPr>
        <w:divId w:val="736707727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3 how can we transfer data from various component</w:t>
      </w:r>
    </w:p>
    <w:p w14:paraId="531786DB" w14:textId="77777777" w:rsidR="005C7085" w:rsidRDefault="005C7085">
      <w:pPr>
        <w:divId w:val="1125581298"/>
        <w:rPr>
          <w:rFonts w:ascii="Arial" w:eastAsia="Times New Roman" w:hAnsi="Arial"/>
          <w:color w:val="000000"/>
          <w:sz w:val="19"/>
          <w:szCs w:val="19"/>
        </w:rPr>
      </w:pPr>
    </w:p>
    <w:p w14:paraId="489D55E0" w14:textId="77777777" w:rsidR="005C7085" w:rsidRDefault="005C7085">
      <w:pPr>
        <w:divId w:val="978458337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A : we can transfer data using various methods,</w:t>
      </w:r>
    </w:p>
    <w:p w14:paraId="56F455CE" w14:textId="77777777" w:rsidR="005C7085" w:rsidRDefault="005C7085">
      <w:pPr>
        <w:divId w:val="1397507665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props</w:t>
      </w:r>
    </w:p>
    <w:p w14:paraId="768C9B18" w14:textId="77777777" w:rsidR="005C7085" w:rsidRDefault="005C7085">
      <w:pPr>
        <w:divId w:val="540017487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redux</w:t>
      </w:r>
      <w:proofErr w:type="spellEnd"/>
    </w:p>
    <w:p w14:paraId="0B26F111" w14:textId="77777777" w:rsidR="005C7085" w:rsidRDefault="005C7085">
      <w:pPr>
        <w:divId w:val="109714313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context</w:t>
      </w:r>
    </w:p>
    <w:p w14:paraId="6FFACAB3" w14:textId="77777777" w:rsidR="005C7085" w:rsidRDefault="005C7085">
      <w:pPr>
        <w:divId w:val="1919636346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    we can use props to transfer data between components,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redux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and context to share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datas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globally using state </w:t>
      </w:r>
    </w:p>
    <w:p w14:paraId="033F37B5" w14:textId="77777777" w:rsidR="005C7085" w:rsidRDefault="005C7085">
      <w:pPr>
        <w:divId w:val="525946286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4 what is difference between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usememo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  and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usecallback</w:t>
      </w:r>
      <w:proofErr w:type="spellEnd"/>
    </w:p>
    <w:p w14:paraId="2B48C5D7" w14:textId="77777777" w:rsidR="005C7085" w:rsidRDefault="005C7085">
      <w:pPr>
        <w:divId w:val="420495188"/>
        <w:rPr>
          <w:rFonts w:ascii="Arial" w:eastAsia="Times New Roman" w:hAnsi="Arial"/>
          <w:color w:val="000000"/>
          <w:sz w:val="19"/>
          <w:szCs w:val="19"/>
        </w:rPr>
      </w:pPr>
    </w:p>
    <w:p w14:paraId="21DA8D98" w14:textId="77777777" w:rsidR="005C7085" w:rsidRDefault="005C7085">
      <w:pPr>
        <w:divId w:val="499662484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A: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usememo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is used for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memorisation,which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memorise a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value,where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callback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memorise a function</w:t>
      </w:r>
    </w:p>
    <w:p w14:paraId="5876CB72" w14:textId="77777777" w:rsidR="005C7085" w:rsidRDefault="005C7085">
      <w:pPr>
        <w:divId w:val="1139568962"/>
        <w:rPr>
          <w:rFonts w:ascii="Arial" w:eastAsia="Times New Roman" w:hAnsi="Arial"/>
          <w:color w:val="000000"/>
          <w:sz w:val="19"/>
          <w:szCs w:val="19"/>
        </w:rPr>
      </w:pPr>
    </w:p>
    <w:p w14:paraId="6067BC57" w14:textId="77777777" w:rsidR="005C7085" w:rsidRDefault="005C7085">
      <w:pPr>
        <w:divId w:val="142504443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5 how can we improve performance of react</w:t>
      </w:r>
    </w:p>
    <w:p w14:paraId="06B12CFA" w14:textId="77777777" w:rsidR="005C7085" w:rsidRDefault="005C7085">
      <w:pPr>
        <w:divId w:val="1674411455"/>
        <w:rPr>
          <w:rFonts w:ascii="Arial" w:eastAsia="Times New Roman" w:hAnsi="Arial"/>
          <w:color w:val="000000"/>
          <w:sz w:val="19"/>
          <w:szCs w:val="19"/>
        </w:rPr>
      </w:pPr>
    </w:p>
    <w:p w14:paraId="56171E5A" w14:textId="77777777" w:rsidR="005C7085" w:rsidRDefault="005C7085">
      <w:pPr>
        <w:divId w:val="768239189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A: we can improve the performance of react  through many methods in react like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hooks,lazyloading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etc.,</w:t>
      </w:r>
    </w:p>
    <w:p w14:paraId="4FF450FD" w14:textId="77777777" w:rsidR="005C7085" w:rsidRDefault="005C7085">
      <w:pPr>
        <w:divId w:val="1922979574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we can use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usememo,callback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to reduce unnecessary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rerendering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, using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lazyloading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decrease loading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time,it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takes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datas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when that data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i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s needed</w:t>
      </w:r>
    </w:p>
    <w:p w14:paraId="6AD3E222" w14:textId="77777777" w:rsidR="005C7085" w:rsidRDefault="005C7085">
      <w:pPr>
        <w:divId w:val="953096680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6 what is single  application</w:t>
      </w:r>
    </w:p>
    <w:p w14:paraId="7D81CF82" w14:textId="1B4933EF" w:rsidR="00AD4BB8" w:rsidRDefault="00746394">
      <w:pPr>
        <w:divId w:val="969939315"/>
        <w:rPr>
          <w:rFonts w:ascii="Roboto" w:eastAsia="Times New Roman" w:hAnsi="Roboto"/>
          <w:color w:val="001D35"/>
          <w:sz w:val="21"/>
          <w:szCs w:val="21"/>
          <w:shd w:val="clear" w:color="auto" w:fill="FFFFFF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A </w:t>
      </w:r>
      <w:r w:rsidR="00AD4BB8">
        <w:rPr>
          <w:rFonts w:ascii="Arial" w:eastAsia="Times New Roman" w:hAnsi="Arial"/>
          <w:color w:val="000000"/>
          <w:sz w:val="19"/>
          <w:szCs w:val="19"/>
        </w:rPr>
        <w:t xml:space="preserve">: </w:t>
      </w:r>
      <w:r w:rsidR="00AD4BB8">
        <w:rPr>
          <w:rFonts w:ascii="Roboto" w:eastAsia="Times New Roman" w:hAnsi="Roboto"/>
          <w:color w:val="001D35"/>
          <w:sz w:val="21"/>
          <w:szCs w:val="21"/>
          <w:shd w:val="clear" w:color="auto" w:fill="FFFFFF"/>
        </w:rPr>
        <w:t>a web app that loads a single HTML page and updates it dynamically</w:t>
      </w:r>
    </w:p>
    <w:p w14:paraId="0A89F9C9" w14:textId="1D090141" w:rsidR="005C7085" w:rsidRDefault="005C7085">
      <w:pPr>
        <w:divId w:val="969939315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7 how does react application getting single application page</w:t>
      </w:r>
    </w:p>
    <w:p w14:paraId="0C5ACA3A" w14:textId="120CC906" w:rsidR="00084028" w:rsidRDefault="00DF63EF" w:rsidP="00084028">
      <w:pPr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A : </w:t>
      </w:r>
      <w:r w:rsidR="00084028">
        <w:rPr>
          <w:rFonts w:ascii="Arial" w:eastAsia="Times New Roman" w:hAnsi="Arial"/>
          <w:color w:val="000000"/>
          <w:sz w:val="19"/>
          <w:szCs w:val="19"/>
        </w:rPr>
        <w:t xml:space="preserve">A React application achieves a Single Page Application (SPA) </w:t>
      </w:r>
      <w:proofErr w:type="spellStart"/>
      <w:r w:rsidR="00084028">
        <w:rPr>
          <w:rFonts w:ascii="Arial" w:eastAsia="Times New Roman" w:hAnsi="Arial"/>
          <w:color w:val="000000"/>
          <w:sz w:val="19"/>
          <w:szCs w:val="19"/>
        </w:rPr>
        <w:t>behavior</w:t>
      </w:r>
      <w:proofErr w:type="spellEnd"/>
      <w:r w:rsidR="00084028">
        <w:rPr>
          <w:rFonts w:ascii="Arial" w:eastAsia="Times New Roman" w:hAnsi="Arial"/>
          <w:color w:val="000000"/>
          <w:sz w:val="19"/>
          <w:szCs w:val="19"/>
        </w:rPr>
        <w:t xml:space="preserve"> using React Router and client-side rendering</w:t>
      </w:r>
    </w:p>
    <w:p w14:paraId="3EA4C914" w14:textId="45814C59" w:rsidR="005C7085" w:rsidRDefault="005C7085" w:rsidP="00084028">
      <w:pPr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8 what is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redux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and use cases</w:t>
      </w:r>
    </w:p>
    <w:p w14:paraId="52C2CC32" w14:textId="77777777" w:rsidR="005C7085" w:rsidRDefault="005C7085">
      <w:pPr>
        <w:divId w:val="772016838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 A :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redux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is a third party library ,which is used for centralised global storage in react</w:t>
      </w:r>
    </w:p>
    <w:p w14:paraId="16208264" w14:textId="77777777" w:rsidR="005C7085" w:rsidRDefault="005C7085">
      <w:pPr>
        <w:divId w:val="1285037475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we can manage state using action reducer dispatch</w:t>
      </w:r>
    </w:p>
    <w:p w14:paraId="78370334" w14:textId="77777777" w:rsidR="005C7085" w:rsidRDefault="005C7085">
      <w:pPr>
        <w:divId w:val="2121491324"/>
        <w:rPr>
          <w:rFonts w:ascii="Arial" w:eastAsia="Times New Roman" w:hAnsi="Arial"/>
          <w:color w:val="000000"/>
          <w:sz w:val="19"/>
          <w:szCs w:val="19"/>
        </w:rPr>
      </w:pPr>
    </w:p>
    <w:p w14:paraId="7182C9AA" w14:textId="77777777" w:rsidR="005C7085" w:rsidRDefault="005C7085">
      <w:pPr>
        <w:divId w:val="529419498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9 advantages of react over context</w:t>
      </w:r>
    </w:p>
    <w:p w14:paraId="2291A1E4" w14:textId="77777777" w:rsidR="00E37C29" w:rsidRDefault="00C412E0">
      <w:pPr>
        <w:divId w:val="1043362083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A </w:t>
      </w:r>
      <w:r w:rsidR="00150F8E">
        <w:rPr>
          <w:rFonts w:ascii="Arial" w:eastAsia="Times New Roman" w:hAnsi="Arial"/>
          <w:color w:val="000000"/>
          <w:sz w:val="19"/>
          <w:szCs w:val="19"/>
        </w:rPr>
        <w:t xml:space="preserve">: </w:t>
      </w:r>
      <w:proofErr w:type="spellStart"/>
      <w:r w:rsidR="00150F8E">
        <w:rPr>
          <w:rFonts w:ascii="Arial" w:eastAsia="Times New Roman" w:hAnsi="Arial"/>
          <w:color w:val="000000"/>
          <w:sz w:val="19"/>
          <w:szCs w:val="19"/>
        </w:rPr>
        <w:t>Redux</w:t>
      </w:r>
      <w:proofErr w:type="spellEnd"/>
      <w:r w:rsidR="00150F8E">
        <w:rPr>
          <w:rFonts w:ascii="Arial" w:eastAsia="Times New Roman" w:hAnsi="Arial"/>
          <w:color w:val="000000"/>
          <w:sz w:val="19"/>
          <w:szCs w:val="19"/>
        </w:rPr>
        <w:t xml:space="preserve"> uses a single store and selective updates</w:t>
      </w:r>
    </w:p>
    <w:p w14:paraId="417F6EA0" w14:textId="563DF94B" w:rsidR="005C7085" w:rsidRDefault="00150F8E">
      <w:pPr>
        <w:divId w:val="1043362083"/>
        <w:rPr>
          <w:rFonts w:ascii="Arial" w:eastAsia="Times New Roman" w:hAnsi="Arial"/>
          <w:color w:val="000000"/>
          <w:sz w:val="19"/>
          <w:szCs w:val="19"/>
        </w:rPr>
      </w:pP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Redux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provides a global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store</w:t>
      </w:r>
      <w:r w:rsidR="00E37C29">
        <w:rPr>
          <w:rFonts w:ascii="Arial" w:eastAsia="Times New Roman" w:hAnsi="Arial"/>
          <w:color w:val="000000"/>
          <w:sz w:val="19"/>
          <w:szCs w:val="19"/>
        </w:rPr>
        <w:t>,r</w:t>
      </w:r>
      <w:r>
        <w:rPr>
          <w:rFonts w:ascii="Arial" w:eastAsia="Times New Roman" w:hAnsi="Arial"/>
          <w:color w:val="000000"/>
          <w:sz w:val="19"/>
          <w:szCs w:val="19"/>
        </w:rPr>
        <w:t>edux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is better for large applications</w:t>
      </w:r>
    </w:p>
    <w:p w14:paraId="50C3D14E" w14:textId="77777777" w:rsidR="005C7085" w:rsidRDefault="005C7085">
      <w:pPr>
        <w:divId w:val="2093508150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10 what is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useeffect</w:t>
      </w:r>
      <w:proofErr w:type="spellEnd"/>
    </w:p>
    <w:p w14:paraId="03418DBB" w14:textId="77777777" w:rsidR="005C7085" w:rsidRDefault="005C7085">
      <w:pPr>
        <w:divId w:val="1233925809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A :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useEffect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is a hook ,in which it is used for the side effect it works when the state is changed the function in the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useeffect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will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works,that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is whenever the state changes  the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fuction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is also run repeatedly  </w:t>
      </w:r>
    </w:p>
    <w:p w14:paraId="04E70419" w14:textId="77777777" w:rsidR="005C7085" w:rsidRDefault="005C7085">
      <w:pPr>
        <w:divId w:val="854077548"/>
        <w:rPr>
          <w:rFonts w:ascii="Arial" w:eastAsia="Times New Roman" w:hAnsi="Arial"/>
          <w:color w:val="000000"/>
          <w:sz w:val="19"/>
          <w:szCs w:val="19"/>
        </w:rPr>
      </w:pPr>
    </w:p>
    <w:p w14:paraId="2D94D94D" w14:textId="77777777" w:rsidR="005C7085" w:rsidRDefault="005C7085">
      <w:pPr>
        <w:divId w:val="1058437499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11what is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jsx</w:t>
      </w:r>
      <w:proofErr w:type="spellEnd"/>
    </w:p>
    <w:p w14:paraId="42611B81" w14:textId="77777777" w:rsidR="005C7085" w:rsidRDefault="005C7085">
      <w:pPr>
        <w:divId w:val="127014052"/>
        <w:rPr>
          <w:rFonts w:ascii="Arial" w:eastAsia="Times New Roman" w:hAnsi="Arial"/>
          <w:color w:val="000000"/>
          <w:sz w:val="19"/>
          <w:szCs w:val="19"/>
        </w:rPr>
      </w:pPr>
    </w:p>
    <w:p w14:paraId="22690BD4" w14:textId="77777777" w:rsidR="005C7085" w:rsidRDefault="005C7085">
      <w:pPr>
        <w:divId w:val="1634867684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A: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jsx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is an extension of the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javascript,so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it is more advance than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js,it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has more advance level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js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so it is more easy to build application using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jsx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than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js</w:t>
      </w:r>
      <w:proofErr w:type="spellEnd"/>
    </w:p>
    <w:p w14:paraId="32F78BA6" w14:textId="77777777" w:rsidR="005C7085" w:rsidRDefault="005C7085">
      <w:pPr>
        <w:divId w:val="1616331491"/>
        <w:rPr>
          <w:rFonts w:ascii="Arial" w:eastAsia="Times New Roman" w:hAnsi="Arial"/>
          <w:color w:val="000000"/>
          <w:sz w:val="19"/>
          <w:szCs w:val="19"/>
        </w:rPr>
      </w:pPr>
    </w:p>
    <w:p w14:paraId="5DB52BA8" w14:textId="77777777" w:rsidR="005C7085" w:rsidRDefault="005C7085">
      <w:pPr>
        <w:divId w:val="747652413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12 what is difference between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jsx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and html</w:t>
      </w:r>
    </w:p>
    <w:p w14:paraId="0A58A965" w14:textId="77777777" w:rsidR="005C7085" w:rsidRDefault="005C7085">
      <w:pPr>
        <w:divId w:val="1262376987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A: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jsx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is extension of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js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,html used for creating structure of a page </w:t>
      </w:r>
    </w:p>
    <w:p w14:paraId="0667479C" w14:textId="77777777" w:rsidR="005C7085" w:rsidRDefault="005C7085">
      <w:pPr>
        <w:divId w:val="444038731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13 call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api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in react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aplication</w:t>
      </w:r>
      <w:proofErr w:type="spellEnd"/>
    </w:p>
    <w:p w14:paraId="2813D752" w14:textId="32EA4FF9" w:rsidR="00D9413C" w:rsidRDefault="0079526C" w:rsidP="005934E2">
      <w:pPr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A </w:t>
      </w:r>
      <w:r w:rsidR="00D9413C">
        <w:rPr>
          <w:rFonts w:ascii="Arial" w:eastAsia="Times New Roman" w:hAnsi="Arial"/>
          <w:color w:val="000000"/>
          <w:sz w:val="19"/>
          <w:szCs w:val="19"/>
        </w:rPr>
        <w:t xml:space="preserve">: </w:t>
      </w:r>
      <w:r w:rsidR="00670310">
        <w:rPr>
          <w:rFonts w:ascii="Arial" w:eastAsia="Times New Roman" w:hAnsi="Arial"/>
          <w:color w:val="000000"/>
          <w:sz w:val="19"/>
          <w:szCs w:val="19"/>
        </w:rPr>
        <w:t xml:space="preserve">Calling an API in a React application typically involves using the fetch API or a library like </w:t>
      </w:r>
      <w:proofErr w:type="spellStart"/>
      <w:r w:rsidR="00670310">
        <w:rPr>
          <w:rFonts w:ascii="Arial" w:eastAsia="Times New Roman" w:hAnsi="Arial"/>
          <w:color w:val="000000"/>
          <w:sz w:val="19"/>
          <w:szCs w:val="19"/>
        </w:rPr>
        <w:t>axios</w:t>
      </w:r>
      <w:proofErr w:type="spellEnd"/>
    </w:p>
    <w:p w14:paraId="114E6A7D" w14:textId="1C38326B" w:rsidR="005C7085" w:rsidRDefault="005C7085">
      <w:pPr>
        <w:divId w:val="1778401847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14 what is the limitation in react</w:t>
      </w:r>
    </w:p>
    <w:p w14:paraId="0857FD1A" w14:textId="2AE808E1" w:rsidR="005C7085" w:rsidRDefault="007937FE">
      <w:pPr>
        <w:divId w:val="1629775783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A: </w:t>
      </w:r>
      <w:r w:rsidR="002E2E3A">
        <w:rPr>
          <w:rFonts w:ascii="Arial" w:eastAsia="Times New Roman" w:hAnsi="Arial"/>
          <w:color w:val="000000"/>
          <w:sz w:val="19"/>
          <w:szCs w:val="19"/>
        </w:rPr>
        <w:t>Performance, scalability, integration, boilerplate code, Steep Learning Curve</w:t>
      </w:r>
    </w:p>
    <w:p w14:paraId="3295910F" w14:textId="77777777" w:rsidR="005C7085" w:rsidRDefault="005C7085">
      <w:pPr>
        <w:divId w:val="393283934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15 what are advantages of react</w:t>
      </w:r>
    </w:p>
    <w:p w14:paraId="7CC65915" w14:textId="665CAD5F" w:rsidR="005C7085" w:rsidRDefault="00560F19">
      <w:pPr>
        <w:divId w:val="303900706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 </w:t>
      </w:r>
      <w:r w:rsidR="005C7085">
        <w:rPr>
          <w:rFonts w:ascii="Arial" w:eastAsia="Times New Roman" w:hAnsi="Arial"/>
          <w:color w:val="000000"/>
          <w:sz w:val="19"/>
          <w:szCs w:val="19"/>
        </w:rPr>
        <w:t>A: in react there are many advantages,</w:t>
      </w:r>
    </w:p>
    <w:p w14:paraId="60546E2B" w14:textId="77777777" w:rsidR="005C7085" w:rsidRDefault="005C7085">
      <w:pPr>
        <w:divId w:val="1087656703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it is more easier than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js,it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is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reausable,the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react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appliction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can run in different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platfform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such as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mobile,computer</w:t>
      </w:r>
      <w:proofErr w:type="spellEnd"/>
    </w:p>
    <w:p w14:paraId="2213450F" w14:textId="77777777" w:rsidR="005C7085" w:rsidRDefault="005C7085">
      <w:pPr>
        <w:divId w:val="489634158"/>
        <w:rPr>
          <w:rFonts w:ascii="Arial" w:eastAsia="Times New Roman" w:hAnsi="Arial"/>
          <w:color w:val="000000"/>
          <w:sz w:val="19"/>
          <w:szCs w:val="19"/>
        </w:rPr>
      </w:pPr>
    </w:p>
    <w:p w14:paraId="584D1755" w14:textId="77777777" w:rsidR="005C7085" w:rsidRDefault="005C7085">
      <w:pPr>
        <w:divId w:val="1254633205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16 how to use style in react</w:t>
      </w:r>
    </w:p>
    <w:p w14:paraId="2084EB47" w14:textId="77777777" w:rsidR="005C7085" w:rsidRDefault="005C7085">
      <w:pPr>
        <w:divId w:val="360785612"/>
        <w:rPr>
          <w:rFonts w:ascii="Arial" w:eastAsia="Times New Roman" w:hAnsi="Arial"/>
          <w:color w:val="000000"/>
          <w:sz w:val="19"/>
          <w:szCs w:val="19"/>
        </w:rPr>
      </w:pPr>
    </w:p>
    <w:p w14:paraId="2642BCA4" w14:textId="77777777" w:rsidR="005C7085" w:rsidRDefault="005C7085">
      <w:pPr>
        <w:divId w:val="1681079947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A : just like html ,we can use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stlye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, by import a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css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file into an react application or using the style keyword</w:t>
      </w:r>
    </w:p>
    <w:p w14:paraId="694B9BBE" w14:textId="77777777" w:rsidR="005C7085" w:rsidRDefault="005C7085">
      <w:pPr>
        <w:divId w:val="2104180290"/>
        <w:rPr>
          <w:rFonts w:ascii="Arial" w:eastAsia="Times New Roman" w:hAnsi="Arial"/>
          <w:color w:val="000000"/>
          <w:sz w:val="19"/>
          <w:szCs w:val="19"/>
        </w:rPr>
      </w:pPr>
    </w:p>
    <w:p w14:paraId="14A2C2C2" w14:textId="77777777" w:rsidR="005C7085" w:rsidRDefault="005C7085">
      <w:pPr>
        <w:divId w:val="333802280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17 explain routing react</w:t>
      </w:r>
    </w:p>
    <w:p w14:paraId="4316542F" w14:textId="77777777" w:rsidR="005C7085" w:rsidRDefault="005C7085">
      <w:pPr>
        <w:divId w:val="1957830718"/>
        <w:rPr>
          <w:rFonts w:ascii="Arial" w:eastAsia="Times New Roman" w:hAnsi="Arial"/>
          <w:color w:val="000000"/>
          <w:sz w:val="19"/>
          <w:szCs w:val="19"/>
        </w:rPr>
      </w:pPr>
    </w:p>
    <w:p w14:paraId="4AA86265" w14:textId="77777777" w:rsidR="005C7085" w:rsidRDefault="005C7085">
      <w:pPr>
        <w:divId w:val="6829587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A: routing is  in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react,in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which it is used for navigating between different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pages,by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giving different path to the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url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of pages</w:t>
      </w:r>
    </w:p>
    <w:p w14:paraId="38D395EF" w14:textId="77777777" w:rsidR="005C7085" w:rsidRDefault="005C7085">
      <w:pPr>
        <w:divId w:val="377633415"/>
        <w:rPr>
          <w:rFonts w:ascii="Arial" w:eastAsia="Times New Roman" w:hAnsi="Arial"/>
          <w:color w:val="000000"/>
          <w:sz w:val="19"/>
          <w:szCs w:val="19"/>
        </w:rPr>
      </w:pPr>
    </w:p>
    <w:p w14:paraId="282BB21D" w14:textId="77777777" w:rsidR="005C7085" w:rsidRDefault="005C7085">
      <w:pPr>
        <w:divId w:val="2027978590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18 what are hooks and why the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intriduce</w:t>
      </w:r>
      <w:proofErr w:type="spellEnd"/>
    </w:p>
    <w:p w14:paraId="2F5CD688" w14:textId="77777777" w:rsidR="005C7085" w:rsidRDefault="005C7085">
      <w:pPr>
        <w:divId w:val="1950039289"/>
        <w:rPr>
          <w:rFonts w:ascii="Arial" w:eastAsia="Times New Roman" w:hAnsi="Arial"/>
          <w:color w:val="000000"/>
          <w:sz w:val="19"/>
          <w:szCs w:val="19"/>
        </w:rPr>
      </w:pPr>
    </w:p>
    <w:p w14:paraId="179EEAA3" w14:textId="77777777" w:rsidR="005C7085" w:rsidRDefault="005C7085">
      <w:pPr>
        <w:divId w:val="1072775688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A: hooks are used for accessing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diffent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react features, it start with use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keyword,it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has many methods </w:t>
      </w:r>
    </w:p>
    <w:p w14:paraId="469C30C7" w14:textId="77777777" w:rsidR="005C7085" w:rsidRDefault="005C7085">
      <w:pPr>
        <w:divId w:val="1181436447"/>
        <w:rPr>
          <w:rFonts w:ascii="Arial" w:eastAsia="Times New Roman" w:hAnsi="Arial"/>
          <w:color w:val="000000"/>
          <w:sz w:val="19"/>
          <w:szCs w:val="19"/>
        </w:rPr>
      </w:pP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useState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- it is used for managing the state</w:t>
      </w:r>
    </w:p>
    <w:p w14:paraId="710819A8" w14:textId="77777777" w:rsidR="005C7085" w:rsidRDefault="005C7085">
      <w:pPr>
        <w:divId w:val="817961819"/>
        <w:rPr>
          <w:rFonts w:ascii="Arial" w:eastAsia="Times New Roman" w:hAnsi="Arial"/>
          <w:color w:val="000000"/>
          <w:sz w:val="19"/>
          <w:szCs w:val="19"/>
        </w:rPr>
      </w:pP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useEffect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-  it is used for the side effect it works when the state is changed the function in the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useeffect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will works</w:t>
      </w:r>
    </w:p>
    <w:p w14:paraId="5ECD3A4A" w14:textId="77777777" w:rsidR="005C7085" w:rsidRDefault="005C7085">
      <w:pPr>
        <w:divId w:val="206994896"/>
        <w:rPr>
          <w:rFonts w:ascii="Arial" w:eastAsia="Times New Roman" w:hAnsi="Arial"/>
          <w:color w:val="000000"/>
          <w:sz w:val="19"/>
          <w:szCs w:val="19"/>
        </w:rPr>
      </w:pP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useRef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- it is used for getting a reference of object and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manapulating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the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state,we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can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acess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the current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value,name,etc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., of that object</w:t>
      </w:r>
    </w:p>
    <w:p w14:paraId="02421742" w14:textId="77777777" w:rsidR="005C7085" w:rsidRDefault="005C7085">
      <w:pPr>
        <w:divId w:val="1128233746"/>
        <w:rPr>
          <w:rFonts w:ascii="Arial" w:eastAsia="Times New Roman" w:hAnsi="Arial"/>
          <w:color w:val="000000"/>
          <w:sz w:val="19"/>
          <w:szCs w:val="19"/>
        </w:rPr>
      </w:pPr>
    </w:p>
    <w:p w14:paraId="3C82E172" w14:textId="77777777" w:rsidR="005C7085" w:rsidRDefault="005C7085">
      <w:pPr>
        <w:divId w:val="55394385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19 how do we manage state in react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applicatuin</w:t>
      </w:r>
      <w:proofErr w:type="spellEnd"/>
    </w:p>
    <w:p w14:paraId="040F9B2D" w14:textId="77777777" w:rsidR="005C7085" w:rsidRDefault="005C7085">
      <w:pPr>
        <w:divId w:val="1983732517"/>
        <w:rPr>
          <w:rFonts w:ascii="Arial" w:eastAsia="Times New Roman" w:hAnsi="Arial"/>
          <w:color w:val="000000"/>
          <w:sz w:val="19"/>
          <w:szCs w:val="19"/>
        </w:rPr>
      </w:pPr>
    </w:p>
    <w:p w14:paraId="65C0BFC6" w14:textId="77777777" w:rsidR="005C7085" w:rsidRDefault="005C7085">
      <w:pPr>
        <w:divId w:val="1003892932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A: we can manage state using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useState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hook</w:t>
      </w:r>
    </w:p>
    <w:p w14:paraId="2E89F223" w14:textId="77777777" w:rsidR="005C7085" w:rsidRDefault="005C7085">
      <w:pPr>
        <w:divId w:val="1559241568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20 what is  props drilling how can we avoid in</w:t>
      </w:r>
    </w:p>
    <w:p w14:paraId="3D0B2045" w14:textId="49CD655C" w:rsidR="00747E35" w:rsidRDefault="007D58CD">
      <w:pPr>
        <w:divId w:val="637029902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A: </w:t>
      </w:r>
      <w:r w:rsidR="0045017D">
        <w:rPr>
          <w:rFonts w:ascii="Arial" w:eastAsia="Times New Roman" w:hAnsi="Arial"/>
          <w:color w:val="000000"/>
          <w:sz w:val="19"/>
          <w:szCs w:val="19"/>
        </w:rPr>
        <w:t xml:space="preserve">Props Drilling occurs when props are passed down through multiple layers of components, even when intermediate components don’t need </w:t>
      </w:r>
      <w:r w:rsidR="00747E35">
        <w:rPr>
          <w:rFonts w:ascii="Arial" w:eastAsia="Times New Roman" w:hAnsi="Arial"/>
          <w:color w:val="000000"/>
          <w:sz w:val="19"/>
          <w:szCs w:val="19"/>
        </w:rPr>
        <w:t>them</w:t>
      </w:r>
    </w:p>
    <w:p w14:paraId="6EDB417D" w14:textId="091730CA" w:rsidR="0045017D" w:rsidRPr="0045017D" w:rsidRDefault="0045017D">
      <w:pPr>
        <w:divId w:val="637029902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Use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ReduxUse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React Context API </w:t>
      </w:r>
      <w:r w:rsidR="00747E35">
        <w:rPr>
          <w:rFonts w:ascii="Arial" w:eastAsia="Times New Roman" w:hAnsi="Arial"/>
          <w:color w:val="000000"/>
          <w:sz w:val="19"/>
          <w:szCs w:val="19"/>
        </w:rPr>
        <w:t xml:space="preserve">to </w:t>
      </w:r>
      <w:r w:rsidR="005406AD">
        <w:rPr>
          <w:rFonts w:ascii="Arial" w:eastAsia="Times New Roman" w:hAnsi="Arial"/>
          <w:color w:val="000000"/>
          <w:sz w:val="19"/>
          <w:szCs w:val="19"/>
        </w:rPr>
        <w:t>avoid it</w:t>
      </w:r>
    </w:p>
    <w:p w14:paraId="0D5274E3" w14:textId="77777777" w:rsidR="005C7085" w:rsidRDefault="005C7085">
      <w:pPr>
        <w:divId w:val="88501971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21 what is the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significiant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keys in react how do the works in list</w:t>
      </w:r>
    </w:p>
    <w:p w14:paraId="2F5AD8F2" w14:textId="3A183595" w:rsidR="005C7085" w:rsidRDefault="00DA6606">
      <w:pPr>
        <w:divId w:val="1113406941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A </w:t>
      </w:r>
      <w:r w:rsidR="00275320">
        <w:rPr>
          <w:rFonts w:ascii="Arial" w:eastAsia="Times New Roman" w:hAnsi="Arial"/>
          <w:color w:val="000000"/>
          <w:sz w:val="19"/>
          <w:szCs w:val="19"/>
        </w:rPr>
        <w:t>: In React, keys are unique identifiers assigned to elements in a list. When rendering a list in React, each item should have a unique key</w:t>
      </w:r>
    </w:p>
    <w:p w14:paraId="4B418365" w14:textId="77777777" w:rsidR="005C7085" w:rsidRDefault="005C7085">
      <w:pPr>
        <w:divId w:val="1629047657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22 what is pure component</w:t>
      </w:r>
    </w:p>
    <w:p w14:paraId="7E8CE3B6" w14:textId="55A94346" w:rsidR="0067613C" w:rsidRDefault="0067613C">
      <w:pPr>
        <w:divId w:val="1629047657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A: </w:t>
      </w:r>
      <w:r w:rsidR="00195B25">
        <w:rPr>
          <w:rFonts w:ascii="Arial" w:eastAsia="Times New Roman" w:hAnsi="Arial"/>
          <w:color w:val="000000"/>
          <w:sz w:val="19"/>
          <w:szCs w:val="19"/>
        </w:rPr>
        <w:t>A Pure Component in React is a component that only re-renders when its state or props change</w:t>
      </w:r>
    </w:p>
    <w:p w14:paraId="2B5A9E79" w14:textId="77777777" w:rsidR="005C7085" w:rsidRDefault="005C7085">
      <w:pPr>
        <w:divId w:val="711078259"/>
        <w:rPr>
          <w:rFonts w:ascii="Arial" w:eastAsia="Times New Roman" w:hAnsi="Arial"/>
          <w:color w:val="000000"/>
          <w:sz w:val="19"/>
          <w:szCs w:val="19"/>
        </w:rPr>
      </w:pPr>
    </w:p>
    <w:p w14:paraId="193319E4" w14:textId="77ACAA14" w:rsidR="00FC5DBB" w:rsidRDefault="005C7085">
      <w:pPr>
        <w:divId w:val="529343213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23 what is the difference between client side rendering and server  </w:t>
      </w:r>
    </w:p>
    <w:p w14:paraId="127D9124" w14:textId="68B7AAF1" w:rsidR="00FC5DBB" w:rsidRDefault="00FC5DBB">
      <w:pPr>
        <w:divId w:val="529343213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A: </w:t>
      </w:r>
      <w:r w:rsidR="009D5D20">
        <w:rPr>
          <w:rFonts w:ascii="Arial" w:eastAsia="Times New Roman" w:hAnsi="Arial"/>
          <w:color w:val="000000"/>
          <w:sz w:val="19"/>
          <w:szCs w:val="19"/>
        </w:rPr>
        <w:t xml:space="preserve"> "client-side rendering" means the browser generates the webpage content by executing JavaScript code sent from the server, while "server-side rendering" means the server generates the complete HTML page before sending it to the browser, allowing users to see content immediately upon loading the </w:t>
      </w:r>
      <w:proofErr w:type="spellStart"/>
      <w:r w:rsidR="009D5D20">
        <w:rPr>
          <w:rFonts w:ascii="Arial" w:eastAsia="Times New Roman" w:hAnsi="Arial"/>
          <w:color w:val="000000"/>
          <w:sz w:val="19"/>
          <w:szCs w:val="19"/>
        </w:rPr>
        <w:t>pag</w:t>
      </w:r>
      <w:proofErr w:type="spellEnd"/>
    </w:p>
    <w:p w14:paraId="5D7E2EB1" w14:textId="77777777" w:rsidR="005C7085" w:rsidRDefault="005C7085"/>
    <w:sectPr w:rsidR="005C70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085"/>
    <w:rsid w:val="00084028"/>
    <w:rsid w:val="00084738"/>
    <w:rsid w:val="00150F8E"/>
    <w:rsid w:val="00195B25"/>
    <w:rsid w:val="00275320"/>
    <w:rsid w:val="002E2E3A"/>
    <w:rsid w:val="0045017D"/>
    <w:rsid w:val="005406AD"/>
    <w:rsid w:val="00560F19"/>
    <w:rsid w:val="005C7085"/>
    <w:rsid w:val="00670310"/>
    <w:rsid w:val="0067613C"/>
    <w:rsid w:val="00746394"/>
    <w:rsid w:val="00747E35"/>
    <w:rsid w:val="007937FE"/>
    <w:rsid w:val="0079526C"/>
    <w:rsid w:val="007D58CD"/>
    <w:rsid w:val="009D5D20"/>
    <w:rsid w:val="00AD4BB8"/>
    <w:rsid w:val="00BE5923"/>
    <w:rsid w:val="00C412E0"/>
    <w:rsid w:val="00D9413C"/>
    <w:rsid w:val="00DA6606"/>
    <w:rsid w:val="00DF63EF"/>
    <w:rsid w:val="00E37C29"/>
    <w:rsid w:val="00FC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509241"/>
  <w15:chartTrackingRefBased/>
  <w15:docId w15:val="{399474FA-95D3-154F-9344-5D1868F7F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532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76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7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4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5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46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36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70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58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45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50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01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1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94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49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66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56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0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41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2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97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09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33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3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3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42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01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03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49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41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36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50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92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07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3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86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33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65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3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3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98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40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77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28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53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9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65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3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8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7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18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83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63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97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03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77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43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96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23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73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9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24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02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0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40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04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07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34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627</Words>
  <Characters>3576</Characters>
  <Application>Microsoft Office Word</Application>
  <DocSecurity>0</DocSecurity>
  <Lines>29</Lines>
  <Paragraphs>8</Paragraphs>
  <ScaleCrop>false</ScaleCrop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dhaneeshvj5@gmail.com</dc:creator>
  <cp:keywords/>
  <dc:description/>
  <cp:lastModifiedBy>dhaneeshvj5@gmail.com</cp:lastModifiedBy>
  <cp:revision>2</cp:revision>
  <dcterms:created xsi:type="dcterms:W3CDTF">2025-03-01T14:59:00Z</dcterms:created>
  <dcterms:modified xsi:type="dcterms:W3CDTF">2025-03-01T14:59:00Z</dcterms:modified>
</cp:coreProperties>
</file>