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left w:val="none"/>
              <w:bottom w:val="none"/>
              <w:right w:val="none"/>
            </w:tcBorders>
            <w:shd w:fill="1F4E79" w:val="clear"/>
            <w:tcMar>
              <w:top w:type="dxa" w:w="240"/>
              <w:left w:type="dxa" w:w="360"/>
              <w:bottom w:type="dxa" w:w="240"/>
              <w:right w:type="dxa" w:w="360"/>
            </w:tcMar>
          </w:tcPr>
          <w:p>
            <w:pPr>
              <w:jc w:val="center"/>
            </w:pPr>
            <w:r>
              <w:rPr>
                <w:rFonts w:ascii="Calibri" w:cs="Calibri" w:eastAsia="Calibri" w:hAnsi="Calibri"/>
                <w:b/>
                <w:bCs/>
                <w:color w:val="FFFFFF"/>
                <w:sz w:val="48"/>
                <w:szCs w:val="48"/>
              </w:rPr>
              <w:t xml:space="preserve">DHANESHWAR KUMAR</w:t>
            </w:r>
          </w:p>
          <w:p>
            <w:pPr>
              <w:spacing w:before="80"/>
              <w:jc w:val="center"/>
            </w:pPr>
            <w:r>
              <w:rPr>
                <w:rFonts w:ascii="Calibri" w:cs="Calibri" w:eastAsia="Calibri" w:hAnsi="Calibri"/>
                <w:color w:val="BDD7EE"/>
                <w:sz w:val="22"/>
                <w:szCs w:val="22"/>
              </w:rPr>
              <w:t xml:space="preserve">Data Analyst  |  AI &amp; ML Educator  |  Full-Stack Developer</w:t>
            </w:r>
          </w:p>
          <w:p>
            <w:pPr>
              <w:spacing w:before="80"/>
              <w:jc w:val="center"/>
            </w:pPr>
            <w:r>
              <w:rPr>
                <w:rFonts w:ascii="Calibri" w:cs="Calibri" w:eastAsia="Calibri" w:hAnsi="Calibri"/>
                <w:color w:val="FFFFFF"/>
                <w:sz w:val="19"/>
                <w:szCs w:val="19"/>
              </w:rPr>
              <w:t xml:space="preserve">+91 70177 77155  |  dhannesh@gmail.com  |  Kanpur, Uttar Pradesh</w:t>
            </w:r>
          </w:p>
        </w:tc>
      </w:tr>
    </w:tbl>
    <w:p>
      <w:pPr>
        <w:spacing w:after="0" w:before="120"/>
      </w:pPr>
      <w:r>
        <w:t xml:space="preserve"/>
      </w:r>
    </w:p>
    <w:p>
      <w:pPr>
        <w:pBdr>
          <w:bottom w:val="single" w:color="2E74B5" w:sz="12"/>
        </w:pBdr>
        <w:spacing w:after="0" w:before="220"/>
      </w:pPr>
      <w:r>
        <w:rPr>
          <w:rFonts w:ascii="Calibri" w:cs="Calibri" w:eastAsia="Calibri" w:hAnsi="Calibri"/>
          <w:b/>
          <w:bCs/>
          <w:color w:val="1F4E79"/>
          <w:sz w:val="22"/>
          <w:szCs w:val="22"/>
        </w:rPr>
        <w:t xml:space="preserve">PROFESSIONAL SUMMARY</w:t>
      </w:r>
    </w:p>
    <w:p>
      <w:pPr>
        <w:spacing w:after="0" w:before="60"/>
      </w:pPr>
      <w:r>
        <w:t xml:space="preserve"/>
      </w:r>
    </w:p>
    <w:p>
      <w:pPr>
        <w:spacing w:after="120" w:before="60"/>
      </w:pPr>
      <w:r>
        <w:rPr>
          <w:rFonts w:ascii="Calibri" w:cs="Calibri" w:eastAsia="Calibri" w:hAnsi="Calibri"/>
          <w:color w:val="555555"/>
          <w:sz w:val="19"/>
          <w:szCs w:val="19"/>
        </w:rPr>
        <w:t xml:space="preserve">Results-driven Data Analyst and AI/ML Educator with 11+ years of experience in computer science academia, IT infrastructure, and software development. Proficient in Python, SQL, data analysis, and data visualization. Demonstrated expertise in machine learning research (Neural Networks, Fuzzy Logic), big data concepts, and cloud computing. Adept at cleaning and validating datasets, building dashboards, and translating data insights into actionable recommendations. Passionate about bridging academic knowledge with industry-ready skills through training and mentoring.</w:t>
      </w:r>
    </w:p>
    <w:p>
      <w:pPr>
        <w:pBdr>
          <w:bottom w:val="single" w:color="2E74B5" w:sz="12"/>
        </w:pBdr>
        <w:spacing w:after="0" w:before="220"/>
      </w:pPr>
      <w:r>
        <w:rPr>
          <w:rFonts w:ascii="Calibri" w:cs="Calibri" w:eastAsia="Calibri" w:hAnsi="Calibri"/>
          <w:b/>
          <w:bCs/>
          <w:color w:val="1F4E79"/>
          <w:sz w:val="22"/>
          <w:szCs w:val="22"/>
        </w:rPr>
        <w:t xml:space="preserve">CORE SKILLS</w:t>
      </w:r>
    </w:p>
    <w:p>
      <w:pPr>
        <w:spacing w:after="0" w:before="6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SQL (MySQL, MS Access)</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Python (Pandas, NumPy, OpenCV)</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Data Analysis &amp; Statistics</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Data Visualization</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Power BI / Tableau (Familiar)</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Microsoft Excel</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Machine Learning (Neural Networks)</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ETL Concepts / Big Data</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Cloud Computing (AWS)</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ReactJS / Angular / Bootstrap</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PHP / MEAN Stack / Flutter</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Android Development</w:t>
            </w:r>
          </w:p>
        </w:tc>
      </w:tr>
    </w:tbl>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PROFESSIONAL EXPERIENCE</w:t>
      </w:r>
    </w:p>
    <w:p>
      <w:pPr>
        <w:spacing w:after="0" w:before="60"/>
      </w:pPr>
      <w:r>
        <w:t xml:space="preserve"/>
      </w:r>
    </w:p>
    <w:p>
      <w:pPr>
        <w:tabs>
          <w:tab w:val="right" w:pos="10440"/>
        </w:tabs>
        <w:spacing w:after="30" w:before="160"/>
      </w:pPr>
      <w:r>
        <w:rPr>
          <w:rFonts w:ascii="Calibri" w:cs="Calibri" w:eastAsia="Calibri" w:hAnsi="Calibri"/>
          <w:b/>
          <w:bCs/>
          <w:color w:val="000000"/>
          <w:sz w:val="21"/>
          <w:szCs w:val="21"/>
        </w:rPr>
        <w:t xml:space="preserve">Assistant Professor – CSE Department</w:t>
      </w:r>
      <w:r>
        <w:rPr>
          <w:rFonts w:ascii="Calibri" w:cs="Calibri" w:eastAsia="Calibri" w:hAnsi="Calibri"/>
          <w:i/>
          <w:iCs/>
          <w:color w:val="555555"/>
          <w:sz w:val="18"/>
          <w:szCs w:val="18"/>
        </w:rPr>
        <w:t xml:space="preserve">	Jan 2020 – Present</w:t>
      </w:r>
    </w:p>
    <w:p>
      <w:pPr>
        <w:spacing w:after="50" w:before="0"/>
      </w:pPr>
      <w:r>
        <w:rPr>
          <w:rFonts w:ascii="Calibri" w:cs="Calibri" w:eastAsia="Calibri" w:hAnsi="Calibri"/>
          <w:i/>
          <w:iCs/>
          <w:color w:val="1F4E79"/>
          <w:sz w:val="19"/>
          <w:szCs w:val="19"/>
        </w:rPr>
        <w:t xml:space="preserve">Pranveer Singh Institute of Technology, Kanpur</w:t>
      </w:r>
    </w:p>
    <w:p>
      <w:pPr>
        <w:pStyle w:val="ListParagraph"/>
        <w:numPr>
          <w:ilvl w:val="0"/>
          <w:numId w:val="2"/>
        </w:numPr>
        <w:spacing w:after="40" w:before="40"/>
      </w:pPr>
      <w:r>
        <w:rPr>
          <w:rFonts w:ascii="Calibri" w:cs="Calibri" w:eastAsia="Calibri" w:hAnsi="Calibri"/>
          <w:color w:val="555555"/>
          <w:sz w:val="19"/>
          <w:szCs w:val="19"/>
        </w:rPr>
        <w:t xml:space="preserve">Delivered lectures on Data Structures, Operating Systems, Python, and C; consistently achieved 100% pass results.</w:t>
      </w:r>
    </w:p>
    <w:p>
      <w:pPr>
        <w:pStyle w:val="ListParagraph"/>
        <w:numPr>
          <w:ilvl w:val="0"/>
          <w:numId w:val="2"/>
        </w:numPr>
        <w:spacing w:after="40" w:before="40"/>
      </w:pPr>
      <w:r>
        <w:rPr>
          <w:rFonts w:ascii="Calibri" w:cs="Calibri" w:eastAsia="Calibri" w:hAnsi="Calibri"/>
          <w:color w:val="555555"/>
          <w:sz w:val="19"/>
          <w:szCs w:val="19"/>
        </w:rPr>
        <w:t xml:space="preserve">Conducted hackathon training sessions and served as Subject Coordinator for Data Structures.</w:t>
      </w:r>
    </w:p>
    <w:p>
      <w:pPr>
        <w:pStyle w:val="ListParagraph"/>
        <w:numPr>
          <w:ilvl w:val="0"/>
          <w:numId w:val="2"/>
        </w:numPr>
        <w:spacing w:after="40" w:before="40"/>
      </w:pPr>
      <w:r>
        <w:rPr>
          <w:rFonts w:ascii="Calibri" w:cs="Calibri" w:eastAsia="Calibri" w:hAnsi="Calibri"/>
          <w:color w:val="555555"/>
          <w:sz w:val="19"/>
          <w:szCs w:val="19"/>
        </w:rPr>
        <w:t xml:space="preserve">Served as Timetable Coordinator and Core Team Member of the institutional Hackathon committee.</w:t>
      </w:r>
    </w:p>
    <w:p>
      <w:pPr>
        <w:pStyle w:val="ListParagraph"/>
        <w:numPr>
          <w:ilvl w:val="0"/>
          <w:numId w:val="2"/>
        </w:numPr>
        <w:spacing w:after="40" w:before="40"/>
      </w:pPr>
      <w:r>
        <w:rPr>
          <w:rFonts w:ascii="Calibri" w:cs="Calibri" w:eastAsia="Calibri" w:hAnsi="Calibri"/>
          <w:color w:val="555555"/>
          <w:sz w:val="19"/>
          <w:szCs w:val="19"/>
        </w:rPr>
        <w:t xml:space="preserve">Trained newly joined freshers on AI prompting concepts and generative AI workflows.</w:t>
      </w:r>
    </w:p>
    <w:p>
      <w:pPr>
        <w:tabs>
          <w:tab w:val="right" w:pos="10440"/>
        </w:tabs>
        <w:spacing w:after="30" w:before="160"/>
      </w:pPr>
      <w:r>
        <w:rPr>
          <w:rFonts w:ascii="Calibri" w:cs="Calibri" w:eastAsia="Calibri" w:hAnsi="Calibri"/>
          <w:b/>
          <w:bCs/>
          <w:color w:val="000000"/>
          <w:sz w:val="21"/>
          <w:szCs w:val="21"/>
        </w:rPr>
        <w:t xml:space="preserve">HOD – IT Infrastructure</w:t>
      </w:r>
      <w:r>
        <w:rPr>
          <w:rFonts w:ascii="Calibri" w:cs="Calibri" w:eastAsia="Calibri" w:hAnsi="Calibri"/>
          <w:i/>
          <w:iCs/>
          <w:color w:val="555555"/>
          <w:sz w:val="18"/>
          <w:szCs w:val="18"/>
        </w:rPr>
        <w:t xml:space="preserve">	Jan 2017 – Jan 2020</w:t>
      </w:r>
    </w:p>
    <w:p>
      <w:pPr>
        <w:spacing w:after="50" w:before="0"/>
      </w:pPr>
      <w:r>
        <w:rPr>
          <w:rFonts w:ascii="Calibri" w:cs="Calibri" w:eastAsia="Calibri" w:hAnsi="Calibri"/>
          <w:i/>
          <w:iCs/>
          <w:color w:val="1F4E79"/>
          <w:sz w:val="19"/>
          <w:szCs w:val="19"/>
        </w:rPr>
        <w:t xml:space="preserve">College of Engineering Roorkee (COER)</w:t>
      </w:r>
    </w:p>
    <w:p>
      <w:pPr>
        <w:pStyle w:val="ListParagraph"/>
        <w:numPr>
          <w:ilvl w:val="0"/>
          <w:numId w:val="2"/>
        </w:numPr>
        <w:spacing w:after="40" w:before="40"/>
      </w:pPr>
      <w:r>
        <w:rPr>
          <w:rFonts w:ascii="Calibri" w:cs="Calibri" w:eastAsia="Calibri" w:hAnsi="Calibri"/>
          <w:color w:val="555555"/>
          <w:sz w:val="19"/>
          <w:szCs w:val="19"/>
        </w:rPr>
        <w:t xml:space="preserve">Designed and maintained the college website using PHP MVC architecture and MySQL backend.</w:t>
      </w:r>
    </w:p>
    <w:p>
      <w:pPr>
        <w:pStyle w:val="ListParagraph"/>
        <w:numPr>
          <w:ilvl w:val="0"/>
          <w:numId w:val="2"/>
        </w:numPr>
        <w:spacing w:after="40" w:before="40"/>
      </w:pPr>
      <w:r>
        <w:rPr>
          <w:rFonts w:ascii="Calibri" w:cs="Calibri" w:eastAsia="Calibri" w:hAnsi="Calibri"/>
          <w:color w:val="555555"/>
          <w:sz w:val="19"/>
          <w:szCs w:val="19"/>
        </w:rPr>
        <w:t xml:space="preserve">Managed the College Internal ERP system and led development of the COER Android App (COER Updates).</w:t>
      </w:r>
    </w:p>
    <w:p>
      <w:pPr>
        <w:pStyle w:val="ListParagraph"/>
        <w:numPr>
          <w:ilvl w:val="0"/>
          <w:numId w:val="2"/>
        </w:numPr>
        <w:spacing w:after="40" w:before="40"/>
      </w:pPr>
      <w:r>
        <w:rPr>
          <w:rFonts w:ascii="Calibri" w:cs="Calibri" w:eastAsia="Calibri" w:hAnsi="Calibri"/>
          <w:color w:val="555555"/>
          <w:sz w:val="19"/>
          <w:szCs w:val="19"/>
        </w:rPr>
        <w:t xml:space="preserve">Built an online admission and fee payment portal integrating PayTm API for seamless transactions.</w:t>
      </w:r>
    </w:p>
    <w:p>
      <w:pPr>
        <w:pStyle w:val="ListParagraph"/>
        <w:numPr>
          <w:ilvl w:val="0"/>
          <w:numId w:val="2"/>
        </w:numPr>
        <w:spacing w:after="40" w:before="40"/>
      </w:pPr>
      <w:r>
        <w:rPr>
          <w:rFonts w:ascii="Calibri" w:cs="Calibri" w:eastAsia="Calibri" w:hAnsi="Calibri"/>
          <w:color w:val="555555"/>
          <w:sz w:val="19"/>
          <w:szCs w:val="19"/>
        </w:rPr>
        <w:t xml:space="preserve">Analyzed student and operational data to improve placement outcomes; conducted MEAN Stack Value Added Programs.</w:t>
      </w:r>
    </w:p>
    <w:p>
      <w:pPr>
        <w:pStyle w:val="ListParagraph"/>
        <w:numPr>
          <w:ilvl w:val="0"/>
          <w:numId w:val="2"/>
        </w:numPr>
        <w:spacing w:after="40" w:before="40"/>
      </w:pPr>
      <w:r>
        <w:rPr>
          <w:rFonts w:ascii="Calibri" w:cs="Calibri" w:eastAsia="Calibri" w:hAnsi="Calibri"/>
          <w:color w:val="555555"/>
          <w:sz w:val="19"/>
          <w:szCs w:val="19"/>
        </w:rPr>
        <w:t xml:space="preserve">Mentored student teams for Smart India Hackathon (SIH) 2019 (Chennai, Top 10 of 33 teams) and SIH 2020.</w:t>
      </w:r>
    </w:p>
    <w:p>
      <w:pPr>
        <w:tabs>
          <w:tab w:val="right" w:pos="10440"/>
        </w:tabs>
        <w:spacing w:after="30" w:before="160"/>
      </w:pPr>
      <w:r>
        <w:rPr>
          <w:rFonts w:ascii="Calibri" w:cs="Calibri" w:eastAsia="Calibri" w:hAnsi="Calibri"/>
          <w:b/>
          <w:bCs/>
          <w:color w:val="000000"/>
          <w:sz w:val="21"/>
          <w:szCs w:val="21"/>
        </w:rPr>
        <w:t xml:space="preserve">Website Administrator &amp; Assistant Professor – IT Department</w:t>
      </w:r>
      <w:r>
        <w:rPr>
          <w:rFonts w:ascii="Calibri" w:cs="Calibri" w:eastAsia="Calibri" w:hAnsi="Calibri"/>
          <w:i/>
          <w:iCs/>
          <w:color w:val="555555"/>
          <w:sz w:val="18"/>
          <w:szCs w:val="18"/>
        </w:rPr>
        <w:t xml:space="preserve">	Jan 2013 – Jan 2017</w:t>
      </w:r>
    </w:p>
    <w:p>
      <w:pPr>
        <w:spacing w:after="50" w:before="0"/>
      </w:pPr>
      <w:r>
        <w:rPr>
          <w:rFonts w:ascii="Calibri" w:cs="Calibri" w:eastAsia="Calibri" w:hAnsi="Calibri"/>
          <w:i/>
          <w:iCs/>
          <w:color w:val="1F4E79"/>
          <w:sz w:val="19"/>
          <w:szCs w:val="19"/>
        </w:rPr>
        <w:t xml:space="preserve">College of Engineering Roorkee (COER)</w:t>
      </w:r>
    </w:p>
    <w:p>
      <w:pPr>
        <w:pStyle w:val="ListParagraph"/>
        <w:numPr>
          <w:ilvl w:val="0"/>
          <w:numId w:val="2"/>
        </w:numPr>
        <w:spacing w:after="40" w:before="40"/>
      </w:pPr>
      <w:r>
        <w:rPr>
          <w:rFonts w:ascii="Calibri" w:cs="Calibri" w:eastAsia="Calibri" w:hAnsi="Calibri"/>
          <w:color w:val="555555"/>
          <w:sz w:val="19"/>
          <w:szCs w:val="19"/>
        </w:rPr>
        <w:t xml:space="preserve">Maintained college website and managed AWS cloud infrastructure; served as SPOC for Infosys Campus Connect.</w:t>
      </w:r>
    </w:p>
    <w:p>
      <w:pPr>
        <w:pStyle w:val="ListParagraph"/>
        <w:numPr>
          <w:ilvl w:val="0"/>
          <w:numId w:val="2"/>
        </w:numPr>
        <w:spacing w:after="40" w:before="40"/>
      </w:pPr>
      <w:r>
        <w:rPr>
          <w:rFonts w:ascii="Calibri" w:cs="Calibri" w:eastAsia="Calibri" w:hAnsi="Calibri"/>
          <w:color w:val="555555"/>
          <w:sz w:val="19"/>
          <w:szCs w:val="19"/>
        </w:rPr>
        <w:t xml:space="preserve">Delivered training courses in Android, PHP, Python, and NodeJS to students and faculty.</w:t>
      </w:r>
    </w:p>
    <w:p>
      <w:pPr>
        <w:pStyle w:val="ListParagraph"/>
        <w:numPr>
          <w:ilvl w:val="0"/>
          <w:numId w:val="2"/>
        </w:numPr>
        <w:spacing w:after="40" w:before="40"/>
      </w:pPr>
      <w:r>
        <w:rPr>
          <w:rFonts w:ascii="Calibri" w:cs="Calibri" w:eastAsia="Calibri" w:hAnsi="Calibri"/>
          <w:color w:val="555555"/>
          <w:sz w:val="19"/>
          <w:szCs w:val="19"/>
        </w:rPr>
        <w:t xml:space="preserve">Served as SPOC for Spoken Tutorial Program, IIT Bombay; organized campus-level coding competitions.</w:t>
      </w:r>
    </w:p>
    <w:p>
      <w:pPr>
        <w:tabs>
          <w:tab w:val="right" w:pos="10440"/>
        </w:tabs>
        <w:spacing w:after="30" w:before="160"/>
      </w:pPr>
      <w:r>
        <w:rPr>
          <w:rFonts w:ascii="Calibri" w:cs="Calibri" w:eastAsia="Calibri" w:hAnsi="Calibri"/>
          <w:b/>
          <w:bCs/>
          <w:color w:val="000000"/>
          <w:sz w:val="21"/>
          <w:szCs w:val="21"/>
        </w:rPr>
        <w:t xml:space="preserve">Assistant Professor – CSE Department</w:t>
      </w:r>
      <w:r>
        <w:rPr>
          <w:rFonts w:ascii="Calibri" w:cs="Calibri" w:eastAsia="Calibri" w:hAnsi="Calibri"/>
          <w:i/>
          <w:iCs/>
          <w:color w:val="555555"/>
          <w:sz w:val="18"/>
          <w:szCs w:val="18"/>
        </w:rPr>
        <w:t xml:space="preserve">	Aug 2011 – Jan 2013</w:t>
      </w:r>
    </w:p>
    <w:p>
      <w:pPr>
        <w:spacing w:after="50" w:before="0"/>
      </w:pPr>
      <w:r>
        <w:rPr>
          <w:rFonts w:ascii="Calibri" w:cs="Calibri" w:eastAsia="Calibri" w:hAnsi="Calibri"/>
          <w:i/>
          <w:iCs/>
          <w:color w:val="1F4E79"/>
          <w:sz w:val="19"/>
          <w:szCs w:val="19"/>
        </w:rPr>
        <w:t xml:space="preserve">GRD IMT, Dehradun</w:t>
      </w:r>
    </w:p>
    <w:p>
      <w:pPr>
        <w:pStyle w:val="ListParagraph"/>
        <w:numPr>
          <w:ilvl w:val="0"/>
          <w:numId w:val="2"/>
        </w:numPr>
        <w:spacing w:after="40" w:before="40"/>
      </w:pPr>
      <w:r>
        <w:rPr>
          <w:rFonts w:ascii="Calibri" w:cs="Calibri" w:eastAsia="Calibri" w:hAnsi="Calibri"/>
          <w:color w:val="555555"/>
          <w:sz w:val="19"/>
          <w:szCs w:val="19"/>
        </w:rPr>
        <w:t xml:space="preserve">Taught C, Java, and .NET Technologies; organized summer training in PHP and Android development.</w:t>
      </w:r>
    </w:p>
    <w:p>
      <w:pPr>
        <w:pStyle w:val="ListParagraph"/>
        <w:numPr>
          <w:ilvl w:val="0"/>
          <w:numId w:val="2"/>
        </w:numPr>
        <w:spacing w:after="40" w:before="40"/>
      </w:pPr>
      <w:r>
        <w:rPr>
          <w:rFonts w:ascii="Calibri" w:cs="Calibri" w:eastAsia="Calibri" w:hAnsi="Calibri"/>
          <w:color w:val="555555"/>
          <w:sz w:val="19"/>
          <w:szCs w:val="19"/>
        </w:rPr>
        <w:t xml:space="preserve">Guided final-year students on placement preparation and industry-aligned capstone projects.</w:t>
      </w:r>
    </w:p>
    <w:p>
      <w:pPr>
        <w:tabs>
          <w:tab w:val="right" w:pos="10440"/>
        </w:tabs>
        <w:spacing w:after="30" w:before="160"/>
      </w:pPr>
      <w:r>
        <w:rPr>
          <w:rFonts w:ascii="Calibri" w:cs="Calibri" w:eastAsia="Calibri" w:hAnsi="Calibri"/>
          <w:b/>
          <w:bCs/>
          <w:color w:val="000000"/>
          <w:sz w:val="21"/>
          <w:szCs w:val="21"/>
        </w:rPr>
        <w:t xml:space="preserve">Senior Trainer</w:t>
      </w:r>
      <w:r>
        <w:rPr>
          <w:rFonts w:ascii="Calibri" w:cs="Calibri" w:eastAsia="Calibri" w:hAnsi="Calibri"/>
          <w:i/>
          <w:iCs/>
          <w:color w:val="555555"/>
          <w:sz w:val="18"/>
          <w:szCs w:val="18"/>
        </w:rPr>
        <w:t xml:space="preserve">	Feb 2011 – Aug 2011</w:t>
      </w:r>
    </w:p>
    <w:p>
      <w:pPr>
        <w:spacing w:after="50" w:before="0"/>
      </w:pPr>
      <w:r>
        <w:rPr>
          <w:rFonts w:ascii="Calibri" w:cs="Calibri" w:eastAsia="Calibri" w:hAnsi="Calibri"/>
          <w:i/>
          <w:iCs/>
          <w:color w:val="1F4E79"/>
          <w:sz w:val="19"/>
          <w:szCs w:val="19"/>
        </w:rPr>
        <w:t xml:space="preserve">APTECH, Rajpur Road, Dehradun</w:t>
      </w:r>
    </w:p>
    <w:p>
      <w:pPr>
        <w:pStyle w:val="ListParagraph"/>
        <w:numPr>
          <w:ilvl w:val="0"/>
          <w:numId w:val="2"/>
        </w:numPr>
        <w:spacing w:after="40" w:before="40"/>
      </w:pPr>
      <w:r>
        <w:rPr>
          <w:rFonts w:ascii="Calibri" w:cs="Calibri" w:eastAsia="Calibri" w:hAnsi="Calibri"/>
          <w:color w:val="555555"/>
          <w:sz w:val="19"/>
          <w:szCs w:val="19"/>
        </w:rPr>
        <w:t xml:space="preserve">Trained students in .NET, Advanced Java, PHP, and Android; guided website creation and project completion.</w:t>
      </w:r>
    </w:p>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KEY PROJECTS</w:t>
      </w:r>
    </w:p>
    <w:p>
      <w:pPr>
        <w:spacing w:after="0" w:before="60"/>
      </w:pPr>
      <w:r>
        <w:t xml:space="preserve"/>
      </w:r>
    </w:p>
    <w:p>
      <w:pPr>
        <w:spacing w:after="30" w:before="120"/>
      </w:pPr>
      <w:r>
        <w:rPr>
          <w:rFonts w:ascii="Calibri" w:cs="Calibri" w:eastAsia="Calibri" w:hAnsi="Calibri"/>
          <w:b/>
          <w:bCs/>
          <w:color w:val="000000"/>
          <w:sz w:val="20"/>
          <w:szCs w:val="20"/>
        </w:rPr>
        <w:t xml:space="preserve">Tech Utility App  (Smart India Hackathon 2019 – Top 10 Finalist)</w:t>
      </w:r>
    </w:p>
    <w:p>
      <w:pPr>
        <w:pStyle w:val="ListParagraph"/>
        <w:numPr>
          <w:ilvl w:val="0"/>
          <w:numId w:val="2"/>
        </w:numPr>
        <w:spacing w:after="40" w:before="40"/>
      </w:pPr>
      <w:r>
        <w:rPr>
          <w:rFonts w:ascii="Calibri" w:cs="Calibri" w:eastAsia="Calibri" w:hAnsi="Calibri"/>
          <w:color w:val="555555"/>
          <w:sz w:val="19"/>
          <w:szCs w:val="19"/>
        </w:rPr>
        <w:t xml:space="preserve">Developed an Android app integrating all electronics service centers; selected in SIH Grand Finale at Veltech Chennai, ranked in top 10 out of 33 teams.</w:t>
      </w:r>
    </w:p>
    <w:p>
      <w:pPr>
        <w:pStyle w:val="ListParagraph"/>
        <w:numPr>
          <w:ilvl w:val="0"/>
          <w:numId w:val="2"/>
        </w:numPr>
        <w:spacing w:after="40" w:before="40"/>
      </w:pPr>
      <w:r>
        <w:rPr>
          <w:rFonts w:ascii="Calibri" w:cs="Calibri" w:eastAsia="Calibri" w:hAnsi="Calibri"/>
          <w:color w:val="555555"/>
          <w:sz w:val="19"/>
          <w:szCs w:val="19"/>
        </w:rPr>
        <w:t xml:space="preserve">Stack: Android Studio, REST API (PHP), MySQL, Google Work Manager.</w:t>
      </w:r>
    </w:p>
    <w:p>
      <w:pPr>
        <w:spacing w:after="30" w:before="120"/>
      </w:pPr>
      <w:r>
        <w:rPr>
          <w:rFonts w:ascii="Calibri" w:cs="Calibri" w:eastAsia="Calibri" w:hAnsi="Calibri"/>
          <w:b/>
          <w:bCs/>
          <w:color w:val="000000"/>
          <w:sz w:val="20"/>
          <w:szCs w:val="20"/>
        </w:rPr>
        <w:t xml:space="preserve">COER College Portal Ecosystem</w:t>
      </w:r>
    </w:p>
    <w:p>
      <w:pPr>
        <w:pStyle w:val="ListParagraph"/>
        <w:numPr>
          <w:ilvl w:val="0"/>
          <w:numId w:val="2"/>
        </w:numPr>
        <w:spacing w:after="40" w:before="40"/>
      </w:pPr>
      <w:r>
        <w:rPr>
          <w:rFonts w:ascii="Calibri" w:cs="Calibri" w:eastAsia="Calibri" w:hAnsi="Calibri"/>
          <w:color w:val="555555"/>
          <w:sz w:val="19"/>
          <w:szCs w:val="19"/>
        </w:rPr>
        <w:t xml:space="preserve">Built OutPass Manager App (Android + PHP REST API + MySQL) automating hostel outpass approval for wardens and students.</w:t>
      </w:r>
    </w:p>
    <w:p>
      <w:pPr>
        <w:pStyle w:val="ListParagraph"/>
        <w:numPr>
          <w:ilvl w:val="0"/>
          <w:numId w:val="2"/>
        </w:numPr>
        <w:spacing w:after="40" w:before="40"/>
      </w:pPr>
      <w:r>
        <w:rPr>
          <w:rFonts w:ascii="Calibri" w:cs="Calibri" w:eastAsia="Calibri" w:hAnsi="Calibri"/>
          <w:color w:val="555555"/>
          <w:sz w:val="19"/>
          <w:szCs w:val="19"/>
        </w:rPr>
        <w:t xml:space="preserve">Developed COER Website (PHP MVC, Bootstrap 4, MySQL) with admin panel, attendance, notices, and PayTm-integrated admission portal.</w:t>
      </w:r>
    </w:p>
    <w:p>
      <w:pPr>
        <w:pStyle w:val="ListParagraph"/>
        <w:numPr>
          <w:ilvl w:val="0"/>
          <w:numId w:val="2"/>
        </w:numPr>
        <w:spacing w:after="40" w:before="40"/>
      </w:pPr>
      <w:r>
        <w:rPr>
          <w:rFonts w:ascii="Calibri" w:cs="Calibri" w:eastAsia="Calibri" w:hAnsi="Calibri"/>
          <w:color w:val="555555"/>
          <w:sz w:val="19"/>
          <w:szCs w:val="19"/>
        </w:rPr>
        <w:t xml:space="preserve">Created Lecture Notifier and COER Updates apps for academic scheduling and institutional communication.</w:t>
      </w:r>
    </w:p>
    <w:p>
      <w:pPr>
        <w:spacing w:after="30" w:before="120"/>
      </w:pPr>
      <w:r>
        <w:rPr>
          <w:rFonts w:ascii="Calibri" w:cs="Calibri" w:eastAsia="Calibri" w:hAnsi="Calibri"/>
          <w:b/>
          <w:bCs/>
          <w:color w:val="000000"/>
          <w:sz w:val="20"/>
          <w:szCs w:val="20"/>
        </w:rPr>
        <w:t xml:space="preserve">Freelance Web Projects</w:t>
      </w:r>
    </w:p>
    <w:p>
      <w:pPr>
        <w:pStyle w:val="ListParagraph"/>
        <w:numPr>
          <w:ilvl w:val="0"/>
          <w:numId w:val="2"/>
        </w:numPr>
        <w:spacing w:after="40" w:before="40"/>
      </w:pPr>
      <w:r>
        <w:rPr>
          <w:rFonts w:ascii="Calibri" w:cs="Calibri" w:eastAsia="Calibri" w:hAnsi="Calibri"/>
          <w:color w:val="555555"/>
          <w:sz w:val="19"/>
          <w:szCs w:val="19"/>
        </w:rPr>
        <w:t xml:space="preserve">Developed and deployed websites: RoboticsTrade.com, IJ-Tejas.com, SIJEST.com; provided web hosting solutions.</w:t>
      </w:r>
    </w:p>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EDUCATION</w:t>
      </w:r>
    </w:p>
    <w:p>
      <w:pPr>
        <w:spacing w:after="0" w:before="6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428"/>
        <w:gridCol w:w="2923"/>
        <w:gridCol w:w="2088"/>
      </w:tblGrid>
      <w:tr>
        <w:tc>
          <w:tcPr>
            <w:tcBorders>
              <w:top w:val="single" w:color="CCCCCC" w:sz="4"/>
              <w:left w:val="none"/>
              <w:bottom w:val="single" w:color="CCCCCC" w:sz="4"/>
              <w:right w:val="none"/>
            </w:tcBorders>
            <w:shd w:fill="EBF3FB" w:val="clear"/>
            <w:tcMar>
              <w:top w:type="dxa" w:w="80"/>
              <w:left w:type="dxa" w:w="120"/>
              <w:bottom w:type="dxa" w:w="80"/>
              <w:right w:type="dxa" w:w="120"/>
            </w:tcMar>
          </w:tcPr>
          <w:p>
            <w:r>
              <w:rPr>
                <w:rFonts w:ascii="Calibri" w:cs="Calibri" w:eastAsia="Calibri" w:hAnsi="Calibri"/>
                <w:b/>
                <w:bCs/>
                <w:color w:val="000000"/>
                <w:sz w:val="19"/>
                <w:szCs w:val="19"/>
              </w:rPr>
              <w:t xml:space="preserve">Ph.D. in CSE (Pursuing)</w:t>
            </w:r>
          </w:p>
        </w:tc>
        <w:tc>
          <w:tcPr>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555555"/>
                <w:sz w:val="18"/>
                <w:szCs w:val="18"/>
              </w:rPr>
              <w:t xml:space="preserve">Bennett University, Greater Noida</w:t>
            </w:r>
          </w:p>
        </w:tc>
        <w:tc>
          <w:tcPr>
            <w:tcBorders>
              <w:top w:val="single" w:color="CCCCCC" w:sz="4"/>
              <w:left w:val="none"/>
              <w:bottom w:val="single" w:color="CCCCCC" w:sz="4"/>
              <w:right w:val="none"/>
            </w:tcBorders>
            <w:tcMar>
              <w:top w:type="dxa" w:w="80"/>
              <w:left w:type="dxa" w:w="120"/>
              <w:bottom w:type="dxa" w:w="80"/>
              <w:right w:type="dxa" w:w="120"/>
            </w:tcMar>
          </w:tcPr>
          <w:p>
            <w:pPr>
              <w:jc w:val="right"/>
            </w:pPr>
            <w:r>
              <w:rPr>
                <w:rFonts w:ascii="Calibri" w:cs="Calibri" w:eastAsia="Calibri" w:hAnsi="Calibri"/>
                <w:color w:val="555555"/>
                <w:sz w:val="18"/>
                <w:szCs w:val="18"/>
              </w:rPr>
              <w:t xml:space="preserve">2020 – Present</w:t>
            </w:r>
          </w:p>
        </w:tc>
      </w:tr>
      <w:tr>
        <w:tc>
          <w:tcPr>
            <w:tcBorders>
              <w:top w:val="none"/>
              <w:left w:val="none"/>
              <w:bottom w:val="single" w:color="CCCCCC" w:sz="4"/>
              <w:right w:val="none"/>
            </w:tcBorders>
            <w:tcMar>
              <w:top w:type="dxa" w:w="80"/>
              <w:left w:type="dxa" w:w="120"/>
              <w:bottom w:type="dxa" w:w="80"/>
              <w:right w:type="dxa" w:w="120"/>
            </w:tcMar>
          </w:tcPr>
          <w:p>
            <w:r>
              <w:rPr>
                <w:rFonts w:ascii="Calibri" w:cs="Calibri" w:eastAsia="Calibri" w:hAnsi="Calibri"/>
                <w:b/>
                <w:bCs/>
                <w:color w:val="000000"/>
                <w:sz w:val="19"/>
                <w:szCs w:val="19"/>
              </w:rPr>
              <w:t xml:space="preserve">M.Tech. in CSE</w:t>
            </w:r>
          </w:p>
        </w:tc>
        <w:tc>
          <w:tcPr>
            <w:tcBorders>
              <w:top w:val="none"/>
              <w:left w:val="none"/>
              <w:bottom w:val="single" w:color="CCCCCC" w:sz="4"/>
              <w:right w:val="none"/>
            </w:tcBorders>
            <w:tcMar>
              <w:top w:type="dxa" w:w="80"/>
              <w:left w:type="dxa" w:w="120"/>
              <w:bottom w:type="dxa" w:w="80"/>
              <w:right w:type="dxa" w:w="120"/>
            </w:tcMar>
          </w:tcPr>
          <w:p>
            <w:r>
              <w:rPr>
                <w:rFonts w:ascii="Calibri" w:cs="Calibri" w:eastAsia="Calibri" w:hAnsi="Calibri"/>
                <w:color w:val="555555"/>
                <w:sz w:val="18"/>
                <w:szCs w:val="18"/>
              </w:rPr>
              <w:t xml:space="preserve">AKTU (Dr. APJ Abdul Kalam)</w:t>
            </w:r>
          </w:p>
        </w:tc>
        <w:tc>
          <w:tcPr>
            <w:tcBorders>
              <w:top w:val="none"/>
              <w:left w:val="none"/>
              <w:bottom w:val="single" w:color="CCCCCC" w:sz="4"/>
              <w:right w:val="none"/>
            </w:tcBorders>
            <w:tcMar>
              <w:top w:type="dxa" w:w="80"/>
              <w:left w:type="dxa" w:w="120"/>
              <w:bottom w:type="dxa" w:w="80"/>
              <w:right w:type="dxa" w:w="120"/>
            </w:tcMar>
          </w:tcPr>
          <w:p>
            <w:pPr>
              <w:jc w:val="right"/>
            </w:pPr>
            <w:r>
              <w:rPr>
                <w:rFonts w:ascii="Calibri" w:cs="Calibri" w:eastAsia="Calibri" w:hAnsi="Calibri"/>
                <w:color w:val="555555"/>
                <w:sz w:val="18"/>
                <w:szCs w:val="18"/>
              </w:rPr>
              <w:t xml:space="preserve">2017 | 63.26%</w:t>
            </w:r>
          </w:p>
        </w:tc>
      </w:tr>
      <w:tr>
        <w:tc>
          <w:tcPr>
            <w:tcBorders>
              <w:top w:val="none"/>
              <w:left w:val="none"/>
              <w:bottom w:val="single" w:color="CCCCCC" w:sz="4"/>
              <w:right w:val="none"/>
            </w:tcBorders>
            <w:shd w:fill="EBF3FB" w:val="clear"/>
            <w:tcMar>
              <w:top w:type="dxa" w:w="80"/>
              <w:left w:type="dxa" w:w="120"/>
              <w:bottom w:type="dxa" w:w="80"/>
              <w:right w:type="dxa" w:w="120"/>
            </w:tcMar>
          </w:tcPr>
          <w:p>
            <w:r>
              <w:rPr>
                <w:rFonts w:ascii="Calibri" w:cs="Calibri" w:eastAsia="Calibri" w:hAnsi="Calibri"/>
                <w:b/>
                <w:bCs/>
                <w:color w:val="000000"/>
                <w:sz w:val="19"/>
                <w:szCs w:val="19"/>
              </w:rPr>
              <w:t xml:space="preserve">B.Tech. in CSE</w:t>
            </w:r>
          </w:p>
        </w:tc>
        <w:tc>
          <w:tcPr>
            <w:tcBorders>
              <w:top w:val="none"/>
              <w:left w:val="none"/>
              <w:bottom w:val="single" w:color="CCCCCC" w:sz="4"/>
              <w:right w:val="none"/>
            </w:tcBorders>
            <w:shd w:fill="EBF3FB" w:val="clear"/>
            <w:tcMar>
              <w:top w:type="dxa" w:w="80"/>
              <w:left w:type="dxa" w:w="120"/>
              <w:bottom w:type="dxa" w:w="80"/>
              <w:right w:type="dxa" w:w="120"/>
            </w:tcMar>
          </w:tcPr>
          <w:p>
            <w:r>
              <w:rPr>
                <w:rFonts w:ascii="Calibri" w:cs="Calibri" w:eastAsia="Calibri" w:hAnsi="Calibri"/>
                <w:color w:val="555555"/>
                <w:sz w:val="18"/>
                <w:szCs w:val="18"/>
              </w:rPr>
              <w:t xml:space="preserve">Magadh University, Bihar</w:t>
            </w:r>
          </w:p>
        </w:tc>
        <w:tc>
          <w:tcPr>
            <w:tcBorders>
              <w:top w:val="none"/>
              <w:left w:val="none"/>
              <w:bottom w:val="single" w:color="CCCCCC" w:sz="4"/>
              <w:right w:val="none"/>
            </w:tcBorders>
            <w:shd w:fill="EBF3FB" w:val="clear"/>
            <w:tcMar>
              <w:top w:type="dxa" w:w="80"/>
              <w:left w:type="dxa" w:w="120"/>
              <w:bottom w:type="dxa" w:w="80"/>
              <w:right w:type="dxa" w:w="120"/>
            </w:tcMar>
          </w:tcPr>
          <w:p>
            <w:pPr>
              <w:jc w:val="right"/>
            </w:pPr>
            <w:r>
              <w:rPr>
                <w:rFonts w:ascii="Calibri" w:cs="Calibri" w:eastAsia="Calibri" w:hAnsi="Calibri"/>
                <w:color w:val="555555"/>
                <w:sz w:val="18"/>
                <w:szCs w:val="18"/>
              </w:rPr>
              <w:t xml:space="preserve">2008 | 74.3%</w:t>
            </w:r>
          </w:p>
        </w:tc>
      </w:tr>
    </w:tbl>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CERTIFICATIONS</w:t>
      </w:r>
    </w:p>
    <w:p>
      <w:pPr>
        <w:spacing w:after="0" w:before="6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IBM Certified Big Data &amp; Cloud Computing Trainer</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Google Certified Digital Unlocked Course</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Infosys InfyTQ – Foundation Course Certified</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Automation Anywhere Certified Developer</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Udemy: Python, Android, Java, HTML, JavaScript</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ICT Kanpur: Python, NodeJS, Bootstrap</w:t>
            </w:r>
          </w:p>
        </w:tc>
      </w:tr>
      <w:tr>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HackerRank: Java, Python, MySQL, Problem Solving (5★)</w:t>
            </w:r>
          </w:p>
        </w:tc>
        <w:tc>
          <w:tcPr>
            <w:tcW w:type="dxa" w:w="348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4E79"/>
                <w:sz w:val="18"/>
                <w:szCs w:val="18"/>
              </w:rPr>
              <w:t xml:space="preserve">▸ </w:t>
            </w:r>
            <w:r>
              <w:rPr>
                <w:rFonts w:ascii="Calibri" w:cs="Calibri" w:eastAsia="Calibri" w:hAnsi="Calibri"/>
                <w:color w:val="000000"/>
                <w:sz w:val="18"/>
                <w:szCs w:val="18"/>
              </w:rPr>
              <w:t xml:space="preserve">Infosys Faculty Gold Partner (2x Consecutive)</w:t>
            </w:r>
          </w:p>
        </w:tc>
      </w:tr>
    </w:tbl>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RESEARCH &amp; PUBLICATIONS</w:t>
      </w:r>
    </w:p>
    <w:p>
      <w:pPr>
        <w:spacing w:after="0" w:before="60"/>
      </w:pPr>
      <w:r>
        <w:t xml:space="preserve"/>
      </w:r>
    </w:p>
    <w:p>
      <w:pPr>
        <w:spacing w:after="40" w:before="60"/>
      </w:pPr>
      <w:r>
        <w:rPr>
          <w:rFonts w:ascii="Calibri" w:cs="Calibri" w:eastAsia="Calibri" w:hAnsi="Calibri"/>
          <w:b/>
          <w:bCs/>
          <w:color w:val="000000"/>
          <w:sz w:val="19"/>
          <w:szCs w:val="19"/>
        </w:rPr>
        <w:t xml:space="preserve">Research Areas: </w:t>
      </w:r>
      <w:r>
        <w:rPr>
          <w:rFonts w:ascii="Calibri" w:cs="Calibri" w:eastAsia="Calibri" w:hAnsi="Calibri"/>
          <w:color w:val="555555"/>
          <w:sz w:val="19"/>
          <w:szCs w:val="19"/>
        </w:rPr>
        <w:t xml:space="preserve">Machine Learning, Big Data &amp; Cloud Computing, Blockchain in Healthcare, Android Memory Leakage Detection</w:t>
      </w:r>
    </w:p>
    <w:p>
      <w:pPr>
        <w:pStyle w:val="ListParagraph"/>
        <w:numPr>
          <w:ilvl w:val="0"/>
          <w:numId w:val="2"/>
        </w:numPr>
        <w:spacing w:after="40" w:before="40"/>
      </w:pPr>
      <w:r>
        <w:rPr>
          <w:rFonts w:ascii="Calibri" w:cs="Calibri" w:eastAsia="Calibri" w:hAnsi="Calibri"/>
          <w:color w:val="555555"/>
          <w:sz w:val="19"/>
          <w:szCs w:val="19"/>
        </w:rPr>
        <w:t xml:space="preserve">Scilab-based Color Detection using Image Processing and OpenCV — IEEE ICACCCN 2018</w:t>
      </w:r>
    </w:p>
    <w:p>
      <w:pPr>
        <w:pStyle w:val="ListParagraph"/>
        <w:numPr>
          <w:ilvl w:val="0"/>
          <w:numId w:val="2"/>
        </w:numPr>
        <w:spacing w:after="40" w:before="40"/>
      </w:pPr>
      <w:r>
        <w:rPr>
          <w:rFonts w:ascii="Calibri" w:cs="Calibri" w:eastAsia="Calibri" w:hAnsi="Calibri"/>
          <w:color w:val="555555"/>
          <w:sz w:val="19"/>
          <w:szCs w:val="19"/>
        </w:rPr>
        <w:t xml:space="preserve">Real-Time Handwriting Recognition using Neural Network &amp; Image Processing — NATCOM 2017, IOT-SIU 2017</w:t>
      </w:r>
    </w:p>
    <w:p>
      <w:pPr>
        <w:pStyle w:val="ListParagraph"/>
        <w:numPr>
          <w:ilvl w:val="0"/>
          <w:numId w:val="2"/>
        </w:numPr>
        <w:spacing w:after="40" w:before="40"/>
      </w:pPr>
      <w:r>
        <w:rPr>
          <w:rFonts w:ascii="Calibri" w:cs="Calibri" w:eastAsia="Calibri" w:hAnsi="Calibri"/>
          <w:color w:val="555555"/>
          <w:sz w:val="19"/>
          <w:szCs w:val="19"/>
        </w:rPr>
        <w:t xml:space="preserve">Analysis of Congestion Control in Wired/Wireless Networks using Neural Network &amp; Fuzzy Logic — Multiple IEEE/IJARCSSE publications (2013–2015)</w:t>
      </w:r>
    </w:p>
    <w:p>
      <w:pPr>
        <w:pStyle w:val="ListParagraph"/>
        <w:numPr>
          <w:ilvl w:val="0"/>
          <w:numId w:val="2"/>
        </w:numPr>
        <w:spacing w:after="40" w:before="40"/>
      </w:pPr>
      <w:r>
        <w:rPr>
          <w:rFonts w:ascii="Calibri" w:cs="Calibri" w:eastAsia="Calibri" w:hAnsi="Calibri"/>
          <w:color w:val="555555"/>
          <w:sz w:val="19"/>
          <w:szCs w:val="19"/>
        </w:rPr>
        <w:t xml:space="preserve">Cost-Effective Learning Method for Malicious Access Detection using ANN — AICTE National Seminar, 2012</w:t>
      </w:r>
    </w:p>
    <w:p>
      <w:pPr>
        <w:pStyle w:val="ListParagraph"/>
        <w:numPr>
          <w:ilvl w:val="0"/>
          <w:numId w:val="2"/>
        </w:numPr>
        <w:spacing w:after="40" w:before="40"/>
      </w:pPr>
      <w:r>
        <w:rPr>
          <w:rFonts w:ascii="Calibri" w:cs="Calibri" w:eastAsia="Calibri" w:hAnsi="Calibri"/>
          <w:color w:val="555555"/>
          <w:sz w:val="19"/>
          <w:szCs w:val="19"/>
        </w:rPr>
        <w:t xml:space="preserve">Indian Patent: IoT Integrated Fire Monitoring and Alerting System</w:t>
      </w:r>
    </w:p>
    <w:p>
      <w:pPr>
        <w:pStyle w:val="ListParagraph"/>
        <w:numPr>
          <w:ilvl w:val="0"/>
          <w:numId w:val="2"/>
        </w:numPr>
        <w:spacing w:after="40" w:before="40"/>
      </w:pPr>
      <w:r>
        <w:rPr>
          <w:rFonts w:ascii="Calibri" w:cs="Calibri" w:eastAsia="Calibri" w:hAnsi="Calibri"/>
          <w:color w:val="555555"/>
          <w:sz w:val="19"/>
          <w:szCs w:val="19"/>
        </w:rPr>
        <w:t xml:space="preserve">Austrian Patent: Blockchain Healthcare Information Exchange System</w:t>
      </w:r>
    </w:p>
    <w:p>
      <w:pPr>
        <w:spacing w:after="0" w:before="80"/>
      </w:pPr>
      <w:r>
        <w:t xml:space="preserve"/>
      </w:r>
    </w:p>
    <w:p>
      <w:pPr>
        <w:pBdr>
          <w:bottom w:val="single" w:color="2E74B5" w:sz="12"/>
        </w:pBdr>
        <w:spacing w:after="0" w:before="220"/>
      </w:pPr>
      <w:r>
        <w:rPr>
          <w:rFonts w:ascii="Calibri" w:cs="Calibri" w:eastAsia="Calibri" w:hAnsi="Calibri"/>
          <w:b/>
          <w:bCs/>
          <w:color w:val="1F4E79"/>
          <w:sz w:val="22"/>
          <w:szCs w:val="22"/>
        </w:rPr>
        <w:t xml:space="preserve">ACHIEVEMENTS &amp; LEADERSHIP</w:t>
      </w:r>
    </w:p>
    <w:p>
      <w:pPr>
        <w:spacing w:after="0" w:before="60"/>
      </w:pPr>
      <w:r>
        <w:t xml:space="preserve"/>
      </w:r>
    </w:p>
    <w:p>
      <w:pPr>
        <w:pStyle w:val="ListParagraph"/>
        <w:numPr>
          <w:ilvl w:val="0"/>
          <w:numId w:val="2"/>
        </w:numPr>
        <w:spacing w:after="40" w:before="40"/>
      </w:pPr>
      <w:r>
        <w:rPr>
          <w:rFonts w:ascii="Calibri" w:cs="Calibri" w:eastAsia="Calibri" w:hAnsi="Calibri"/>
          <w:color w:val="555555"/>
          <w:sz w:val="19"/>
          <w:szCs w:val="19"/>
        </w:rPr>
        <w:t xml:space="preserve">Awarded Faculty Motivational Award by COER — 3 times for achieving 100% student pass results.</w:t>
      </w:r>
    </w:p>
    <w:p>
      <w:pPr>
        <w:pStyle w:val="ListParagraph"/>
        <w:numPr>
          <w:ilvl w:val="0"/>
          <w:numId w:val="2"/>
        </w:numPr>
        <w:spacing w:after="40" w:before="40"/>
      </w:pPr>
      <w:r>
        <w:rPr>
          <w:rFonts w:ascii="Calibri" w:cs="Calibri" w:eastAsia="Calibri" w:hAnsi="Calibri"/>
          <w:color w:val="555555"/>
          <w:sz w:val="19"/>
          <w:szCs w:val="19"/>
        </w:rPr>
        <w:t xml:space="preserve">Infosys Faculty Gold Partner — awarded consecutively two times.</w:t>
      </w:r>
    </w:p>
    <w:p>
      <w:pPr>
        <w:pStyle w:val="ListParagraph"/>
        <w:numPr>
          <w:ilvl w:val="0"/>
          <w:numId w:val="2"/>
        </w:numPr>
        <w:spacing w:after="40" w:before="40"/>
      </w:pPr>
      <w:r>
        <w:rPr>
          <w:rFonts w:ascii="Calibri" w:cs="Calibri" w:eastAsia="Calibri" w:hAnsi="Calibri"/>
          <w:color w:val="555555"/>
          <w:sz w:val="19"/>
          <w:szCs w:val="19"/>
        </w:rPr>
        <w:t xml:space="preserve">Delivered Expert Lectures on Python Programming (GB Pant Institute) and React (ABES Engineering College, Ghaziabad).</w:t>
      </w:r>
    </w:p>
    <w:p>
      <w:pPr>
        <w:pStyle w:val="ListParagraph"/>
        <w:numPr>
          <w:ilvl w:val="0"/>
          <w:numId w:val="2"/>
        </w:numPr>
        <w:spacing w:after="40" w:before="40"/>
      </w:pPr>
      <w:r>
        <w:rPr>
          <w:rFonts w:ascii="Calibri" w:cs="Calibri" w:eastAsia="Calibri" w:hAnsi="Calibri"/>
          <w:color w:val="555555"/>
          <w:sz w:val="19"/>
          <w:szCs w:val="19"/>
        </w:rPr>
        <w:t xml:space="preserve">Member of Editorial Board — TEJAS International Journal (ISSN: 2456-0472).</w:t>
      </w:r>
    </w:p>
    <w:p>
      <w:pPr>
        <w:pStyle w:val="ListParagraph"/>
        <w:numPr>
          <w:ilvl w:val="0"/>
          <w:numId w:val="2"/>
        </w:numPr>
        <w:spacing w:after="40" w:before="40"/>
      </w:pPr>
      <w:r>
        <w:rPr>
          <w:rFonts w:ascii="Calibri" w:cs="Calibri" w:eastAsia="Calibri" w:hAnsi="Calibri"/>
          <w:color w:val="555555"/>
          <w:sz w:val="19"/>
          <w:szCs w:val="19"/>
        </w:rPr>
        <w:t xml:space="preserve">SIH 2018 Mentor (Software Edition); guided teams to national-level recognition.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2026-06-11T03:50:11.974Z</dcterms:created>
  <dcterms:modified xsi:type="dcterms:W3CDTF">2026-06-11T03:50:11.974Z</dcterms:modified>
</cp:coreProperties>
</file>

<file path=docProps/custom.xml><?xml version="1.0" encoding="utf-8"?>
<Properties xmlns="http://schemas.openxmlformats.org/officeDocument/2006/custom-properties" xmlns:vt="http://schemas.openxmlformats.org/officeDocument/2006/docPropsVTypes"/>
</file>