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Supervised Machine Learning          (Classification)</w:t>
      </w:r>
    </w:p>
    <w:p w:rsidR="00000000" w:rsidDel="00000000" w:rsidP="00000000" w:rsidRDefault="00000000" w:rsidRPr="00000000" w14:paraId="00000002">
      <w:pPr>
        <w:rPr>
          <w:sz w:val="52"/>
          <w:szCs w:val="52"/>
        </w:rPr>
      </w:pPr>
      <w:r w:rsidDel="00000000" w:rsidR="00000000" w:rsidRPr="00000000">
        <w:rPr>
          <w:rtl w:val="0"/>
        </w:rPr>
      </w:r>
    </w:p>
    <w:p w:rsidR="00000000" w:rsidDel="00000000" w:rsidP="00000000" w:rsidRDefault="00000000" w:rsidRPr="00000000" w14:paraId="00000003">
      <w:pPr>
        <w:rPr>
          <w:sz w:val="52"/>
          <w:szCs w:val="52"/>
        </w:rPr>
      </w:pPr>
      <w:r w:rsidDel="00000000" w:rsidR="00000000" w:rsidRPr="00000000">
        <w:rPr>
          <w:sz w:val="52"/>
          <w:szCs w:val="52"/>
          <w:rtl w:val="0"/>
        </w:rPr>
        <w:t xml:space="preserve">                       </w:t>
      </w:r>
    </w:p>
    <w:p w:rsidR="00000000" w:rsidDel="00000000" w:rsidP="00000000" w:rsidRDefault="00000000" w:rsidRPr="00000000" w14:paraId="00000004">
      <w:pPr>
        <w:rPr>
          <w:sz w:val="28"/>
          <w:szCs w:val="28"/>
        </w:rPr>
      </w:pPr>
      <w:r w:rsidDel="00000000" w:rsidR="00000000" w:rsidRPr="00000000">
        <w:rPr>
          <w:sz w:val="52"/>
          <w:szCs w:val="52"/>
          <w:rtl w:val="0"/>
        </w:rPr>
        <w:t xml:space="preserve">                          </w:t>
      </w:r>
      <w:r w:rsidDel="00000000" w:rsidR="00000000" w:rsidRPr="00000000">
        <w:rPr>
          <w:sz w:val="28"/>
          <w:szCs w:val="28"/>
          <w:rtl w:val="0"/>
        </w:rPr>
        <w:t xml:space="preserve"> By</w:t>
      </w:r>
    </w:p>
    <w:p w:rsidR="00000000" w:rsidDel="00000000" w:rsidP="00000000" w:rsidRDefault="00000000" w:rsidRPr="00000000" w14:paraId="00000005">
      <w:pPr>
        <w:rPr>
          <w:sz w:val="28"/>
          <w:szCs w:val="28"/>
        </w:rPr>
      </w:pPr>
      <w:r w:rsidDel="00000000" w:rsidR="00000000" w:rsidRPr="00000000">
        <w:rPr>
          <w:sz w:val="28"/>
          <w:szCs w:val="28"/>
          <w:rtl w:val="0"/>
        </w:rPr>
        <w:t xml:space="preserve">                                      Dhanraj A Tiwari</w:t>
      </w:r>
    </w:p>
    <w:p w:rsidR="00000000" w:rsidDel="00000000" w:rsidP="00000000" w:rsidRDefault="00000000" w:rsidRPr="00000000" w14:paraId="00000006">
      <w:pPr>
        <w:rPr>
          <w:sz w:val="28"/>
          <w:szCs w:val="28"/>
        </w:rPr>
      </w:pPr>
      <w:r w:rsidDel="00000000" w:rsidR="00000000" w:rsidRPr="00000000">
        <w:rPr>
          <w:sz w:val="28"/>
          <w:szCs w:val="28"/>
          <w:rtl w:val="0"/>
        </w:rPr>
        <w:t xml:space="preserve">                                Data Science, Almabetter</w:t>
      </w:r>
    </w:p>
    <w:p w:rsidR="00000000" w:rsidDel="00000000" w:rsidP="00000000" w:rsidRDefault="00000000" w:rsidRPr="00000000" w14:paraId="00000007">
      <w:pP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b w:val="1"/>
          <w:sz w:val="38"/>
          <w:szCs w:val="38"/>
          <w:rtl w:val="0"/>
        </w:rPr>
        <w:t xml:space="preserve">Abstract</w:t>
      </w:r>
      <w:r w:rsidDel="00000000" w:rsidR="00000000" w:rsidRPr="00000000">
        <w:rPr>
          <w:sz w:val="30"/>
          <w:szCs w:val="30"/>
          <w:rtl w:val="0"/>
        </w:rPr>
        <w:t xml:space="preserve">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To predict “If the mobile with given features will be</w:t>
      </w:r>
    </w:p>
    <w:p w:rsidR="00000000" w:rsidDel="00000000" w:rsidP="00000000" w:rsidRDefault="00000000" w:rsidRPr="00000000" w14:paraId="0000000F">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Economical or Expensive” is the main motive </w:t>
      </w:r>
    </w:p>
    <w:p w:rsidR="00000000" w:rsidDel="00000000" w:rsidP="00000000" w:rsidRDefault="00000000" w:rsidRPr="00000000" w14:paraId="00000010">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of this research work. Different feature selection</w:t>
      </w:r>
    </w:p>
    <w:p w:rsidR="00000000" w:rsidDel="00000000" w:rsidP="00000000" w:rsidRDefault="00000000" w:rsidRPr="00000000" w14:paraId="00000011">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algorithms are used to identify and remove less</w:t>
      </w:r>
    </w:p>
    <w:p w:rsidR="00000000" w:rsidDel="00000000" w:rsidP="00000000" w:rsidRDefault="00000000" w:rsidRPr="00000000" w14:paraId="00000012">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important and redundant features and have</w:t>
      </w:r>
    </w:p>
    <w:p w:rsidR="00000000" w:rsidDel="00000000" w:rsidP="00000000" w:rsidRDefault="00000000" w:rsidRPr="00000000" w14:paraId="00000013">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minimum computational complexity. </w:t>
      </w:r>
    </w:p>
    <w:p w:rsidR="00000000" w:rsidDel="00000000" w:rsidP="00000000" w:rsidRDefault="00000000" w:rsidRPr="00000000" w14:paraId="00000014">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Different classifiers are used to achieve </w:t>
      </w:r>
    </w:p>
    <w:p w:rsidR="00000000" w:rsidDel="00000000" w:rsidP="00000000" w:rsidRDefault="00000000" w:rsidRPr="00000000" w14:paraId="00000015">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as high accuracy as possible. </w:t>
      </w:r>
    </w:p>
    <w:p w:rsidR="00000000" w:rsidDel="00000000" w:rsidP="00000000" w:rsidRDefault="00000000" w:rsidRPr="00000000" w14:paraId="00000016">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Results are compared in terms </w:t>
      </w:r>
    </w:p>
    <w:p w:rsidR="00000000" w:rsidDel="00000000" w:rsidP="00000000" w:rsidRDefault="00000000" w:rsidRPr="00000000" w14:paraId="00000017">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of highest accuracy achieved and minimum </w:t>
      </w:r>
    </w:p>
    <w:p w:rsidR="00000000" w:rsidDel="00000000" w:rsidP="00000000" w:rsidRDefault="00000000" w:rsidRPr="00000000" w14:paraId="00000018">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features selected. Conclusion is made on</w:t>
      </w:r>
    </w:p>
    <w:p w:rsidR="00000000" w:rsidDel="00000000" w:rsidP="00000000" w:rsidRDefault="00000000" w:rsidRPr="00000000" w14:paraId="00000019">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the basis of the best feature selection </w:t>
      </w:r>
    </w:p>
    <w:p w:rsidR="00000000" w:rsidDel="00000000" w:rsidP="00000000" w:rsidRDefault="00000000" w:rsidRPr="00000000" w14:paraId="0000001A">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algorithm and best classifier for the given dataset.</w:t>
      </w:r>
    </w:p>
    <w:p w:rsidR="00000000" w:rsidDel="00000000" w:rsidP="00000000" w:rsidRDefault="00000000" w:rsidRPr="00000000" w14:paraId="0000001B">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This work can be used in any type of marketing </w:t>
      </w:r>
    </w:p>
    <w:p w:rsidR="00000000" w:rsidDel="00000000" w:rsidP="00000000" w:rsidRDefault="00000000" w:rsidRPr="00000000" w14:paraId="0000001C">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and business to find optimal products</w:t>
      </w:r>
    </w:p>
    <w:p w:rsidR="00000000" w:rsidDel="00000000" w:rsidP="00000000" w:rsidRDefault="00000000" w:rsidRPr="00000000" w14:paraId="0000001D">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(with minimum cost and maximum features). </w:t>
      </w:r>
    </w:p>
    <w:p w:rsidR="00000000" w:rsidDel="00000000" w:rsidP="00000000" w:rsidRDefault="00000000" w:rsidRPr="00000000" w14:paraId="0000001E">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Future work is suggested to extend this research</w:t>
      </w:r>
    </w:p>
    <w:p w:rsidR="00000000" w:rsidDel="00000000" w:rsidP="00000000" w:rsidRDefault="00000000" w:rsidRPr="00000000" w14:paraId="0000001F">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 and find more sophisticated solutions to the </w:t>
      </w:r>
    </w:p>
    <w:p w:rsidR="00000000" w:rsidDel="00000000" w:rsidP="00000000" w:rsidRDefault="00000000" w:rsidRPr="00000000" w14:paraId="00000020">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given problem and more accurate tools </w:t>
      </w:r>
    </w:p>
    <w:p w:rsidR="00000000" w:rsidDel="00000000" w:rsidP="00000000" w:rsidRDefault="00000000" w:rsidRPr="00000000" w14:paraId="00000021">
      <w:pPr>
        <w:rPr>
          <w:sz w:val="28"/>
          <w:szCs w:val="28"/>
        </w:rPr>
      </w:pPr>
      <w:r w:rsidDel="00000000" w:rsidR="00000000" w:rsidRPr="00000000">
        <w:rPr>
          <w:rFonts w:ascii="Roboto" w:cs="Roboto" w:eastAsia="Roboto" w:hAnsi="Roboto"/>
          <w:color w:val="333333"/>
          <w:sz w:val="28"/>
          <w:szCs w:val="28"/>
          <w:highlight w:val="white"/>
          <w:rtl w:val="0"/>
        </w:rPr>
        <w:t xml:space="preserve">for price estimation.</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Keywords: Machine Learning, KNN Algorithm, Naive Bayes, Support Vector Machine</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8"/>
          <w:szCs w:val="38"/>
        </w:rPr>
      </w:pPr>
      <w:r w:rsidDel="00000000" w:rsidR="00000000" w:rsidRPr="00000000">
        <w:rPr>
          <w:b w:val="1"/>
          <w:sz w:val="38"/>
          <w:szCs w:val="38"/>
          <w:rtl w:val="0"/>
        </w:rPr>
        <w:t xml:space="preserve">Introduction                                 </w:t>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The Customer’s very first question </w:t>
      </w:r>
    </w:p>
    <w:p w:rsidR="00000000" w:rsidDel="00000000" w:rsidP="00000000" w:rsidRDefault="00000000" w:rsidRPr="00000000" w14:paraId="00000029">
      <w:pPr>
        <w:rPr>
          <w:sz w:val="28"/>
          <w:szCs w:val="28"/>
        </w:rPr>
      </w:pPr>
      <w:r w:rsidDel="00000000" w:rsidR="00000000" w:rsidRPr="00000000">
        <w:rPr>
          <w:sz w:val="28"/>
          <w:szCs w:val="28"/>
          <w:rtl w:val="0"/>
        </w:rPr>
        <w:t xml:space="preserve">is about the price of the stuff. </w:t>
      </w:r>
    </w:p>
    <w:p w:rsidR="00000000" w:rsidDel="00000000" w:rsidP="00000000" w:rsidRDefault="00000000" w:rsidRPr="00000000" w14:paraId="0000002A">
      <w:pPr>
        <w:rPr>
          <w:sz w:val="28"/>
          <w:szCs w:val="28"/>
        </w:rPr>
      </w:pPr>
      <w:r w:rsidDel="00000000" w:rsidR="00000000" w:rsidRPr="00000000">
        <w:rPr>
          <w:sz w:val="28"/>
          <w:szCs w:val="28"/>
          <w:rtl w:val="0"/>
        </w:rPr>
        <w:t xml:space="preserve">The customer always wonder </w:t>
      </w:r>
    </w:p>
    <w:p w:rsidR="00000000" w:rsidDel="00000000" w:rsidP="00000000" w:rsidRDefault="00000000" w:rsidRPr="00000000" w14:paraId="0000002B">
      <w:pPr>
        <w:rPr>
          <w:sz w:val="28"/>
          <w:szCs w:val="28"/>
        </w:rPr>
      </w:pPr>
      <w:r w:rsidDel="00000000" w:rsidR="00000000" w:rsidRPr="00000000">
        <w:rPr>
          <w:sz w:val="28"/>
          <w:szCs w:val="28"/>
          <w:rtl w:val="0"/>
        </w:rPr>
        <w:t xml:space="preserve">about the price of the product, </w:t>
      </w:r>
    </w:p>
    <w:p w:rsidR="00000000" w:rsidDel="00000000" w:rsidP="00000000" w:rsidRDefault="00000000" w:rsidRPr="00000000" w14:paraId="0000002C">
      <w:pPr>
        <w:rPr>
          <w:sz w:val="28"/>
          <w:szCs w:val="28"/>
        </w:rPr>
      </w:pPr>
      <w:r w:rsidDel="00000000" w:rsidR="00000000" w:rsidRPr="00000000">
        <w:rPr>
          <w:sz w:val="28"/>
          <w:szCs w:val="28"/>
          <w:rtl w:val="0"/>
        </w:rPr>
        <w:t xml:space="preserve">and if suppose he/she buy the product </w:t>
      </w:r>
    </w:p>
    <w:p w:rsidR="00000000" w:rsidDel="00000000" w:rsidP="00000000" w:rsidRDefault="00000000" w:rsidRPr="00000000" w14:paraId="0000002D">
      <w:pPr>
        <w:rPr>
          <w:sz w:val="28"/>
          <w:szCs w:val="28"/>
        </w:rPr>
      </w:pPr>
      <w:r w:rsidDel="00000000" w:rsidR="00000000" w:rsidRPr="00000000">
        <w:rPr>
          <w:sz w:val="28"/>
          <w:szCs w:val="28"/>
          <w:rtl w:val="0"/>
        </w:rPr>
        <w:t xml:space="preserve">so he thinks about whether the </w:t>
      </w:r>
    </w:p>
    <w:p w:rsidR="00000000" w:rsidDel="00000000" w:rsidP="00000000" w:rsidRDefault="00000000" w:rsidRPr="00000000" w14:paraId="0000002E">
      <w:pPr>
        <w:rPr>
          <w:sz w:val="28"/>
          <w:szCs w:val="28"/>
        </w:rPr>
      </w:pPr>
      <w:r w:rsidDel="00000000" w:rsidR="00000000" w:rsidRPr="00000000">
        <w:rPr>
          <w:sz w:val="28"/>
          <w:szCs w:val="28"/>
          <w:rtl w:val="0"/>
        </w:rPr>
        <w:t xml:space="preserve">product is good or not. To overcome </w:t>
      </w:r>
    </w:p>
    <w:p w:rsidR="00000000" w:rsidDel="00000000" w:rsidP="00000000" w:rsidRDefault="00000000" w:rsidRPr="00000000" w14:paraId="0000002F">
      <w:pPr>
        <w:rPr>
          <w:sz w:val="28"/>
          <w:szCs w:val="28"/>
        </w:rPr>
      </w:pPr>
      <w:r w:rsidDel="00000000" w:rsidR="00000000" w:rsidRPr="00000000">
        <w:rPr>
          <w:sz w:val="28"/>
          <w:szCs w:val="28"/>
          <w:rtl w:val="0"/>
        </w:rPr>
        <w:t xml:space="preserve">with all those problems i am </w:t>
      </w:r>
    </w:p>
    <w:p w:rsidR="00000000" w:rsidDel="00000000" w:rsidP="00000000" w:rsidRDefault="00000000" w:rsidRPr="00000000" w14:paraId="00000030">
      <w:pPr>
        <w:rPr>
          <w:sz w:val="28"/>
          <w:szCs w:val="28"/>
        </w:rPr>
      </w:pPr>
      <w:r w:rsidDel="00000000" w:rsidR="00000000" w:rsidRPr="00000000">
        <w:rPr>
          <w:sz w:val="28"/>
          <w:szCs w:val="28"/>
          <w:rtl w:val="0"/>
        </w:rPr>
        <w:t xml:space="preserve">predicting the model using machine </w:t>
      </w:r>
    </w:p>
    <w:p w:rsidR="00000000" w:rsidDel="00000000" w:rsidP="00000000" w:rsidRDefault="00000000" w:rsidRPr="00000000" w14:paraId="00000031">
      <w:pPr>
        <w:rPr>
          <w:sz w:val="28"/>
          <w:szCs w:val="28"/>
        </w:rPr>
      </w:pPr>
      <w:r w:rsidDel="00000000" w:rsidR="00000000" w:rsidRPr="00000000">
        <w:rPr>
          <w:sz w:val="28"/>
          <w:szCs w:val="28"/>
          <w:rtl w:val="0"/>
        </w:rPr>
        <w:t xml:space="preserve">learning which use to tell everything </w:t>
      </w:r>
    </w:p>
    <w:p w:rsidR="00000000" w:rsidDel="00000000" w:rsidP="00000000" w:rsidRDefault="00000000" w:rsidRPr="00000000" w14:paraId="00000032">
      <w:pPr>
        <w:rPr>
          <w:sz w:val="28"/>
          <w:szCs w:val="28"/>
        </w:rPr>
      </w:pPr>
      <w:r w:rsidDel="00000000" w:rsidR="00000000" w:rsidRPr="00000000">
        <w:rPr>
          <w:sz w:val="28"/>
          <w:szCs w:val="28"/>
          <w:rtl w:val="0"/>
        </w:rPr>
        <w:t xml:space="preserve">related to the product, so he/she </w:t>
      </w:r>
    </w:p>
    <w:p w:rsidR="00000000" w:rsidDel="00000000" w:rsidP="00000000" w:rsidRDefault="00000000" w:rsidRPr="00000000" w14:paraId="00000033">
      <w:pPr>
        <w:rPr>
          <w:sz w:val="28"/>
          <w:szCs w:val="28"/>
        </w:rPr>
      </w:pPr>
      <w:r w:rsidDel="00000000" w:rsidR="00000000" w:rsidRPr="00000000">
        <w:rPr>
          <w:sz w:val="28"/>
          <w:szCs w:val="28"/>
          <w:rtl w:val="0"/>
        </w:rPr>
        <w:t xml:space="preserve">can easily get that product </w:t>
      </w:r>
    </w:p>
    <w:p w:rsidR="00000000" w:rsidDel="00000000" w:rsidP="00000000" w:rsidRDefault="00000000" w:rsidRPr="00000000" w14:paraId="00000034">
      <w:pPr>
        <w:rPr>
          <w:sz w:val="28"/>
          <w:szCs w:val="28"/>
        </w:rPr>
      </w:pPr>
      <w:r w:rsidDel="00000000" w:rsidR="00000000" w:rsidRPr="00000000">
        <w:rPr>
          <w:sz w:val="28"/>
          <w:szCs w:val="28"/>
          <w:rtl w:val="0"/>
        </w:rPr>
        <w:t xml:space="preserve">with his range.  </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73.6" w:lineRule="auto"/>
        <w:rPr>
          <w:b w:val="1"/>
          <w:sz w:val="38"/>
          <w:szCs w:val="38"/>
        </w:rPr>
      </w:pPr>
      <w:r w:rsidDel="00000000" w:rsidR="00000000" w:rsidRPr="00000000">
        <w:rPr>
          <w:b w:val="1"/>
          <w:sz w:val="38"/>
          <w:szCs w:val="38"/>
          <w:rtl w:val="0"/>
        </w:rPr>
        <w:t xml:space="preserve">The Approach Used to Solve the Problem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73.6" w:lineRule="auto"/>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39">
      <w:pPr>
        <w:spacing w:after="240" w:before="240" w:lineRule="auto"/>
        <w:ind w:left="1080" w:hanging="360"/>
        <w:rPr>
          <w:sz w:val="26"/>
          <w:szCs w:val="26"/>
        </w:rPr>
      </w:pPr>
      <w:r w:rsidDel="00000000" w:rsidR="00000000" w:rsidRPr="00000000">
        <w:rPr>
          <w:sz w:val="26"/>
          <w:szCs w:val="26"/>
          <w:rtl w:val="0"/>
        </w:rPr>
        <w:t xml:space="preserve">● To get meaningful insights from this dataset, an approach of asking exploratory data analysis helped a lot</w:t>
      </w:r>
    </w:p>
    <w:p w:rsidR="00000000" w:rsidDel="00000000" w:rsidP="00000000" w:rsidRDefault="00000000" w:rsidRPr="00000000" w14:paraId="0000003A">
      <w:pPr>
        <w:spacing w:after="240" w:before="240" w:lineRule="auto"/>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3B">
      <w:pPr>
        <w:spacing w:after="240" w:before="240" w:lineRule="auto"/>
        <w:ind w:left="1080" w:hanging="360"/>
        <w:rPr>
          <w:sz w:val="26"/>
          <w:szCs w:val="26"/>
        </w:rPr>
      </w:pPr>
      <w:r w:rsidDel="00000000" w:rsidR="00000000" w:rsidRPr="00000000">
        <w:rPr>
          <w:sz w:val="26"/>
          <w:szCs w:val="26"/>
          <w:rtl w:val="0"/>
        </w:rPr>
        <w:t xml:space="preserve">● The dataset was imported and converted into a Pandas dataframe. After that doing an Exploratory Data Analysis.</w:t>
      </w:r>
    </w:p>
    <w:p w:rsidR="00000000" w:rsidDel="00000000" w:rsidP="00000000" w:rsidRDefault="00000000" w:rsidRPr="00000000" w14:paraId="0000003C">
      <w:pPr>
        <w:spacing w:after="240" w:before="240" w:lineRule="auto"/>
        <w:ind w:left="1080" w:hanging="360"/>
        <w:rPr>
          <w:sz w:val="26"/>
          <w:szCs w:val="26"/>
        </w:rPr>
      </w:pPr>
      <w:r w:rsidDel="00000000" w:rsidR="00000000" w:rsidRPr="00000000">
        <w:rPr>
          <w:sz w:val="26"/>
          <w:szCs w:val="26"/>
          <w:rtl w:val="0"/>
        </w:rPr>
        <w:t xml:space="preserve">● To get a correct trend we used Naive Bayes,KNN,SVM classification and checked for accuracy.</w:t>
      </w:r>
    </w:p>
    <w:p w:rsidR="00000000" w:rsidDel="00000000" w:rsidP="00000000" w:rsidRDefault="00000000" w:rsidRPr="00000000" w14:paraId="0000003D">
      <w:pPr>
        <w:spacing w:after="240" w:before="240" w:lineRule="auto"/>
        <w:ind w:left="1080" w:hanging="360"/>
        <w:rPr>
          <w:sz w:val="26"/>
          <w:szCs w:val="26"/>
        </w:rPr>
      </w:pPr>
      <w:r w:rsidDel="00000000" w:rsidR="00000000" w:rsidRPr="00000000">
        <w:rPr>
          <w:sz w:val="26"/>
          <w:szCs w:val="26"/>
          <w:rtl w:val="0"/>
        </w:rPr>
        <w:t xml:space="preserve">   </w:t>
      </w:r>
    </w:p>
    <w:p w:rsidR="00000000" w:rsidDel="00000000" w:rsidP="00000000" w:rsidRDefault="00000000" w:rsidRPr="00000000" w14:paraId="0000003E">
      <w:pPr>
        <w:spacing w:after="240" w:before="240" w:lineRule="auto"/>
        <w:ind w:left="1080" w:hanging="360"/>
        <w:rPr>
          <w:sz w:val="26"/>
          <w:szCs w:val="26"/>
        </w:rPr>
      </w:pPr>
      <w:r w:rsidDel="00000000" w:rsidR="00000000" w:rsidRPr="00000000">
        <w:rPr>
          <w:rtl w:val="0"/>
        </w:rPr>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Graphs were plotted using Matplotlib and Seaborn libraries to visualise the analysis and in turn recognize trends in the data. This helped to get insights which are helpful for the mobile price prediction.</w:t>
      </w:r>
    </w:p>
    <w:p w:rsidR="00000000" w:rsidDel="00000000" w:rsidP="00000000" w:rsidRDefault="00000000" w:rsidRPr="00000000" w14:paraId="00000040">
      <w:pPr>
        <w:spacing w:after="240" w:before="240" w:lineRule="auto"/>
        <w:rPr>
          <w:sz w:val="26"/>
          <w:szCs w:val="26"/>
        </w:rPr>
      </w:pPr>
      <w:r w:rsidDel="00000000" w:rsidR="00000000" w:rsidRPr="00000000">
        <w:rPr>
          <w:rtl w:val="0"/>
        </w:rPr>
      </w:r>
    </w:p>
    <w:p w:rsidR="00000000" w:rsidDel="00000000" w:rsidP="00000000" w:rsidRDefault="00000000" w:rsidRPr="00000000" w14:paraId="00000041">
      <w:pPr>
        <w:spacing w:after="240" w:before="240" w:lineRule="auto"/>
        <w:rPr>
          <w:b w:val="1"/>
          <w:sz w:val="38"/>
          <w:szCs w:val="38"/>
        </w:rPr>
      </w:pPr>
      <w:r w:rsidDel="00000000" w:rsidR="00000000" w:rsidRPr="00000000">
        <w:rPr>
          <w:b w:val="1"/>
          <w:sz w:val="38"/>
          <w:szCs w:val="38"/>
          <w:rtl w:val="0"/>
        </w:rPr>
        <w:t xml:space="preserve">Libraries used for analysis</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3">
      <w:pPr>
        <w:spacing w:after="240" w:before="240" w:lineRule="auto"/>
        <w:ind w:left="1080" w:hanging="360"/>
        <w:rPr>
          <w:sz w:val="26"/>
          <w:szCs w:val="26"/>
        </w:rPr>
      </w:pPr>
      <w:r w:rsidDel="00000000" w:rsidR="00000000" w:rsidRPr="00000000">
        <w:rPr>
          <w:sz w:val="26"/>
          <w:szCs w:val="26"/>
          <w:rtl w:val="0"/>
        </w:rPr>
        <w:t xml:space="preserve">1. Pandas : To load the data into a dataframe object and analyse.</w:t>
      </w:r>
    </w:p>
    <w:p w:rsidR="00000000" w:rsidDel="00000000" w:rsidP="00000000" w:rsidRDefault="00000000" w:rsidRPr="00000000" w14:paraId="00000044">
      <w:pPr>
        <w:spacing w:after="240" w:before="240" w:lineRule="auto"/>
        <w:ind w:left="1080" w:hanging="360"/>
        <w:rPr>
          <w:sz w:val="26"/>
          <w:szCs w:val="26"/>
        </w:rPr>
      </w:pPr>
      <w:r w:rsidDel="00000000" w:rsidR="00000000" w:rsidRPr="00000000">
        <w:rPr>
          <w:sz w:val="26"/>
          <w:szCs w:val="26"/>
          <w:rtl w:val="0"/>
        </w:rPr>
        <w:t xml:space="preserve">2. Matplotlib : To help visualise the data.</w:t>
      </w:r>
    </w:p>
    <w:p w:rsidR="00000000" w:rsidDel="00000000" w:rsidP="00000000" w:rsidRDefault="00000000" w:rsidRPr="00000000" w14:paraId="00000045">
      <w:pPr>
        <w:spacing w:after="240" w:before="240" w:lineRule="auto"/>
        <w:ind w:left="1080" w:hanging="360"/>
        <w:rPr>
          <w:sz w:val="26"/>
          <w:szCs w:val="26"/>
        </w:rPr>
      </w:pPr>
      <w:r w:rsidDel="00000000" w:rsidR="00000000" w:rsidRPr="00000000">
        <w:rPr>
          <w:sz w:val="26"/>
          <w:szCs w:val="26"/>
          <w:rtl w:val="0"/>
        </w:rPr>
        <w:t xml:space="preserve">3. Seaborn : For added functionality to matplotlib.</w:t>
      </w:r>
    </w:p>
    <w:p w:rsidR="00000000" w:rsidDel="00000000" w:rsidP="00000000" w:rsidRDefault="00000000" w:rsidRPr="00000000" w14:paraId="00000046">
      <w:pPr>
        <w:spacing w:after="240" w:before="240" w:lineRule="auto"/>
        <w:ind w:left="1080" w:hanging="360"/>
        <w:rPr>
          <w:sz w:val="26"/>
          <w:szCs w:val="26"/>
        </w:rPr>
      </w:pPr>
      <w:r w:rsidDel="00000000" w:rsidR="00000000" w:rsidRPr="00000000">
        <w:rPr>
          <w:sz w:val="26"/>
          <w:szCs w:val="26"/>
          <w:rtl w:val="0"/>
        </w:rPr>
        <w:t xml:space="preserve">4. Numpy : To use the numpy functions in analysis.</w:t>
      </w:r>
    </w:p>
    <w:p w:rsidR="00000000" w:rsidDel="00000000" w:rsidP="00000000" w:rsidRDefault="00000000" w:rsidRPr="00000000" w14:paraId="00000047">
      <w:pPr>
        <w:spacing w:after="240" w:before="240" w:lineRule="auto"/>
        <w:ind w:left="1080" w:hanging="360"/>
        <w:rPr>
          <w:sz w:val="26"/>
          <w:szCs w:val="26"/>
        </w:rPr>
      </w:pPr>
      <w:r w:rsidDel="00000000" w:rsidR="00000000" w:rsidRPr="00000000">
        <w:rPr>
          <w:sz w:val="26"/>
          <w:szCs w:val="26"/>
          <w:rtl w:val="0"/>
        </w:rPr>
        <w:t xml:space="preserve">5. Sklearn: To do any machine learning model Scikit learn is very useful to make the correct trend.</w:t>
      </w:r>
    </w:p>
    <w:p w:rsidR="00000000" w:rsidDel="00000000" w:rsidP="00000000" w:rsidRDefault="00000000" w:rsidRPr="00000000" w14:paraId="00000048">
      <w:pPr>
        <w:spacing w:after="240" w:before="240" w:lineRule="auto"/>
        <w:ind w:left="1080" w:hanging="360"/>
        <w:rPr>
          <w:sz w:val="26"/>
          <w:szCs w:val="26"/>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73.6" w:lineRule="auto"/>
        <w:rPr>
          <w:b w:val="1"/>
          <w:sz w:val="38"/>
          <w:szCs w:val="38"/>
        </w:rPr>
      </w:pPr>
      <w:r w:rsidDel="00000000" w:rsidR="00000000" w:rsidRPr="00000000">
        <w:rPr>
          <w:b w:val="1"/>
          <w:sz w:val="38"/>
          <w:szCs w:val="38"/>
          <w:rtl w:val="0"/>
        </w:rPr>
        <w:t xml:space="preserve">Dataset preparation before analysis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73.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273.6" w:lineRule="auto"/>
        <w:rPr>
          <w:sz w:val="26"/>
          <w:szCs w:val="26"/>
        </w:rPr>
      </w:pPr>
      <w:r w:rsidDel="00000000" w:rsidR="00000000" w:rsidRPr="00000000">
        <w:rPr>
          <w:sz w:val="26"/>
          <w:szCs w:val="26"/>
          <w:rtl w:val="0"/>
        </w:rPr>
        <w:t xml:space="preserve">We have mobile price range dataset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273.6" w:lineRule="auto"/>
        <w:rPr>
          <w:sz w:val="26"/>
          <w:szCs w:val="26"/>
        </w:rPr>
      </w:pPr>
      <w:r w:rsidDel="00000000" w:rsidR="00000000" w:rsidRPr="00000000">
        <w:rPr>
          <w:sz w:val="26"/>
          <w:szCs w:val="26"/>
          <w:rtl w:val="0"/>
        </w:rPr>
        <w:t xml:space="preserve">which consist of 20 features and 1 label.</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273.6" w:lineRule="auto"/>
        <w:rPr>
          <w:sz w:val="26"/>
          <w:szCs w:val="26"/>
        </w:rPr>
      </w:pPr>
      <w:r w:rsidDel="00000000" w:rsidR="00000000" w:rsidRPr="00000000">
        <w:rPr>
          <w:sz w:val="26"/>
          <w:szCs w:val="26"/>
          <w:rtl w:val="0"/>
        </w:rPr>
        <w:t xml:space="preserve">By checking that features we have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73.6" w:lineRule="auto"/>
        <w:rPr>
          <w:sz w:val="26"/>
          <w:szCs w:val="26"/>
        </w:rPr>
      </w:pPr>
      <w:r w:rsidDel="00000000" w:rsidR="00000000" w:rsidRPr="00000000">
        <w:rPr>
          <w:sz w:val="26"/>
          <w:szCs w:val="26"/>
          <w:rtl w:val="0"/>
        </w:rPr>
        <w:t xml:space="preserve">to predict that how much price is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273.6" w:lineRule="auto"/>
        <w:rPr>
          <w:sz w:val="26"/>
          <w:szCs w:val="26"/>
        </w:rPr>
      </w:pPr>
      <w:r w:rsidDel="00000000" w:rsidR="00000000" w:rsidRPr="00000000">
        <w:rPr>
          <w:sz w:val="26"/>
          <w:szCs w:val="26"/>
          <w:rtl w:val="0"/>
        </w:rPr>
        <w:t xml:space="preserve">their for the mobile whether it’s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273.6" w:lineRule="auto"/>
        <w:rPr>
          <w:sz w:val="26"/>
          <w:szCs w:val="26"/>
        </w:rPr>
      </w:pPr>
      <w:r w:rsidDel="00000000" w:rsidR="00000000" w:rsidRPr="00000000">
        <w:rPr>
          <w:sz w:val="26"/>
          <w:szCs w:val="26"/>
          <w:rtl w:val="0"/>
        </w:rPr>
        <w:t xml:space="preserve">having higher price or lower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273.6" w:lineRule="auto"/>
        <w:rPr>
          <w:sz w:val="26"/>
          <w:szCs w:val="26"/>
        </w:rPr>
      </w:pPr>
      <w:r w:rsidDel="00000000" w:rsidR="00000000" w:rsidRPr="00000000">
        <w:rPr>
          <w:sz w:val="26"/>
          <w:szCs w:val="26"/>
          <w:rtl w:val="0"/>
        </w:rPr>
        <w:t xml:space="preserve">everything depends upon the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73.6" w:lineRule="auto"/>
        <w:rPr>
          <w:sz w:val="26"/>
          <w:szCs w:val="26"/>
        </w:rPr>
      </w:pPr>
      <w:r w:rsidDel="00000000" w:rsidR="00000000" w:rsidRPr="00000000">
        <w:rPr>
          <w:sz w:val="26"/>
          <w:szCs w:val="26"/>
          <w:rtl w:val="0"/>
        </w:rPr>
        <w:t xml:space="preserve">specifications of the mobile.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73.6" w:lineRule="auto"/>
        <w:rPr>
          <w:sz w:val="26"/>
          <w:szCs w:val="26"/>
        </w:rPr>
      </w:pPr>
      <w:r w:rsidDel="00000000" w:rsidR="00000000" w:rsidRPr="00000000">
        <w:rPr>
          <w:rtl w:val="0"/>
        </w:rPr>
      </w:r>
    </w:p>
    <w:p w:rsidR="00000000" w:rsidDel="00000000" w:rsidP="00000000" w:rsidRDefault="00000000" w:rsidRPr="00000000" w14:paraId="00000054">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5">
      <w:pPr>
        <w:spacing w:after="240" w:before="240" w:lineRule="auto"/>
        <w:ind w:left="0" w:firstLine="0"/>
        <w:rPr>
          <w:b w:val="1"/>
          <w:sz w:val="38"/>
          <w:szCs w:val="38"/>
        </w:rPr>
      </w:pPr>
      <w:r w:rsidDel="00000000" w:rsidR="00000000" w:rsidRPr="00000000">
        <w:rPr>
          <w:b w:val="1"/>
          <w:sz w:val="38"/>
          <w:szCs w:val="38"/>
          <w:rtl w:val="0"/>
        </w:rPr>
        <w:t xml:space="preserve">Conclusion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273.6" w:lineRule="auto"/>
        <w:rPr>
          <w:sz w:val="28"/>
          <w:szCs w:val="28"/>
        </w:rPr>
      </w:pPr>
      <w:r w:rsidDel="00000000" w:rsidR="00000000" w:rsidRPr="00000000">
        <w:rPr>
          <w:sz w:val="28"/>
          <w:szCs w:val="28"/>
          <w:rtl w:val="0"/>
        </w:rPr>
        <w:t xml:space="preserve">After learning our dataset we are predicting the price of our model which is most important in the business and marketing field.</w:t>
      </w:r>
    </w:p>
    <w:p w:rsidR="00000000" w:rsidDel="00000000" w:rsidP="00000000" w:rsidRDefault="00000000" w:rsidRPr="00000000" w14:paraId="00000057">
      <w:pPr>
        <w:spacing w:after="240" w:before="240" w:lineRule="auto"/>
        <w:rPr>
          <w:sz w:val="26"/>
          <w:szCs w:val="26"/>
        </w:rPr>
      </w:pPr>
      <w:r w:rsidDel="00000000" w:rsidR="00000000" w:rsidRPr="00000000">
        <w:rPr>
          <w:rtl w:val="0"/>
        </w:rPr>
      </w:r>
    </w:p>
    <w:p w:rsidR="00000000" w:rsidDel="00000000" w:rsidP="00000000" w:rsidRDefault="00000000" w:rsidRPr="00000000" w14:paraId="00000058">
      <w:pPr>
        <w:spacing w:after="240" w:before="240" w:lineRule="auto"/>
        <w:rPr>
          <w:sz w:val="26"/>
          <w:szCs w:val="26"/>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