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SMART FILE ORGANIZER USING TREE DATA STRUCTURE</w:t>
      </w:r>
    </w:p>
    <w:p>
      <w:pPr>
        <w:pStyle w:val="Heading1"/>
      </w:pPr>
      <w:r>
        <w:t>Problem Statement</w:t>
      </w:r>
    </w:p>
    <w:p>
      <w:r>
        <w:t>Managing files and folders is an important task in computer systems. As the number of digital documents, images, programs, and other files increases, it becomes necessary to arrange them in a clear and organized structure. A poorly organized collection of files can make it difficult to locate information, understand how items are grouped, and maintain a consistent directory structure. In a typical file system, folders can contain other folders as well as files, forming a hierarchy of parent and child relationships.</w:t>
      </w:r>
    </w:p>
    <w:p>
      <w:r>
        <w:t>The Smart File Organizer project aims to demonstrate this hierarchical organization by developing a C++ program based on a tree data structure. In the tree, the root node represents the main folder, folder nodes can contain child folders, and file nodes represent individual files. Each node stores a name and information identifying whether it represents a file or a folder. Pointers are used to connect parent nodes with their children, allowing the program to build the folder hierarchy dynamically.</w:t>
      </w:r>
    </w:p>
    <w:p>
      <w:r>
        <w:t>The program should provide a menu-driven interface through which users can enter a root folder name, create subfolders inside existing folders, add files to folders, and display the complete structure in an indented tree format. Before adding a folder or file, the program should check whether the specified parent folder exists. If the folder cannot be found, or if an entered name is empty, the program should display an appropriate error message rather than performing an invalid operation. The program should also handle invalid menu choices and release dynamically allocated memory when it exits.</w:t>
      </w:r>
    </w:p>
    <w:p>
      <w:r>
        <w:t>Recursion is used to search for folders and to display the hierarchy level by level. This helps demonstrate key data-structure concepts such as nodes, pointers, parent-child relationships, recursive traversal, and dynamic memory allocation. The project is a basic simulation for learning purposes; it organizes entries in memory and does not create or modify actual files and folders on the computer. The aim is to provide a simple, understandable foundation that can later be extended with features such as deleting or renaming items, searching for files, and supporting a larger number of children per folder.</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