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DD1" w:rsidRDefault="00467DD1" w:rsidP="00467DD1"/>
    <w:p w:rsidR="00467DD1" w:rsidRDefault="00467DD1" w:rsidP="00467DD1">
      <w:pPr>
        <w:jc w:val="center"/>
        <w:rPr>
          <w:color w:val="0070C0"/>
          <w:sz w:val="32"/>
          <w:szCs w:val="32"/>
        </w:rPr>
      </w:pPr>
      <w:r w:rsidRPr="00856099">
        <w:rPr>
          <w:color w:val="0070C0"/>
          <w:sz w:val="32"/>
          <w:szCs w:val="32"/>
        </w:rPr>
        <w:t>Assignment 1</w:t>
      </w:r>
    </w:p>
    <w:p w:rsidR="00467DD1" w:rsidRPr="00856099" w:rsidRDefault="00467DD1" w:rsidP="00467DD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r w:rsidRPr="00856099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Creation of Amazon Route53 with Domain creation</w:t>
      </w:r>
    </w:p>
    <w:p w:rsidR="00467DD1" w:rsidRPr="00856099" w:rsidRDefault="00467DD1" w:rsidP="00467DD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proofErr w:type="gramStart"/>
      <w:r w:rsidRPr="00856099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(How to Configure Amazon Route 53?)</w:t>
      </w:r>
      <w:proofErr w:type="gramEnd"/>
    </w:p>
    <w:p w:rsidR="00467DD1" w:rsidRDefault="00467DD1" w:rsidP="00467DD1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Steps to Create Amazon Route 53:</w:t>
      </w:r>
    </w:p>
    <w:p w:rsidR="00467DD1" w:rsidRPr="00A65F55" w:rsidRDefault="00467DD1" w:rsidP="00467DD1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First to create an Ec2 </w:t>
      </w:r>
      <w:proofErr w:type="spellStart"/>
      <w:r>
        <w:rPr>
          <w:color w:val="0070C0"/>
          <w:sz w:val="32"/>
          <w:szCs w:val="32"/>
        </w:rPr>
        <w:t>linux</w:t>
      </w:r>
      <w:proofErr w:type="spellEnd"/>
      <w:r>
        <w:rPr>
          <w:color w:val="0070C0"/>
          <w:sz w:val="32"/>
          <w:szCs w:val="32"/>
        </w:rPr>
        <w:t xml:space="preserve"> server.</w:t>
      </w:r>
    </w:p>
    <w:p w:rsidR="00467DD1" w:rsidRDefault="00467DD1" w:rsidP="00467DD1">
      <w:pPr>
        <w:rPr>
          <w:color w:val="0070C0"/>
          <w:sz w:val="32"/>
          <w:szCs w:val="32"/>
        </w:rPr>
      </w:pPr>
      <w:r w:rsidRPr="00846A48">
        <w:rPr>
          <w:noProof/>
          <w:color w:val="0070C0"/>
          <w:sz w:val="32"/>
          <w:szCs w:val="32"/>
          <w:lang w:eastAsia="en-IN" w:bidi="ar-SA"/>
        </w:rPr>
        <w:drawing>
          <wp:inline distT="0" distB="0" distL="0" distR="0" wp14:anchorId="730D8249" wp14:editId="684C0D7F">
            <wp:extent cx="5731510" cy="3223895"/>
            <wp:effectExtent l="0" t="0" r="2540" b="0"/>
            <wp:docPr id="213932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20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  <w:r w:rsidRPr="00846A48">
        <w:rPr>
          <w:noProof/>
          <w:color w:val="0070C0"/>
          <w:sz w:val="32"/>
          <w:szCs w:val="32"/>
          <w:lang w:eastAsia="en-IN" w:bidi="ar-SA"/>
        </w:rPr>
        <w:lastRenderedPageBreak/>
        <w:drawing>
          <wp:inline distT="0" distB="0" distL="0" distR="0" wp14:anchorId="6197D51A" wp14:editId="18D72801">
            <wp:extent cx="5731510" cy="3223895"/>
            <wp:effectExtent l="0" t="0" r="2540" b="0"/>
            <wp:docPr id="171286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64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Above image shows the running condition of server.</w:t>
      </w:r>
    </w:p>
    <w:p w:rsidR="00467DD1" w:rsidRPr="00A65F55" w:rsidRDefault="00467DD1" w:rsidP="00467DD1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Connect to server.</w:t>
      </w:r>
    </w:p>
    <w:p w:rsidR="00467DD1" w:rsidRDefault="00467DD1" w:rsidP="00467DD1">
      <w:pPr>
        <w:rPr>
          <w:color w:val="0070C0"/>
          <w:sz w:val="32"/>
          <w:szCs w:val="32"/>
        </w:rPr>
      </w:pPr>
      <w:r w:rsidRPr="00846A48">
        <w:rPr>
          <w:noProof/>
          <w:color w:val="0070C0"/>
          <w:sz w:val="32"/>
          <w:szCs w:val="32"/>
          <w:lang w:eastAsia="en-IN" w:bidi="ar-SA"/>
        </w:rPr>
        <w:drawing>
          <wp:inline distT="0" distB="0" distL="0" distR="0" wp14:anchorId="73FD5FF2" wp14:editId="5A56CF48">
            <wp:extent cx="5731510" cy="3223895"/>
            <wp:effectExtent l="0" t="0" r="2540" b="0"/>
            <wp:docPr id="57527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73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lastRenderedPageBreak/>
        <w:t xml:space="preserve">Install </w:t>
      </w:r>
      <w:proofErr w:type="spellStart"/>
      <w:r>
        <w:rPr>
          <w:color w:val="0070C0"/>
          <w:sz w:val="32"/>
          <w:szCs w:val="32"/>
        </w:rPr>
        <w:t>httpd</w:t>
      </w:r>
      <w:proofErr w:type="spellEnd"/>
      <w:r>
        <w:rPr>
          <w:color w:val="0070C0"/>
          <w:sz w:val="32"/>
          <w:szCs w:val="32"/>
        </w:rPr>
        <w:t xml:space="preserve"> in </w:t>
      </w:r>
      <w:proofErr w:type="spellStart"/>
      <w:r>
        <w:rPr>
          <w:color w:val="0070C0"/>
          <w:sz w:val="32"/>
          <w:szCs w:val="32"/>
        </w:rPr>
        <w:t>linuxserver</w:t>
      </w:r>
      <w:proofErr w:type="spellEnd"/>
      <w:r>
        <w:rPr>
          <w:color w:val="0070C0"/>
          <w:sz w:val="32"/>
          <w:szCs w:val="32"/>
        </w:rPr>
        <w:t>.</w:t>
      </w:r>
    </w:p>
    <w:p w:rsidR="00467DD1" w:rsidRPr="00294CBB" w:rsidRDefault="00467DD1" w:rsidP="00467DD1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 In index.html write “This is sample website”. </w:t>
      </w:r>
      <w:proofErr w:type="gramStart"/>
      <w:r>
        <w:rPr>
          <w:color w:val="0070C0"/>
          <w:sz w:val="32"/>
          <w:szCs w:val="32"/>
        </w:rPr>
        <w:t>Which will appear in website.</w:t>
      </w:r>
      <w:proofErr w:type="gramEnd"/>
    </w:p>
    <w:p w:rsidR="00467DD1" w:rsidRDefault="00467DD1" w:rsidP="00467DD1">
      <w:pPr>
        <w:rPr>
          <w:color w:val="0070C0"/>
          <w:sz w:val="32"/>
          <w:szCs w:val="32"/>
        </w:rPr>
      </w:pPr>
      <w:r w:rsidRPr="000256BF">
        <w:rPr>
          <w:noProof/>
          <w:color w:val="0070C0"/>
          <w:sz w:val="32"/>
          <w:szCs w:val="32"/>
          <w:lang w:eastAsia="en-IN" w:bidi="ar-SA"/>
        </w:rPr>
        <w:drawing>
          <wp:inline distT="0" distB="0" distL="0" distR="0" wp14:anchorId="6079B5B0" wp14:editId="383C14A1">
            <wp:extent cx="5731510" cy="3223895"/>
            <wp:effectExtent l="0" t="0" r="2540" b="0"/>
            <wp:docPr id="11644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6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1" w:rsidRPr="00294CBB" w:rsidRDefault="00467DD1" w:rsidP="00467DD1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Checking the server is working or not by using Public </w:t>
      </w:r>
      <w:proofErr w:type="spellStart"/>
      <w:r>
        <w:rPr>
          <w:color w:val="0070C0"/>
          <w:sz w:val="32"/>
          <w:szCs w:val="32"/>
        </w:rPr>
        <w:t>ip</w:t>
      </w:r>
      <w:proofErr w:type="spellEnd"/>
      <w:r>
        <w:rPr>
          <w:color w:val="0070C0"/>
          <w:sz w:val="32"/>
          <w:szCs w:val="32"/>
        </w:rPr>
        <w:t xml:space="preserve"> address.</w:t>
      </w: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  <w:r w:rsidRPr="000256BF">
        <w:rPr>
          <w:noProof/>
          <w:color w:val="0070C0"/>
          <w:sz w:val="32"/>
          <w:szCs w:val="32"/>
          <w:lang w:eastAsia="en-IN" w:bidi="ar-SA"/>
        </w:rPr>
        <w:drawing>
          <wp:inline distT="0" distB="0" distL="0" distR="0" wp14:anchorId="61AC41BD" wp14:editId="2862CB73">
            <wp:extent cx="5731510" cy="3223895"/>
            <wp:effectExtent l="0" t="0" r="2540" b="0"/>
            <wp:docPr id="42920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01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Pr="00294CBB" w:rsidRDefault="00467DD1" w:rsidP="00467DD1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Open Route53 Dashboard. And click on Create hosted Zone.</w:t>
      </w: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  <w:r w:rsidRPr="000256BF">
        <w:rPr>
          <w:noProof/>
          <w:color w:val="0070C0"/>
          <w:sz w:val="32"/>
          <w:szCs w:val="32"/>
          <w:lang w:eastAsia="en-IN" w:bidi="ar-SA"/>
        </w:rPr>
        <w:drawing>
          <wp:inline distT="0" distB="0" distL="0" distR="0" wp14:anchorId="14188A0B" wp14:editId="0C747C26">
            <wp:extent cx="5731510" cy="3223895"/>
            <wp:effectExtent l="0" t="0" r="2540" b="0"/>
            <wp:docPr id="81597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75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1" w:rsidRPr="00294CBB" w:rsidRDefault="00467DD1" w:rsidP="00467DD1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Give domain </w:t>
      </w:r>
      <w:proofErr w:type="gramStart"/>
      <w:r>
        <w:rPr>
          <w:color w:val="0070C0"/>
          <w:sz w:val="32"/>
          <w:szCs w:val="32"/>
        </w:rPr>
        <w:t>name  and</w:t>
      </w:r>
      <w:proofErr w:type="gramEnd"/>
      <w:r>
        <w:rPr>
          <w:color w:val="0070C0"/>
          <w:sz w:val="32"/>
          <w:szCs w:val="32"/>
        </w:rPr>
        <w:t xml:space="preserve"> then click on create hosted zone.</w:t>
      </w:r>
    </w:p>
    <w:p w:rsidR="00467DD1" w:rsidRDefault="00467DD1" w:rsidP="00467DD1">
      <w:pPr>
        <w:rPr>
          <w:color w:val="0070C0"/>
          <w:sz w:val="32"/>
          <w:szCs w:val="32"/>
        </w:rPr>
      </w:pPr>
      <w:r w:rsidRPr="000256BF">
        <w:rPr>
          <w:noProof/>
          <w:color w:val="0070C0"/>
          <w:sz w:val="32"/>
          <w:szCs w:val="32"/>
          <w:lang w:eastAsia="en-IN" w:bidi="ar-SA"/>
        </w:rPr>
        <w:drawing>
          <wp:inline distT="0" distB="0" distL="0" distR="0" wp14:anchorId="2353FEF1" wp14:editId="68681D9E">
            <wp:extent cx="5731510" cy="3223895"/>
            <wp:effectExtent l="0" t="0" r="2540" b="0"/>
            <wp:docPr id="50930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08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Pr="00294CBB" w:rsidRDefault="00467DD1" w:rsidP="00467DD1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lastRenderedPageBreak/>
        <w:t xml:space="preserve">By Default AWS will create NS and SOA Services. So, we </w:t>
      </w:r>
      <w:proofErr w:type="spellStart"/>
      <w:r>
        <w:rPr>
          <w:color w:val="0070C0"/>
          <w:sz w:val="32"/>
          <w:szCs w:val="32"/>
        </w:rPr>
        <w:t>neeed</w:t>
      </w:r>
      <w:proofErr w:type="spellEnd"/>
      <w:r>
        <w:rPr>
          <w:color w:val="0070C0"/>
          <w:sz w:val="32"/>
          <w:szCs w:val="32"/>
        </w:rPr>
        <w:t xml:space="preserve"> to create “A” DNS. For that click on create Record.</w:t>
      </w: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  <w:r w:rsidRPr="000256BF">
        <w:rPr>
          <w:noProof/>
          <w:color w:val="0070C0"/>
          <w:sz w:val="32"/>
          <w:szCs w:val="32"/>
          <w:lang w:eastAsia="en-IN" w:bidi="ar-SA"/>
        </w:rPr>
        <w:drawing>
          <wp:inline distT="0" distB="0" distL="0" distR="0" wp14:anchorId="00198296" wp14:editId="6DB368F1">
            <wp:extent cx="5731510" cy="3223895"/>
            <wp:effectExtent l="0" t="0" r="2540" b="0"/>
            <wp:docPr id="100607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18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  <w:r w:rsidRPr="00086A32">
        <w:rPr>
          <w:noProof/>
          <w:color w:val="0070C0"/>
          <w:sz w:val="32"/>
          <w:szCs w:val="32"/>
          <w:lang w:eastAsia="en-IN" w:bidi="ar-SA"/>
        </w:rPr>
        <w:lastRenderedPageBreak/>
        <w:drawing>
          <wp:inline distT="0" distB="0" distL="0" distR="0" wp14:anchorId="442199F4" wp14:editId="581C107D">
            <wp:extent cx="5731510" cy="3223895"/>
            <wp:effectExtent l="0" t="0" r="2540" b="0"/>
            <wp:docPr id="191166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683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1" w:rsidRDefault="00467DD1" w:rsidP="00467DD1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Select Record Type “A</w:t>
      </w:r>
      <w:proofErr w:type="gramStart"/>
      <w:r>
        <w:rPr>
          <w:color w:val="0070C0"/>
          <w:sz w:val="32"/>
          <w:szCs w:val="32"/>
        </w:rPr>
        <w:t>”  and</w:t>
      </w:r>
      <w:proofErr w:type="gramEnd"/>
      <w:r>
        <w:rPr>
          <w:color w:val="0070C0"/>
          <w:sz w:val="32"/>
          <w:szCs w:val="32"/>
        </w:rPr>
        <w:t xml:space="preserve"> copy public IP in Values Section. And then click on create Record.</w:t>
      </w:r>
    </w:p>
    <w:p w:rsidR="00467DD1" w:rsidRPr="00294CBB" w:rsidRDefault="00467DD1" w:rsidP="00467DD1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Checking Domain name is working or not. In below image.</w:t>
      </w: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  <w:r w:rsidRPr="00A65F55">
        <w:rPr>
          <w:noProof/>
          <w:color w:val="0070C0"/>
          <w:sz w:val="32"/>
          <w:szCs w:val="32"/>
          <w:lang w:eastAsia="en-IN" w:bidi="ar-SA"/>
        </w:rPr>
        <w:drawing>
          <wp:inline distT="0" distB="0" distL="0" distR="0" wp14:anchorId="12300183" wp14:editId="56B6B835">
            <wp:extent cx="5731510" cy="2908300"/>
            <wp:effectExtent l="0" t="0" r="2540" b="6350"/>
            <wp:docPr id="172002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23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Default="00467DD1" w:rsidP="00467DD1">
      <w:pPr>
        <w:rPr>
          <w:color w:val="0070C0"/>
          <w:sz w:val="32"/>
          <w:szCs w:val="32"/>
        </w:rPr>
      </w:pPr>
    </w:p>
    <w:p w:rsidR="00467DD1" w:rsidRPr="00856099" w:rsidRDefault="00467DD1" w:rsidP="00467DD1">
      <w:pPr>
        <w:rPr>
          <w:color w:val="0070C0"/>
          <w:sz w:val="32"/>
          <w:szCs w:val="32"/>
        </w:rPr>
      </w:pPr>
    </w:p>
    <w:p w:rsidR="007C6B55" w:rsidRDefault="007C6B55">
      <w:bookmarkStart w:id="0" w:name="_GoBack"/>
      <w:bookmarkEnd w:id="0"/>
    </w:p>
    <w:sectPr w:rsidR="007C6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204BF5"/>
    <w:multiLevelType w:val="hybridMultilevel"/>
    <w:tmpl w:val="86D401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BF0BCA"/>
    <w:multiLevelType w:val="hybridMultilevel"/>
    <w:tmpl w:val="F00C91F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DD1"/>
    <w:rsid w:val="00467DD1"/>
    <w:rsid w:val="007C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7DD1"/>
    <w:pPr>
      <w:spacing w:after="160" w:line="259" w:lineRule="auto"/>
    </w:pPr>
    <w:rPr>
      <w:kern w:val="2"/>
      <w:szCs w:val="28"/>
      <w:lang w:bidi="th-TH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7DD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DD1"/>
    <w:rPr>
      <w:rFonts w:ascii="Tahoma" w:hAnsi="Tahoma" w:cs="Angsana New"/>
      <w:kern w:val="2"/>
      <w:sz w:val="16"/>
      <w:szCs w:val="20"/>
      <w:lang w:bidi="th-TH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7DD1"/>
    <w:pPr>
      <w:spacing w:after="160" w:line="259" w:lineRule="auto"/>
    </w:pPr>
    <w:rPr>
      <w:kern w:val="2"/>
      <w:szCs w:val="28"/>
      <w:lang w:bidi="th-TH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7DD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DD1"/>
    <w:rPr>
      <w:rFonts w:ascii="Tahoma" w:hAnsi="Tahoma" w:cs="Angsana New"/>
      <w:kern w:val="2"/>
      <w:sz w:val="16"/>
      <w:szCs w:val="20"/>
      <w:lang w:bidi="th-TH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Dhananjaya kumar</dc:creator>
  <cp:lastModifiedBy>Dhananjaya kumar</cp:lastModifiedBy>
  <cp:revision>1</cp:revision>
  <dcterms:created xsi:type="dcterms:W3CDTF">2024-06-18T22:01:00Z</dcterms:created>
  <dcterms:modified xsi:type="dcterms:W3CDTF">2024-06-18T22:02:00Z</dcterms:modified>
</cp:coreProperties>
</file>