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0AF3D1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Arial Black" w:cs="Sitka Text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6A3F9EA7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Arial Black" w:cs="Sitka Text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Sitka Text" w:hAnsi="Sitka Text" w:eastAsia="Arial Black" w:cs="Sitka Text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INTRODUCTION: </w:t>
      </w:r>
    </w:p>
    <w:p w14:paraId="065A651B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Arial Black" w:cs="Sitka Text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3F729AF2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Sitka Banner Semibold" w:cs="Sitka Text"/>
          <w:color w:val="000000"/>
          <w:kern w:val="0"/>
          <w:sz w:val="27"/>
          <w:szCs w:val="27"/>
          <w:lang w:val="en-US" w:eastAsia="zh-CN" w:bidi="ar"/>
        </w:rPr>
        <w:t xml:space="preserve">A </w:t>
      </w:r>
      <w:r>
        <w:rPr>
          <w:rFonts w:hint="default" w:ascii="Sitka Text" w:hAnsi="Sitka Text" w:eastAsia="Sitka Banner Semibold" w:cs="Sitka Text"/>
          <w:b/>
          <w:bCs/>
          <w:color w:val="000000"/>
          <w:kern w:val="0"/>
          <w:sz w:val="27"/>
          <w:szCs w:val="27"/>
          <w:lang w:val="en-US" w:eastAsia="zh-CN" w:bidi="ar"/>
        </w:rPr>
        <w:t xml:space="preserve">recursive mutex </w:t>
      </w:r>
      <w:r>
        <w:rPr>
          <w:rFonts w:hint="default" w:ascii="Sitka Text" w:hAnsi="Sitka Text" w:eastAsia="Sitka Banner Semibold" w:cs="Sitka Text"/>
          <w:color w:val="000000"/>
          <w:kern w:val="0"/>
          <w:sz w:val="27"/>
          <w:szCs w:val="27"/>
          <w:lang w:val="en-US" w:eastAsia="zh-CN" w:bidi="ar"/>
        </w:rPr>
        <w:t xml:space="preserve">in FreeRTOS is a synchronization mechanism that allows </w:t>
      </w:r>
    </w:p>
    <w:p w14:paraId="38DE2DA8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Sitka Banner Semibold" w:cs="Sitka Text"/>
          <w:color w:val="000000"/>
          <w:kern w:val="0"/>
          <w:sz w:val="27"/>
          <w:szCs w:val="27"/>
          <w:lang w:val="en-US" w:eastAsia="zh-CN" w:bidi="ar"/>
        </w:rPr>
        <w:t xml:space="preserve">the </w:t>
      </w:r>
      <w:r>
        <w:rPr>
          <w:rFonts w:hint="default" w:ascii="Sitka Text" w:hAnsi="Sitka Text" w:eastAsia="Sitka Banner Semibold" w:cs="Sitka Text"/>
          <w:b/>
          <w:bCs/>
          <w:color w:val="000000"/>
          <w:kern w:val="0"/>
          <w:sz w:val="27"/>
          <w:szCs w:val="27"/>
          <w:lang w:val="en-US" w:eastAsia="zh-CN" w:bidi="ar"/>
        </w:rPr>
        <w:t xml:space="preserve">same task </w:t>
      </w:r>
      <w:r>
        <w:rPr>
          <w:rFonts w:hint="default" w:ascii="Sitka Text" w:hAnsi="Sitka Text" w:eastAsia="Sitka Banner Semibold" w:cs="Sitka Text"/>
          <w:color w:val="000000"/>
          <w:kern w:val="0"/>
          <w:sz w:val="27"/>
          <w:szCs w:val="27"/>
          <w:lang w:val="en-US" w:eastAsia="zh-CN" w:bidi="ar"/>
        </w:rPr>
        <w:t xml:space="preserve">to acquire the mutex </w:t>
      </w:r>
      <w:r>
        <w:rPr>
          <w:rFonts w:hint="default" w:ascii="Sitka Text" w:hAnsi="Sitka Text" w:eastAsia="Sitka Banner Semibold" w:cs="Sitka Text"/>
          <w:b/>
          <w:bCs/>
          <w:color w:val="000000"/>
          <w:kern w:val="0"/>
          <w:sz w:val="27"/>
          <w:szCs w:val="27"/>
          <w:lang w:val="en-US" w:eastAsia="zh-CN" w:bidi="ar"/>
        </w:rPr>
        <w:t xml:space="preserve">multiple times </w:t>
      </w:r>
      <w:r>
        <w:rPr>
          <w:rFonts w:hint="default" w:ascii="Sitka Text" w:hAnsi="Sitka Text" w:eastAsia="Sitka Banner Semibold" w:cs="Sitka Text"/>
          <w:color w:val="000000"/>
          <w:kern w:val="0"/>
          <w:sz w:val="27"/>
          <w:szCs w:val="27"/>
          <w:lang w:val="en-US" w:eastAsia="zh-CN" w:bidi="ar"/>
        </w:rPr>
        <w:t xml:space="preserve">without causing a deadlock. </w:t>
      </w:r>
    </w:p>
    <w:p w14:paraId="0BB7671F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Sitka Banner Semibold" w:cs="Sitka Text"/>
          <w:color w:val="000000"/>
          <w:kern w:val="0"/>
          <w:sz w:val="27"/>
          <w:szCs w:val="27"/>
          <w:lang w:val="en-US" w:eastAsia="zh-CN" w:bidi="ar"/>
        </w:rPr>
        <w:t xml:space="preserve">Unlike a standard mutex, which only allows a task to lock it once before </w:t>
      </w:r>
    </w:p>
    <w:p w14:paraId="1D52C584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Sitka Banner Semibold" w:cs="Sitka Text"/>
          <w:color w:val="000000"/>
          <w:kern w:val="0"/>
          <w:sz w:val="27"/>
          <w:szCs w:val="27"/>
          <w:lang w:val="en-US" w:eastAsia="zh-CN" w:bidi="ar"/>
        </w:rPr>
        <w:t xml:space="preserve">releasing it, a recursive mutex maintains a </w:t>
      </w:r>
      <w:r>
        <w:rPr>
          <w:rFonts w:hint="default" w:ascii="Sitka Text" w:hAnsi="Sitka Text" w:eastAsia="Sitka Banner Semibold" w:cs="Sitka Text"/>
          <w:b/>
          <w:bCs/>
          <w:color w:val="000000"/>
          <w:kern w:val="0"/>
          <w:sz w:val="27"/>
          <w:szCs w:val="27"/>
          <w:lang w:val="en-US" w:eastAsia="zh-CN" w:bidi="ar"/>
        </w:rPr>
        <w:t>lock count</w:t>
      </w:r>
      <w:r>
        <w:rPr>
          <w:rFonts w:hint="default" w:ascii="Sitka Text" w:hAnsi="Sitka Text" w:eastAsia="Sitka Banner Semibold" w:cs="Sitka Text"/>
          <w:color w:val="000000"/>
          <w:kern w:val="0"/>
          <w:sz w:val="27"/>
          <w:szCs w:val="27"/>
          <w:lang w:val="en-US" w:eastAsia="zh-CN" w:bidi="ar"/>
        </w:rPr>
        <w:t xml:space="preserve">. Each time the task </w:t>
      </w:r>
    </w:p>
    <w:p w14:paraId="0256345C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Sitka Banner Semibold" w:cs="Sitka Text"/>
          <w:color w:val="000000"/>
          <w:kern w:val="0"/>
          <w:sz w:val="27"/>
          <w:szCs w:val="27"/>
          <w:lang w:val="en-US" w:eastAsia="zh-CN" w:bidi="ar"/>
        </w:rPr>
        <w:t xml:space="preserve">acquires the mutex, the count increases, and the mutex is only fully released </w:t>
      </w:r>
    </w:p>
    <w:p w14:paraId="626E033C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Sitka Banner Semibold" w:cs="Sitka Text"/>
          <w:color w:val="000000"/>
          <w:kern w:val="0"/>
          <w:sz w:val="27"/>
          <w:szCs w:val="27"/>
          <w:lang w:val="en-US" w:eastAsia="zh-CN" w:bidi="ar"/>
        </w:rPr>
        <w:t xml:space="preserve">when the same task gives it back as many times as it was taken. This is </w:t>
      </w:r>
    </w:p>
    <w:p w14:paraId="71A69AC9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Sitka Banner Semibold" w:cs="Sitka Text"/>
          <w:color w:val="000000"/>
          <w:kern w:val="0"/>
          <w:sz w:val="27"/>
          <w:szCs w:val="27"/>
          <w:lang w:val="en-US" w:eastAsia="zh-CN" w:bidi="ar"/>
        </w:rPr>
        <w:t xml:space="preserve">particularly useful in scenarios where a function acquires a mutex and then </w:t>
      </w:r>
    </w:p>
    <w:p w14:paraId="4A97C6C6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Sitka Banner Semibold" w:cs="Sitka Text"/>
          <w:color w:val="000000"/>
          <w:kern w:val="0"/>
          <w:sz w:val="27"/>
          <w:szCs w:val="27"/>
          <w:lang w:val="en-US" w:eastAsia="zh-CN" w:bidi="ar"/>
        </w:rPr>
        <w:t xml:space="preserve">calls another function that also needs to acquire the same mutex. </w:t>
      </w:r>
    </w:p>
    <w:p w14:paraId="5E8DF0BA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Sitka Banner Semibold" w:cs="Sitka Text"/>
          <w:color w:val="000000"/>
          <w:kern w:val="0"/>
          <w:sz w:val="27"/>
          <w:szCs w:val="27"/>
          <w:lang w:val="en-US" w:eastAsia="zh-CN" w:bidi="ar"/>
        </w:rPr>
        <w:t xml:space="preserve">The advantage of using a recursive mutex becomes evident in complex systems </w:t>
      </w:r>
    </w:p>
    <w:p w14:paraId="56C919CA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Sitka Banner Semibold" w:cs="Sitka Text"/>
          <w:color w:val="000000"/>
          <w:kern w:val="0"/>
          <w:sz w:val="27"/>
          <w:szCs w:val="27"/>
          <w:lang w:val="en-US" w:eastAsia="zh-CN" w:bidi="ar"/>
        </w:rPr>
        <w:t xml:space="preserve">where functions may be deeply nested. In such cases, if a function locks a </w:t>
      </w:r>
    </w:p>
    <w:p w14:paraId="704A4351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Sitka Banner Semibold" w:cs="Sitka Text"/>
          <w:color w:val="000000"/>
          <w:kern w:val="0"/>
          <w:sz w:val="27"/>
          <w:szCs w:val="27"/>
          <w:lang w:val="en-US" w:eastAsia="zh-CN" w:bidi="ar"/>
        </w:rPr>
        <w:t xml:space="preserve">standard mutex and then calls another function that tries to acquire the same </w:t>
      </w:r>
    </w:p>
    <w:p w14:paraId="7ABDD4D0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Sitka Banner Semibold" w:cs="Sitka Text"/>
          <w:color w:val="000000"/>
          <w:kern w:val="0"/>
          <w:sz w:val="27"/>
          <w:szCs w:val="27"/>
          <w:lang w:val="en-US" w:eastAsia="zh-CN" w:bidi="ar"/>
        </w:rPr>
        <w:t xml:space="preserve">mutex, a deadlock occurs because the task is blocked waiting for itself. With a </w:t>
      </w:r>
    </w:p>
    <w:p w14:paraId="6D669FF5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Sitka Banner Semibold" w:cs="Sitka Text"/>
          <w:color w:val="000000"/>
          <w:kern w:val="0"/>
          <w:sz w:val="27"/>
          <w:szCs w:val="27"/>
          <w:lang w:val="en-US" w:eastAsia="zh-CN" w:bidi="ar"/>
        </w:rPr>
        <w:t xml:space="preserve">recursive mutex, the task can safely lock the mutex multiple times, ensuring </w:t>
      </w:r>
    </w:p>
    <w:p w14:paraId="36396E45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Sitka Banner Semibold" w:cs="Sitka Text"/>
          <w:color w:val="000000"/>
          <w:kern w:val="0"/>
          <w:sz w:val="27"/>
          <w:szCs w:val="27"/>
          <w:lang w:val="en-US" w:eastAsia="zh-CN" w:bidi="ar"/>
        </w:rPr>
        <w:t xml:space="preserve">smooth execution. However, recursive mutexes come with a </w:t>
      </w:r>
      <w:r>
        <w:rPr>
          <w:rFonts w:hint="default" w:ascii="Sitka Text" w:hAnsi="Sitka Text" w:eastAsia="Sitka Banner Semibold" w:cs="Sitka Text"/>
          <w:b/>
          <w:bCs/>
          <w:color w:val="000000"/>
          <w:kern w:val="0"/>
          <w:sz w:val="27"/>
          <w:szCs w:val="27"/>
          <w:lang w:val="en-US" w:eastAsia="zh-CN" w:bidi="ar"/>
        </w:rPr>
        <w:t xml:space="preserve">slight </w:t>
      </w:r>
    </w:p>
    <w:p w14:paraId="2E194321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Sitka Banner Semibold" w:cs="Sitka Text"/>
          <w:b/>
          <w:bCs/>
          <w:color w:val="000000"/>
          <w:kern w:val="0"/>
          <w:sz w:val="27"/>
          <w:szCs w:val="27"/>
          <w:lang w:val="en-US" w:eastAsia="zh-CN" w:bidi="ar"/>
        </w:rPr>
        <w:t xml:space="preserve">performance overhead </w:t>
      </w:r>
      <w:r>
        <w:rPr>
          <w:rFonts w:hint="default" w:ascii="Sitka Text" w:hAnsi="Sitka Text" w:eastAsia="Sitka Banner Semibold" w:cs="Sitka Text"/>
          <w:color w:val="000000"/>
          <w:kern w:val="0"/>
          <w:sz w:val="27"/>
          <w:szCs w:val="27"/>
          <w:lang w:val="en-US" w:eastAsia="zh-CN" w:bidi="ar"/>
        </w:rPr>
        <w:t xml:space="preserve">because FreeRTOS needs to track the locking count, </w:t>
      </w:r>
    </w:p>
    <w:p w14:paraId="03C0DA80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Sitka Banner Semibold" w:cs="Sitka Text"/>
          <w:color w:val="000000"/>
          <w:kern w:val="0"/>
          <w:sz w:val="27"/>
          <w:szCs w:val="27"/>
          <w:lang w:val="en-US" w:eastAsia="zh-CN" w:bidi="ar"/>
        </w:rPr>
        <w:t xml:space="preserve">making them slightly slower than normal mutexes. </w:t>
      </w:r>
    </w:p>
    <w:p w14:paraId="74F1C146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Sitka Banner Semibold" w:cs="Sitka Text"/>
          <w:color w:val="000000"/>
          <w:kern w:val="0"/>
          <w:sz w:val="27"/>
          <w:szCs w:val="27"/>
          <w:lang w:val="en-US" w:eastAsia="zh-CN" w:bidi="ar"/>
        </w:rPr>
        <w:t xml:space="preserve">In FreeRTOS, a recursive mutex is created using </w:t>
      </w:r>
    </w:p>
    <w:p w14:paraId="3B859436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Sitka Banner Semibold" w:cs="Sitka Text"/>
          <w:color w:val="000000"/>
          <w:kern w:val="0"/>
          <w:sz w:val="27"/>
          <w:szCs w:val="27"/>
          <w:lang w:val="en-US" w:eastAsia="zh-CN" w:bidi="ar"/>
        </w:rPr>
        <w:t xml:space="preserve">xSemaphoreCreateRecursiveMutex(), and tasks use </w:t>
      </w:r>
    </w:p>
    <w:p w14:paraId="70402401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Sitka Banner Semibold" w:cs="Sitka Text"/>
          <w:color w:val="000000"/>
          <w:kern w:val="0"/>
          <w:sz w:val="27"/>
          <w:szCs w:val="27"/>
          <w:lang w:val="en-US" w:eastAsia="zh-CN" w:bidi="ar"/>
        </w:rPr>
        <w:t xml:space="preserve">xSemaphoreTakeRecursive() and xSemaphoreGiveRecursive() to acquire and </w:t>
      </w:r>
    </w:p>
    <w:p w14:paraId="70F61D31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Sitka Banner Semibold" w:cs="Sitka Text"/>
          <w:color w:val="000000"/>
          <w:kern w:val="0"/>
          <w:sz w:val="27"/>
          <w:szCs w:val="27"/>
          <w:lang w:val="en-US" w:eastAsia="zh-CN" w:bidi="ar"/>
        </w:rPr>
        <w:t xml:space="preserve">release it, respectively. They are typically used in </w:t>
      </w:r>
      <w:r>
        <w:rPr>
          <w:rFonts w:hint="default" w:ascii="Sitka Text" w:hAnsi="Sitka Text" w:eastAsia="Sitka Banner Semibold" w:cs="Sitka Text"/>
          <w:b/>
          <w:bCs/>
          <w:color w:val="000000"/>
          <w:kern w:val="0"/>
          <w:sz w:val="27"/>
          <w:szCs w:val="27"/>
          <w:lang w:val="en-US" w:eastAsia="zh-CN" w:bidi="ar"/>
        </w:rPr>
        <w:t>reentrant functions</w:t>
      </w:r>
      <w:r>
        <w:rPr>
          <w:rFonts w:hint="default" w:ascii="Sitka Text" w:hAnsi="Sitka Text" w:eastAsia="Sitka Banner Semibold" w:cs="Sitka Text"/>
          <w:color w:val="000000"/>
          <w:kern w:val="0"/>
          <w:sz w:val="27"/>
          <w:szCs w:val="27"/>
          <w:lang w:val="en-US" w:eastAsia="zh-CN" w:bidi="ar"/>
        </w:rPr>
        <w:t xml:space="preserve">, where </w:t>
      </w:r>
    </w:p>
    <w:p w14:paraId="45BAE2D2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Sitka Banner Semibold" w:cs="Sitka Text"/>
          <w:color w:val="000000"/>
          <w:kern w:val="0"/>
          <w:sz w:val="27"/>
          <w:szCs w:val="27"/>
          <w:lang w:val="en-US" w:eastAsia="zh-CN" w:bidi="ar"/>
        </w:rPr>
        <w:t xml:space="preserve">the same task might need to acquire the mutex multiple times due to nested </w:t>
      </w:r>
    </w:p>
    <w:p w14:paraId="0DA59FE4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Sitka Banner Semibold" w:cs="Sitka Text"/>
          <w:color w:val="000000"/>
          <w:kern w:val="0"/>
          <w:sz w:val="27"/>
          <w:szCs w:val="27"/>
          <w:lang w:val="en-US" w:eastAsia="zh-CN" w:bidi="ar"/>
        </w:rPr>
        <w:t xml:space="preserve">function calls. While recursive mutexes prevent deadlocks in such cases, </w:t>
      </w:r>
    </w:p>
    <w:p w14:paraId="62212AD3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Sitka Banner Semibold" w:cs="Sitka Text"/>
          <w:color w:val="000000"/>
          <w:kern w:val="0"/>
          <w:sz w:val="27"/>
          <w:szCs w:val="27"/>
          <w:lang w:val="en-US" w:eastAsia="zh-CN" w:bidi="ar"/>
        </w:rPr>
        <w:t xml:space="preserve">developers should use them </w:t>
      </w:r>
      <w:r>
        <w:rPr>
          <w:rFonts w:hint="default" w:ascii="Sitka Text" w:hAnsi="Sitka Text" w:eastAsia="Sitka Banner Semibold" w:cs="Sitka Text"/>
          <w:b/>
          <w:bCs/>
          <w:color w:val="000000"/>
          <w:kern w:val="0"/>
          <w:sz w:val="27"/>
          <w:szCs w:val="27"/>
          <w:lang w:val="en-US" w:eastAsia="zh-CN" w:bidi="ar"/>
        </w:rPr>
        <w:t xml:space="preserve">only when necessary </w:t>
      </w:r>
      <w:r>
        <w:rPr>
          <w:rFonts w:hint="default" w:ascii="Sitka Text" w:hAnsi="Sitka Text" w:eastAsia="Sitka Banner Semibold" w:cs="Sitka Text"/>
          <w:color w:val="000000"/>
          <w:kern w:val="0"/>
          <w:sz w:val="27"/>
          <w:szCs w:val="27"/>
          <w:lang w:val="en-US" w:eastAsia="zh-CN" w:bidi="ar"/>
        </w:rPr>
        <w:t xml:space="preserve">because excessive use can </w:t>
      </w:r>
    </w:p>
    <w:p w14:paraId="4697A832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Sitka Banner Semibold" w:cs="Sitka Text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 w:ascii="Sitka Text" w:hAnsi="Sitka Text" w:eastAsia="Sitka Banner Semibold" w:cs="Sitka Text"/>
          <w:color w:val="000000"/>
          <w:kern w:val="0"/>
          <w:sz w:val="27"/>
          <w:szCs w:val="27"/>
          <w:lang w:val="en-US" w:eastAsia="zh-CN" w:bidi="ar"/>
        </w:rPr>
        <w:t>lead to unnecessary complexity and increased processing time.</w:t>
      </w:r>
    </w:p>
    <w:p w14:paraId="5F6EEC2C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Sitka Banner Semibold" w:cs="Sitka Text"/>
          <w:color w:val="000000"/>
          <w:kern w:val="0"/>
          <w:sz w:val="27"/>
          <w:szCs w:val="27"/>
          <w:lang w:val="en-US" w:eastAsia="zh-CN" w:bidi="ar"/>
        </w:rPr>
      </w:pPr>
    </w:p>
    <w:p w14:paraId="20D15AD8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Sitka Banner Semibold" w:cs="Sitka Text"/>
          <w:color w:val="000000"/>
          <w:kern w:val="0"/>
          <w:sz w:val="27"/>
          <w:szCs w:val="27"/>
          <w:lang w:val="en-US" w:eastAsia="zh-CN" w:bidi="ar"/>
        </w:rPr>
      </w:pPr>
    </w:p>
    <w:p w14:paraId="7A99A448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Franklin Gothic Heavy" w:cs="Sitka Text"/>
          <w:b/>
          <w:bCs/>
          <w:color w:val="000000"/>
          <w:kern w:val="0"/>
          <w:sz w:val="27"/>
          <w:szCs w:val="27"/>
          <w:lang w:val="en-US" w:eastAsia="zh-CN" w:bidi="ar"/>
        </w:rPr>
      </w:pPr>
    </w:p>
    <w:p w14:paraId="6133CB28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Franklin Gothic Heavy" w:cs="Sitka Text"/>
          <w:b/>
          <w:bCs/>
          <w:color w:val="000000"/>
          <w:kern w:val="0"/>
          <w:sz w:val="27"/>
          <w:szCs w:val="27"/>
          <w:lang w:val="en-US" w:eastAsia="zh-CN" w:bidi="ar"/>
        </w:rPr>
      </w:pPr>
    </w:p>
    <w:p w14:paraId="5AA9A527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Franklin Gothic Heavy" w:cs="Sitka Text"/>
          <w:b/>
          <w:bCs/>
          <w:color w:val="000000"/>
          <w:kern w:val="0"/>
          <w:sz w:val="27"/>
          <w:szCs w:val="27"/>
          <w:lang w:val="en-US" w:eastAsia="zh-CN" w:bidi="ar"/>
        </w:rPr>
      </w:pPr>
    </w:p>
    <w:p w14:paraId="1C5A8041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Franklin Gothic Heavy" w:cs="Sitka Text"/>
          <w:b/>
          <w:bCs/>
          <w:color w:val="000000"/>
          <w:kern w:val="0"/>
          <w:sz w:val="27"/>
          <w:szCs w:val="27"/>
          <w:lang w:val="en-US" w:eastAsia="zh-CN" w:bidi="ar"/>
        </w:rPr>
      </w:pPr>
    </w:p>
    <w:p w14:paraId="0593BCA2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Franklin Gothic Heavy" w:cs="Sitka Text"/>
          <w:b/>
          <w:bCs/>
          <w:color w:val="000000"/>
          <w:kern w:val="0"/>
          <w:sz w:val="27"/>
          <w:szCs w:val="27"/>
          <w:lang w:val="en-US" w:eastAsia="zh-CN" w:bidi="ar"/>
        </w:rPr>
      </w:pPr>
    </w:p>
    <w:p w14:paraId="7230A5C7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Franklin Gothic Heavy" w:cs="Sitka Text"/>
          <w:b/>
          <w:bCs/>
          <w:color w:val="000000"/>
          <w:kern w:val="0"/>
          <w:sz w:val="27"/>
          <w:szCs w:val="27"/>
          <w:lang w:val="en-US" w:eastAsia="zh-CN" w:bidi="ar"/>
        </w:rPr>
      </w:pPr>
    </w:p>
    <w:p w14:paraId="7557F301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Franklin Gothic Heavy" w:cs="Sitka Text"/>
          <w:b/>
          <w:bCs/>
          <w:color w:val="000000"/>
          <w:kern w:val="0"/>
          <w:sz w:val="27"/>
          <w:szCs w:val="27"/>
          <w:lang w:val="en-US" w:eastAsia="zh-CN" w:bidi="ar"/>
        </w:rPr>
      </w:pPr>
    </w:p>
    <w:p w14:paraId="04869BAF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Franklin Gothic Heavy" w:cs="Sitka Text"/>
          <w:b/>
          <w:bCs/>
          <w:color w:val="000000"/>
          <w:kern w:val="0"/>
          <w:sz w:val="27"/>
          <w:szCs w:val="27"/>
          <w:lang w:val="en-US" w:eastAsia="zh-CN" w:bidi="ar"/>
        </w:rPr>
      </w:pPr>
    </w:p>
    <w:p w14:paraId="0A909A07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Franklin Gothic Heavy" w:cs="Sitka Text"/>
          <w:b/>
          <w:bCs/>
          <w:color w:val="000000"/>
          <w:kern w:val="0"/>
          <w:sz w:val="27"/>
          <w:szCs w:val="27"/>
          <w:lang w:val="en-US" w:eastAsia="zh-CN" w:bidi="ar"/>
        </w:rPr>
      </w:pPr>
    </w:p>
    <w:p w14:paraId="391455C7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Franklin Gothic Heavy" w:cs="Sitka Text"/>
          <w:b/>
          <w:bCs/>
          <w:color w:val="000000"/>
          <w:kern w:val="0"/>
          <w:sz w:val="27"/>
          <w:szCs w:val="27"/>
          <w:lang w:val="en-US" w:eastAsia="zh-CN" w:bidi="ar"/>
        </w:rPr>
      </w:pPr>
    </w:p>
    <w:p w14:paraId="1F7790B2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Franklin Gothic Heavy" w:cs="Sitka Text"/>
          <w:b/>
          <w:bCs/>
          <w:color w:val="000000"/>
          <w:kern w:val="0"/>
          <w:sz w:val="27"/>
          <w:szCs w:val="27"/>
          <w:lang w:val="en-US" w:eastAsia="zh-CN" w:bidi="ar"/>
        </w:rPr>
      </w:pPr>
    </w:p>
    <w:p w14:paraId="7D455ADE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Franklin Gothic Heavy" w:cs="Sitka Text"/>
          <w:b/>
          <w:bCs/>
          <w:color w:val="000000"/>
          <w:kern w:val="0"/>
          <w:sz w:val="27"/>
          <w:szCs w:val="27"/>
          <w:lang w:val="en-US" w:eastAsia="zh-CN" w:bidi="ar"/>
        </w:rPr>
      </w:pPr>
    </w:p>
    <w:p w14:paraId="076B15B9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Franklin Gothic Heavy" w:cs="Sitka Text"/>
          <w:b/>
          <w:bCs/>
          <w:color w:val="000000"/>
          <w:kern w:val="0"/>
          <w:sz w:val="27"/>
          <w:szCs w:val="27"/>
          <w:lang w:val="en-US" w:eastAsia="zh-CN" w:bidi="ar"/>
        </w:rPr>
      </w:pPr>
    </w:p>
    <w:p w14:paraId="60E6632D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Franklin Gothic Heavy" w:cs="Sitka Text"/>
          <w:b/>
          <w:bCs/>
          <w:color w:val="000000"/>
          <w:kern w:val="0"/>
          <w:sz w:val="27"/>
          <w:szCs w:val="27"/>
          <w:lang w:val="en-US" w:eastAsia="zh-CN" w:bidi="ar"/>
        </w:rPr>
      </w:pPr>
    </w:p>
    <w:p w14:paraId="1EBBADF6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Franklin Gothic Heavy" w:cs="Sitka Text"/>
          <w:b/>
          <w:bCs/>
          <w:color w:val="000000"/>
          <w:kern w:val="0"/>
          <w:sz w:val="27"/>
          <w:szCs w:val="27"/>
          <w:lang w:val="en-US" w:eastAsia="zh-CN" w:bidi="ar"/>
        </w:rPr>
      </w:pPr>
    </w:p>
    <w:p w14:paraId="632A7BE2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Franklin Gothic Heavy" w:cs="Sitka Text"/>
          <w:b/>
          <w:bCs/>
          <w:color w:val="000000"/>
          <w:kern w:val="0"/>
          <w:sz w:val="27"/>
          <w:szCs w:val="27"/>
          <w:lang w:val="en-US" w:eastAsia="zh-CN" w:bidi="ar"/>
        </w:rPr>
      </w:pPr>
    </w:p>
    <w:p w14:paraId="2F237645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Franklin Gothic Heavy" w:cs="Sitka Text"/>
          <w:b/>
          <w:bCs/>
          <w:color w:val="000000"/>
          <w:kern w:val="0"/>
          <w:sz w:val="27"/>
          <w:szCs w:val="27"/>
          <w:lang w:val="en-US" w:eastAsia="zh-CN" w:bidi="ar"/>
        </w:rPr>
      </w:pPr>
    </w:p>
    <w:p w14:paraId="6FCA3080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  <w:b/>
          <w:bCs/>
        </w:rPr>
      </w:pPr>
      <w:bookmarkStart w:id="0" w:name="_GoBack"/>
      <w:bookmarkEnd w:id="0"/>
      <w:r>
        <w:rPr>
          <w:rFonts w:hint="default" w:ascii="Sitka Text" w:hAnsi="Sitka Text" w:eastAsia="Franklin Gothic Heavy" w:cs="Sitka Text"/>
          <w:b/>
          <w:bCs/>
          <w:color w:val="000000"/>
          <w:kern w:val="0"/>
          <w:sz w:val="27"/>
          <w:szCs w:val="27"/>
          <w:lang w:val="en-US" w:eastAsia="zh-CN" w:bidi="ar"/>
        </w:rPr>
        <w:t xml:space="preserve">CODE FOR RECURSIVE MUTEX : </w:t>
      </w:r>
    </w:p>
    <w:p w14:paraId="2245F27A">
      <w:pPr>
        <w:rPr>
          <w:rFonts w:hint="default" w:ascii="Sitka Text" w:hAnsi="Sitka Text" w:cs="Sitka Text"/>
        </w:rPr>
      </w:pPr>
    </w:p>
    <w:p w14:paraId="028C7AD4">
      <w:pPr>
        <w:rPr>
          <w:rFonts w:hint="default" w:ascii="Sitka Text" w:hAnsi="Sitka Text" w:cs="Sitka Text"/>
        </w:rPr>
      </w:pPr>
      <w:r>
        <w:rPr>
          <w:rFonts w:hint="default" w:ascii="Sitka Text" w:hAnsi="Sitka Text" w:cs="Sitka Text"/>
        </w:rPr>
        <w:drawing>
          <wp:inline distT="0" distB="0" distL="114300" distR="114300">
            <wp:extent cx="6831965" cy="6569075"/>
            <wp:effectExtent l="0" t="0" r="1079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31965" cy="656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tka Text" w:hAnsi="Sitka Text" w:cs="Sitka Text"/>
        </w:rPr>
        <w:drawing>
          <wp:inline distT="0" distB="0" distL="114300" distR="114300">
            <wp:extent cx="6831965" cy="2665095"/>
            <wp:effectExtent l="0" t="0" r="1079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rcRect t="3209"/>
                    <a:stretch>
                      <a:fillRect/>
                    </a:stretch>
                  </pic:blipFill>
                  <pic:spPr>
                    <a:xfrm>
                      <a:off x="0" y="0"/>
                      <a:ext cx="6831965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9A613">
      <w:pPr>
        <w:rPr>
          <w:rFonts w:hint="default" w:ascii="Sitka Text" w:hAnsi="Sitka Text" w:cs="Sitka Text"/>
        </w:rPr>
      </w:pPr>
    </w:p>
    <w:p w14:paraId="31F62912">
      <w:pPr>
        <w:rPr>
          <w:rFonts w:hint="default" w:ascii="Sitka Text" w:hAnsi="Sitka Text" w:cs="Sitka Text"/>
        </w:rPr>
      </w:pPr>
    </w:p>
    <w:p w14:paraId="3D68F408">
      <w:pPr>
        <w:rPr>
          <w:rFonts w:hint="default" w:ascii="Sitka Text" w:hAnsi="Sitka Text" w:cs="Sitka Text"/>
        </w:rPr>
      </w:pPr>
    </w:p>
    <w:p w14:paraId="13FC68FB">
      <w:pPr>
        <w:rPr>
          <w:rFonts w:hint="default" w:ascii="Sitka Text" w:hAnsi="Sitka Text" w:cs="Sitka Text"/>
        </w:rPr>
      </w:pPr>
    </w:p>
    <w:p w14:paraId="24883565">
      <w:pPr>
        <w:rPr>
          <w:rFonts w:hint="default" w:ascii="Sitka Text" w:hAnsi="Sitka Text" w:cs="Sitka Text"/>
        </w:rPr>
      </w:pPr>
    </w:p>
    <w:p w14:paraId="312846B6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Franklin Gothic Heavy" w:cs="Sitka Text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Sitka Text" w:hAnsi="Sitka Text" w:eastAsia="Franklin Gothic Heavy" w:cs="Sitka Text"/>
          <w:b/>
          <w:bCs/>
          <w:color w:val="000000"/>
          <w:kern w:val="0"/>
          <w:sz w:val="32"/>
          <w:szCs w:val="32"/>
          <w:lang w:val="en-US" w:eastAsia="zh-CN" w:bidi="ar"/>
        </w:rPr>
        <w:t>EXPLANATION OF CODE:</w:t>
      </w:r>
    </w:p>
    <w:p w14:paraId="74A36064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Franklin Gothic Heavy" w:cs="Sitka Text"/>
          <w:color w:val="000000"/>
          <w:kern w:val="0"/>
          <w:sz w:val="32"/>
          <w:szCs w:val="32"/>
          <w:lang w:val="en-US" w:eastAsia="zh-CN" w:bidi="ar"/>
        </w:rPr>
        <w:t xml:space="preserve"> </w:t>
      </w:r>
    </w:p>
    <w:p w14:paraId="7452EB90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Sitka Text" w:hAnsi="Sitka Text" w:eastAsia="Arial Black" w:cs="Sitka Text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Sitka Text" w:hAnsi="Sitka Text" w:eastAsia="Arial Black" w:cs="Sitka Text"/>
          <w:b/>
          <w:bCs/>
          <w:color w:val="000000"/>
          <w:kern w:val="0"/>
          <w:sz w:val="24"/>
          <w:szCs w:val="24"/>
          <w:lang w:val="en-US" w:eastAsia="zh-CN" w:bidi="ar"/>
        </w:rPr>
        <w:t>Including Required Libraries</w:t>
      </w:r>
    </w:p>
    <w:p w14:paraId="49ACA52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Sitka Text" w:hAnsi="Sitka Text" w:eastAsia="Arial Black" w:cs="Sitka Text"/>
          <w:b/>
          <w:bCs/>
          <w:color w:val="000000"/>
          <w:kern w:val="0"/>
          <w:sz w:val="24"/>
          <w:szCs w:val="24"/>
          <w:lang w:val="en-IN" w:eastAsia="zh-CN" w:bidi="ar"/>
        </w:rPr>
      </w:pPr>
      <w:r>
        <w:rPr>
          <w:rFonts w:hint="default" w:ascii="Sitka Text" w:hAnsi="Sitka Text" w:eastAsia="Arial Black" w:cs="Sitka Text"/>
          <w:b/>
          <w:bCs/>
          <w:color w:val="000000"/>
          <w:kern w:val="0"/>
          <w:sz w:val="24"/>
          <w:szCs w:val="24"/>
          <w:lang w:val="en-IN" w:eastAsia="zh-CN" w:bidi="ar"/>
        </w:rPr>
        <w:tab/>
      </w:r>
      <w:r>
        <w:rPr>
          <w:rFonts w:hint="default" w:ascii="Sitka Text" w:hAnsi="Sitka Text" w:cs="Sitka Text"/>
        </w:rPr>
        <w:drawing>
          <wp:inline distT="0" distB="0" distL="114300" distR="114300">
            <wp:extent cx="6836410" cy="1359535"/>
            <wp:effectExtent l="0" t="0" r="635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1AEF1">
      <w:pPr>
        <w:rPr>
          <w:rFonts w:hint="default" w:ascii="Sitka Text" w:hAnsi="Sitka Text" w:cs="Sitka Text"/>
          <w:lang w:val="en-IN"/>
        </w:rPr>
      </w:pPr>
    </w:p>
    <w:p w14:paraId="46F1CAFE">
      <w:pPr>
        <w:rPr>
          <w:rFonts w:hint="default" w:ascii="Sitka Text" w:hAnsi="Sitka Text" w:cs="Sitka Text"/>
          <w:lang w:val="en-IN"/>
        </w:rPr>
      </w:pPr>
    </w:p>
    <w:p w14:paraId="4A9D54CC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  <w:t xml:space="preserve">These headers allow the program to use FreeRTOS features, such as task scheduling and </w:t>
      </w:r>
    </w:p>
    <w:p w14:paraId="381ED781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  <w:t>synchronization using semaphores (mutexes).</w:t>
      </w:r>
    </w:p>
    <w:p w14:paraId="68D05942">
      <w:pPr>
        <w:rPr>
          <w:rFonts w:hint="default" w:ascii="Sitka Text" w:hAnsi="Sitka Text" w:cs="Sitka Text"/>
          <w:lang w:val="en-IN"/>
        </w:rPr>
      </w:pPr>
    </w:p>
    <w:p w14:paraId="7D68AE5D">
      <w:pPr>
        <w:rPr>
          <w:rFonts w:hint="default" w:ascii="Sitka Text" w:hAnsi="Sitka Text" w:cs="Sitka Text"/>
          <w:lang w:val="en-IN"/>
        </w:rPr>
      </w:pPr>
    </w:p>
    <w:p w14:paraId="603230DF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Arial Black" w:cs="Sitka Text"/>
          <w:b/>
          <w:bCs/>
          <w:color w:val="000000"/>
          <w:kern w:val="0"/>
          <w:sz w:val="24"/>
          <w:szCs w:val="24"/>
          <w:lang w:val="en-US" w:eastAsia="zh-CN" w:bidi="ar"/>
        </w:rPr>
        <w:t>2. Defining GPIO Pins for LEDs</w:t>
      </w:r>
    </w:p>
    <w:p w14:paraId="44267D53">
      <w:pPr>
        <w:rPr>
          <w:rFonts w:hint="default" w:ascii="Sitka Text" w:hAnsi="Sitka Text" w:cs="Sitka Text"/>
          <w:lang w:val="en-IN"/>
        </w:rPr>
      </w:pPr>
    </w:p>
    <w:p w14:paraId="208D4076">
      <w:pPr>
        <w:rPr>
          <w:rFonts w:hint="default" w:ascii="Sitka Text" w:hAnsi="Sitka Text" w:cs="Sitka Text"/>
        </w:rPr>
      </w:pPr>
      <w:r>
        <w:rPr>
          <w:rFonts w:hint="default" w:ascii="Sitka Text" w:hAnsi="Sitka Text" w:cs="Sitka Text"/>
        </w:rPr>
        <w:drawing>
          <wp:inline distT="0" distB="0" distL="114300" distR="114300">
            <wp:extent cx="6836410" cy="77724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E03FF">
      <w:pPr>
        <w:rPr>
          <w:rFonts w:hint="default" w:ascii="Sitka Text" w:hAnsi="Sitka Text" w:cs="Sitka Text"/>
        </w:rPr>
      </w:pPr>
    </w:p>
    <w:p w14:paraId="40C66C03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SimSun" w:cs="Sitka Text"/>
          <w:color w:val="000000"/>
          <w:kern w:val="0"/>
          <w:sz w:val="24"/>
          <w:szCs w:val="24"/>
          <w:lang w:val="en-US" w:eastAsia="zh-CN" w:bidi="ar"/>
        </w:rPr>
        <w:t xml:space="preserve"> </w:t>
      </w:r>
      <w:r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  <w:t xml:space="preserve">Two GPIO pins are defined for controlling two LEDs. </w:t>
      </w:r>
    </w:p>
    <w:p w14:paraId="16973EF5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SimSun" w:cs="Sitka Text"/>
          <w:color w:val="000000"/>
          <w:kern w:val="0"/>
          <w:sz w:val="24"/>
          <w:szCs w:val="24"/>
          <w:lang w:val="en-US" w:eastAsia="zh-CN" w:bidi="ar"/>
        </w:rPr>
        <w:t xml:space="preserve"> </w:t>
      </w:r>
      <w:r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  <w:t>These LEDs will be turned ON and OFF by separate FreeRTOS tasks.</w:t>
      </w:r>
    </w:p>
    <w:p w14:paraId="776EFE1F">
      <w:pPr>
        <w:rPr>
          <w:rFonts w:hint="default" w:ascii="Sitka Text" w:hAnsi="Sitka Text" w:cs="Sitka Text"/>
          <w:lang w:val="en-IN"/>
        </w:rPr>
      </w:pPr>
    </w:p>
    <w:p w14:paraId="40209AC3">
      <w:pPr>
        <w:rPr>
          <w:rFonts w:hint="default" w:ascii="Sitka Text" w:hAnsi="Sitka Text" w:cs="Sitka Text"/>
          <w:lang w:val="en-IN"/>
        </w:rPr>
      </w:pPr>
    </w:p>
    <w:p w14:paraId="62912CF4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Arial Black" w:cs="Sitka Text"/>
          <w:b/>
          <w:bCs/>
          <w:color w:val="000000"/>
          <w:kern w:val="0"/>
          <w:sz w:val="24"/>
          <w:szCs w:val="24"/>
          <w:lang w:val="en-US" w:eastAsia="zh-CN" w:bidi="ar"/>
        </w:rPr>
        <w:t>3. Declare a Recursive Mutex</w:t>
      </w:r>
    </w:p>
    <w:p w14:paraId="0F605648">
      <w:pPr>
        <w:rPr>
          <w:rFonts w:hint="default" w:ascii="Sitka Text" w:hAnsi="Sitka Text" w:cs="Sitka Text"/>
          <w:lang w:val="en-IN"/>
        </w:rPr>
      </w:pPr>
    </w:p>
    <w:p w14:paraId="56266372">
      <w:pPr>
        <w:rPr>
          <w:rFonts w:hint="default" w:ascii="Sitka Text" w:hAnsi="Sitka Text" w:cs="Sitka Text"/>
          <w:lang w:val="en-IN"/>
        </w:rPr>
      </w:pPr>
    </w:p>
    <w:p w14:paraId="46C4C709">
      <w:pPr>
        <w:rPr>
          <w:rFonts w:hint="default" w:ascii="Sitka Text" w:hAnsi="Sitka Text" w:cs="Sitka Text"/>
        </w:rPr>
      </w:pPr>
      <w:r>
        <w:rPr>
          <w:rFonts w:hint="default" w:ascii="Sitka Text" w:hAnsi="Sitka Text" w:cs="Sitka Text"/>
        </w:rPr>
        <w:drawing>
          <wp:inline distT="0" distB="0" distL="114300" distR="114300">
            <wp:extent cx="6833235" cy="584200"/>
            <wp:effectExtent l="0" t="0" r="9525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33235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7ADAD">
      <w:pPr>
        <w:rPr>
          <w:rFonts w:hint="default" w:ascii="Sitka Text" w:hAnsi="Sitka Text" w:cs="Sitka Text"/>
        </w:rPr>
      </w:pPr>
    </w:p>
    <w:p w14:paraId="22ACC2AA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SimSun" w:cs="Sitka Text"/>
          <w:color w:val="000000"/>
          <w:kern w:val="0"/>
          <w:sz w:val="24"/>
          <w:szCs w:val="24"/>
          <w:lang w:val="en-US" w:eastAsia="zh-CN" w:bidi="ar"/>
        </w:rPr>
        <w:t xml:space="preserve"> </w:t>
      </w:r>
      <w:r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  <w:t xml:space="preserve">Declares a </w:t>
      </w:r>
      <w:r>
        <w:rPr>
          <w:rFonts w:hint="default" w:ascii="Sitka Text" w:hAnsi="Sitka Text" w:eastAsia="Sitka Banner Semibold" w:cs="Sitka Tex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recursive mutex handle </w:t>
      </w:r>
      <w:r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  <w:t xml:space="preserve">(recursiveMutex), which allows the same task to </w:t>
      </w:r>
    </w:p>
    <w:p w14:paraId="69586CF1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  <w:t xml:space="preserve">lock the mutex multiple times before releasing it. </w:t>
      </w:r>
    </w:p>
    <w:p w14:paraId="275C18C9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SimSun" w:cs="Sitka Text"/>
          <w:color w:val="000000"/>
          <w:kern w:val="0"/>
          <w:sz w:val="24"/>
          <w:szCs w:val="24"/>
          <w:lang w:val="en-US" w:eastAsia="zh-CN" w:bidi="ar"/>
        </w:rPr>
        <w:t xml:space="preserve"> </w:t>
      </w:r>
      <w:r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  <w:t xml:space="preserve">Recursive mutexes allow a task to lock a mutex multiple times without getting blocked. </w:t>
      </w:r>
    </w:p>
    <w:p w14:paraId="3FA2A422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SimSun" w:cs="Sitka Text"/>
          <w:color w:val="000000"/>
          <w:kern w:val="0"/>
          <w:sz w:val="24"/>
          <w:szCs w:val="24"/>
          <w:lang w:val="en-US" w:eastAsia="zh-CN" w:bidi="ar"/>
        </w:rPr>
        <w:t xml:space="preserve"> </w:t>
      </w:r>
      <w:r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  <w:t xml:space="preserve">They are different from normal mutexes, which would cause a deadlock if a task tries to </w:t>
      </w:r>
    </w:p>
    <w:p w14:paraId="2EB64B6A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  <w:t>acquire them multiple times.</w:t>
      </w:r>
    </w:p>
    <w:p w14:paraId="178E012D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</w:pPr>
    </w:p>
    <w:p w14:paraId="73563B85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</w:pPr>
    </w:p>
    <w:p w14:paraId="6D0C5FBA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</w:pPr>
    </w:p>
    <w:p w14:paraId="147928E6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</w:pPr>
    </w:p>
    <w:p w14:paraId="52E96486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</w:pPr>
    </w:p>
    <w:p w14:paraId="3F30A353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</w:pPr>
    </w:p>
    <w:p w14:paraId="215007E3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</w:pPr>
    </w:p>
    <w:p w14:paraId="27631D4D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</w:pPr>
    </w:p>
    <w:p w14:paraId="6E68E38C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</w:pPr>
    </w:p>
    <w:p w14:paraId="06621628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</w:pPr>
    </w:p>
    <w:p w14:paraId="60236686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</w:pPr>
    </w:p>
    <w:p w14:paraId="55AB2030">
      <w:pPr>
        <w:rPr>
          <w:rFonts w:hint="default" w:ascii="Sitka Text" w:hAnsi="Sitka Text" w:cs="Sitka Text"/>
          <w:lang w:val="en-IN"/>
        </w:rPr>
      </w:pPr>
    </w:p>
    <w:p w14:paraId="5CC1D619">
      <w:pPr>
        <w:rPr>
          <w:rFonts w:hint="default" w:ascii="Sitka Text" w:hAnsi="Sitka Text" w:cs="Sitka Text"/>
          <w:lang w:val="en-IN"/>
        </w:rPr>
      </w:pPr>
    </w:p>
    <w:p w14:paraId="002400EE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Sitka Text" w:hAnsi="Sitka Text" w:eastAsia="Arial Black" w:cs="Sitka Text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Sitka Text" w:hAnsi="Sitka Text" w:eastAsia="Arial Black" w:cs="Sitka Text"/>
          <w:b/>
          <w:bCs/>
          <w:color w:val="000000"/>
          <w:kern w:val="0"/>
          <w:sz w:val="24"/>
          <w:szCs w:val="24"/>
          <w:lang w:val="en-US" w:eastAsia="zh-CN" w:bidi="ar"/>
        </w:rPr>
        <w:t>Task for Controlling LED1</w:t>
      </w:r>
    </w:p>
    <w:p w14:paraId="66C1D43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Sitka Text" w:hAnsi="Sitka Text" w:eastAsia="Arial Black" w:cs="Sitka Text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12FBB0A">
      <w:pPr>
        <w:rPr>
          <w:rFonts w:hint="default" w:ascii="Sitka Text" w:hAnsi="Sitka Text" w:cs="Sitka Text"/>
        </w:rPr>
      </w:pPr>
      <w:r>
        <w:rPr>
          <w:rFonts w:hint="default" w:ascii="Sitka Text" w:hAnsi="Sitka Text" w:cs="Sitka Text"/>
        </w:rPr>
        <w:drawing>
          <wp:inline distT="0" distB="0" distL="114300" distR="114300">
            <wp:extent cx="6836410" cy="3021965"/>
            <wp:effectExtent l="0" t="0" r="635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FDC22">
      <w:pPr>
        <w:rPr>
          <w:rFonts w:hint="default" w:ascii="Sitka Text" w:hAnsi="Sitka Text" w:cs="Sitka Text"/>
        </w:rPr>
      </w:pPr>
    </w:p>
    <w:p w14:paraId="44A1DC7B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SimSun" w:cs="Sitka Text"/>
          <w:color w:val="000000"/>
          <w:kern w:val="0"/>
          <w:sz w:val="24"/>
          <w:szCs w:val="24"/>
          <w:lang w:val="en-US" w:eastAsia="zh-CN" w:bidi="ar"/>
        </w:rPr>
        <w:t xml:space="preserve"> </w:t>
      </w:r>
      <w:r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  <w:t xml:space="preserve">The task continuously tries to acquire the recursive mutex. </w:t>
      </w:r>
    </w:p>
    <w:p w14:paraId="0B682E45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SimSun" w:cs="Sitka Text"/>
          <w:color w:val="000000"/>
          <w:kern w:val="0"/>
          <w:sz w:val="24"/>
          <w:szCs w:val="24"/>
          <w:lang w:val="en-US" w:eastAsia="zh-CN" w:bidi="ar"/>
        </w:rPr>
        <w:t xml:space="preserve"> </w:t>
      </w:r>
      <w:r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  <w:t xml:space="preserve">If successful, it turns </w:t>
      </w:r>
      <w:r>
        <w:rPr>
          <w:rFonts w:hint="default" w:ascii="Sitka Text" w:hAnsi="Sitka Text" w:eastAsia="Sitka Banner Semibold" w:cs="Sitka Text"/>
          <w:b/>
          <w:bCs/>
          <w:color w:val="000000"/>
          <w:kern w:val="0"/>
          <w:sz w:val="24"/>
          <w:szCs w:val="24"/>
          <w:lang w:val="en-US" w:eastAsia="zh-CN" w:bidi="ar"/>
        </w:rPr>
        <w:t>LED1 ON</w:t>
      </w:r>
      <w:r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  <w:t xml:space="preserve">, waits for </w:t>
      </w:r>
      <w:r>
        <w:rPr>
          <w:rFonts w:hint="default" w:ascii="Sitka Text" w:hAnsi="Sitka Text" w:eastAsia="Sitka Banner Semibold" w:cs="Sitka Text"/>
          <w:b/>
          <w:bCs/>
          <w:color w:val="000000"/>
          <w:kern w:val="0"/>
          <w:sz w:val="24"/>
          <w:szCs w:val="24"/>
          <w:lang w:val="en-US" w:eastAsia="zh-CN" w:bidi="ar"/>
        </w:rPr>
        <w:t>500ms</w:t>
      </w:r>
      <w:r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  <w:t xml:space="preserve">, and then turns </w:t>
      </w:r>
      <w:r>
        <w:rPr>
          <w:rFonts w:hint="default" w:ascii="Sitka Text" w:hAnsi="Sitka Text" w:eastAsia="Sitka Banner Semibold" w:cs="Sitka Text"/>
          <w:b/>
          <w:bCs/>
          <w:color w:val="000000"/>
          <w:kern w:val="0"/>
          <w:sz w:val="24"/>
          <w:szCs w:val="24"/>
          <w:lang w:val="en-US" w:eastAsia="zh-CN" w:bidi="ar"/>
        </w:rPr>
        <w:t>LED1 OFF</w:t>
      </w:r>
      <w:r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554E1735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SimSun" w:cs="Sitka Text"/>
          <w:color w:val="000000"/>
          <w:kern w:val="0"/>
          <w:sz w:val="24"/>
          <w:szCs w:val="24"/>
          <w:lang w:val="en-US" w:eastAsia="zh-CN" w:bidi="ar"/>
        </w:rPr>
        <w:t xml:space="preserve"> </w:t>
      </w:r>
      <w:r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  <w:t>The mutex is then released before allowing other tasks to run.</w:t>
      </w:r>
    </w:p>
    <w:p w14:paraId="7BA862E5">
      <w:pPr>
        <w:rPr>
          <w:rFonts w:hint="default" w:ascii="Sitka Text" w:hAnsi="Sitka Text" w:cs="Sitka Text"/>
          <w:lang w:val="en-IN"/>
        </w:rPr>
      </w:pPr>
    </w:p>
    <w:p w14:paraId="23869863">
      <w:pPr>
        <w:rPr>
          <w:rFonts w:hint="default" w:ascii="Sitka Text" w:hAnsi="Sitka Text" w:cs="Sitka Text"/>
          <w:lang w:val="en-IN"/>
        </w:rPr>
      </w:pPr>
    </w:p>
    <w:p w14:paraId="30FC9354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Arial Black" w:cs="Sitka Text"/>
          <w:b/>
          <w:bCs/>
          <w:color w:val="000000"/>
          <w:kern w:val="0"/>
          <w:sz w:val="24"/>
          <w:szCs w:val="24"/>
          <w:lang w:val="en-US" w:eastAsia="zh-CN" w:bidi="ar"/>
        </w:rPr>
        <w:t>5. Task for Controlling LED2</w:t>
      </w:r>
    </w:p>
    <w:p w14:paraId="43078257">
      <w:pPr>
        <w:rPr>
          <w:rFonts w:hint="default" w:ascii="Sitka Text" w:hAnsi="Sitka Text" w:cs="Sitka Text"/>
        </w:rPr>
      </w:pPr>
      <w:r>
        <w:rPr>
          <w:rFonts w:hint="default" w:ascii="Sitka Text" w:hAnsi="Sitka Text" w:cs="Sitka Text"/>
        </w:rPr>
        <w:drawing>
          <wp:inline distT="0" distB="0" distL="114300" distR="114300">
            <wp:extent cx="6834505" cy="3042285"/>
            <wp:effectExtent l="0" t="0" r="825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34505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8D1DA">
      <w:pPr>
        <w:rPr>
          <w:rFonts w:hint="default" w:ascii="Sitka Text" w:hAnsi="Sitka Text" w:cs="Sitka Text"/>
        </w:rPr>
      </w:pPr>
    </w:p>
    <w:p w14:paraId="17219C5C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Sitka Text" w:hAnsi="Sitka Text" w:eastAsia="SimSun" w:cs="Sitka Text"/>
          <w:color w:val="000000"/>
          <w:kern w:val="0"/>
          <w:sz w:val="24"/>
          <w:szCs w:val="24"/>
          <w:lang w:val="en-US" w:eastAsia="zh-CN" w:bidi="ar"/>
        </w:rPr>
        <w:t xml:space="preserve"> </w:t>
      </w:r>
      <w:r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  <w:t xml:space="preserve">Works the same way as task1, but controls </w:t>
      </w:r>
      <w:r>
        <w:rPr>
          <w:rFonts w:hint="default" w:ascii="Sitka Text" w:hAnsi="Sitka Text" w:eastAsia="Sitka Banner Semibold" w:cs="Sitka Text"/>
          <w:b/>
          <w:bCs/>
          <w:color w:val="000000"/>
          <w:kern w:val="0"/>
          <w:sz w:val="24"/>
          <w:szCs w:val="24"/>
          <w:lang w:val="en-US" w:eastAsia="zh-CN" w:bidi="ar"/>
        </w:rPr>
        <w:t>LED2</w:t>
      </w:r>
      <w:r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  <w:t>.</w:t>
      </w:r>
    </w:p>
    <w:p w14:paraId="70B9B5F6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</w:pPr>
    </w:p>
    <w:p w14:paraId="646A8533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</w:pPr>
    </w:p>
    <w:p w14:paraId="63C2B825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</w:pPr>
    </w:p>
    <w:p w14:paraId="30DA1285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</w:pPr>
    </w:p>
    <w:p w14:paraId="5E655C90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</w:pPr>
    </w:p>
    <w:p w14:paraId="36E1B571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</w:pPr>
    </w:p>
    <w:p w14:paraId="1F66157B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</w:pPr>
    </w:p>
    <w:p w14:paraId="25CAEB2F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</w:pPr>
    </w:p>
    <w:p w14:paraId="6BF0A7B5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</w:pPr>
    </w:p>
    <w:p w14:paraId="687D1660">
      <w:pPr>
        <w:rPr>
          <w:rFonts w:hint="default" w:ascii="Sitka Text" w:hAnsi="Sitka Text" w:cs="Sitka Text"/>
          <w:lang w:val="en-IN"/>
        </w:rPr>
      </w:pPr>
    </w:p>
    <w:p w14:paraId="06023B50">
      <w:pPr>
        <w:rPr>
          <w:rFonts w:hint="default" w:ascii="Sitka Text" w:hAnsi="Sitka Text" w:cs="Sitka Text"/>
          <w:lang w:val="en-IN"/>
        </w:rPr>
      </w:pPr>
    </w:p>
    <w:p w14:paraId="1D962EF5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default" w:ascii="Sitka Text" w:hAnsi="Sitka Text" w:eastAsia="Arial Black" w:cs="Sitka Text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Sitka Text" w:hAnsi="Sitka Text" w:eastAsia="Arial Black" w:cs="Sitka Text"/>
          <w:b/>
          <w:bCs/>
          <w:color w:val="000000"/>
          <w:kern w:val="0"/>
          <w:sz w:val="24"/>
          <w:szCs w:val="24"/>
          <w:lang w:val="en-US" w:eastAsia="zh-CN" w:bidi="ar"/>
        </w:rPr>
        <w:t>Setting Up the System</w:t>
      </w:r>
    </w:p>
    <w:p w14:paraId="58115B5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Sitka Text" w:hAnsi="Sitka Text" w:eastAsia="Arial Black" w:cs="Sitka Text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0371E1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Sitka Text" w:hAnsi="Sitka Text" w:eastAsia="Arial Black" w:cs="Sitka Text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13ECDA0">
      <w:pPr>
        <w:rPr>
          <w:rFonts w:hint="default" w:ascii="Sitka Text" w:hAnsi="Sitka Text" w:cs="Sitka Text"/>
        </w:rPr>
      </w:pPr>
      <w:r>
        <w:rPr>
          <w:rFonts w:hint="default" w:ascii="Sitka Text" w:hAnsi="Sitka Text" w:cs="Sitka Text"/>
        </w:rPr>
        <w:drawing>
          <wp:inline distT="0" distB="0" distL="114300" distR="114300">
            <wp:extent cx="6837680" cy="3556635"/>
            <wp:effectExtent l="0" t="0" r="508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37680" cy="355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84EB3">
      <w:pPr>
        <w:rPr>
          <w:rFonts w:hint="default" w:ascii="Sitka Text" w:hAnsi="Sitka Text" w:cs="Sitka Text"/>
        </w:rPr>
      </w:pPr>
    </w:p>
    <w:p w14:paraId="040D0B43">
      <w:pPr>
        <w:rPr>
          <w:rFonts w:hint="default" w:ascii="Sitka Text" w:hAnsi="Sitka Text" w:cs="Sitka Text"/>
        </w:rPr>
      </w:pPr>
    </w:p>
    <w:p w14:paraId="7358037B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SimSun" w:cs="Sitka Text"/>
          <w:color w:val="000000"/>
          <w:kern w:val="0"/>
          <w:sz w:val="24"/>
          <w:szCs w:val="24"/>
          <w:lang w:val="en-US" w:eastAsia="zh-CN" w:bidi="ar"/>
        </w:rPr>
        <w:t xml:space="preserve"> </w:t>
      </w:r>
      <w:r>
        <w:rPr>
          <w:rFonts w:hint="default" w:ascii="Sitka Text" w:hAnsi="Sitka Text" w:eastAsia="Sitka Banner Semibold" w:cs="Sitka Tex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Initializes </w:t>
      </w:r>
      <w:r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  <w:t xml:space="preserve">serial communication and sets LED pins as outputs. </w:t>
      </w:r>
    </w:p>
    <w:p w14:paraId="78000875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SimSun" w:cs="Sitka Text"/>
          <w:color w:val="000000"/>
          <w:kern w:val="0"/>
          <w:sz w:val="24"/>
          <w:szCs w:val="24"/>
          <w:lang w:val="en-US" w:eastAsia="zh-CN" w:bidi="ar"/>
        </w:rPr>
        <w:t xml:space="preserve"> </w:t>
      </w:r>
      <w:r>
        <w:rPr>
          <w:rFonts w:hint="default" w:ascii="Sitka Text" w:hAnsi="Sitka Text" w:eastAsia="Sitka Banner Semibold" w:cs="Sitka Tex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Creates a recursive mutex </w:t>
      </w:r>
      <w:r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  <w:t xml:space="preserve">and ensures it is successfully initialized. </w:t>
      </w:r>
    </w:p>
    <w:p w14:paraId="353F5152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SimSun" w:cs="Sitka Text"/>
          <w:color w:val="000000"/>
          <w:kern w:val="0"/>
          <w:sz w:val="24"/>
          <w:szCs w:val="24"/>
          <w:lang w:val="en-US" w:eastAsia="zh-CN" w:bidi="ar"/>
        </w:rPr>
        <w:t xml:space="preserve"> </w:t>
      </w:r>
      <w:r>
        <w:rPr>
          <w:rFonts w:hint="default" w:ascii="Sitka Text" w:hAnsi="Sitka Text" w:eastAsia="Sitka Banner Semibold" w:cs="Sitka Tex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Creates two tasks </w:t>
      </w:r>
      <w:r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  <w:t xml:space="preserve">that control the LEDs independently. </w:t>
      </w:r>
    </w:p>
    <w:p w14:paraId="4973C319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SimSun" w:cs="Sitka Text"/>
          <w:color w:val="000000"/>
          <w:kern w:val="0"/>
          <w:sz w:val="24"/>
          <w:szCs w:val="24"/>
          <w:lang w:val="en-US" w:eastAsia="zh-CN" w:bidi="ar"/>
        </w:rPr>
        <w:t xml:space="preserve"> </w:t>
      </w:r>
      <w:r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  <w:t xml:space="preserve">If multiple tasks have the same priority, FreeRTOS schedules them using time-slicing. </w:t>
      </w:r>
    </w:p>
    <w:p w14:paraId="46A3867A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IN" w:eastAsia="zh-CN" w:bidi="ar"/>
        </w:rPr>
      </w:pPr>
      <w:r>
        <w:rPr>
          <w:rFonts w:hint="default" w:ascii="Sitka Text" w:hAnsi="Sitka Text" w:eastAsia="SimSun" w:cs="Sitka Text"/>
          <w:color w:val="000000"/>
          <w:kern w:val="0"/>
          <w:sz w:val="24"/>
          <w:szCs w:val="24"/>
          <w:lang w:val="en-US" w:eastAsia="zh-CN" w:bidi="ar"/>
        </w:rPr>
        <w:t xml:space="preserve"> </w:t>
      </w:r>
      <w:r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  <w:t>If a higher-priority task is ready, it preempts lower-priority tas</w:t>
      </w:r>
      <w:r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IN" w:eastAsia="zh-CN" w:bidi="ar"/>
        </w:rPr>
        <w:t>ks.</w:t>
      </w:r>
    </w:p>
    <w:p w14:paraId="5DE0E09A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IN" w:eastAsia="zh-CN" w:bidi="ar"/>
        </w:rPr>
      </w:pPr>
    </w:p>
    <w:p w14:paraId="4DA1E6FB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IN" w:eastAsia="zh-CN" w:bidi="ar"/>
        </w:rPr>
      </w:pPr>
    </w:p>
    <w:p w14:paraId="4678CF00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default" w:ascii="Sitka Text" w:hAnsi="Sitka Text" w:eastAsia="Arial Black" w:cs="Sitka Text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Sitka Text" w:hAnsi="Sitka Text" w:eastAsia="Arial Black" w:cs="Sitka Text"/>
          <w:b/>
          <w:bCs/>
          <w:color w:val="000000"/>
          <w:kern w:val="0"/>
          <w:sz w:val="24"/>
          <w:szCs w:val="24"/>
          <w:lang w:val="en-US" w:eastAsia="zh-CN" w:bidi="ar"/>
        </w:rPr>
        <w:t>Empty Loop (Main Execution)</w:t>
      </w:r>
    </w:p>
    <w:p w14:paraId="282596CC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Sitka Text" w:hAnsi="Sitka Text" w:eastAsia="Arial Black" w:cs="Sitka Text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B93370F">
      <w:pPr>
        <w:keepNext w:val="0"/>
        <w:keepLines w:val="0"/>
        <w:widowControl/>
        <w:suppressLineNumbers w:val="0"/>
        <w:jc w:val="left"/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IN" w:eastAsia="zh-CN" w:bidi="ar"/>
        </w:rPr>
      </w:pPr>
      <w:r>
        <w:rPr>
          <w:rFonts w:hint="default" w:ascii="Sitka Text" w:hAnsi="Sitka Text" w:cs="Sitka Text"/>
        </w:rPr>
        <w:drawing>
          <wp:inline distT="0" distB="0" distL="114300" distR="114300">
            <wp:extent cx="6834505" cy="1000760"/>
            <wp:effectExtent l="0" t="0" r="8255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34505" cy="100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FB318">
      <w:pPr>
        <w:rPr>
          <w:rFonts w:hint="default" w:ascii="Sitka Text" w:hAnsi="Sitka Text" w:cs="Sitka Text"/>
          <w:lang w:val="en-IN"/>
        </w:rPr>
      </w:pPr>
    </w:p>
    <w:p w14:paraId="05748C9B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SimSun" w:cs="Sitka Text"/>
          <w:color w:val="000000"/>
          <w:kern w:val="0"/>
          <w:sz w:val="24"/>
          <w:szCs w:val="24"/>
          <w:lang w:val="en-US" w:eastAsia="zh-CN" w:bidi="ar"/>
        </w:rPr>
        <w:t xml:space="preserve"> </w:t>
      </w:r>
      <w:r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  <w:t xml:space="preserve">The loop() function is empty because </w:t>
      </w:r>
      <w:r>
        <w:rPr>
          <w:rFonts w:hint="default" w:ascii="Sitka Text" w:hAnsi="Sitka Text" w:eastAsia="Sitka Banner Semibold" w:cs="Sitka Text"/>
          <w:b/>
          <w:bCs/>
          <w:color w:val="000000"/>
          <w:kern w:val="0"/>
          <w:sz w:val="24"/>
          <w:szCs w:val="24"/>
          <w:lang w:val="en-US" w:eastAsia="zh-CN" w:bidi="ar"/>
        </w:rPr>
        <w:t>FreeRTOS handles the tasks independently</w:t>
      </w:r>
      <w:r>
        <w:rPr>
          <w:rFonts w:hint="default" w:ascii="Sitka Text" w:hAnsi="Sitka Text" w:eastAsia="Sitka Banner Semibold" w:cs="Sitka Text"/>
          <w:color w:val="000000"/>
          <w:kern w:val="0"/>
          <w:sz w:val="24"/>
          <w:szCs w:val="24"/>
          <w:lang w:val="en-US" w:eastAsia="zh-CN" w:bidi="ar"/>
        </w:rPr>
        <w:t>.</w:t>
      </w:r>
    </w:p>
    <w:p w14:paraId="0BF4B665">
      <w:pPr>
        <w:rPr>
          <w:rFonts w:hint="default" w:ascii="Sitka Text" w:hAnsi="Sitka Text" w:cs="Sitka Text"/>
          <w:lang w:val="en-IN"/>
        </w:rPr>
      </w:pPr>
    </w:p>
    <w:p w14:paraId="11173678">
      <w:pPr>
        <w:rPr>
          <w:rFonts w:hint="default" w:ascii="Sitka Text" w:hAnsi="Sitka Text" w:cs="Sitka Text"/>
          <w:lang w:val="en-IN"/>
        </w:rPr>
      </w:pPr>
    </w:p>
    <w:p w14:paraId="499B9123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Arial Black" w:cs="Sitka Text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CONCLUSION : </w:t>
      </w:r>
    </w:p>
    <w:p w14:paraId="3EF5DE71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Sitka Banner Semibold" w:cs="Sitka Text"/>
          <w:color w:val="000000"/>
          <w:kern w:val="0"/>
          <w:sz w:val="32"/>
          <w:szCs w:val="32"/>
          <w:lang w:val="en-US" w:eastAsia="zh-CN" w:bidi="ar"/>
        </w:rPr>
        <w:t xml:space="preserve">This program efficiently uses a </w:t>
      </w:r>
      <w:r>
        <w:rPr>
          <w:rFonts w:hint="default" w:ascii="Sitka Text" w:hAnsi="Sitka Text" w:eastAsia="Sitka Banner Semibold" w:cs="Sitka Text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recursive mutex </w:t>
      </w:r>
      <w:r>
        <w:rPr>
          <w:rFonts w:hint="default" w:ascii="Sitka Text" w:hAnsi="Sitka Text" w:eastAsia="Sitka Banner Semibold" w:cs="Sitka Text"/>
          <w:color w:val="000000"/>
          <w:kern w:val="0"/>
          <w:sz w:val="32"/>
          <w:szCs w:val="32"/>
          <w:lang w:val="en-US" w:eastAsia="zh-CN" w:bidi="ar"/>
        </w:rPr>
        <w:t xml:space="preserve">to control two LEDs </w:t>
      </w:r>
    </w:p>
    <w:p w14:paraId="4AF007A6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Sitka Banner Semibold" w:cs="Sitka Text"/>
          <w:color w:val="000000"/>
          <w:kern w:val="0"/>
          <w:sz w:val="32"/>
          <w:szCs w:val="32"/>
          <w:lang w:val="en-US" w:eastAsia="zh-CN" w:bidi="ar"/>
        </w:rPr>
        <w:t xml:space="preserve">in an ESP32 running FreeRTOS. The mutex ensures safe access to </w:t>
      </w:r>
    </w:p>
    <w:p w14:paraId="65B254C6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Sitka Banner Semibold" w:cs="Sitka Text"/>
          <w:color w:val="000000"/>
          <w:kern w:val="0"/>
          <w:sz w:val="32"/>
          <w:szCs w:val="32"/>
          <w:lang w:val="en-US" w:eastAsia="zh-CN" w:bidi="ar"/>
        </w:rPr>
        <w:t xml:space="preserve">shared resources, preventing race conditions while allowing the </w:t>
      </w:r>
    </w:p>
    <w:p w14:paraId="7A486898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Sitka Banner Semibold" w:cs="Sitka Text"/>
          <w:color w:val="000000"/>
          <w:kern w:val="0"/>
          <w:sz w:val="32"/>
          <w:szCs w:val="32"/>
          <w:lang w:val="en-US" w:eastAsia="zh-CN" w:bidi="ar"/>
        </w:rPr>
        <w:t xml:space="preserve">same task to acquire the mutex multiple times. This approach is </w:t>
      </w:r>
    </w:p>
    <w:p w14:paraId="335B6EC4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Sitka Banner Semibold" w:cs="Sitka Text"/>
          <w:color w:val="000000"/>
          <w:kern w:val="0"/>
          <w:sz w:val="32"/>
          <w:szCs w:val="32"/>
          <w:lang w:val="en-US" w:eastAsia="zh-CN" w:bidi="ar"/>
        </w:rPr>
        <w:t xml:space="preserve">particularly useful in applications requiring </w:t>
      </w:r>
      <w:r>
        <w:rPr>
          <w:rFonts w:hint="default" w:ascii="Sitka Text" w:hAnsi="Sitka Text" w:eastAsia="Sitka Banner Semibold" w:cs="Sitka Text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safe multitasking and </w:t>
      </w:r>
    </w:p>
    <w:p w14:paraId="42A41BA5">
      <w:pPr>
        <w:keepNext w:val="0"/>
        <w:keepLines w:val="0"/>
        <w:widowControl/>
        <w:suppressLineNumbers w:val="0"/>
        <w:jc w:val="left"/>
        <w:rPr>
          <w:rFonts w:hint="default" w:ascii="Sitka Text" w:hAnsi="Sitka Text" w:cs="Sitka Text"/>
        </w:rPr>
      </w:pPr>
      <w:r>
        <w:rPr>
          <w:rFonts w:hint="default" w:ascii="Sitka Text" w:hAnsi="Sitka Text" w:eastAsia="Sitka Banner Semibold" w:cs="Sitka Text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resource synchronization </w:t>
      </w:r>
      <w:r>
        <w:rPr>
          <w:rFonts w:hint="default" w:ascii="Sitka Text" w:hAnsi="Sitka Text" w:eastAsia="Sitka Banner Semibold" w:cs="Sitka Text"/>
          <w:color w:val="000000"/>
          <w:kern w:val="0"/>
          <w:sz w:val="32"/>
          <w:szCs w:val="32"/>
          <w:lang w:val="en-US" w:eastAsia="zh-CN" w:bidi="ar"/>
        </w:rPr>
        <w:t>in embedded systems.</w:t>
      </w:r>
    </w:p>
    <w:p w14:paraId="76828F07">
      <w:pPr>
        <w:rPr>
          <w:rFonts w:hint="default" w:ascii="Sitka Text" w:hAnsi="Sitka Text" w:cs="Sitka Text"/>
          <w:lang w:val="en-IN"/>
        </w:rPr>
      </w:pPr>
    </w:p>
    <w:sectPr>
      <w:pgSz w:w="11906" w:h="16838"/>
      <w:pgMar w:top="567" w:right="567" w:bottom="567" w:left="567" w:header="720" w:footer="720" w:gutter="0"/>
      <w:pgBorders w:offsetFrom="page"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itka Banner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Franklin Gothic Heavy">
    <w:panose1 w:val="020B0903020102020204"/>
    <w:charset w:val="00"/>
    <w:family w:val="auto"/>
    <w:pitch w:val="default"/>
    <w:sig w:usb0="00000287" w:usb1="00000000" w:usb2="00000000" w:usb3="00000000" w:csb0="2000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itka Text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2366FE"/>
    <w:multiLevelType w:val="singleLevel"/>
    <w:tmpl w:val="892366F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6F8A595"/>
    <w:multiLevelType w:val="singleLevel"/>
    <w:tmpl w:val="D6F8A595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A83148"/>
    <w:rsid w:val="0FA83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2025-12-04T15:43:00Z</dcterms:created>
  <dc:creator>Dhanuja Dhanu</dc:creator>
  <cp:lastModifiedBy>Dhanuja Dhanu</cp:lastModifiedBy>
  <dcterms:modified xsi:type="dcterms:W3CDTF">2025-12-04T15:54:23Z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E1696DC59A284383A7A1ECB4089EB627_11</vt:lpwstr>
  </property>
</Properties>
</file>